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C64D" w14:textId="77777777" w:rsidR="00BE090F" w:rsidRDefault="00BE090F">
      <w:pPr>
        <w:pStyle w:val="Textoindependiente"/>
        <w:rPr>
          <w:rFonts w:ascii="Times New Roman"/>
        </w:rPr>
      </w:pPr>
    </w:p>
    <w:p w14:paraId="7F56278C" w14:textId="77777777" w:rsidR="00BE090F" w:rsidRDefault="00BE090F">
      <w:pPr>
        <w:pStyle w:val="Textoindependiente"/>
        <w:spacing w:before="219"/>
        <w:rPr>
          <w:rFonts w:ascii="Times New Roman"/>
        </w:rPr>
      </w:pPr>
    </w:p>
    <w:p w14:paraId="2738332D" w14:textId="77777777" w:rsidR="00BE090F" w:rsidRDefault="00000000">
      <w:pPr>
        <w:pStyle w:val="Ttulo"/>
        <w:spacing w:line="259" w:lineRule="auto"/>
      </w:pPr>
      <w:r>
        <w:t>INFORME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HUMANOS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ABSENTISMO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AL SERVICIO DEL AYUNTAMIENTO DE LAS ROZAS DE MADRID EN EL SEGUNDO SEMESTRE DE 2021.</w:t>
      </w:r>
    </w:p>
    <w:p w14:paraId="32100F01" w14:textId="77777777" w:rsidR="00BE090F" w:rsidRDefault="00000000">
      <w:pPr>
        <w:pStyle w:val="Textoindependiente"/>
        <w:spacing w:before="159" w:line="259" w:lineRule="auto"/>
        <w:ind w:left="120" w:right="189"/>
      </w:pPr>
      <w:r>
        <w:t xml:space="preserve">A petición de la </w:t>
      </w:r>
      <w:proofErr w:type="gramStart"/>
      <w:r>
        <w:t>Concejal</w:t>
      </w:r>
      <w:proofErr w:type="gramEnd"/>
      <w:r>
        <w:t xml:space="preserve"> de Recursos Humanos se elabora el siguiente informe sobre el absentismo del personal del Ayuntamiento de las Rozas. En este informe se ha tenido en cuenta el absentismo debido a bajas de incapacidad temporal por accidentes de trabajo, accidentes no laborales y enfermedad común. Se han excluido los descansos domiciliarios que no dan lugar a baja por IT, así como las bajas por maternidad/ paternidad.</w:t>
      </w:r>
      <w:r>
        <w:rPr>
          <w:spacing w:val="-2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bajas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proofErr w:type="spellStart"/>
      <w:r>
        <w:t>Covid</w:t>
      </w:r>
      <w:proofErr w:type="spellEnd"/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tramitan</w:t>
      </w:r>
      <w:r>
        <w:rPr>
          <w:spacing w:val="-6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accidente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siguiendo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 xml:space="preserve">de la Seguridad Social, en el presente informe se ha separado los accidentes de trabajo de las bajas por </w:t>
      </w:r>
      <w:proofErr w:type="spellStart"/>
      <w:r>
        <w:t>Covid</w:t>
      </w:r>
      <w:proofErr w:type="spellEnd"/>
      <w:r>
        <w:t>, para ofrecer una información más precisa.</w:t>
      </w:r>
    </w:p>
    <w:p w14:paraId="2D1C620C" w14:textId="77777777" w:rsidR="00BE090F" w:rsidRDefault="00000000">
      <w:pPr>
        <w:pStyle w:val="Textoindependiente"/>
        <w:spacing w:before="7" w:line="452" w:lineRule="exact"/>
        <w:ind w:left="120" w:right="3975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cuadro</w:t>
      </w:r>
      <w:r>
        <w:rPr>
          <w:spacing w:val="-3"/>
        </w:rPr>
        <w:t xml:space="preserve"> </w:t>
      </w:r>
      <w:r>
        <w:t>adjunto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observar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departamento: 1.- El número de bajas por accidente de trabajo</w:t>
      </w:r>
    </w:p>
    <w:p w14:paraId="34EA212E" w14:textId="77777777" w:rsidR="00BE090F" w:rsidRDefault="00000000">
      <w:pPr>
        <w:pStyle w:val="Textoindependiente"/>
        <w:spacing w:line="258" w:lineRule="exact"/>
        <w:ind w:left="120"/>
      </w:pPr>
      <w:r>
        <w:t>2.-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bajas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proofErr w:type="spellStart"/>
      <w:r>
        <w:t>Covid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19</w:t>
      </w:r>
    </w:p>
    <w:p w14:paraId="1507ABBE" w14:textId="77777777" w:rsidR="00BE090F" w:rsidRDefault="00000000">
      <w:pPr>
        <w:pStyle w:val="Textoindependiente"/>
        <w:spacing w:before="19"/>
        <w:ind w:left="120"/>
      </w:pPr>
      <w:r>
        <w:t>3.-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bajas</w:t>
      </w:r>
      <w:r>
        <w:rPr>
          <w:spacing w:val="-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accidente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laboral</w:t>
      </w:r>
    </w:p>
    <w:p w14:paraId="62545D2E" w14:textId="77777777" w:rsidR="00BE090F" w:rsidRDefault="00000000">
      <w:pPr>
        <w:pStyle w:val="Textoindependiente"/>
        <w:spacing w:before="22" w:line="259" w:lineRule="auto"/>
        <w:ind w:left="120" w:right="4864"/>
      </w:pPr>
      <w:r>
        <w:t>4.-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Enfermedad</w:t>
      </w:r>
      <w:r>
        <w:rPr>
          <w:spacing w:val="-5"/>
        </w:rPr>
        <w:t xml:space="preserve"> </w:t>
      </w:r>
      <w:r>
        <w:t>Común 5.- El total de jornadas de baja por departamento</w:t>
      </w:r>
    </w:p>
    <w:p w14:paraId="5987A0A6" w14:textId="77777777" w:rsidR="00BE090F" w:rsidRDefault="00000000">
      <w:pPr>
        <w:pStyle w:val="Textoindependiente"/>
        <w:spacing w:before="1"/>
        <w:ind w:left="120"/>
      </w:pPr>
      <w:r>
        <w:t>6.-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jornadas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realizadas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bajas,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jornadas</w:t>
      </w:r>
      <w:r>
        <w:rPr>
          <w:spacing w:val="-2"/>
        </w:rPr>
        <w:t xml:space="preserve"> teóricas.</w:t>
      </w:r>
    </w:p>
    <w:p w14:paraId="432AF292" w14:textId="77777777" w:rsidR="00BE090F" w:rsidRDefault="00BE090F">
      <w:pPr>
        <w:pStyle w:val="Textoindependiente"/>
        <w:rPr>
          <w:sz w:val="20"/>
        </w:rPr>
      </w:pPr>
    </w:p>
    <w:p w14:paraId="61A8A4F4" w14:textId="77777777" w:rsidR="00BE090F" w:rsidRDefault="00000000">
      <w:pPr>
        <w:pStyle w:val="Textoindependiente"/>
        <w:spacing w:before="9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1EBA681" wp14:editId="385F71D7">
                <wp:simplePos x="0" y="0"/>
                <wp:positionH relativeFrom="page">
                  <wp:posOffset>685800</wp:posOffset>
                </wp:positionH>
                <wp:positionV relativeFrom="paragraph">
                  <wp:posOffset>227535</wp:posOffset>
                </wp:positionV>
                <wp:extent cx="1257935" cy="2838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935" cy="283845"/>
                          <a:chOff x="0" y="0"/>
                          <a:chExt cx="1257935" cy="2838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1"/>
                            <a:ext cx="125793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 h="283845">
                                <a:moveTo>
                                  <a:pt x="67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832"/>
                                </a:lnTo>
                                <a:lnTo>
                                  <a:pt x="6743" y="283832"/>
                                </a:lnTo>
                                <a:lnTo>
                                  <a:pt x="6743" y="0"/>
                                </a:lnTo>
                                <a:close/>
                              </a:path>
                              <a:path w="1257935" h="283845">
                                <a:moveTo>
                                  <a:pt x="1257896" y="6743"/>
                                </a:moveTo>
                                <a:lnTo>
                                  <a:pt x="1244384" y="6743"/>
                                </a:lnTo>
                                <a:lnTo>
                                  <a:pt x="1244384" y="283832"/>
                                </a:lnTo>
                                <a:lnTo>
                                  <a:pt x="1257896" y="283832"/>
                                </a:lnTo>
                                <a:lnTo>
                                  <a:pt x="1257896" y="6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743" y="11"/>
                            <a:ext cx="125158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 h="283845">
                                <a:moveTo>
                                  <a:pt x="1251153" y="270332"/>
                                </a:moveTo>
                                <a:lnTo>
                                  <a:pt x="0" y="270332"/>
                                </a:lnTo>
                                <a:lnTo>
                                  <a:pt x="0" y="283832"/>
                                </a:lnTo>
                                <a:lnTo>
                                  <a:pt x="1251153" y="283832"/>
                                </a:lnTo>
                                <a:lnTo>
                                  <a:pt x="1251153" y="270332"/>
                                </a:lnTo>
                                <a:close/>
                              </a:path>
                              <a:path w="1251585" h="283845">
                                <a:moveTo>
                                  <a:pt x="1251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3"/>
                                </a:lnTo>
                                <a:lnTo>
                                  <a:pt x="1251153" y="6743"/>
                                </a:lnTo>
                                <a:lnTo>
                                  <a:pt x="1251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755" y="6747"/>
                            <a:ext cx="123825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DC99B3" w14:textId="77777777" w:rsidR="00BE090F" w:rsidRDefault="00000000">
                              <w:pPr>
                                <w:spacing w:line="261" w:lineRule="auto"/>
                                <w:ind w:left="21" w:right="44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ESTUDIO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ABSENTISMO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2er SEMESTRE 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BA681" id="Group 2" o:spid="_x0000_s1026" style="position:absolute;margin-left:54pt;margin-top:17.9pt;width:99.05pt;height:22.35pt;z-index:-15728640;mso-wrap-distance-left:0;mso-wrap-distance-right:0;mso-position-horizontal-relative:page" coordsize="12579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">
                <v:shape id="Graphic 3" o:spid="_x0000_s1027" style="position:absolute;width:12579;height:2838;visibility:visible;mso-wrap-style:square;v-text-anchor:top" coordsize="125793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" path="m6743,l,,,283832r6743,l6743,xem1257896,6743r-13512,l1244384,283832r13512,l1257896,6743xe" fillcolor="black" stroked="f">
                  <v:path arrowok="t"/>
                </v:shape>
                <v:shape id="Graphic 4" o:spid="_x0000_s1028" style="position:absolute;left:67;width:12516;height:2838;visibility:visible;mso-wrap-style:square;v-text-anchor:top" coordsize="125158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" path="m1251153,270332l,270332r,13500l1251153,283832r,-13500xem1251153,l,,,6743r1251153,l125115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67;top:67;width:1238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BDC99B3" w14:textId="77777777" w:rsidR="00BE090F" w:rsidRDefault="00000000">
                        <w:pPr>
                          <w:spacing w:line="261" w:lineRule="auto"/>
                          <w:ind w:left="21" w:right="4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ESTUDIO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ABSENTISMO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2er SEMESTRE 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CCFD49" w14:textId="77777777" w:rsidR="00BE090F" w:rsidRDefault="00BE090F">
      <w:pPr>
        <w:pStyle w:val="Textoindependiente"/>
        <w:spacing w:before="5"/>
        <w:rPr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52"/>
        <w:gridCol w:w="852"/>
        <w:gridCol w:w="852"/>
        <w:gridCol w:w="852"/>
        <w:gridCol w:w="852"/>
        <w:gridCol w:w="852"/>
        <w:gridCol w:w="852"/>
        <w:gridCol w:w="852"/>
        <w:gridCol w:w="948"/>
      </w:tblGrid>
      <w:tr w:rsidR="00BE090F" w14:paraId="04EBCE16" w14:textId="77777777">
        <w:trPr>
          <w:trHeight w:val="1687"/>
        </w:trPr>
        <w:tc>
          <w:tcPr>
            <w:tcW w:w="1970" w:type="dxa"/>
            <w:tcBorders>
              <w:top w:val="nil"/>
              <w:left w:val="nil"/>
            </w:tcBorders>
          </w:tcPr>
          <w:p w14:paraId="5C1D886C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4078C32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609A48C2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19E61837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2B3BB260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2C36CFCA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4DCE33BA" w14:textId="77777777" w:rsidR="00BE090F" w:rsidRDefault="00BE090F">
            <w:pPr>
              <w:pStyle w:val="TableParagraph"/>
              <w:spacing w:before="76" w:line="240" w:lineRule="auto"/>
              <w:ind w:right="0"/>
              <w:jc w:val="left"/>
              <w:rPr>
                <w:sz w:val="16"/>
              </w:rPr>
            </w:pPr>
          </w:p>
          <w:p w14:paraId="7AA33B03" w14:textId="77777777" w:rsidR="00BE090F" w:rsidRDefault="00000000">
            <w:pPr>
              <w:pStyle w:val="TableParagraph"/>
              <w:spacing w:before="0" w:line="210" w:lineRule="atLeast"/>
              <w:ind w:left="24" w:right="74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TOTAL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PLANTILLA</w:t>
            </w:r>
          </w:p>
        </w:tc>
        <w:tc>
          <w:tcPr>
            <w:tcW w:w="852" w:type="dxa"/>
          </w:tcPr>
          <w:p w14:paraId="631BD720" w14:textId="77777777" w:rsidR="00BE090F" w:rsidRDefault="00000000">
            <w:pPr>
              <w:pStyle w:val="TableParagraph"/>
              <w:spacing w:line="261" w:lineRule="auto"/>
              <w:ind w:left="25" w:right="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JORNADAS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RELIZAR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SEMESTRE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LA</w:t>
            </w:r>
          </w:p>
          <w:p w14:paraId="3E18DC56" w14:textId="77777777" w:rsidR="00BE090F" w:rsidRDefault="00000000">
            <w:pPr>
              <w:pStyle w:val="TableParagraph"/>
              <w:spacing w:before="0" w:line="172" w:lineRule="exact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PLANTILLA</w:t>
            </w:r>
          </w:p>
        </w:tc>
        <w:tc>
          <w:tcPr>
            <w:tcW w:w="852" w:type="dxa"/>
          </w:tcPr>
          <w:p w14:paraId="5AC9B6CB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077664A3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63FF815A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5C12461D" w14:textId="77777777" w:rsidR="00BE090F" w:rsidRDefault="00BE090F">
            <w:pPr>
              <w:pStyle w:val="TableParagraph"/>
              <w:spacing w:before="46" w:line="240" w:lineRule="auto"/>
              <w:ind w:right="0"/>
              <w:jc w:val="left"/>
              <w:rPr>
                <w:sz w:val="16"/>
              </w:rPr>
            </w:pPr>
          </w:p>
          <w:p w14:paraId="4418C05E" w14:textId="77777777" w:rsidR="00BE090F" w:rsidRDefault="00000000">
            <w:pPr>
              <w:pStyle w:val="TableParagraph"/>
              <w:spacing w:before="0" w:line="210" w:lineRule="atLeast"/>
              <w:ind w:left="24" w:right="191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NUMERO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BAJAS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TRABAJO</w:t>
            </w:r>
          </w:p>
        </w:tc>
        <w:tc>
          <w:tcPr>
            <w:tcW w:w="852" w:type="dxa"/>
          </w:tcPr>
          <w:p w14:paraId="0498BD54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72A3F78F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175D240F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6B3D17B5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21C366CD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604B9D9D" w14:textId="77777777" w:rsidR="00BE090F" w:rsidRDefault="00BE090F">
            <w:pPr>
              <w:pStyle w:val="TableParagraph"/>
              <w:spacing w:before="76" w:line="240" w:lineRule="auto"/>
              <w:ind w:right="0"/>
              <w:jc w:val="left"/>
              <w:rPr>
                <w:sz w:val="16"/>
              </w:rPr>
            </w:pPr>
          </w:p>
          <w:p w14:paraId="4FEA7364" w14:textId="77777777" w:rsidR="00BE090F" w:rsidRDefault="00000000">
            <w:pPr>
              <w:pStyle w:val="TableParagraph"/>
              <w:spacing w:before="0" w:line="210" w:lineRule="atLeast"/>
              <w:ind w:left="24" w:right="7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NUMERO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BAJAS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C-19</w:t>
            </w:r>
          </w:p>
        </w:tc>
        <w:tc>
          <w:tcPr>
            <w:tcW w:w="852" w:type="dxa"/>
          </w:tcPr>
          <w:p w14:paraId="7059979F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381A95DD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6EF416B9" w14:textId="77777777" w:rsidR="00BE090F" w:rsidRDefault="00BE090F">
            <w:pPr>
              <w:pStyle w:val="TableParagraph"/>
              <w:spacing w:before="32" w:line="240" w:lineRule="auto"/>
              <w:ind w:right="0"/>
              <w:jc w:val="left"/>
              <w:rPr>
                <w:sz w:val="16"/>
              </w:rPr>
            </w:pPr>
          </w:p>
          <w:p w14:paraId="2518B670" w14:textId="77777777" w:rsidR="00BE090F" w:rsidRDefault="00000000">
            <w:pPr>
              <w:pStyle w:val="TableParagraph"/>
              <w:spacing w:before="0" w:line="210" w:lineRule="atLeast"/>
              <w:ind w:left="25" w:right="18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NUMERO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BAJAS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NO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LABORAL</w:t>
            </w:r>
          </w:p>
        </w:tc>
        <w:tc>
          <w:tcPr>
            <w:tcW w:w="852" w:type="dxa"/>
          </w:tcPr>
          <w:p w14:paraId="401BAAA6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006E727B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282A99CC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055AFB09" w14:textId="77777777" w:rsidR="00BE090F" w:rsidRDefault="00BE090F">
            <w:pPr>
              <w:pStyle w:val="TableParagraph"/>
              <w:spacing w:before="46" w:line="240" w:lineRule="auto"/>
              <w:ind w:right="0"/>
              <w:jc w:val="left"/>
              <w:rPr>
                <w:sz w:val="16"/>
              </w:rPr>
            </w:pPr>
          </w:p>
          <w:p w14:paraId="0E5D31AC" w14:textId="77777777" w:rsidR="00BE090F" w:rsidRDefault="00000000">
            <w:pPr>
              <w:pStyle w:val="TableParagraph"/>
              <w:spacing w:before="0" w:line="210" w:lineRule="atLeast"/>
              <w:ind w:left="24" w:right="191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NUMERO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BAJAS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ENF.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COMUN</w:t>
            </w:r>
          </w:p>
        </w:tc>
        <w:tc>
          <w:tcPr>
            <w:tcW w:w="852" w:type="dxa"/>
          </w:tcPr>
          <w:p w14:paraId="28474174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50A6D68B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2B817B0F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215AC777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32A2F1FA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3029E42E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522382D0" w14:textId="77777777" w:rsidR="00BE090F" w:rsidRDefault="00BE090F">
            <w:pPr>
              <w:pStyle w:val="TableParagraph"/>
              <w:spacing w:before="128" w:line="240" w:lineRule="auto"/>
              <w:ind w:right="0"/>
              <w:jc w:val="left"/>
              <w:rPr>
                <w:sz w:val="16"/>
              </w:rPr>
            </w:pPr>
          </w:p>
          <w:p w14:paraId="375E580E" w14:textId="77777777" w:rsidR="00BE090F" w:rsidRDefault="00000000">
            <w:pPr>
              <w:pStyle w:val="TableParagraph"/>
              <w:spacing w:before="0"/>
              <w:ind w:left="25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852" w:type="dxa"/>
          </w:tcPr>
          <w:p w14:paraId="3964D98B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6CFA75C5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5F850352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0CDD4B44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209D2774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47FF4603" w14:textId="77777777" w:rsidR="00BE090F" w:rsidRDefault="00BE090F">
            <w:pPr>
              <w:pStyle w:val="TableParagraph"/>
              <w:spacing w:before="76" w:line="240" w:lineRule="auto"/>
              <w:ind w:right="0"/>
              <w:jc w:val="left"/>
              <w:rPr>
                <w:sz w:val="16"/>
              </w:rPr>
            </w:pPr>
          </w:p>
          <w:p w14:paraId="272DB5C3" w14:textId="77777777" w:rsidR="00BE090F" w:rsidRDefault="00000000">
            <w:pPr>
              <w:pStyle w:val="TableParagraph"/>
              <w:spacing w:before="0" w:line="210" w:lineRule="atLeast"/>
              <w:ind w:left="25" w:right="74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JORNADAS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BAJA</w:t>
            </w:r>
          </w:p>
        </w:tc>
        <w:tc>
          <w:tcPr>
            <w:tcW w:w="948" w:type="dxa"/>
          </w:tcPr>
          <w:p w14:paraId="1FA2B70F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40557D49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2AB43442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5E45A08A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302CC2CC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4039DED5" w14:textId="77777777" w:rsidR="00BE090F" w:rsidRDefault="00BE090F">
            <w:pPr>
              <w:pStyle w:val="TableParagraph"/>
              <w:spacing w:before="0" w:line="240" w:lineRule="auto"/>
              <w:ind w:right="0"/>
              <w:jc w:val="left"/>
              <w:rPr>
                <w:sz w:val="16"/>
              </w:rPr>
            </w:pPr>
          </w:p>
          <w:p w14:paraId="0726593D" w14:textId="77777777" w:rsidR="00BE090F" w:rsidRDefault="00BE090F">
            <w:pPr>
              <w:pStyle w:val="TableParagraph"/>
              <w:spacing w:before="128" w:line="240" w:lineRule="auto"/>
              <w:ind w:right="0"/>
              <w:jc w:val="left"/>
              <w:rPr>
                <w:sz w:val="16"/>
              </w:rPr>
            </w:pPr>
          </w:p>
          <w:p w14:paraId="653A340D" w14:textId="77777777" w:rsidR="00BE090F" w:rsidRDefault="00000000">
            <w:pPr>
              <w:pStyle w:val="TableParagraph"/>
              <w:spacing w:before="0"/>
              <w:ind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PORCENTAJE</w:t>
            </w:r>
          </w:p>
        </w:tc>
      </w:tr>
      <w:tr w:rsidR="00BE090F" w14:paraId="1A275899" w14:textId="77777777">
        <w:trPr>
          <w:trHeight w:val="197"/>
        </w:trPr>
        <w:tc>
          <w:tcPr>
            <w:tcW w:w="1970" w:type="dxa"/>
          </w:tcPr>
          <w:p w14:paraId="654DE307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852" w:type="dxa"/>
          </w:tcPr>
          <w:p w14:paraId="780B76DB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852" w:type="dxa"/>
          </w:tcPr>
          <w:p w14:paraId="6ADB9E4D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2"/>
                <w:sz w:val="16"/>
              </w:rPr>
              <w:t>16568</w:t>
            </w:r>
          </w:p>
        </w:tc>
        <w:tc>
          <w:tcPr>
            <w:tcW w:w="852" w:type="dxa"/>
          </w:tcPr>
          <w:p w14:paraId="0654DBCC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2" w:type="dxa"/>
          </w:tcPr>
          <w:p w14:paraId="0080E346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2" w:type="dxa"/>
          </w:tcPr>
          <w:p w14:paraId="6B9BB6D0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4FC14738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2" w:type="dxa"/>
          </w:tcPr>
          <w:p w14:paraId="44D605E3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852" w:type="dxa"/>
          </w:tcPr>
          <w:p w14:paraId="61ACA76F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1634</w:t>
            </w:r>
          </w:p>
        </w:tc>
        <w:tc>
          <w:tcPr>
            <w:tcW w:w="948" w:type="dxa"/>
            <w:shd w:val="clear" w:color="auto" w:fill="FFEB84"/>
          </w:tcPr>
          <w:p w14:paraId="37A04296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9,86%</w:t>
            </w:r>
          </w:p>
        </w:tc>
      </w:tr>
      <w:tr w:rsidR="00BE090F" w14:paraId="04E18C68" w14:textId="77777777">
        <w:trPr>
          <w:trHeight w:val="197"/>
        </w:trPr>
        <w:tc>
          <w:tcPr>
            <w:tcW w:w="1970" w:type="dxa"/>
          </w:tcPr>
          <w:p w14:paraId="727EB2D5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SAMER</w:t>
            </w:r>
          </w:p>
        </w:tc>
        <w:tc>
          <w:tcPr>
            <w:tcW w:w="852" w:type="dxa"/>
          </w:tcPr>
          <w:p w14:paraId="019F79A3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852" w:type="dxa"/>
          </w:tcPr>
          <w:p w14:paraId="5E0A1730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5123</w:t>
            </w:r>
          </w:p>
        </w:tc>
        <w:tc>
          <w:tcPr>
            <w:tcW w:w="852" w:type="dxa"/>
          </w:tcPr>
          <w:p w14:paraId="44287663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5F52931F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2" w:type="dxa"/>
          </w:tcPr>
          <w:p w14:paraId="7DE30052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089057DB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2" w:type="dxa"/>
          </w:tcPr>
          <w:p w14:paraId="24872F06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52" w:type="dxa"/>
          </w:tcPr>
          <w:p w14:paraId="7123B113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668</w:t>
            </w:r>
          </w:p>
        </w:tc>
        <w:tc>
          <w:tcPr>
            <w:tcW w:w="948" w:type="dxa"/>
            <w:shd w:val="clear" w:color="auto" w:fill="FFDA81"/>
          </w:tcPr>
          <w:p w14:paraId="014D1314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13,04%</w:t>
            </w:r>
          </w:p>
        </w:tc>
      </w:tr>
      <w:tr w:rsidR="00BE090F" w14:paraId="420D19A5" w14:textId="77777777">
        <w:trPr>
          <w:trHeight w:val="197"/>
        </w:trPr>
        <w:tc>
          <w:tcPr>
            <w:tcW w:w="1970" w:type="dxa"/>
          </w:tcPr>
          <w:p w14:paraId="5BD436B7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URBANISMO</w:t>
            </w:r>
          </w:p>
        </w:tc>
        <w:tc>
          <w:tcPr>
            <w:tcW w:w="852" w:type="dxa"/>
          </w:tcPr>
          <w:p w14:paraId="7743F402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2" w:type="dxa"/>
          </w:tcPr>
          <w:p w14:paraId="04F4F667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2398</w:t>
            </w:r>
          </w:p>
        </w:tc>
        <w:tc>
          <w:tcPr>
            <w:tcW w:w="852" w:type="dxa"/>
          </w:tcPr>
          <w:p w14:paraId="449D82B1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69AB9FC2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81CBF0C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01DA2CF1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29FADD83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1810BAC5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948" w:type="dxa"/>
            <w:shd w:val="clear" w:color="auto" w:fill="FFE283"/>
          </w:tcPr>
          <w:p w14:paraId="54D9C951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11,26%</w:t>
            </w:r>
          </w:p>
        </w:tc>
      </w:tr>
      <w:tr w:rsidR="00BE090F" w14:paraId="0BB40E2C" w14:textId="77777777">
        <w:trPr>
          <w:trHeight w:val="197"/>
        </w:trPr>
        <w:tc>
          <w:tcPr>
            <w:tcW w:w="1970" w:type="dxa"/>
          </w:tcPr>
          <w:p w14:paraId="0B9D9407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INFRAESTRUCTURAS</w:t>
            </w:r>
          </w:p>
        </w:tc>
        <w:tc>
          <w:tcPr>
            <w:tcW w:w="852" w:type="dxa"/>
          </w:tcPr>
          <w:p w14:paraId="37449627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852" w:type="dxa"/>
          </w:tcPr>
          <w:p w14:paraId="5D412631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4360</w:t>
            </w:r>
          </w:p>
        </w:tc>
        <w:tc>
          <w:tcPr>
            <w:tcW w:w="852" w:type="dxa"/>
          </w:tcPr>
          <w:p w14:paraId="2762FF58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1BEA88C5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0F8DB115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49CF18FE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2" w:type="dxa"/>
          </w:tcPr>
          <w:p w14:paraId="28FEA21D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52" w:type="dxa"/>
          </w:tcPr>
          <w:p w14:paraId="4B9E0435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374</w:t>
            </w:r>
          </w:p>
        </w:tc>
        <w:tc>
          <w:tcPr>
            <w:tcW w:w="948" w:type="dxa"/>
            <w:shd w:val="clear" w:color="auto" w:fill="EBE482"/>
          </w:tcPr>
          <w:p w14:paraId="08143EA6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8,58%</w:t>
            </w:r>
          </w:p>
        </w:tc>
      </w:tr>
      <w:tr w:rsidR="00BE090F" w14:paraId="7EC0035A" w14:textId="77777777">
        <w:trPr>
          <w:trHeight w:val="197"/>
        </w:trPr>
        <w:tc>
          <w:tcPr>
            <w:tcW w:w="1970" w:type="dxa"/>
          </w:tcPr>
          <w:p w14:paraId="15905360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MEDIO </w:t>
            </w:r>
            <w:r>
              <w:rPr>
                <w:spacing w:val="-2"/>
                <w:sz w:val="16"/>
              </w:rPr>
              <w:t>AMBIENTE</w:t>
            </w:r>
          </w:p>
        </w:tc>
        <w:tc>
          <w:tcPr>
            <w:tcW w:w="852" w:type="dxa"/>
          </w:tcPr>
          <w:p w14:paraId="5CDB55DA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852" w:type="dxa"/>
          </w:tcPr>
          <w:p w14:paraId="65796D13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2289</w:t>
            </w:r>
          </w:p>
        </w:tc>
        <w:tc>
          <w:tcPr>
            <w:tcW w:w="852" w:type="dxa"/>
          </w:tcPr>
          <w:p w14:paraId="7E5A6CC8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2" w:type="dxa"/>
          </w:tcPr>
          <w:p w14:paraId="6E0C30A9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64B3B4E9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5D302FAD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1CA1E24E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52" w:type="dxa"/>
          </w:tcPr>
          <w:p w14:paraId="097397BE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948" w:type="dxa"/>
            <w:shd w:val="clear" w:color="auto" w:fill="A3D07D"/>
          </w:tcPr>
          <w:p w14:paraId="3290F97D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4,06%</w:t>
            </w:r>
          </w:p>
        </w:tc>
      </w:tr>
      <w:tr w:rsidR="00BE090F" w14:paraId="7D201982" w14:textId="77777777">
        <w:trPr>
          <w:trHeight w:val="197"/>
        </w:trPr>
        <w:tc>
          <w:tcPr>
            <w:tcW w:w="1970" w:type="dxa"/>
          </w:tcPr>
          <w:p w14:paraId="274D96D2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SERVICIOS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852" w:type="dxa"/>
          </w:tcPr>
          <w:p w14:paraId="669FCB55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852" w:type="dxa"/>
          </w:tcPr>
          <w:p w14:paraId="1B485BF1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3924</w:t>
            </w:r>
          </w:p>
        </w:tc>
        <w:tc>
          <w:tcPr>
            <w:tcW w:w="852" w:type="dxa"/>
          </w:tcPr>
          <w:p w14:paraId="41FBDAC8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6050744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39F4A906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A05259D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2" w:type="dxa"/>
          </w:tcPr>
          <w:p w14:paraId="32810174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2" w:type="dxa"/>
          </w:tcPr>
          <w:p w14:paraId="1A219E14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558</w:t>
            </w:r>
          </w:p>
        </w:tc>
        <w:tc>
          <w:tcPr>
            <w:tcW w:w="948" w:type="dxa"/>
            <w:shd w:val="clear" w:color="auto" w:fill="FDD280"/>
          </w:tcPr>
          <w:p w14:paraId="16BA1E10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14,22%</w:t>
            </w:r>
          </w:p>
        </w:tc>
      </w:tr>
      <w:tr w:rsidR="00BE090F" w14:paraId="701A1B75" w14:textId="77777777">
        <w:trPr>
          <w:trHeight w:val="197"/>
        </w:trPr>
        <w:tc>
          <w:tcPr>
            <w:tcW w:w="1970" w:type="dxa"/>
          </w:tcPr>
          <w:p w14:paraId="537F9E4A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EMPLEO 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CONSUMO</w:t>
            </w:r>
          </w:p>
        </w:tc>
        <w:tc>
          <w:tcPr>
            <w:tcW w:w="852" w:type="dxa"/>
          </w:tcPr>
          <w:p w14:paraId="61E865B5" w14:textId="77777777" w:rsidR="00BE090F" w:rsidRDefault="00000000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2" w:type="dxa"/>
          </w:tcPr>
          <w:p w14:paraId="2B92AF04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545</w:t>
            </w:r>
          </w:p>
        </w:tc>
        <w:tc>
          <w:tcPr>
            <w:tcW w:w="852" w:type="dxa"/>
          </w:tcPr>
          <w:p w14:paraId="3550F343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D911DC3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432FCC88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1BC65FA4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244FCF13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24C7E418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948" w:type="dxa"/>
            <w:shd w:val="clear" w:color="auto" w:fill="F8696B"/>
          </w:tcPr>
          <w:p w14:paraId="23863E8B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33,76%</w:t>
            </w:r>
          </w:p>
        </w:tc>
      </w:tr>
      <w:tr w:rsidR="00BE090F" w14:paraId="08AD60C5" w14:textId="77777777">
        <w:trPr>
          <w:trHeight w:val="197"/>
        </w:trPr>
        <w:tc>
          <w:tcPr>
            <w:tcW w:w="1970" w:type="dxa"/>
          </w:tcPr>
          <w:p w14:paraId="349C43DA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z w:val="16"/>
              </w:rPr>
              <w:t>SANIDAD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CEMENT</w:t>
            </w:r>
          </w:p>
        </w:tc>
        <w:tc>
          <w:tcPr>
            <w:tcW w:w="852" w:type="dxa"/>
          </w:tcPr>
          <w:p w14:paraId="69E3CED8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52" w:type="dxa"/>
          </w:tcPr>
          <w:p w14:paraId="63832DB3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1526</w:t>
            </w:r>
          </w:p>
        </w:tc>
        <w:tc>
          <w:tcPr>
            <w:tcW w:w="852" w:type="dxa"/>
          </w:tcPr>
          <w:p w14:paraId="3A7D282F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6E7B6C16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52" w:type="dxa"/>
          </w:tcPr>
          <w:p w14:paraId="0FEE801B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4BB545E1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52" w:type="dxa"/>
          </w:tcPr>
          <w:p w14:paraId="044699D1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52" w:type="dxa"/>
          </w:tcPr>
          <w:p w14:paraId="23878892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948" w:type="dxa"/>
            <w:shd w:val="clear" w:color="auto" w:fill="FDD480"/>
          </w:tcPr>
          <w:p w14:paraId="218F11DF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13,89%</w:t>
            </w:r>
          </w:p>
        </w:tc>
      </w:tr>
      <w:tr w:rsidR="00BE090F" w14:paraId="3EBEFE0F" w14:textId="77777777">
        <w:trPr>
          <w:trHeight w:val="197"/>
        </w:trPr>
        <w:tc>
          <w:tcPr>
            <w:tcW w:w="1970" w:type="dxa"/>
          </w:tcPr>
          <w:p w14:paraId="7E66275A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EDUCACION</w:t>
            </w:r>
          </w:p>
        </w:tc>
        <w:tc>
          <w:tcPr>
            <w:tcW w:w="852" w:type="dxa"/>
          </w:tcPr>
          <w:p w14:paraId="300093F8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852" w:type="dxa"/>
          </w:tcPr>
          <w:p w14:paraId="213956B4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2289</w:t>
            </w:r>
          </w:p>
        </w:tc>
        <w:tc>
          <w:tcPr>
            <w:tcW w:w="852" w:type="dxa"/>
          </w:tcPr>
          <w:p w14:paraId="2FC0076A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4E9470B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34577386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19F79F58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4BA8A745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2025D3AA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948" w:type="dxa"/>
            <w:shd w:val="clear" w:color="auto" w:fill="FFE984"/>
          </w:tcPr>
          <w:p w14:paraId="6635F32D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10,18%</w:t>
            </w:r>
          </w:p>
        </w:tc>
      </w:tr>
      <w:tr w:rsidR="00BE090F" w14:paraId="7FEAEDE4" w14:textId="77777777">
        <w:trPr>
          <w:trHeight w:val="197"/>
        </w:trPr>
        <w:tc>
          <w:tcPr>
            <w:tcW w:w="1970" w:type="dxa"/>
          </w:tcPr>
          <w:p w14:paraId="402550D4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CULTURA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BIBLIOTECAS</w:t>
            </w:r>
          </w:p>
        </w:tc>
        <w:tc>
          <w:tcPr>
            <w:tcW w:w="852" w:type="dxa"/>
          </w:tcPr>
          <w:p w14:paraId="729AA483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852" w:type="dxa"/>
          </w:tcPr>
          <w:p w14:paraId="31A62B14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8393</w:t>
            </w:r>
          </w:p>
        </w:tc>
        <w:tc>
          <w:tcPr>
            <w:tcW w:w="852" w:type="dxa"/>
          </w:tcPr>
          <w:p w14:paraId="4ECF70E9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072B81E6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52" w:type="dxa"/>
          </w:tcPr>
          <w:p w14:paraId="2B231392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BB298A9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2" w:type="dxa"/>
          </w:tcPr>
          <w:p w14:paraId="0D977652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52" w:type="dxa"/>
          </w:tcPr>
          <w:p w14:paraId="06A2E310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494</w:t>
            </w:r>
          </w:p>
        </w:tc>
        <w:tc>
          <w:tcPr>
            <w:tcW w:w="948" w:type="dxa"/>
            <w:shd w:val="clear" w:color="auto" w:fill="C1D980"/>
          </w:tcPr>
          <w:p w14:paraId="31ED83ED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5,89%</w:t>
            </w:r>
          </w:p>
        </w:tc>
      </w:tr>
      <w:tr w:rsidR="00BE090F" w14:paraId="2B309404" w14:textId="77777777">
        <w:trPr>
          <w:trHeight w:val="197"/>
        </w:trPr>
        <w:tc>
          <w:tcPr>
            <w:tcW w:w="1970" w:type="dxa"/>
          </w:tcPr>
          <w:p w14:paraId="72B53903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JUVENTUD</w:t>
            </w:r>
          </w:p>
        </w:tc>
        <w:tc>
          <w:tcPr>
            <w:tcW w:w="852" w:type="dxa"/>
          </w:tcPr>
          <w:p w14:paraId="2D592B97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2" w:type="dxa"/>
          </w:tcPr>
          <w:p w14:paraId="50EA114D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2398</w:t>
            </w:r>
          </w:p>
        </w:tc>
        <w:tc>
          <w:tcPr>
            <w:tcW w:w="852" w:type="dxa"/>
          </w:tcPr>
          <w:p w14:paraId="3EA6A1D2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199ACFE1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6325B55D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38ABADB1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2" w:type="dxa"/>
          </w:tcPr>
          <w:p w14:paraId="2D333146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2" w:type="dxa"/>
          </w:tcPr>
          <w:p w14:paraId="1FF61955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517</w:t>
            </w:r>
          </w:p>
        </w:tc>
        <w:tc>
          <w:tcPr>
            <w:tcW w:w="948" w:type="dxa"/>
            <w:shd w:val="clear" w:color="auto" w:fill="FBAC78"/>
          </w:tcPr>
          <w:p w14:paraId="3F368F9F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21,56%</w:t>
            </w:r>
          </w:p>
        </w:tc>
      </w:tr>
      <w:tr w:rsidR="00BE090F" w14:paraId="68DCD9B3" w14:textId="77777777">
        <w:trPr>
          <w:trHeight w:val="197"/>
        </w:trPr>
        <w:tc>
          <w:tcPr>
            <w:tcW w:w="1970" w:type="dxa"/>
          </w:tcPr>
          <w:p w14:paraId="01AB1B59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DEPORTES</w:t>
            </w:r>
          </w:p>
        </w:tc>
        <w:tc>
          <w:tcPr>
            <w:tcW w:w="852" w:type="dxa"/>
          </w:tcPr>
          <w:p w14:paraId="1C44DA29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852" w:type="dxa"/>
          </w:tcPr>
          <w:p w14:paraId="18720C8C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2"/>
                <w:sz w:val="16"/>
              </w:rPr>
              <w:t>10682</w:t>
            </w:r>
          </w:p>
        </w:tc>
        <w:tc>
          <w:tcPr>
            <w:tcW w:w="852" w:type="dxa"/>
          </w:tcPr>
          <w:p w14:paraId="6A58236F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2" w:type="dxa"/>
          </w:tcPr>
          <w:p w14:paraId="52544B97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06E4B9C6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0FB79336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52" w:type="dxa"/>
          </w:tcPr>
          <w:p w14:paraId="10972D87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2" w:type="dxa"/>
          </w:tcPr>
          <w:p w14:paraId="12BA3C48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948" w:type="dxa"/>
            <w:shd w:val="clear" w:color="auto" w:fill="6CC17A"/>
          </w:tcPr>
          <w:p w14:paraId="0DA75E64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0,67%</w:t>
            </w:r>
          </w:p>
        </w:tc>
      </w:tr>
      <w:tr w:rsidR="00BE090F" w14:paraId="70818E6B" w14:textId="77777777">
        <w:trPr>
          <w:trHeight w:val="197"/>
        </w:trPr>
        <w:tc>
          <w:tcPr>
            <w:tcW w:w="1970" w:type="dxa"/>
          </w:tcPr>
          <w:p w14:paraId="7B988AC8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ORGANOS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852" w:type="dxa"/>
          </w:tcPr>
          <w:p w14:paraId="261103EF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2" w:type="dxa"/>
          </w:tcPr>
          <w:p w14:paraId="75D0A33D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2616</w:t>
            </w:r>
          </w:p>
        </w:tc>
        <w:tc>
          <w:tcPr>
            <w:tcW w:w="852" w:type="dxa"/>
          </w:tcPr>
          <w:p w14:paraId="60135CEF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61E12DBD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16A4A19A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44D840AD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3735FB60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2CF95324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948" w:type="dxa"/>
            <w:shd w:val="clear" w:color="auto" w:fill="A1D07D"/>
          </w:tcPr>
          <w:p w14:paraId="73F74791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3,94%</w:t>
            </w:r>
          </w:p>
        </w:tc>
      </w:tr>
      <w:tr w:rsidR="00BE090F" w14:paraId="28F0AB86" w14:textId="77777777">
        <w:trPr>
          <w:trHeight w:val="197"/>
        </w:trPr>
        <w:tc>
          <w:tcPr>
            <w:tcW w:w="1970" w:type="dxa"/>
          </w:tcPr>
          <w:p w14:paraId="35418BBE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SECRETARIA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COORD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JCA.</w:t>
            </w:r>
          </w:p>
        </w:tc>
        <w:tc>
          <w:tcPr>
            <w:tcW w:w="852" w:type="dxa"/>
          </w:tcPr>
          <w:p w14:paraId="2E9ACF04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2" w:type="dxa"/>
          </w:tcPr>
          <w:p w14:paraId="0404A1E0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2507</w:t>
            </w:r>
          </w:p>
        </w:tc>
        <w:tc>
          <w:tcPr>
            <w:tcW w:w="852" w:type="dxa"/>
          </w:tcPr>
          <w:p w14:paraId="40C2C48C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0AFB1537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5D69971A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36D69C29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623190F5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2" w:type="dxa"/>
          </w:tcPr>
          <w:p w14:paraId="2292EC75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948" w:type="dxa"/>
            <w:shd w:val="clear" w:color="auto" w:fill="E3E282"/>
          </w:tcPr>
          <w:p w14:paraId="79861C18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8,10%</w:t>
            </w:r>
          </w:p>
        </w:tc>
      </w:tr>
      <w:tr w:rsidR="00BE090F" w14:paraId="44884DA5" w14:textId="77777777">
        <w:trPr>
          <w:trHeight w:val="197"/>
        </w:trPr>
        <w:tc>
          <w:tcPr>
            <w:tcW w:w="1970" w:type="dxa"/>
          </w:tcPr>
          <w:p w14:paraId="33F0EF40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RRHH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Y </w:t>
            </w:r>
            <w:r>
              <w:rPr>
                <w:spacing w:val="-5"/>
                <w:sz w:val="16"/>
              </w:rPr>
              <w:t>PRL</w:t>
            </w:r>
          </w:p>
        </w:tc>
        <w:tc>
          <w:tcPr>
            <w:tcW w:w="852" w:type="dxa"/>
          </w:tcPr>
          <w:p w14:paraId="3D172D3D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2" w:type="dxa"/>
          </w:tcPr>
          <w:p w14:paraId="3D2F3F79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2943</w:t>
            </w:r>
          </w:p>
        </w:tc>
        <w:tc>
          <w:tcPr>
            <w:tcW w:w="852" w:type="dxa"/>
          </w:tcPr>
          <w:p w14:paraId="58A2D547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9DCFA34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2D778EEF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5EB32BFB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2" w:type="dxa"/>
          </w:tcPr>
          <w:p w14:paraId="1AAB2F20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343BAA87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948" w:type="dxa"/>
            <w:shd w:val="clear" w:color="auto" w:fill="6CC07A"/>
          </w:tcPr>
          <w:p w14:paraId="7009D6F4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0,65%</w:t>
            </w:r>
          </w:p>
        </w:tc>
      </w:tr>
      <w:tr w:rsidR="00BE090F" w14:paraId="01C97195" w14:textId="77777777">
        <w:trPr>
          <w:trHeight w:val="197"/>
        </w:trPr>
        <w:tc>
          <w:tcPr>
            <w:tcW w:w="1970" w:type="dxa"/>
          </w:tcPr>
          <w:p w14:paraId="3C178849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INFORMATICA</w:t>
            </w:r>
          </w:p>
        </w:tc>
        <w:tc>
          <w:tcPr>
            <w:tcW w:w="852" w:type="dxa"/>
          </w:tcPr>
          <w:p w14:paraId="6DD42E16" w14:textId="77777777" w:rsidR="00BE090F" w:rsidRDefault="00000000"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2" w:type="dxa"/>
          </w:tcPr>
          <w:p w14:paraId="7FF8EC76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981</w:t>
            </w:r>
          </w:p>
        </w:tc>
        <w:tc>
          <w:tcPr>
            <w:tcW w:w="852" w:type="dxa"/>
          </w:tcPr>
          <w:p w14:paraId="0B946F6B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58831BC9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38CDC589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491FF89A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6A9111FF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5A6C4C9C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48" w:type="dxa"/>
            <w:shd w:val="clear" w:color="auto" w:fill="62BD7A"/>
          </w:tcPr>
          <w:p w14:paraId="07C3E8DF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0,00%</w:t>
            </w:r>
          </w:p>
        </w:tc>
      </w:tr>
      <w:tr w:rsidR="00BE090F" w14:paraId="1CEB30A2" w14:textId="77777777">
        <w:trPr>
          <w:trHeight w:val="197"/>
        </w:trPr>
        <w:tc>
          <w:tcPr>
            <w:tcW w:w="1970" w:type="dxa"/>
          </w:tcPr>
          <w:p w14:paraId="281707F2" w14:textId="77777777" w:rsidR="00BE090F" w:rsidRDefault="00000000">
            <w:pPr>
              <w:pStyle w:val="TableParagraph"/>
              <w:ind w:left="24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INTERVENCION</w:t>
            </w:r>
          </w:p>
        </w:tc>
        <w:tc>
          <w:tcPr>
            <w:tcW w:w="852" w:type="dxa"/>
          </w:tcPr>
          <w:p w14:paraId="169885D7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852" w:type="dxa"/>
          </w:tcPr>
          <w:p w14:paraId="7453590D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1962</w:t>
            </w:r>
          </w:p>
        </w:tc>
        <w:tc>
          <w:tcPr>
            <w:tcW w:w="852" w:type="dxa"/>
          </w:tcPr>
          <w:p w14:paraId="3C8C40A8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6B994D76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33D9F4D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1E153B7F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2F98279E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7B349FE0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948" w:type="dxa"/>
            <w:shd w:val="clear" w:color="auto" w:fill="AFD37E"/>
          </w:tcPr>
          <w:p w14:paraId="2CE65F85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4,84%</w:t>
            </w:r>
          </w:p>
        </w:tc>
      </w:tr>
      <w:tr w:rsidR="00BE090F" w14:paraId="688CA2EB" w14:textId="77777777">
        <w:trPr>
          <w:trHeight w:val="197"/>
        </w:trPr>
        <w:tc>
          <w:tcPr>
            <w:tcW w:w="1970" w:type="dxa"/>
          </w:tcPr>
          <w:p w14:paraId="05B57CFD" w14:textId="77777777" w:rsidR="00BE090F" w:rsidRDefault="00000000">
            <w:pPr>
              <w:pStyle w:val="TableParagraph"/>
              <w:ind w:left="56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TESORERIA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RECAUDACION</w:t>
            </w:r>
          </w:p>
        </w:tc>
        <w:tc>
          <w:tcPr>
            <w:tcW w:w="852" w:type="dxa"/>
          </w:tcPr>
          <w:p w14:paraId="1E88A9FD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852" w:type="dxa"/>
          </w:tcPr>
          <w:p w14:paraId="7BEE0B99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4360</w:t>
            </w:r>
          </w:p>
        </w:tc>
        <w:tc>
          <w:tcPr>
            <w:tcW w:w="852" w:type="dxa"/>
          </w:tcPr>
          <w:p w14:paraId="763FF1BA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0E29643C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2" w:type="dxa"/>
          </w:tcPr>
          <w:p w14:paraId="64F7086B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852" w:type="dxa"/>
          </w:tcPr>
          <w:p w14:paraId="740ADAAB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2" w:type="dxa"/>
          </w:tcPr>
          <w:p w14:paraId="5F73BE3E" w14:textId="77777777" w:rsidR="00BE090F" w:rsidRDefault="00000000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2" w:type="dxa"/>
          </w:tcPr>
          <w:p w14:paraId="76562E8E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466</w:t>
            </w:r>
          </w:p>
        </w:tc>
        <w:tc>
          <w:tcPr>
            <w:tcW w:w="948" w:type="dxa"/>
            <w:shd w:val="clear" w:color="auto" w:fill="FFE684"/>
          </w:tcPr>
          <w:p w14:paraId="6344FC37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10,69%</w:t>
            </w:r>
          </w:p>
        </w:tc>
      </w:tr>
      <w:tr w:rsidR="00BE090F" w14:paraId="13B80CB2" w14:textId="77777777">
        <w:trPr>
          <w:trHeight w:val="197"/>
        </w:trPr>
        <w:tc>
          <w:tcPr>
            <w:tcW w:w="1970" w:type="dxa"/>
          </w:tcPr>
          <w:p w14:paraId="76530283" w14:textId="77777777" w:rsidR="00BE090F" w:rsidRDefault="00000000">
            <w:pPr>
              <w:pStyle w:val="TableParagraph"/>
              <w:ind w:left="24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TOTAL/PROMEDIO</w:t>
            </w:r>
          </w:p>
        </w:tc>
        <w:tc>
          <w:tcPr>
            <w:tcW w:w="852" w:type="dxa"/>
          </w:tcPr>
          <w:p w14:paraId="69944011" w14:textId="77777777" w:rsidR="00BE090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696</w:t>
            </w:r>
          </w:p>
        </w:tc>
        <w:tc>
          <w:tcPr>
            <w:tcW w:w="852" w:type="dxa"/>
          </w:tcPr>
          <w:p w14:paraId="776ABC57" w14:textId="77777777" w:rsidR="00BE090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75864</w:t>
            </w:r>
          </w:p>
        </w:tc>
        <w:tc>
          <w:tcPr>
            <w:tcW w:w="852" w:type="dxa"/>
          </w:tcPr>
          <w:p w14:paraId="54C85296" w14:textId="77777777" w:rsidR="00BE090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852" w:type="dxa"/>
          </w:tcPr>
          <w:p w14:paraId="24151D6F" w14:textId="77777777" w:rsidR="00BE090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852" w:type="dxa"/>
          </w:tcPr>
          <w:p w14:paraId="5916F61A" w14:textId="77777777" w:rsidR="00BE090F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852" w:type="dxa"/>
          </w:tcPr>
          <w:p w14:paraId="60EC27EC" w14:textId="77777777" w:rsidR="00BE090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852" w:type="dxa"/>
          </w:tcPr>
          <w:p w14:paraId="5EC478D3" w14:textId="77777777" w:rsidR="00BE090F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167</w:t>
            </w:r>
          </w:p>
        </w:tc>
        <w:tc>
          <w:tcPr>
            <w:tcW w:w="852" w:type="dxa"/>
          </w:tcPr>
          <w:p w14:paraId="325C2CAA" w14:textId="77777777" w:rsidR="00BE090F" w:rsidRDefault="00000000"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4"/>
                <w:sz w:val="16"/>
              </w:rPr>
              <w:t>6195</w:t>
            </w:r>
          </w:p>
        </w:tc>
        <w:tc>
          <w:tcPr>
            <w:tcW w:w="948" w:type="dxa"/>
            <w:shd w:val="clear" w:color="auto" w:fill="FFEB84"/>
          </w:tcPr>
          <w:p w14:paraId="152A52D2" w14:textId="77777777" w:rsidR="00BE090F" w:rsidRDefault="00000000"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9,73%</w:t>
            </w:r>
          </w:p>
        </w:tc>
      </w:tr>
    </w:tbl>
    <w:p w14:paraId="16CBCA4E" w14:textId="77777777" w:rsidR="00BE090F" w:rsidRDefault="00BE090F">
      <w:pPr>
        <w:rPr>
          <w:sz w:val="16"/>
        </w:rPr>
        <w:sectPr w:rsidR="00BE090F">
          <w:headerReference w:type="default" r:id="rId6"/>
          <w:type w:val="continuous"/>
          <w:pgSz w:w="11910" w:h="16840"/>
          <w:pgMar w:top="2120" w:right="980" w:bottom="280" w:left="960" w:header="708" w:footer="0" w:gutter="0"/>
          <w:pgNumType w:start="1"/>
          <w:cols w:space="720"/>
        </w:sectPr>
      </w:pPr>
    </w:p>
    <w:p w14:paraId="231CCA4F" w14:textId="77777777" w:rsidR="00BE090F" w:rsidRDefault="00BE090F">
      <w:pPr>
        <w:pStyle w:val="Textoindependiente"/>
      </w:pPr>
    </w:p>
    <w:p w14:paraId="228A067A" w14:textId="77777777" w:rsidR="00BE090F" w:rsidRDefault="00BE090F">
      <w:pPr>
        <w:pStyle w:val="Textoindependiente"/>
        <w:spacing w:before="188"/>
      </w:pPr>
    </w:p>
    <w:p w14:paraId="24273EA1" w14:textId="77777777" w:rsidR="00BE090F" w:rsidRDefault="00000000">
      <w:pPr>
        <w:pStyle w:val="Textoindependiente"/>
        <w:spacing w:before="1" w:line="259" w:lineRule="auto"/>
        <w:ind w:left="120" w:right="449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gráfico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barras</w:t>
      </w:r>
      <w:r>
        <w:rPr>
          <w:spacing w:val="-2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jornadas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trabajadas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bajas</w:t>
      </w:r>
      <w:r>
        <w:rPr>
          <w:spacing w:val="-2"/>
        </w:rPr>
        <w:t xml:space="preserve"> </w:t>
      </w:r>
      <w:r>
        <w:t xml:space="preserve">por </w:t>
      </w:r>
      <w:r>
        <w:rPr>
          <w:spacing w:val="-2"/>
        </w:rPr>
        <w:t>departamento.</w:t>
      </w:r>
    </w:p>
    <w:p w14:paraId="109A64D5" w14:textId="77777777" w:rsidR="00BE090F" w:rsidRDefault="00BE090F">
      <w:pPr>
        <w:pStyle w:val="Textoindependiente"/>
        <w:rPr>
          <w:sz w:val="20"/>
        </w:rPr>
      </w:pPr>
    </w:p>
    <w:p w14:paraId="0E1AF7A7" w14:textId="77777777" w:rsidR="00BE090F" w:rsidRDefault="00000000">
      <w:pPr>
        <w:pStyle w:val="Textoindependiente"/>
        <w:spacing w:before="10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09F09D1" wp14:editId="3048600F">
            <wp:simplePos x="0" y="0"/>
            <wp:positionH relativeFrom="page">
              <wp:posOffset>685800</wp:posOffset>
            </wp:positionH>
            <wp:positionV relativeFrom="paragraph">
              <wp:posOffset>234106</wp:posOffset>
            </wp:positionV>
            <wp:extent cx="5510850" cy="444398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850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B84F4" w14:textId="77777777" w:rsidR="00BE090F" w:rsidRDefault="00BE090F">
      <w:pPr>
        <w:pStyle w:val="Textoindependiente"/>
      </w:pPr>
    </w:p>
    <w:p w14:paraId="584862D3" w14:textId="77777777" w:rsidR="00BE090F" w:rsidRDefault="00BE090F">
      <w:pPr>
        <w:pStyle w:val="Textoindependiente"/>
      </w:pPr>
    </w:p>
    <w:p w14:paraId="6C041EDA" w14:textId="77777777" w:rsidR="00BE090F" w:rsidRDefault="00BE090F">
      <w:pPr>
        <w:pStyle w:val="Textoindependiente"/>
      </w:pPr>
    </w:p>
    <w:p w14:paraId="7520881B" w14:textId="77777777" w:rsidR="00BE090F" w:rsidRDefault="00BE090F">
      <w:pPr>
        <w:pStyle w:val="Textoindependiente"/>
        <w:spacing w:before="6"/>
      </w:pPr>
    </w:p>
    <w:p w14:paraId="7C1257D6" w14:textId="77777777" w:rsidR="00BE090F" w:rsidRDefault="00000000">
      <w:pPr>
        <w:pStyle w:val="Textoindependiente"/>
        <w:ind w:left="214" w:right="192"/>
        <w:jc w:val="center"/>
      </w:pP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Rozas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Madrid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2022.</w:t>
      </w:r>
    </w:p>
    <w:p w14:paraId="66C09976" w14:textId="77777777" w:rsidR="00BE090F" w:rsidRDefault="00BE090F">
      <w:pPr>
        <w:pStyle w:val="Textoindependiente"/>
      </w:pPr>
    </w:p>
    <w:p w14:paraId="05CC334A" w14:textId="77777777" w:rsidR="00BE090F" w:rsidRDefault="00BE090F">
      <w:pPr>
        <w:pStyle w:val="Textoindependiente"/>
        <w:spacing w:before="93"/>
      </w:pPr>
    </w:p>
    <w:p w14:paraId="05D8552F" w14:textId="77777777" w:rsidR="00BE090F" w:rsidRDefault="00000000">
      <w:pPr>
        <w:pStyle w:val="Textoindependiente"/>
        <w:ind w:left="213" w:right="192"/>
        <w:jc w:val="center"/>
      </w:pPr>
      <w:r>
        <w:t>Adjunto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rPr>
          <w:spacing w:val="-2"/>
        </w:rPr>
        <w:t>Humanos</w:t>
      </w:r>
    </w:p>
    <w:p w14:paraId="5748A17F" w14:textId="77777777" w:rsidR="00BE090F" w:rsidRDefault="00BE090F">
      <w:pPr>
        <w:pStyle w:val="Textoindependiente"/>
        <w:spacing w:before="11"/>
        <w:rPr>
          <w:sz w:val="13"/>
        </w:rPr>
      </w:pPr>
    </w:p>
    <w:p w14:paraId="18687289" w14:textId="77777777" w:rsidR="00BE090F" w:rsidRDefault="00BE090F">
      <w:pPr>
        <w:rPr>
          <w:sz w:val="13"/>
        </w:rPr>
        <w:sectPr w:rsidR="00BE090F">
          <w:pgSz w:w="11910" w:h="16840"/>
          <w:pgMar w:top="2120" w:right="980" w:bottom="280" w:left="960" w:header="708" w:footer="0" w:gutter="0"/>
          <w:cols w:space="720"/>
        </w:sectPr>
      </w:pPr>
    </w:p>
    <w:p w14:paraId="79FEACBC" w14:textId="77777777" w:rsidR="00BE090F" w:rsidRDefault="00BE090F">
      <w:pPr>
        <w:pStyle w:val="Textoindependiente"/>
        <w:spacing w:before="41"/>
        <w:rPr>
          <w:sz w:val="15"/>
        </w:rPr>
      </w:pPr>
    </w:p>
    <w:p w14:paraId="3A35A6A0" w14:textId="77777777" w:rsidR="00BE090F" w:rsidRDefault="00000000">
      <w:pPr>
        <w:spacing w:line="190" w:lineRule="atLeast"/>
        <w:ind w:left="3928"/>
        <w:rPr>
          <w:rFonts w:ascii="Trebuchet MS"/>
          <w:sz w:val="15"/>
        </w:rPr>
      </w:pPr>
      <w:r>
        <w:rPr>
          <w:rFonts w:ascii="Trebuchet MS"/>
          <w:spacing w:val="-4"/>
          <w:w w:val="105"/>
          <w:sz w:val="15"/>
        </w:rPr>
        <w:t xml:space="preserve">ROYO </w:t>
      </w:r>
      <w:r>
        <w:rPr>
          <w:rFonts w:ascii="Trebuchet MS"/>
          <w:spacing w:val="-2"/>
          <w:sz w:val="15"/>
        </w:rPr>
        <w:t>NOGUERAS</w:t>
      </w:r>
    </w:p>
    <w:p w14:paraId="37462B8E" w14:textId="77777777" w:rsidR="00BE090F" w:rsidRDefault="00000000">
      <w:pPr>
        <w:spacing w:before="99" w:line="249" w:lineRule="auto"/>
        <w:ind w:left="291" w:right="3984"/>
        <w:rPr>
          <w:rFonts w:ascii="Trebuchet MS"/>
          <w:sz w:val="13"/>
        </w:rPr>
      </w:pPr>
      <w:r>
        <w:br w:type="column"/>
      </w:r>
      <w:r>
        <w:rPr>
          <w:rFonts w:ascii="Trebuchet MS"/>
          <w:spacing w:val="-2"/>
          <w:sz w:val="13"/>
        </w:rPr>
        <w:t>Firmado</w:t>
      </w:r>
      <w:r>
        <w:rPr>
          <w:rFonts w:ascii="Trebuchet MS"/>
          <w:spacing w:val="40"/>
          <w:sz w:val="13"/>
        </w:rPr>
        <w:t xml:space="preserve"> </w:t>
      </w:r>
      <w:r>
        <w:rPr>
          <w:rFonts w:ascii="Trebuchet MS"/>
          <w:sz w:val="13"/>
        </w:rPr>
        <w:t>digitalmente</w:t>
      </w:r>
      <w:r>
        <w:rPr>
          <w:rFonts w:ascii="Trebuchet MS"/>
          <w:spacing w:val="-12"/>
          <w:sz w:val="13"/>
        </w:rPr>
        <w:t xml:space="preserve"> </w:t>
      </w:r>
      <w:r>
        <w:rPr>
          <w:rFonts w:ascii="Trebuchet MS"/>
          <w:sz w:val="13"/>
        </w:rPr>
        <w:t>por</w:t>
      </w:r>
      <w:r>
        <w:rPr>
          <w:rFonts w:ascii="Trebuchet MS"/>
          <w:spacing w:val="40"/>
          <w:sz w:val="13"/>
        </w:rPr>
        <w:t xml:space="preserve"> </w:t>
      </w:r>
      <w:r>
        <w:rPr>
          <w:rFonts w:ascii="Trebuchet MS"/>
          <w:spacing w:val="-2"/>
          <w:sz w:val="13"/>
        </w:rPr>
        <w:t>ROYO</w:t>
      </w:r>
      <w:r>
        <w:rPr>
          <w:rFonts w:ascii="Trebuchet MS"/>
          <w:spacing w:val="-11"/>
          <w:sz w:val="13"/>
        </w:rPr>
        <w:t xml:space="preserve"> </w:t>
      </w:r>
      <w:r>
        <w:rPr>
          <w:rFonts w:ascii="Trebuchet MS"/>
          <w:spacing w:val="-2"/>
          <w:sz w:val="13"/>
        </w:rPr>
        <w:t>NOGUERAS</w:t>
      </w:r>
    </w:p>
    <w:p w14:paraId="1A01C1DA" w14:textId="77777777" w:rsidR="00BE090F" w:rsidRDefault="00BE090F">
      <w:pPr>
        <w:spacing w:line="249" w:lineRule="auto"/>
        <w:rPr>
          <w:rFonts w:ascii="Trebuchet MS"/>
          <w:sz w:val="13"/>
        </w:rPr>
        <w:sectPr w:rsidR="00BE090F">
          <w:type w:val="continuous"/>
          <w:pgSz w:w="11910" w:h="16840"/>
          <w:pgMar w:top="2120" w:right="980" w:bottom="280" w:left="960" w:header="708" w:footer="0" w:gutter="0"/>
          <w:cols w:num="2" w:space="720" w:equalWidth="0">
            <w:col w:w="4679" w:space="40"/>
            <w:col w:w="5251"/>
          </w:cols>
        </w:sectPr>
      </w:pPr>
    </w:p>
    <w:p w14:paraId="507684D0" w14:textId="35A807C0" w:rsidR="00BE090F" w:rsidRPr="006A3297" w:rsidRDefault="00000000">
      <w:pPr>
        <w:spacing w:line="151" w:lineRule="auto"/>
        <w:ind w:left="22" w:right="214"/>
        <w:jc w:val="center"/>
        <w:rPr>
          <w:rFonts w:ascii="Trebuchet MS"/>
          <w:sz w:val="13"/>
          <w:highlight w:val="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14080" behindDoc="1" locked="0" layoutInCell="1" allowOverlap="1" wp14:anchorId="6399DDB6" wp14:editId="20DB8D26">
                <wp:simplePos x="0" y="0"/>
                <wp:positionH relativeFrom="page">
                  <wp:posOffset>3790840</wp:posOffset>
                </wp:positionH>
                <wp:positionV relativeFrom="paragraph">
                  <wp:posOffset>77534</wp:posOffset>
                </wp:positionV>
                <wp:extent cx="384175" cy="996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175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5344C0" w14:textId="77777777" w:rsidR="00BE090F" w:rsidRDefault="00000000">
                            <w:pPr>
                              <w:spacing w:before="2"/>
                              <w:rPr>
                                <w:rFonts w:ascii="Trebuchet MS"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sz w:val="13"/>
                              </w:rPr>
                              <w:t>17749768R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9DDB6" id="Textbox 7" o:spid="_x0000_s1030" type="#_x0000_t202" style="position:absolute;left:0;text-align:left;margin-left:298.5pt;margin-top:6.1pt;width:30.25pt;height:7.85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" filled="f" stroked="f">
                <v:textbox inset="0,0,0,0">
                  <w:txbxContent>
                    <w:p w14:paraId="165344C0" w14:textId="77777777" w:rsidR="00BE090F" w:rsidRDefault="00000000">
                      <w:pPr>
                        <w:spacing w:before="2"/>
                        <w:rPr>
                          <w:rFonts w:ascii="Trebuchet MS"/>
                          <w:sz w:val="13"/>
                        </w:rPr>
                      </w:pPr>
                      <w:r>
                        <w:rPr>
                          <w:rFonts w:ascii="Trebuchet MS"/>
                          <w:spacing w:val="-4"/>
                          <w:sz w:val="13"/>
                        </w:rPr>
                        <w:t>17749768R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2"/>
          <w:position w:val="-9"/>
          <w:sz w:val="15"/>
        </w:rPr>
        <w:t>JOSE</w:t>
      </w:r>
      <w:r>
        <w:rPr>
          <w:rFonts w:ascii="Trebuchet MS"/>
          <w:spacing w:val="-11"/>
          <w:position w:val="-9"/>
          <w:sz w:val="15"/>
        </w:rPr>
        <w:t xml:space="preserve"> </w:t>
      </w:r>
      <w:r>
        <w:rPr>
          <w:rFonts w:ascii="Trebuchet MS"/>
          <w:spacing w:val="-2"/>
          <w:position w:val="-9"/>
          <w:sz w:val="15"/>
        </w:rPr>
        <w:t>LUIS</w:t>
      </w:r>
      <w:r>
        <w:rPr>
          <w:rFonts w:ascii="Trebuchet MS"/>
          <w:spacing w:val="-11"/>
          <w:position w:val="-9"/>
          <w:sz w:val="15"/>
        </w:rPr>
        <w:t xml:space="preserve"> </w:t>
      </w:r>
      <w:r>
        <w:rPr>
          <w:rFonts w:ascii="Trebuchet MS"/>
          <w:spacing w:val="-2"/>
          <w:position w:val="-9"/>
          <w:sz w:val="15"/>
        </w:rPr>
        <w:t>-</w:t>
      </w:r>
      <w:r>
        <w:rPr>
          <w:rFonts w:ascii="Trebuchet MS"/>
          <w:spacing w:val="-11"/>
          <w:position w:val="-9"/>
          <w:sz w:val="15"/>
        </w:rPr>
        <w:t xml:space="preserve"> </w:t>
      </w:r>
      <w:r w:rsidR="006A3297">
        <w:rPr>
          <w:rFonts w:ascii="Trebuchet MS"/>
          <w:spacing w:val="-2"/>
          <w:position w:val="-9"/>
          <w:sz w:val="15"/>
        </w:rPr>
        <w:t xml:space="preserve">    </w:t>
      </w:r>
      <w:r>
        <w:rPr>
          <w:rFonts w:ascii="Trebuchet MS"/>
          <w:spacing w:val="33"/>
          <w:position w:val="-9"/>
          <w:sz w:val="15"/>
        </w:rPr>
        <w:t xml:space="preserve"> </w:t>
      </w:r>
      <w:r w:rsidRPr="006A3297">
        <w:rPr>
          <w:rFonts w:ascii="Trebuchet MS"/>
          <w:spacing w:val="-2"/>
          <w:sz w:val="13"/>
          <w:highlight w:val="black"/>
        </w:rPr>
        <w:t>JOSE</w:t>
      </w:r>
      <w:r w:rsidRPr="006A3297">
        <w:rPr>
          <w:rFonts w:ascii="Trebuchet MS"/>
          <w:spacing w:val="-11"/>
          <w:sz w:val="13"/>
          <w:highlight w:val="black"/>
        </w:rPr>
        <w:t xml:space="preserve"> </w:t>
      </w:r>
      <w:r w:rsidRPr="006A3297">
        <w:rPr>
          <w:rFonts w:ascii="Trebuchet MS"/>
          <w:spacing w:val="-2"/>
          <w:sz w:val="13"/>
          <w:highlight w:val="black"/>
        </w:rPr>
        <w:t>LUIS</w:t>
      </w:r>
      <w:r w:rsidRPr="006A3297">
        <w:rPr>
          <w:rFonts w:ascii="Trebuchet MS"/>
          <w:spacing w:val="-11"/>
          <w:sz w:val="13"/>
          <w:highlight w:val="black"/>
        </w:rPr>
        <w:t xml:space="preserve"> </w:t>
      </w:r>
      <w:r w:rsidRPr="006A3297">
        <w:rPr>
          <w:rFonts w:ascii="Trebuchet MS"/>
          <w:spacing w:val="-2"/>
          <w:sz w:val="13"/>
          <w:highlight w:val="black"/>
        </w:rPr>
        <w:t>-</w:t>
      </w:r>
      <w:r w:rsidRPr="006A3297">
        <w:rPr>
          <w:rFonts w:ascii="Trebuchet MS"/>
          <w:spacing w:val="-10"/>
          <w:sz w:val="13"/>
          <w:highlight w:val="black"/>
        </w:rPr>
        <w:t xml:space="preserve"> </w:t>
      </w:r>
      <w:r w:rsidRPr="006A3297">
        <w:rPr>
          <w:rFonts w:ascii="Trebuchet MS"/>
          <w:spacing w:val="-5"/>
          <w:sz w:val="13"/>
          <w:highlight w:val="black"/>
        </w:rPr>
        <w:t>DNI</w:t>
      </w:r>
    </w:p>
    <w:p w14:paraId="6DD1F760" w14:textId="77777777" w:rsidR="00BE090F" w:rsidRPr="006A3297" w:rsidRDefault="00BE090F">
      <w:pPr>
        <w:spacing w:line="151" w:lineRule="auto"/>
        <w:jc w:val="center"/>
        <w:rPr>
          <w:rFonts w:ascii="Trebuchet MS"/>
          <w:sz w:val="13"/>
          <w:highlight w:val="black"/>
        </w:rPr>
        <w:sectPr w:rsidR="00BE090F" w:rsidRPr="006A3297">
          <w:type w:val="continuous"/>
          <w:pgSz w:w="11910" w:h="16840"/>
          <w:pgMar w:top="2120" w:right="980" w:bottom="280" w:left="960" w:header="708" w:footer="0" w:gutter="0"/>
          <w:cols w:space="720"/>
        </w:sectPr>
      </w:pPr>
    </w:p>
    <w:p w14:paraId="2B0C1995" w14:textId="2AB3F8F9" w:rsidR="00BE090F" w:rsidRPr="006A3297" w:rsidRDefault="00BE090F">
      <w:pPr>
        <w:spacing w:before="47"/>
        <w:jc w:val="right"/>
        <w:rPr>
          <w:rFonts w:ascii="Trebuchet MS"/>
          <w:sz w:val="15"/>
          <w:highlight w:val="black"/>
        </w:rPr>
      </w:pPr>
    </w:p>
    <w:p w14:paraId="0A3E3EC7" w14:textId="77777777" w:rsidR="00BE090F" w:rsidRDefault="00000000">
      <w:pPr>
        <w:spacing w:before="87"/>
        <w:ind w:left="312"/>
        <w:rPr>
          <w:rFonts w:ascii="Trebuchet MS"/>
          <w:sz w:val="13"/>
        </w:rPr>
      </w:pPr>
      <w:r w:rsidRPr="006A3297">
        <w:rPr>
          <w:highlight w:val="black"/>
        </w:rPr>
        <w:br w:type="column"/>
      </w:r>
      <w:r w:rsidRPr="006A3297">
        <w:rPr>
          <w:rFonts w:ascii="Trebuchet MS"/>
          <w:w w:val="85"/>
          <w:sz w:val="13"/>
          <w:highlight w:val="black"/>
        </w:rPr>
        <w:t>Fecha:</w:t>
      </w:r>
      <w:r w:rsidRPr="006A3297">
        <w:rPr>
          <w:rFonts w:ascii="Trebuchet MS"/>
          <w:spacing w:val="3"/>
          <w:sz w:val="13"/>
          <w:highlight w:val="black"/>
        </w:rPr>
        <w:t xml:space="preserve"> </w:t>
      </w:r>
      <w:r w:rsidRPr="006A3297">
        <w:rPr>
          <w:rFonts w:ascii="Trebuchet MS"/>
          <w:spacing w:val="-2"/>
          <w:sz w:val="13"/>
          <w:highlight w:val="black"/>
        </w:rPr>
        <w:t>2022.01</w:t>
      </w:r>
      <w:r>
        <w:rPr>
          <w:rFonts w:ascii="Trebuchet MS"/>
          <w:spacing w:val="-2"/>
          <w:sz w:val="13"/>
        </w:rPr>
        <w:t>.12</w:t>
      </w:r>
    </w:p>
    <w:p w14:paraId="10FAFD03" w14:textId="77777777" w:rsidR="00BE090F" w:rsidRDefault="00000000">
      <w:pPr>
        <w:spacing w:before="6"/>
        <w:ind w:left="312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21:14:18</w:t>
      </w:r>
      <w:r>
        <w:rPr>
          <w:rFonts w:ascii="Trebuchet MS"/>
          <w:spacing w:val="-9"/>
          <w:w w:val="90"/>
          <w:sz w:val="13"/>
        </w:rPr>
        <w:t xml:space="preserve"> </w:t>
      </w:r>
      <w:r>
        <w:rPr>
          <w:rFonts w:ascii="Trebuchet MS"/>
          <w:spacing w:val="-2"/>
          <w:sz w:val="13"/>
        </w:rPr>
        <w:t>+01'00'</w:t>
      </w:r>
    </w:p>
    <w:p w14:paraId="07C90FB8" w14:textId="77777777" w:rsidR="00BE090F" w:rsidRDefault="00BE090F">
      <w:pPr>
        <w:rPr>
          <w:rFonts w:ascii="Trebuchet MS"/>
          <w:sz w:val="13"/>
        </w:rPr>
        <w:sectPr w:rsidR="00BE090F">
          <w:type w:val="continuous"/>
          <w:pgSz w:w="11910" w:h="16840"/>
          <w:pgMar w:top="2120" w:right="980" w:bottom="280" w:left="960" w:header="708" w:footer="0" w:gutter="0"/>
          <w:cols w:num="2" w:space="720" w:equalWidth="0">
            <w:col w:w="4658" w:space="40"/>
            <w:col w:w="5272"/>
          </w:cols>
        </w:sectPr>
      </w:pPr>
    </w:p>
    <w:p w14:paraId="476CBF17" w14:textId="77777777" w:rsidR="00BE090F" w:rsidRDefault="00000000">
      <w:pPr>
        <w:pStyle w:val="Textoindependiente"/>
        <w:spacing w:before="170"/>
        <w:ind w:left="213" w:right="19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21C2B237" wp14:editId="453B9F6D">
                <wp:simplePos x="0" y="0"/>
                <wp:positionH relativeFrom="page">
                  <wp:posOffset>3416215</wp:posOffset>
                </wp:positionH>
                <wp:positionV relativeFrom="paragraph">
                  <wp:posOffset>-696203</wp:posOffset>
                </wp:positionV>
                <wp:extent cx="728345" cy="7232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723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8345" h="723265">
                              <a:moveTo>
                                <a:pt x="131264" y="570292"/>
                              </a:moveTo>
                              <a:lnTo>
                                <a:pt x="67891" y="611498"/>
                              </a:lnTo>
                              <a:lnTo>
                                <a:pt x="27532" y="651313"/>
                              </a:lnTo>
                              <a:lnTo>
                                <a:pt x="6222" y="685843"/>
                              </a:lnTo>
                              <a:lnTo>
                                <a:pt x="0" y="711197"/>
                              </a:lnTo>
                              <a:lnTo>
                                <a:pt x="4669" y="720583"/>
                              </a:lnTo>
                              <a:lnTo>
                                <a:pt x="8857" y="723065"/>
                              </a:lnTo>
                              <a:lnTo>
                                <a:pt x="57749" y="723065"/>
                              </a:lnTo>
                              <a:lnTo>
                                <a:pt x="59791" y="721579"/>
                              </a:lnTo>
                              <a:lnTo>
                                <a:pt x="14090" y="721579"/>
                              </a:lnTo>
                              <a:lnTo>
                                <a:pt x="20510" y="694604"/>
                              </a:lnTo>
                              <a:lnTo>
                                <a:pt x="44311" y="656504"/>
                              </a:lnTo>
                              <a:lnTo>
                                <a:pt x="82295" y="613120"/>
                              </a:lnTo>
                              <a:lnTo>
                                <a:pt x="131264" y="570292"/>
                              </a:lnTo>
                              <a:close/>
                            </a:path>
                            <a:path w="728345" h="723265">
                              <a:moveTo>
                                <a:pt x="311475" y="0"/>
                              </a:moveTo>
                              <a:lnTo>
                                <a:pt x="296898" y="9733"/>
                              </a:lnTo>
                              <a:lnTo>
                                <a:pt x="289412" y="32259"/>
                              </a:lnTo>
                              <a:lnTo>
                                <a:pt x="286654" y="57566"/>
                              </a:lnTo>
                              <a:lnTo>
                                <a:pt x="286261" y="75643"/>
                              </a:lnTo>
                              <a:lnTo>
                                <a:pt x="286794" y="91993"/>
                              </a:lnTo>
                              <a:lnTo>
                                <a:pt x="293677" y="147579"/>
                              </a:lnTo>
                              <a:lnTo>
                                <a:pt x="301463" y="187069"/>
                              </a:lnTo>
                              <a:lnTo>
                                <a:pt x="311475" y="227672"/>
                              </a:lnTo>
                              <a:lnTo>
                                <a:pt x="308180" y="244010"/>
                              </a:lnTo>
                              <a:lnTo>
                                <a:pt x="284124" y="311149"/>
                              </a:lnTo>
                              <a:lnTo>
                                <a:pt x="264898" y="357223"/>
                              </a:lnTo>
                              <a:lnTo>
                                <a:pt x="241897" y="408482"/>
                              </a:lnTo>
                              <a:lnTo>
                                <a:pt x="215888" y="462562"/>
                              </a:lnTo>
                              <a:lnTo>
                                <a:pt x="187639" y="517100"/>
                              </a:lnTo>
                              <a:lnTo>
                                <a:pt x="157917" y="569731"/>
                              </a:lnTo>
                              <a:lnTo>
                                <a:pt x="127491" y="618094"/>
                              </a:lnTo>
                              <a:lnTo>
                                <a:pt x="97128" y="659824"/>
                              </a:lnTo>
                              <a:lnTo>
                                <a:pt x="67595" y="692557"/>
                              </a:lnTo>
                              <a:lnTo>
                                <a:pt x="14090" y="721579"/>
                              </a:lnTo>
                              <a:lnTo>
                                <a:pt x="59791" y="721579"/>
                              </a:lnTo>
                              <a:lnTo>
                                <a:pt x="84454" y="703645"/>
                              </a:lnTo>
                              <a:lnTo>
                                <a:pt x="118390" y="666986"/>
                              </a:lnTo>
                              <a:lnTo>
                                <a:pt x="157674" y="613120"/>
                              </a:lnTo>
                              <a:lnTo>
                                <a:pt x="202459" y="540628"/>
                              </a:lnTo>
                              <a:lnTo>
                                <a:pt x="209426" y="538403"/>
                              </a:lnTo>
                              <a:lnTo>
                                <a:pt x="202459" y="538403"/>
                              </a:lnTo>
                              <a:lnTo>
                                <a:pt x="239694" y="471491"/>
                              </a:lnTo>
                              <a:lnTo>
                                <a:pt x="268462" y="415187"/>
                              </a:lnTo>
                              <a:lnTo>
                                <a:pt x="290061" y="368113"/>
                              </a:lnTo>
                              <a:lnTo>
                                <a:pt x="305790" y="328887"/>
                              </a:lnTo>
                              <a:lnTo>
                                <a:pt x="316945" y="296129"/>
                              </a:lnTo>
                              <a:lnTo>
                                <a:pt x="324824" y="268460"/>
                              </a:lnTo>
                              <a:lnTo>
                                <a:pt x="350856" y="268460"/>
                              </a:lnTo>
                              <a:lnTo>
                                <a:pt x="334465" y="225447"/>
                              </a:lnTo>
                              <a:lnTo>
                                <a:pt x="339823" y="187625"/>
                              </a:lnTo>
                              <a:lnTo>
                                <a:pt x="324824" y="187625"/>
                              </a:lnTo>
                              <a:lnTo>
                                <a:pt x="316296" y="155087"/>
                              </a:lnTo>
                              <a:lnTo>
                                <a:pt x="310548" y="123662"/>
                              </a:lnTo>
                              <a:lnTo>
                                <a:pt x="307304" y="94183"/>
                              </a:lnTo>
                              <a:lnTo>
                                <a:pt x="306284" y="67485"/>
                              </a:lnTo>
                              <a:lnTo>
                                <a:pt x="306527" y="56280"/>
                              </a:lnTo>
                              <a:lnTo>
                                <a:pt x="308231" y="37358"/>
                              </a:lnTo>
                              <a:lnTo>
                                <a:pt x="312854" y="17740"/>
                              </a:lnTo>
                              <a:lnTo>
                                <a:pt x="321858" y="4449"/>
                              </a:lnTo>
                              <a:lnTo>
                                <a:pt x="339921" y="4449"/>
                              </a:lnTo>
                              <a:lnTo>
                                <a:pt x="330386" y="741"/>
                              </a:lnTo>
                              <a:lnTo>
                                <a:pt x="311475" y="0"/>
                              </a:lnTo>
                              <a:close/>
                            </a:path>
                            <a:path w="728345" h="723265">
                              <a:moveTo>
                                <a:pt x="709719" y="536920"/>
                              </a:moveTo>
                              <a:lnTo>
                                <a:pt x="700078" y="536920"/>
                              </a:lnTo>
                              <a:lnTo>
                                <a:pt x="691921" y="544336"/>
                              </a:lnTo>
                              <a:lnTo>
                                <a:pt x="691921" y="564360"/>
                              </a:lnTo>
                              <a:lnTo>
                                <a:pt x="700078" y="571776"/>
                              </a:lnTo>
                              <a:lnTo>
                                <a:pt x="720843" y="571776"/>
                              </a:lnTo>
                              <a:lnTo>
                                <a:pt x="724551" y="568068"/>
                              </a:lnTo>
                              <a:lnTo>
                                <a:pt x="702303" y="568068"/>
                              </a:lnTo>
                              <a:lnTo>
                                <a:pt x="695629" y="562135"/>
                              </a:lnTo>
                              <a:lnTo>
                                <a:pt x="695629" y="546561"/>
                              </a:lnTo>
                              <a:lnTo>
                                <a:pt x="702303" y="540628"/>
                              </a:lnTo>
                              <a:lnTo>
                                <a:pt x="721100" y="540628"/>
                              </a:lnTo>
                              <a:lnTo>
                                <a:pt x="717309" y="538241"/>
                              </a:lnTo>
                              <a:lnTo>
                                <a:pt x="709719" y="536920"/>
                              </a:lnTo>
                              <a:close/>
                            </a:path>
                            <a:path w="728345" h="723265">
                              <a:moveTo>
                                <a:pt x="721100" y="540628"/>
                              </a:moveTo>
                              <a:lnTo>
                                <a:pt x="718618" y="540628"/>
                              </a:lnTo>
                              <a:lnTo>
                                <a:pt x="723810" y="546561"/>
                              </a:lnTo>
                              <a:lnTo>
                                <a:pt x="723810" y="562135"/>
                              </a:lnTo>
                              <a:lnTo>
                                <a:pt x="718618" y="568068"/>
                              </a:lnTo>
                              <a:lnTo>
                                <a:pt x="724551" y="568068"/>
                              </a:lnTo>
                              <a:lnTo>
                                <a:pt x="728259" y="564360"/>
                              </a:lnTo>
                              <a:lnTo>
                                <a:pt x="728259" y="554719"/>
                              </a:lnTo>
                              <a:lnTo>
                                <a:pt x="726927" y="547558"/>
                              </a:lnTo>
                              <a:lnTo>
                                <a:pt x="723161" y="541926"/>
                              </a:lnTo>
                              <a:lnTo>
                                <a:pt x="721100" y="540628"/>
                              </a:lnTo>
                              <a:close/>
                            </a:path>
                            <a:path w="728345" h="723265">
                              <a:moveTo>
                                <a:pt x="714910" y="542853"/>
                              </a:moveTo>
                              <a:lnTo>
                                <a:pt x="703045" y="542853"/>
                              </a:lnTo>
                              <a:lnTo>
                                <a:pt x="703045" y="564360"/>
                              </a:lnTo>
                              <a:lnTo>
                                <a:pt x="706753" y="564360"/>
                              </a:lnTo>
                              <a:lnTo>
                                <a:pt x="706753" y="556202"/>
                              </a:lnTo>
                              <a:lnTo>
                                <a:pt x="716146" y="556202"/>
                              </a:lnTo>
                              <a:lnTo>
                                <a:pt x="715652" y="555460"/>
                              </a:lnTo>
                              <a:lnTo>
                                <a:pt x="713427" y="554719"/>
                              </a:lnTo>
                              <a:lnTo>
                                <a:pt x="717877" y="553236"/>
                              </a:lnTo>
                              <a:lnTo>
                                <a:pt x="706753" y="553236"/>
                              </a:lnTo>
                              <a:lnTo>
                                <a:pt x="706753" y="547303"/>
                              </a:lnTo>
                              <a:lnTo>
                                <a:pt x="717382" y="547303"/>
                              </a:lnTo>
                              <a:lnTo>
                                <a:pt x="717135" y="545820"/>
                              </a:lnTo>
                              <a:lnTo>
                                <a:pt x="714910" y="542853"/>
                              </a:lnTo>
                              <a:close/>
                            </a:path>
                            <a:path w="728345" h="723265">
                              <a:moveTo>
                                <a:pt x="716146" y="556202"/>
                              </a:moveTo>
                              <a:lnTo>
                                <a:pt x="711202" y="556202"/>
                              </a:lnTo>
                              <a:lnTo>
                                <a:pt x="712686" y="558427"/>
                              </a:lnTo>
                              <a:lnTo>
                                <a:pt x="713427" y="560652"/>
                              </a:lnTo>
                              <a:lnTo>
                                <a:pt x="714169" y="564360"/>
                              </a:lnTo>
                              <a:lnTo>
                                <a:pt x="717877" y="564360"/>
                              </a:lnTo>
                              <a:lnTo>
                                <a:pt x="717135" y="560652"/>
                              </a:lnTo>
                              <a:lnTo>
                                <a:pt x="717135" y="557685"/>
                              </a:lnTo>
                              <a:lnTo>
                                <a:pt x="716146" y="556202"/>
                              </a:lnTo>
                              <a:close/>
                            </a:path>
                            <a:path w="728345" h="723265">
                              <a:moveTo>
                                <a:pt x="717382" y="547303"/>
                              </a:moveTo>
                              <a:lnTo>
                                <a:pt x="711944" y="547303"/>
                              </a:lnTo>
                              <a:lnTo>
                                <a:pt x="713427" y="548044"/>
                              </a:lnTo>
                              <a:lnTo>
                                <a:pt x="713427" y="552494"/>
                              </a:lnTo>
                              <a:lnTo>
                                <a:pt x="711202" y="553236"/>
                              </a:lnTo>
                              <a:lnTo>
                                <a:pt x="717877" y="553236"/>
                              </a:lnTo>
                              <a:lnTo>
                                <a:pt x="717877" y="550269"/>
                              </a:lnTo>
                              <a:lnTo>
                                <a:pt x="717382" y="547303"/>
                              </a:lnTo>
                              <a:close/>
                            </a:path>
                            <a:path w="728345" h="723265">
                              <a:moveTo>
                                <a:pt x="350856" y="268460"/>
                              </a:moveTo>
                              <a:lnTo>
                                <a:pt x="324824" y="268460"/>
                              </a:lnTo>
                              <a:lnTo>
                                <a:pt x="356583" y="334985"/>
                              </a:lnTo>
                              <a:lnTo>
                                <a:pt x="389872" y="384352"/>
                              </a:lnTo>
                              <a:lnTo>
                                <a:pt x="422485" y="419516"/>
                              </a:lnTo>
                              <a:lnTo>
                                <a:pt x="452215" y="443431"/>
                              </a:lnTo>
                              <a:lnTo>
                                <a:pt x="476854" y="459052"/>
                              </a:lnTo>
                              <a:lnTo>
                                <a:pt x="432838" y="467402"/>
                              </a:lnTo>
                              <a:lnTo>
                                <a:pt x="387257" y="477647"/>
                              </a:lnTo>
                              <a:lnTo>
                                <a:pt x="340769" y="489828"/>
                              </a:lnTo>
                              <a:lnTo>
                                <a:pt x="294034" y="503988"/>
                              </a:lnTo>
                              <a:lnTo>
                                <a:pt x="247711" y="520166"/>
                              </a:lnTo>
                              <a:lnTo>
                                <a:pt x="202459" y="538403"/>
                              </a:lnTo>
                              <a:lnTo>
                                <a:pt x="209426" y="538403"/>
                              </a:lnTo>
                              <a:lnTo>
                                <a:pt x="247889" y="526122"/>
                              </a:lnTo>
                              <a:lnTo>
                                <a:pt x="296698" y="513079"/>
                              </a:lnTo>
                              <a:lnTo>
                                <a:pt x="347814" y="501601"/>
                              </a:lnTo>
                              <a:lnTo>
                                <a:pt x="400166" y="491792"/>
                              </a:lnTo>
                              <a:lnTo>
                                <a:pt x="452683" y="483755"/>
                              </a:lnTo>
                              <a:lnTo>
                                <a:pt x="504293" y="477592"/>
                              </a:lnTo>
                              <a:lnTo>
                                <a:pt x="559980" y="477592"/>
                              </a:lnTo>
                              <a:lnTo>
                                <a:pt x="548048" y="472401"/>
                              </a:lnTo>
                              <a:lnTo>
                                <a:pt x="598350" y="470095"/>
                              </a:lnTo>
                              <a:lnTo>
                                <a:pt x="713133" y="470095"/>
                              </a:lnTo>
                              <a:lnTo>
                                <a:pt x="693867" y="459701"/>
                              </a:lnTo>
                              <a:lnTo>
                                <a:pt x="666206" y="453861"/>
                              </a:lnTo>
                              <a:lnTo>
                                <a:pt x="515418" y="453861"/>
                              </a:lnTo>
                              <a:lnTo>
                                <a:pt x="498210" y="444011"/>
                              </a:lnTo>
                              <a:lnTo>
                                <a:pt x="464629" y="422366"/>
                              </a:lnTo>
                              <a:lnTo>
                                <a:pt x="411847" y="373432"/>
                              </a:lnTo>
                              <a:lnTo>
                                <a:pt x="380445" y="328437"/>
                              </a:lnTo>
                              <a:lnTo>
                                <a:pt x="354604" y="278298"/>
                              </a:lnTo>
                              <a:lnTo>
                                <a:pt x="350856" y="268460"/>
                              </a:lnTo>
                              <a:close/>
                            </a:path>
                            <a:path w="728345" h="723265">
                              <a:moveTo>
                                <a:pt x="559980" y="477592"/>
                              </a:moveTo>
                              <a:lnTo>
                                <a:pt x="504293" y="477592"/>
                              </a:lnTo>
                              <a:lnTo>
                                <a:pt x="552962" y="499585"/>
                              </a:lnTo>
                              <a:lnTo>
                                <a:pt x="601073" y="516155"/>
                              </a:lnTo>
                              <a:lnTo>
                                <a:pt x="645292" y="526607"/>
                              </a:lnTo>
                              <a:lnTo>
                                <a:pt x="682280" y="530246"/>
                              </a:lnTo>
                              <a:lnTo>
                                <a:pt x="697587" y="529249"/>
                              </a:lnTo>
                              <a:lnTo>
                                <a:pt x="709070" y="526167"/>
                              </a:lnTo>
                              <a:lnTo>
                                <a:pt x="716799" y="520860"/>
                              </a:lnTo>
                              <a:lnTo>
                                <a:pt x="718106" y="518380"/>
                              </a:lnTo>
                              <a:lnTo>
                                <a:pt x="697853" y="518380"/>
                              </a:lnTo>
                              <a:lnTo>
                                <a:pt x="668502" y="515055"/>
                              </a:lnTo>
                              <a:lnTo>
                                <a:pt x="632128" y="505680"/>
                              </a:lnTo>
                              <a:lnTo>
                                <a:pt x="591166" y="491161"/>
                              </a:lnTo>
                              <a:lnTo>
                                <a:pt x="559980" y="477592"/>
                              </a:lnTo>
                              <a:close/>
                            </a:path>
                            <a:path w="728345" h="723265">
                              <a:moveTo>
                                <a:pt x="720843" y="513189"/>
                              </a:moveTo>
                              <a:lnTo>
                                <a:pt x="715652" y="515414"/>
                              </a:lnTo>
                              <a:lnTo>
                                <a:pt x="707494" y="518380"/>
                              </a:lnTo>
                              <a:lnTo>
                                <a:pt x="718106" y="518380"/>
                              </a:lnTo>
                              <a:lnTo>
                                <a:pt x="720843" y="513189"/>
                              </a:lnTo>
                              <a:close/>
                            </a:path>
                            <a:path w="728345" h="723265">
                              <a:moveTo>
                                <a:pt x="713133" y="470095"/>
                              </a:moveTo>
                              <a:lnTo>
                                <a:pt x="598350" y="470095"/>
                              </a:lnTo>
                              <a:lnTo>
                                <a:pt x="656787" y="471752"/>
                              </a:lnTo>
                              <a:lnTo>
                                <a:pt x="704794" y="481891"/>
                              </a:lnTo>
                              <a:lnTo>
                                <a:pt x="723810" y="505031"/>
                              </a:lnTo>
                              <a:lnTo>
                                <a:pt x="726035" y="499840"/>
                              </a:lnTo>
                              <a:lnTo>
                                <a:pt x="728259" y="497615"/>
                              </a:lnTo>
                              <a:lnTo>
                                <a:pt x="728259" y="492424"/>
                              </a:lnTo>
                              <a:lnTo>
                                <a:pt x="719233" y="473386"/>
                              </a:lnTo>
                              <a:lnTo>
                                <a:pt x="713133" y="470095"/>
                              </a:lnTo>
                              <a:close/>
                            </a:path>
                            <a:path w="728345" h="723265">
                              <a:moveTo>
                                <a:pt x="604411" y="448669"/>
                              </a:moveTo>
                              <a:lnTo>
                                <a:pt x="584561" y="449168"/>
                              </a:lnTo>
                              <a:lnTo>
                                <a:pt x="562973" y="450431"/>
                              </a:lnTo>
                              <a:lnTo>
                                <a:pt x="515418" y="453861"/>
                              </a:lnTo>
                              <a:lnTo>
                                <a:pt x="666206" y="453861"/>
                              </a:lnTo>
                              <a:lnTo>
                                <a:pt x="654736" y="451439"/>
                              </a:lnTo>
                              <a:lnTo>
                                <a:pt x="604411" y="448669"/>
                              </a:lnTo>
                              <a:close/>
                            </a:path>
                            <a:path w="728345" h="723265">
                              <a:moveTo>
                                <a:pt x="347072" y="60811"/>
                              </a:moveTo>
                              <a:lnTo>
                                <a:pt x="343075" y="82711"/>
                              </a:lnTo>
                              <a:lnTo>
                                <a:pt x="338451" y="110869"/>
                              </a:lnTo>
                              <a:lnTo>
                                <a:pt x="332576" y="145701"/>
                              </a:lnTo>
                              <a:lnTo>
                                <a:pt x="324824" y="187625"/>
                              </a:lnTo>
                              <a:lnTo>
                                <a:pt x="339823" y="187625"/>
                              </a:lnTo>
                              <a:lnTo>
                                <a:pt x="340502" y="182828"/>
                              </a:lnTo>
                              <a:lnTo>
                                <a:pt x="343828" y="142017"/>
                              </a:lnTo>
                              <a:lnTo>
                                <a:pt x="345624" y="101761"/>
                              </a:lnTo>
                              <a:lnTo>
                                <a:pt x="347072" y="60811"/>
                              </a:lnTo>
                              <a:close/>
                            </a:path>
                            <a:path w="728345" h="723265">
                              <a:moveTo>
                                <a:pt x="339921" y="4449"/>
                              </a:moveTo>
                              <a:lnTo>
                                <a:pt x="321858" y="4449"/>
                              </a:lnTo>
                              <a:lnTo>
                                <a:pt x="329865" y="9501"/>
                              </a:lnTo>
                              <a:lnTo>
                                <a:pt x="337524" y="17613"/>
                              </a:lnTo>
                              <a:lnTo>
                                <a:pt x="343654" y="29895"/>
                              </a:lnTo>
                              <a:lnTo>
                                <a:pt x="347072" y="47462"/>
                              </a:lnTo>
                              <a:lnTo>
                                <a:pt x="349853" y="20023"/>
                              </a:lnTo>
                              <a:lnTo>
                                <a:pt x="343735" y="5932"/>
                              </a:lnTo>
                              <a:lnTo>
                                <a:pt x="339921" y="4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E3C07" id="Graphic 8" o:spid="_x0000_s1026" style="position:absolute;margin-left:269pt;margin-top:-54.8pt;width:57.35pt;height:56.95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8345,72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" path="m131264,570292l67891,611498,27532,651313,6222,685843,,711197r4669,9386l8857,723065r48892,l59791,721579r-45701,l20510,694604,44311,656504,82295,613120r48969,-42828xem311475,l296898,9733r-7486,22526l286654,57566r-393,18077l286794,91993r6883,55586l301463,187069r10012,40603l308180,244010r-24056,67139l264898,357223r-23001,51259l215888,462562r-28249,54538l157917,569731r-30426,48363l97128,659824,67595,692557,14090,721579r45701,l84454,703645r33936,-36659l157674,613120r44785,-72492l209426,538403r-6967,l239694,471491r28768,-56304l290061,368113r15729,-39226l316945,296129r7879,-27669l350856,268460,334465,225447r5358,-37822l324824,187625r-8528,-32538l310548,123662,307304,94183,306284,67485r243,-11205l308231,37358r4623,-19618l321858,4449r18063,l330386,741,311475,xem709719,536920r-9641,l691921,544336r,20024l700078,571776r20765,l724551,568068r-22248,l695629,562135r,-15574l702303,540628r18797,l717309,538241r-7590,-1321xem721100,540628r-2482,l723810,546561r,15574l718618,568068r5933,l728259,564360r,-9641l726927,547558r-3766,-5632l721100,540628xem714910,542853r-11865,l703045,564360r3708,l706753,556202r9393,l715652,555460r-2225,-741l717877,553236r-11124,l706753,547303r10629,l717135,545820r-2225,-2967xem716146,556202r-4944,l712686,558427r741,2225l714169,564360r3708,l717135,560652r,-2967l716146,556202xem717382,547303r-5438,l713427,548044r,4450l711202,553236r6675,l717877,550269r-495,-2966xem350856,268460r-26032,l356583,334985r33289,49367l422485,419516r29730,23915l476854,459052r-44016,8350l387257,477647r-46488,12181l294034,503988r-46323,16178l202459,538403r6967,l247889,526122r48809,-13043l347814,501601r52352,-9809l452683,483755r51610,-6163l559980,477592r-11932,-5191l598350,470095r114783,l693867,459701r-27661,-5840l515418,453861r-17208,-9850l464629,422366,411847,373432,380445,328437,354604,278298r-3748,-9838xem559980,477592r-55687,l552962,499585r48111,16570l645292,526607r36988,3639l697587,529249r11483,-3082l716799,520860r1307,-2480l697853,518380r-29351,-3325l632128,505680,591166,491161,559980,477592xem720843,513189r-5191,2225l707494,518380r10612,l720843,513189xem713133,470095r-114783,l656787,471752r48007,10139l723810,505031r2225,-5191l728259,497615r,-5191l719233,473386r-6100,-3291xem604411,448669r-19850,499l562973,450431r-47555,3430l666206,453861r-11470,-2422l604411,448669xem347072,60811r-3997,21900l338451,110869r-5875,34832l324824,187625r14999,l340502,182828r3326,-40811l345624,101761r1448,-40950xem339921,4449r-18063,l329865,9501r7659,8112l343654,29895r3418,17567l349853,20023,343735,5932,339921,4449xe" fillcolor="#ffd8d8" stroked="f">
                <v:path arrowok="t"/>
                <w10:wrap anchorx="page"/>
              </v:shape>
            </w:pict>
          </mc:Fallback>
        </mc:AlternateContent>
      </w:r>
      <w:r>
        <w:t>José</w:t>
      </w:r>
      <w:r>
        <w:rPr>
          <w:spacing w:val="-4"/>
        </w:rPr>
        <w:t xml:space="preserve"> </w:t>
      </w:r>
      <w:r>
        <w:t>Luis</w:t>
      </w:r>
      <w:r>
        <w:rPr>
          <w:spacing w:val="-2"/>
        </w:rPr>
        <w:t xml:space="preserve"> </w:t>
      </w:r>
      <w:r>
        <w:t>Royo</w:t>
      </w:r>
      <w:r>
        <w:rPr>
          <w:spacing w:val="-1"/>
        </w:rPr>
        <w:t xml:space="preserve"> </w:t>
      </w:r>
      <w:r>
        <w:rPr>
          <w:spacing w:val="-2"/>
        </w:rPr>
        <w:t>Nogueras.</w:t>
      </w:r>
    </w:p>
    <w:sectPr w:rsidR="00BE090F">
      <w:type w:val="continuous"/>
      <w:pgSz w:w="11910" w:h="16840"/>
      <w:pgMar w:top="2120" w:right="980" w:bottom="280" w:left="9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3202" w14:textId="77777777" w:rsidR="00E40FE2" w:rsidRDefault="00E40FE2">
      <w:r>
        <w:separator/>
      </w:r>
    </w:p>
  </w:endnote>
  <w:endnote w:type="continuationSeparator" w:id="0">
    <w:p w14:paraId="4FBCF475" w14:textId="77777777" w:rsidR="00E40FE2" w:rsidRDefault="00E4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1922" w14:textId="77777777" w:rsidR="00E40FE2" w:rsidRDefault="00E40FE2">
      <w:r>
        <w:separator/>
      </w:r>
    </w:p>
  </w:footnote>
  <w:footnote w:type="continuationSeparator" w:id="0">
    <w:p w14:paraId="4F8EC0D5" w14:textId="77777777" w:rsidR="00E40FE2" w:rsidRDefault="00E4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0A01" w14:textId="77777777" w:rsidR="00BE090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2544" behindDoc="1" locked="0" layoutInCell="1" allowOverlap="1" wp14:anchorId="2D8C84CD" wp14:editId="02CF7588">
          <wp:simplePos x="0" y="0"/>
          <wp:positionH relativeFrom="page">
            <wp:posOffset>685800</wp:posOffset>
          </wp:positionH>
          <wp:positionV relativeFrom="page">
            <wp:posOffset>449579</wp:posOffset>
          </wp:positionV>
          <wp:extent cx="1310639" cy="9074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39" cy="907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0F"/>
    <w:rsid w:val="006A3297"/>
    <w:rsid w:val="00BE090F"/>
    <w:rsid w:val="00CD01E3"/>
    <w:rsid w:val="00E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D979"/>
  <w15:docId w15:val="{F68B75C4-EC58-4814-9786-A52FBB61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20" w:right="189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173" w:lineRule="exact"/>
      <w:ind w:right="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Royo Nogueras</dc:creator>
  <cp:lastModifiedBy>Jose Miguel Altozano Rey</cp:lastModifiedBy>
  <cp:revision>3</cp:revision>
  <dcterms:created xsi:type="dcterms:W3CDTF">2024-09-20T05:56:00Z</dcterms:created>
  <dcterms:modified xsi:type="dcterms:W3CDTF">2024-09-20T05:56:00Z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2013</vt:lpwstr>
  </property>
</Properties>
</file>