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A9A3" w14:textId="7F62640E" w:rsidR="002966FE" w:rsidRDefault="00000000">
      <w:pPr>
        <w:pStyle w:val="Textoindependiente"/>
        <w:spacing w:before="93"/>
        <w:ind w:left="0"/>
        <w:jc w:val="left"/>
        <w:rPr>
          <w:rFonts w:ascii="Times New Roman"/>
        </w:rPr>
      </w:pPr>
      <w:r>
        <w:rPr>
          <w:noProof/>
        </w:rPr>
        <mc:AlternateContent>
          <mc:Choice Requires="wps">
            <w:drawing>
              <wp:anchor distT="0" distB="0" distL="0" distR="0" simplePos="0" relativeHeight="15729664" behindDoc="0" locked="0" layoutInCell="1" allowOverlap="1" wp14:anchorId="281EC34C" wp14:editId="3F36FE1F">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65F6B0A"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3BBFB7FD" wp14:editId="45023EC0">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BEFB4B8" id="Graphic 6" o:spid="_x0000_s1026" style="position:absolute;margin-left:20pt;margin-top:345.65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22E1D6D" wp14:editId="3E2B91A0">
                <wp:simplePos x="0" y="0"/>
                <wp:positionH relativeFrom="page">
                  <wp:posOffset>6807087</wp:posOffset>
                </wp:positionH>
                <wp:positionV relativeFrom="page">
                  <wp:posOffset>2818882</wp:posOffset>
                </wp:positionV>
                <wp:extent cx="419734" cy="3187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C4310E7"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EC5CB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type w14:anchorId="022E1D6D" id="_x0000_t202" coordsize="21600,21600" o:spt="202" path="m,l,21600r21600,l21600,xe">
                <v:stroke joinstyle="miter"/>
                <v:path gradientshapeok="t" o:connecttype="rect"/>
              </v:shapetype>
              <v:shape id="Textbox 7" o:spid="_x0000_s1026" type="#_x0000_t202" style="position:absolute;margin-left:536pt;margin-top:221.95pt;width:33.05pt;height:250.9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" filled="f" stroked="f">
                <v:textbox style="layout-flow:vertical;mso-layout-flow-alt:bottom-to-top" inset="0,0,0,0">
                  <w:txbxContent>
                    <w:p w14:paraId="7C4310E7"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EC5CB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p>
    <w:p w14:paraId="0F75CF33" w14:textId="77777777" w:rsidR="002966FE" w:rsidRDefault="00000000">
      <w:pPr>
        <w:pStyle w:val="Textoindependiente"/>
        <w:spacing w:before="0"/>
        <w:ind w:left="5504"/>
        <w:jc w:val="left"/>
        <w:rPr>
          <w:rFonts w:ascii="Times New Roman"/>
        </w:rPr>
      </w:pPr>
      <w:r>
        <w:rPr>
          <w:rFonts w:ascii="Times New Roman"/>
          <w:noProof/>
        </w:rPr>
        <mc:AlternateContent>
          <mc:Choice Requires="wps">
            <w:drawing>
              <wp:inline distT="0" distB="0" distL="0" distR="0" wp14:anchorId="5077850D" wp14:editId="1438256F">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D5C823C" w14:textId="77777777" w:rsidR="002966FE" w:rsidRDefault="002966FE">
                            <w:pPr>
                              <w:pStyle w:val="Textoindependiente"/>
                              <w:spacing w:before="37"/>
                              <w:ind w:left="0"/>
                              <w:jc w:val="left"/>
                              <w:rPr>
                                <w:rFonts w:ascii="Times New Roman"/>
                                <w:color w:val="000000"/>
                                <w:sz w:val="28"/>
                              </w:rPr>
                            </w:pPr>
                          </w:p>
                          <w:p w14:paraId="10FD2126" w14:textId="77777777" w:rsidR="002966FE"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5077850D"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6D5C823C" w14:textId="77777777" w:rsidR="002966FE" w:rsidRDefault="002966FE">
                      <w:pPr>
                        <w:pStyle w:val="Textoindependiente"/>
                        <w:spacing w:before="37"/>
                        <w:ind w:left="0"/>
                        <w:jc w:val="left"/>
                        <w:rPr>
                          <w:rFonts w:ascii="Times New Roman"/>
                          <w:color w:val="000000"/>
                          <w:sz w:val="28"/>
                        </w:rPr>
                      </w:pPr>
                    </w:p>
                    <w:p w14:paraId="10FD2126" w14:textId="77777777" w:rsidR="002966FE" w:rsidRDefault="00000000">
                      <w:pPr>
                        <w:ind w:left="1"/>
                        <w:jc w:val="center"/>
                        <w:rPr>
                          <w:b/>
                          <w:color w:val="000000"/>
                          <w:sz w:val="28"/>
                        </w:rPr>
                      </w:pPr>
                      <w:r>
                        <w:rPr>
                          <w:b/>
                          <w:color w:val="000000"/>
                          <w:spacing w:val="-4"/>
                          <w:sz w:val="28"/>
                        </w:rPr>
                        <w:t>ACTA</w:t>
                      </w:r>
                    </w:p>
                  </w:txbxContent>
                </v:textbox>
                <w10:anchorlock/>
              </v:shape>
            </w:pict>
          </mc:Fallback>
        </mc:AlternateContent>
      </w:r>
    </w:p>
    <w:p w14:paraId="359A987E" w14:textId="77777777" w:rsidR="002966FE" w:rsidRDefault="002966FE">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2966FE" w14:paraId="0E461F1F" w14:textId="77777777">
        <w:trPr>
          <w:trHeight w:val="377"/>
        </w:trPr>
        <w:tc>
          <w:tcPr>
            <w:tcW w:w="2550" w:type="dxa"/>
          </w:tcPr>
          <w:p w14:paraId="06D8DFC3" w14:textId="77777777" w:rsidR="002966FE"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490CE1FA" w14:textId="77777777" w:rsidR="002966FE"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2966FE" w14:paraId="06F78726" w14:textId="77777777">
        <w:trPr>
          <w:trHeight w:val="378"/>
        </w:trPr>
        <w:tc>
          <w:tcPr>
            <w:tcW w:w="2550" w:type="dxa"/>
            <w:tcBorders>
              <w:bottom w:val="single" w:sz="8" w:space="0" w:color="000000"/>
            </w:tcBorders>
          </w:tcPr>
          <w:p w14:paraId="33249FEF" w14:textId="77777777" w:rsidR="002966FE" w:rsidRDefault="00000000" w:rsidP="00F81E75">
            <w:pPr>
              <w:pStyle w:val="TableParagraph"/>
              <w:jc w:val="center"/>
              <w:rPr>
                <w:sz w:val="20"/>
              </w:rPr>
            </w:pPr>
            <w:r>
              <w:rPr>
                <w:spacing w:val="-2"/>
                <w:sz w:val="20"/>
              </w:rPr>
              <w:t>JGL/2024/55</w:t>
            </w:r>
          </w:p>
        </w:tc>
        <w:tc>
          <w:tcPr>
            <w:tcW w:w="6522" w:type="dxa"/>
            <w:tcBorders>
              <w:bottom w:val="single" w:sz="8" w:space="0" w:color="000000"/>
            </w:tcBorders>
          </w:tcPr>
          <w:p w14:paraId="1F186C18" w14:textId="77777777" w:rsidR="002966FE" w:rsidRDefault="00000000" w:rsidP="00F81E75">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r w:rsidR="002966FE" w14:paraId="1D2F9BAA" w14:textId="77777777">
        <w:trPr>
          <w:trHeight w:val="377"/>
        </w:trPr>
        <w:tc>
          <w:tcPr>
            <w:tcW w:w="9072" w:type="dxa"/>
            <w:gridSpan w:val="2"/>
            <w:tcBorders>
              <w:top w:val="single" w:sz="8" w:space="0" w:color="000000"/>
            </w:tcBorders>
          </w:tcPr>
          <w:p w14:paraId="610879A5" w14:textId="77777777" w:rsidR="002966FE" w:rsidRDefault="00000000">
            <w:pPr>
              <w:pStyle w:val="TableParagraph"/>
              <w:ind w:left="12" w:right="3"/>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467391BD" w14:textId="77777777" w:rsidR="002966FE" w:rsidRDefault="00000000">
      <w:pPr>
        <w:pStyle w:val="Ttulo3"/>
        <w:spacing w:before="2"/>
        <w:ind w:left="119"/>
      </w:pPr>
      <w:r>
        <w:t>Tipo</w:t>
      </w:r>
      <w:r>
        <w:rPr>
          <w:spacing w:val="-2"/>
        </w:rPr>
        <w:t xml:space="preserve"> Convocatoria:</w:t>
      </w:r>
    </w:p>
    <w:p w14:paraId="5AAAD65A" w14:textId="28E0E7FF" w:rsidR="002966FE" w:rsidRDefault="00000000">
      <w:pPr>
        <w:pStyle w:val="Textoindependiente"/>
        <w:spacing w:before="92"/>
        <w:ind w:left="119"/>
        <w:jc w:val="left"/>
      </w:pPr>
      <w:r>
        <w:rPr>
          <w:spacing w:val="-2"/>
        </w:rPr>
        <w:t>Extraordinaria</w:t>
      </w:r>
      <w:r w:rsidR="00F81E75">
        <w:rPr>
          <w:spacing w:val="-2"/>
        </w:rPr>
        <w:t>.</w:t>
      </w:r>
    </w:p>
    <w:p w14:paraId="66EE1A9A" w14:textId="68087E44" w:rsidR="002966FE" w:rsidRDefault="00000000">
      <w:pPr>
        <w:pStyle w:val="Textoindependiente"/>
        <w:spacing w:before="92"/>
        <w:ind w:left="119"/>
        <w:jc w:val="left"/>
      </w:pPr>
      <w:r>
        <w:t>Motivo:</w:t>
      </w:r>
      <w:r>
        <w:rPr>
          <w:spacing w:val="-5"/>
        </w:rPr>
        <w:t xml:space="preserve"> </w:t>
      </w:r>
      <w:r w:rsidR="00F81E75" w:rsidRPr="00F81E75">
        <w:rPr>
          <w:i/>
          <w:iCs/>
        </w:rPr>
        <w:t>“</w:t>
      </w:r>
      <w:r w:rsidRPr="00F81E75">
        <w:rPr>
          <w:i/>
          <w:iCs/>
        </w:rPr>
        <w:t>Por</w:t>
      </w:r>
      <w:r w:rsidRPr="00F81E75">
        <w:rPr>
          <w:i/>
          <w:iCs/>
          <w:spacing w:val="-4"/>
        </w:rPr>
        <w:t xml:space="preserve"> </w:t>
      </w:r>
      <w:r w:rsidRPr="00F81E75">
        <w:rPr>
          <w:i/>
          <w:iCs/>
        </w:rPr>
        <w:t>fecha</w:t>
      </w:r>
      <w:r w:rsidRPr="00F81E75">
        <w:rPr>
          <w:i/>
          <w:iCs/>
          <w:spacing w:val="-4"/>
        </w:rPr>
        <w:t xml:space="preserve"> </w:t>
      </w:r>
      <w:r w:rsidRPr="00F81E75">
        <w:rPr>
          <w:i/>
          <w:iCs/>
          <w:spacing w:val="-2"/>
        </w:rPr>
        <w:t>festiva</w:t>
      </w:r>
      <w:r w:rsidR="00F81E75" w:rsidRPr="00F81E75">
        <w:rPr>
          <w:i/>
          <w:iCs/>
          <w:spacing w:val="-2"/>
        </w:rPr>
        <w:t>”.</w:t>
      </w:r>
    </w:p>
    <w:p w14:paraId="577F72F7" w14:textId="77777777" w:rsidR="002966FE" w:rsidRDefault="00000000">
      <w:pPr>
        <w:pStyle w:val="Ttulo3"/>
        <w:spacing w:before="212"/>
        <w:ind w:left="119"/>
      </w:pPr>
      <w:r>
        <w:rPr>
          <w:spacing w:val="-2"/>
        </w:rPr>
        <w:t>Fecha:</w:t>
      </w:r>
    </w:p>
    <w:p w14:paraId="4F6A5295" w14:textId="5730EDB0" w:rsidR="002966FE" w:rsidRDefault="00000000">
      <w:pPr>
        <w:pStyle w:val="Textoindependiente"/>
        <w:spacing w:before="92"/>
        <w:ind w:left="119"/>
        <w:jc w:val="left"/>
      </w:pPr>
      <w:r>
        <w:t>5</w:t>
      </w:r>
      <w:r>
        <w:rPr>
          <w:spacing w:val="-5"/>
        </w:rPr>
        <w:t xml:space="preserve"> </w:t>
      </w:r>
      <w:r>
        <w:t>de</w:t>
      </w:r>
      <w:r>
        <w:rPr>
          <w:spacing w:val="-2"/>
        </w:rPr>
        <w:t xml:space="preserve"> </w:t>
      </w:r>
      <w:r>
        <w:t>diciembre</w:t>
      </w:r>
      <w:r>
        <w:rPr>
          <w:spacing w:val="-2"/>
        </w:rPr>
        <w:t xml:space="preserve"> </w:t>
      </w:r>
      <w:r>
        <w:t>de</w:t>
      </w:r>
      <w:r>
        <w:rPr>
          <w:spacing w:val="-2"/>
        </w:rPr>
        <w:t xml:space="preserve"> </w:t>
      </w:r>
      <w:r>
        <w:rPr>
          <w:spacing w:val="-4"/>
        </w:rPr>
        <w:t>2024</w:t>
      </w:r>
      <w:r w:rsidR="00F81E75">
        <w:rPr>
          <w:spacing w:val="-4"/>
        </w:rPr>
        <w:t>.</w:t>
      </w:r>
    </w:p>
    <w:p w14:paraId="3CEF0AB3" w14:textId="77777777" w:rsidR="002966FE" w:rsidRDefault="00000000">
      <w:pPr>
        <w:pStyle w:val="Ttulo3"/>
        <w:spacing w:before="212"/>
        <w:ind w:left="119"/>
      </w:pPr>
      <w:r>
        <w:rPr>
          <w:spacing w:val="-2"/>
        </w:rPr>
        <w:t>Duración:</w:t>
      </w:r>
    </w:p>
    <w:p w14:paraId="397A566F" w14:textId="46F6280F" w:rsidR="002966FE" w:rsidRDefault="00000000">
      <w:pPr>
        <w:pStyle w:val="Textoindependiente"/>
        <w:spacing w:before="92"/>
        <w:ind w:left="119"/>
        <w:jc w:val="left"/>
      </w:pPr>
      <w:r>
        <w:t>Desde</w:t>
      </w:r>
      <w:r>
        <w:rPr>
          <w:spacing w:val="-4"/>
        </w:rPr>
        <w:t xml:space="preserve"> </w:t>
      </w:r>
      <w:r>
        <w:t>las</w:t>
      </w:r>
      <w:r>
        <w:rPr>
          <w:spacing w:val="-3"/>
        </w:rPr>
        <w:t xml:space="preserve"> </w:t>
      </w:r>
      <w:r>
        <w:t>13:15</w:t>
      </w:r>
      <w:r w:rsidR="00F81E75">
        <w:t xml:space="preserve"> h.</w:t>
      </w:r>
      <w:r>
        <w:rPr>
          <w:spacing w:val="-3"/>
        </w:rPr>
        <w:t xml:space="preserve"> </w:t>
      </w:r>
      <w:r>
        <w:t>hasta</w:t>
      </w:r>
      <w:r>
        <w:rPr>
          <w:spacing w:val="-3"/>
        </w:rPr>
        <w:t xml:space="preserve"> </w:t>
      </w:r>
      <w:r>
        <w:t>las</w:t>
      </w:r>
      <w:r>
        <w:rPr>
          <w:spacing w:val="-3"/>
        </w:rPr>
        <w:t xml:space="preserve"> </w:t>
      </w:r>
      <w:r>
        <w:rPr>
          <w:spacing w:val="-4"/>
        </w:rPr>
        <w:t>13:30</w:t>
      </w:r>
      <w:r w:rsidR="00F81E75">
        <w:rPr>
          <w:spacing w:val="-4"/>
        </w:rPr>
        <w:t xml:space="preserve"> h.</w:t>
      </w:r>
    </w:p>
    <w:p w14:paraId="2552BF43" w14:textId="77777777" w:rsidR="002966FE" w:rsidRDefault="00000000">
      <w:pPr>
        <w:pStyle w:val="Ttulo3"/>
        <w:spacing w:before="212"/>
        <w:ind w:left="119"/>
      </w:pPr>
      <w:r>
        <w:rPr>
          <w:spacing w:val="-2"/>
        </w:rPr>
        <w:t>Lugar:</w:t>
      </w:r>
    </w:p>
    <w:p w14:paraId="72802622" w14:textId="6C6B967F" w:rsidR="002966FE" w:rsidRDefault="00000000">
      <w:pPr>
        <w:pStyle w:val="Textoindependiente"/>
        <w:spacing w:before="92"/>
        <w:ind w:left="119"/>
        <w:jc w:val="left"/>
      </w:pPr>
      <w:r>
        <w:rPr>
          <w:spacing w:val="-2"/>
        </w:rPr>
        <w:t>Telemática</w:t>
      </w:r>
      <w:r w:rsidR="00F81E75">
        <w:rPr>
          <w:spacing w:val="-2"/>
        </w:rPr>
        <w:t>.</w:t>
      </w:r>
    </w:p>
    <w:p w14:paraId="3943DA6B" w14:textId="77777777" w:rsidR="002966FE" w:rsidRDefault="00000000">
      <w:pPr>
        <w:pStyle w:val="Ttulo3"/>
        <w:spacing w:before="212"/>
        <w:ind w:left="119"/>
      </w:pPr>
      <w:r>
        <w:t>Presidida</w:t>
      </w:r>
      <w:r>
        <w:rPr>
          <w:spacing w:val="-7"/>
        </w:rPr>
        <w:t xml:space="preserve"> </w:t>
      </w:r>
      <w:r>
        <w:rPr>
          <w:spacing w:val="-4"/>
        </w:rPr>
        <w:t>por:</w:t>
      </w:r>
    </w:p>
    <w:p w14:paraId="7B1EFC48" w14:textId="7679782D" w:rsidR="002966FE" w:rsidRDefault="00000000">
      <w:pPr>
        <w:pStyle w:val="Textoindependiente"/>
        <w:spacing w:before="92"/>
        <w:ind w:left="119"/>
        <w:jc w:val="left"/>
      </w:pPr>
      <w:r>
        <w:t>JOSE</w:t>
      </w:r>
      <w:r>
        <w:rPr>
          <w:spacing w:val="-4"/>
        </w:rPr>
        <w:t xml:space="preserve"> </w:t>
      </w:r>
      <w:r>
        <w:t>DE</w:t>
      </w:r>
      <w:r>
        <w:rPr>
          <w:spacing w:val="-3"/>
        </w:rPr>
        <w:t xml:space="preserve"> </w:t>
      </w:r>
      <w:r>
        <w:t>LA</w:t>
      </w:r>
      <w:r>
        <w:rPr>
          <w:spacing w:val="-3"/>
        </w:rPr>
        <w:t xml:space="preserve"> </w:t>
      </w:r>
      <w:r>
        <w:t>UZ</w:t>
      </w:r>
      <w:r>
        <w:rPr>
          <w:spacing w:val="-1"/>
        </w:rPr>
        <w:t xml:space="preserve"> </w:t>
      </w:r>
      <w:r>
        <w:rPr>
          <w:spacing w:val="-2"/>
        </w:rPr>
        <w:t>PARDOS</w:t>
      </w:r>
      <w:r w:rsidR="00F81E75">
        <w:rPr>
          <w:spacing w:val="-2"/>
        </w:rPr>
        <w:t>.</w:t>
      </w:r>
    </w:p>
    <w:p w14:paraId="6EC145F2" w14:textId="77777777" w:rsidR="002966FE" w:rsidRDefault="00000000">
      <w:pPr>
        <w:pStyle w:val="Ttulo3"/>
        <w:spacing w:before="212"/>
        <w:ind w:left="119"/>
      </w:pPr>
      <w:r>
        <w:rPr>
          <w:spacing w:val="-2"/>
        </w:rPr>
        <w:t>Secretario:</w:t>
      </w:r>
    </w:p>
    <w:p w14:paraId="07A5556B" w14:textId="2D0441DF" w:rsidR="002966FE" w:rsidRDefault="00000000">
      <w:pPr>
        <w:pStyle w:val="Textoindependiente"/>
        <w:spacing w:before="92"/>
        <w:ind w:left="119"/>
        <w:jc w:val="left"/>
      </w:pPr>
      <w:r>
        <w:t>ANTONIO</w:t>
      </w:r>
      <w:r>
        <w:rPr>
          <w:spacing w:val="-3"/>
        </w:rPr>
        <w:t xml:space="preserve"> </w:t>
      </w:r>
      <w:r>
        <w:t>DIAZ</w:t>
      </w:r>
      <w:r>
        <w:rPr>
          <w:spacing w:val="-3"/>
        </w:rPr>
        <w:t xml:space="preserve"> </w:t>
      </w:r>
      <w:r>
        <w:rPr>
          <w:spacing w:val="-4"/>
        </w:rPr>
        <w:t>CALVO</w:t>
      </w:r>
      <w:r w:rsidR="00F81E75">
        <w:rPr>
          <w:spacing w:val="-4"/>
        </w:rPr>
        <w:t>.</w:t>
      </w:r>
    </w:p>
    <w:p w14:paraId="6CCAB120" w14:textId="77777777" w:rsidR="002966FE" w:rsidRDefault="002966FE">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4742"/>
        <w:gridCol w:w="1176"/>
      </w:tblGrid>
      <w:tr w:rsidR="002966FE" w14:paraId="3219000A" w14:textId="77777777">
        <w:trPr>
          <w:trHeight w:val="377"/>
        </w:trPr>
        <w:tc>
          <w:tcPr>
            <w:tcW w:w="9072" w:type="dxa"/>
            <w:gridSpan w:val="3"/>
          </w:tcPr>
          <w:p w14:paraId="36FA0EDD" w14:textId="77777777" w:rsidR="002966FE" w:rsidRDefault="00000000">
            <w:pPr>
              <w:pStyle w:val="TableParagraph"/>
              <w:ind w:left="12"/>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2966FE" w14:paraId="11598D74" w14:textId="77777777">
        <w:trPr>
          <w:trHeight w:val="377"/>
        </w:trPr>
        <w:tc>
          <w:tcPr>
            <w:tcW w:w="3154" w:type="dxa"/>
          </w:tcPr>
          <w:p w14:paraId="04234B9D" w14:textId="77777777" w:rsidR="002966FE" w:rsidRDefault="00000000">
            <w:pPr>
              <w:pStyle w:val="TableParagraph"/>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4742" w:type="dxa"/>
          </w:tcPr>
          <w:p w14:paraId="5918808E" w14:textId="77777777" w:rsidR="002966FE" w:rsidRDefault="00000000">
            <w:pPr>
              <w:pStyle w:val="TableParagraph"/>
              <w:rPr>
                <w:b/>
                <w:sz w:val="20"/>
              </w:rPr>
            </w:pPr>
            <w:r>
              <w:rPr>
                <w:b/>
                <w:sz w:val="20"/>
              </w:rPr>
              <w:t>Nombre</w:t>
            </w:r>
            <w:r>
              <w:rPr>
                <w:b/>
                <w:spacing w:val="-4"/>
                <w:sz w:val="20"/>
              </w:rPr>
              <w:t xml:space="preserve"> </w:t>
            </w:r>
            <w:r>
              <w:rPr>
                <w:b/>
                <w:sz w:val="20"/>
              </w:rPr>
              <w:t>y</w:t>
            </w:r>
            <w:r>
              <w:rPr>
                <w:b/>
                <w:spacing w:val="-2"/>
                <w:sz w:val="20"/>
              </w:rPr>
              <w:t xml:space="preserve"> Apellidos</w:t>
            </w:r>
          </w:p>
        </w:tc>
        <w:tc>
          <w:tcPr>
            <w:tcW w:w="1176" w:type="dxa"/>
          </w:tcPr>
          <w:p w14:paraId="1C089C1C" w14:textId="77777777" w:rsidR="002966FE" w:rsidRDefault="00000000">
            <w:pPr>
              <w:pStyle w:val="TableParagraph"/>
              <w:rPr>
                <w:b/>
                <w:sz w:val="20"/>
              </w:rPr>
            </w:pPr>
            <w:r>
              <w:rPr>
                <w:b/>
                <w:spacing w:val="-2"/>
                <w:sz w:val="20"/>
              </w:rPr>
              <w:t>Asiste</w:t>
            </w:r>
          </w:p>
        </w:tc>
      </w:tr>
      <w:tr w:rsidR="002966FE" w14:paraId="789EE48E" w14:textId="77777777">
        <w:trPr>
          <w:trHeight w:val="378"/>
        </w:trPr>
        <w:tc>
          <w:tcPr>
            <w:tcW w:w="3154" w:type="dxa"/>
          </w:tcPr>
          <w:p w14:paraId="33946638" w14:textId="028244AB" w:rsidR="002966FE" w:rsidRDefault="00F81E75">
            <w:pPr>
              <w:pStyle w:val="TableParagraph"/>
              <w:rPr>
                <w:sz w:val="20"/>
              </w:rPr>
            </w:pPr>
            <w:r>
              <w:rPr>
                <w:spacing w:val="-2"/>
                <w:sz w:val="20"/>
              </w:rPr>
              <w:t>***</w:t>
            </w:r>
            <w:r w:rsidR="00000000">
              <w:rPr>
                <w:spacing w:val="-2"/>
                <w:sz w:val="20"/>
              </w:rPr>
              <w:t>1380</w:t>
            </w:r>
            <w:r>
              <w:rPr>
                <w:spacing w:val="-2"/>
                <w:sz w:val="20"/>
              </w:rPr>
              <w:t>**</w:t>
            </w:r>
          </w:p>
        </w:tc>
        <w:tc>
          <w:tcPr>
            <w:tcW w:w="4742" w:type="dxa"/>
          </w:tcPr>
          <w:p w14:paraId="5F224C55" w14:textId="77777777" w:rsidR="002966FE" w:rsidRDefault="00000000">
            <w:pPr>
              <w:pStyle w:val="TableParagraph"/>
              <w:rPr>
                <w:sz w:val="20"/>
              </w:rPr>
            </w:pPr>
            <w:r>
              <w:rPr>
                <w:sz w:val="20"/>
              </w:rPr>
              <w:t>David</w:t>
            </w:r>
            <w:r>
              <w:rPr>
                <w:spacing w:val="-7"/>
                <w:sz w:val="20"/>
              </w:rPr>
              <w:t xml:space="preserve"> </w:t>
            </w:r>
            <w:r>
              <w:rPr>
                <w:sz w:val="20"/>
              </w:rPr>
              <w:t>Santos</w:t>
            </w:r>
            <w:r>
              <w:rPr>
                <w:spacing w:val="-4"/>
                <w:sz w:val="20"/>
              </w:rPr>
              <w:t xml:space="preserve"> Baeza</w:t>
            </w:r>
          </w:p>
        </w:tc>
        <w:tc>
          <w:tcPr>
            <w:tcW w:w="1176" w:type="dxa"/>
          </w:tcPr>
          <w:p w14:paraId="41D7387D" w14:textId="77777777" w:rsidR="002966FE" w:rsidRDefault="00000000">
            <w:pPr>
              <w:pStyle w:val="TableParagraph"/>
              <w:rPr>
                <w:sz w:val="20"/>
              </w:rPr>
            </w:pPr>
            <w:r>
              <w:rPr>
                <w:spacing w:val="-5"/>
                <w:sz w:val="20"/>
              </w:rPr>
              <w:t>SÍ</w:t>
            </w:r>
          </w:p>
        </w:tc>
      </w:tr>
      <w:tr w:rsidR="002966FE" w14:paraId="2F3413EE" w14:textId="77777777">
        <w:trPr>
          <w:trHeight w:val="377"/>
        </w:trPr>
        <w:tc>
          <w:tcPr>
            <w:tcW w:w="3154" w:type="dxa"/>
          </w:tcPr>
          <w:p w14:paraId="02B310ED" w14:textId="709B65E3" w:rsidR="002966FE" w:rsidRDefault="00F81E75">
            <w:pPr>
              <w:pStyle w:val="TableParagraph"/>
              <w:rPr>
                <w:sz w:val="20"/>
              </w:rPr>
            </w:pPr>
            <w:r>
              <w:rPr>
                <w:spacing w:val="-2"/>
                <w:sz w:val="20"/>
              </w:rPr>
              <w:t>***</w:t>
            </w:r>
            <w:r w:rsidR="00000000">
              <w:rPr>
                <w:spacing w:val="-2"/>
                <w:sz w:val="20"/>
              </w:rPr>
              <w:t>8966</w:t>
            </w:r>
            <w:r>
              <w:rPr>
                <w:spacing w:val="-2"/>
                <w:sz w:val="20"/>
              </w:rPr>
              <w:t>**</w:t>
            </w:r>
          </w:p>
        </w:tc>
        <w:tc>
          <w:tcPr>
            <w:tcW w:w="4742" w:type="dxa"/>
          </w:tcPr>
          <w:p w14:paraId="2A9D18F5" w14:textId="77777777" w:rsidR="002966FE" w:rsidRDefault="00000000">
            <w:pPr>
              <w:pStyle w:val="TableParagraph"/>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176" w:type="dxa"/>
          </w:tcPr>
          <w:p w14:paraId="67D34612" w14:textId="77777777" w:rsidR="002966FE" w:rsidRDefault="00000000">
            <w:pPr>
              <w:pStyle w:val="TableParagraph"/>
              <w:rPr>
                <w:sz w:val="20"/>
              </w:rPr>
            </w:pPr>
            <w:r>
              <w:rPr>
                <w:spacing w:val="-5"/>
                <w:sz w:val="20"/>
              </w:rPr>
              <w:t>SÍ</w:t>
            </w:r>
          </w:p>
        </w:tc>
      </w:tr>
      <w:tr w:rsidR="002966FE" w14:paraId="7C655F74" w14:textId="77777777">
        <w:trPr>
          <w:trHeight w:val="378"/>
        </w:trPr>
        <w:tc>
          <w:tcPr>
            <w:tcW w:w="3154" w:type="dxa"/>
          </w:tcPr>
          <w:p w14:paraId="7BED60CF" w14:textId="2E071BC3" w:rsidR="002966FE" w:rsidRDefault="00F81E75">
            <w:pPr>
              <w:pStyle w:val="TableParagraph"/>
              <w:rPr>
                <w:sz w:val="20"/>
              </w:rPr>
            </w:pPr>
            <w:r>
              <w:rPr>
                <w:spacing w:val="-2"/>
                <w:sz w:val="20"/>
              </w:rPr>
              <w:t>***</w:t>
            </w:r>
            <w:r w:rsidR="00000000">
              <w:rPr>
                <w:spacing w:val="-2"/>
                <w:sz w:val="20"/>
              </w:rPr>
              <w:t>0979</w:t>
            </w:r>
            <w:r>
              <w:rPr>
                <w:spacing w:val="-2"/>
                <w:sz w:val="20"/>
              </w:rPr>
              <w:t>**</w:t>
            </w:r>
          </w:p>
        </w:tc>
        <w:tc>
          <w:tcPr>
            <w:tcW w:w="4742" w:type="dxa"/>
          </w:tcPr>
          <w:p w14:paraId="5CA7CCC0" w14:textId="77777777" w:rsidR="002966FE" w:rsidRDefault="00000000">
            <w:pPr>
              <w:pStyle w:val="TableParagraph"/>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176" w:type="dxa"/>
          </w:tcPr>
          <w:p w14:paraId="2C66BCCA" w14:textId="77777777" w:rsidR="002966FE" w:rsidRDefault="00000000">
            <w:pPr>
              <w:pStyle w:val="TableParagraph"/>
              <w:rPr>
                <w:sz w:val="20"/>
              </w:rPr>
            </w:pPr>
            <w:r>
              <w:rPr>
                <w:spacing w:val="-5"/>
                <w:sz w:val="20"/>
              </w:rPr>
              <w:t>SÍ</w:t>
            </w:r>
          </w:p>
        </w:tc>
      </w:tr>
      <w:tr w:rsidR="002966FE" w14:paraId="36871C31" w14:textId="77777777">
        <w:trPr>
          <w:trHeight w:val="377"/>
        </w:trPr>
        <w:tc>
          <w:tcPr>
            <w:tcW w:w="3154" w:type="dxa"/>
          </w:tcPr>
          <w:p w14:paraId="580BEFAF" w14:textId="50F34436" w:rsidR="002966FE" w:rsidRDefault="00F81E75">
            <w:pPr>
              <w:pStyle w:val="TableParagraph"/>
              <w:rPr>
                <w:sz w:val="20"/>
              </w:rPr>
            </w:pPr>
            <w:r>
              <w:rPr>
                <w:spacing w:val="-2"/>
                <w:sz w:val="20"/>
              </w:rPr>
              <w:t>***</w:t>
            </w:r>
            <w:r w:rsidR="00000000">
              <w:rPr>
                <w:spacing w:val="-2"/>
                <w:sz w:val="20"/>
              </w:rPr>
              <w:t>4980</w:t>
            </w:r>
            <w:r>
              <w:rPr>
                <w:spacing w:val="-2"/>
                <w:sz w:val="20"/>
              </w:rPr>
              <w:t>**</w:t>
            </w:r>
          </w:p>
        </w:tc>
        <w:tc>
          <w:tcPr>
            <w:tcW w:w="4742" w:type="dxa"/>
          </w:tcPr>
          <w:p w14:paraId="5CF6E0DE" w14:textId="77777777" w:rsidR="002966FE" w:rsidRDefault="00000000">
            <w:pPr>
              <w:pStyle w:val="TableParagraph"/>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176" w:type="dxa"/>
          </w:tcPr>
          <w:p w14:paraId="061D8BC1" w14:textId="77777777" w:rsidR="002966FE" w:rsidRDefault="00000000">
            <w:pPr>
              <w:pStyle w:val="TableParagraph"/>
              <w:rPr>
                <w:sz w:val="20"/>
              </w:rPr>
            </w:pPr>
            <w:r>
              <w:rPr>
                <w:spacing w:val="-5"/>
                <w:sz w:val="20"/>
              </w:rPr>
              <w:t>SÍ</w:t>
            </w:r>
          </w:p>
        </w:tc>
      </w:tr>
      <w:tr w:rsidR="002966FE" w14:paraId="743AFD09" w14:textId="77777777">
        <w:trPr>
          <w:trHeight w:val="378"/>
        </w:trPr>
        <w:tc>
          <w:tcPr>
            <w:tcW w:w="3154" w:type="dxa"/>
          </w:tcPr>
          <w:p w14:paraId="78515CAA" w14:textId="63417707" w:rsidR="002966FE" w:rsidRDefault="00F81E75">
            <w:pPr>
              <w:pStyle w:val="TableParagraph"/>
              <w:rPr>
                <w:sz w:val="20"/>
              </w:rPr>
            </w:pPr>
            <w:r>
              <w:rPr>
                <w:spacing w:val="-2"/>
                <w:sz w:val="20"/>
              </w:rPr>
              <w:t>***</w:t>
            </w:r>
            <w:r w:rsidR="00000000">
              <w:rPr>
                <w:spacing w:val="-2"/>
                <w:sz w:val="20"/>
              </w:rPr>
              <w:t>5237</w:t>
            </w:r>
            <w:r>
              <w:rPr>
                <w:spacing w:val="-2"/>
                <w:sz w:val="20"/>
              </w:rPr>
              <w:t>**</w:t>
            </w:r>
          </w:p>
        </w:tc>
        <w:tc>
          <w:tcPr>
            <w:tcW w:w="4742" w:type="dxa"/>
          </w:tcPr>
          <w:p w14:paraId="645CCFEE" w14:textId="29CB55BC" w:rsidR="002966FE" w:rsidRDefault="00F81E75">
            <w:pPr>
              <w:pStyle w:val="TableParagraph"/>
              <w:rPr>
                <w:sz w:val="20"/>
              </w:rPr>
            </w:pPr>
            <w:r>
              <w:rPr>
                <w:sz w:val="20"/>
              </w:rPr>
              <w:t>José de la Uz Pardos</w:t>
            </w:r>
          </w:p>
        </w:tc>
        <w:tc>
          <w:tcPr>
            <w:tcW w:w="1176" w:type="dxa"/>
          </w:tcPr>
          <w:p w14:paraId="57A1C622" w14:textId="77777777" w:rsidR="002966FE" w:rsidRDefault="00000000">
            <w:pPr>
              <w:pStyle w:val="TableParagraph"/>
              <w:rPr>
                <w:sz w:val="20"/>
              </w:rPr>
            </w:pPr>
            <w:r>
              <w:rPr>
                <w:spacing w:val="-5"/>
                <w:sz w:val="20"/>
              </w:rPr>
              <w:t>SÍ</w:t>
            </w:r>
          </w:p>
        </w:tc>
      </w:tr>
      <w:tr w:rsidR="002966FE" w14:paraId="51635CA8" w14:textId="77777777">
        <w:trPr>
          <w:trHeight w:val="378"/>
        </w:trPr>
        <w:tc>
          <w:tcPr>
            <w:tcW w:w="3154" w:type="dxa"/>
          </w:tcPr>
          <w:p w14:paraId="160A37AF" w14:textId="64E9634A" w:rsidR="002966FE" w:rsidRDefault="00F81E75">
            <w:pPr>
              <w:pStyle w:val="TableParagraph"/>
              <w:rPr>
                <w:sz w:val="20"/>
              </w:rPr>
            </w:pPr>
            <w:r>
              <w:rPr>
                <w:spacing w:val="-2"/>
                <w:sz w:val="20"/>
              </w:rPr>
              <w:t>***</w:t>
            </w:r>
            <w:r w:rsidR="00000000">
              <w:rPr>
                <w:spacing w:val="-2"/>
                <w:sz w:val="20"/>
              </w:rPr>
              <w:t>8979</w:t>
            </w:r>
            <w:r>
              <w:rPr>
                <w:spacing w:val="-2"/>
                <w:sz w:val="20"/>
              </w:rPr>
              <w:t>**</w:t>
            </w:r>
          </w:p>
        </w:tc>
        <w:tc>
          <w:tcPr>
            <w:tcW w:w="4742" w:type="dxa"/>
          </w:tcPr>
          <w:p w14:paraId="21070054" w14:textId="77777777" w:rsidR="002966FE"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176" w:type="dxa"/>
          </w:tcPr>
          <w:p w14:paraId="24A4627F" w14:textId="77777777" w:rsidR="002966FE" w:rsidRDefault="00000000">
            <w:pPr>
              <w:pStyle w:val="TableParagraph"/>
              <w:rPr>
                <w:sz w:val="20"/>
              </w:rPr>
            </w:pPr>
            <w:r>
              <w:rPr>
                <w:spacing w:val="-5"/>
                <w:sz w:val="20"/>
              </w:rPr>
              <w:t>SÍ</w:t>
            </w:r>
          </w:p>
        </w:tc>
      </w:tr>
      <w:tr w:rsidR="002966FE" w14:paraId="3311536F" w14:textId="77777777">
        <w:trPr>
          <w:trHeight w:val="377"/>
        </w:trPr>
        <w:tc>
          <w:tcPr>
            <w:tcW w:w="3154" w:type="dxa"/>
          </w:tcPr>
          <w:p w14:paraId="6BE66D8C" w14:textId="54059D9E" w:rsidR="002966FE" w:rsidRDefault="00F81E75">
            <w:pPr>
              <w:pStyle w:val="TableParagraph"/>
              <w:rPr>
                <w:sz w:val="20"/>
              </w:rPr>
            </w:pPr>
            <w:r>
              <w:rPr>
                <w:spacing w:val="-2"/>
                <w:sz w:val="20"/>
              </w:rPr>
              <w:t>***</w:t>
            </w:r>
            <w:r w:rsidR="00000000">
              <w:rPr>
                <w:spacing w:val="-2"/>
                <w:sz w:val="20"/>
              </w:rPr>
              <w:t>6126</w:t>
            </w:r>
            <w:r>
              <w:rPr>
                <w:spacing w:val="-2"/>
                <w:sz w:val="20"/>
              </w:rPr>
              <w:t>**</w:t>
            </w:r>
          </w:p>
        </w:tc>
        <w:tc>
          <w:tcPr>
            <w:tcW w:w="4742" w:type="dxa"/>
          </w:tcPr>
          <w:p w14:paraId="02058FDF" w14:textId="77777777" w:rsidR="002966FE" w:rsidRDefault="00000000">
            <w:pPr>
              <w:pStyle w:val="TableParagraph"/>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176" w:type="dxa"/>
          </w:tcPr>
          <w:p w14:paraId="2A6D02CE" w14:textId="77777777" w:rsidR="002966FE" w:rsidRDefault="00000000">
            <w:pPr>
              <w:pStyle w:val="TableParagraph"/>
              <w:rPr>
                <w:sz w:val="20"/>
              </w:rPr>
            </w:pPr>
            <w:r>
              <w:rPr>
                <w:spacing w:val="-5"/>
                <w:sz w:val="20"/>
              </w:rPr>
              <w:t>SÍ</w:t>
            </w:r>
          </w:p>
        </w:tc>
      </w:tr>
      <w:tr w:rsidR="002966FE" w14:paraId="635BE650" w14:textId="77777777">
        <w:trPr>
          <w:trHeight w:val="378"/>
        </w:trPr>
        <w:tc>
          <w:tcPr>
            <w:tcW w:w="3154" w:type="dxa"/>
          </w:tcPr>
          <w:p w14:paraId="3ABA9574" w14:textId="1DF1AA39" w:rsidR="002966FE" w:rsidRDefault="00F81E75">
            <w:pPr>
              <w:pStyle w:val="TableParagraph"/>
              <w:rPr>
                <w:sz w:val="20"/>
              </w:rPr>
            </w:pPr>
            <w:r>
              <w:rPr>
                <w:spacing w:val="-2"/>
                <w:sz w:val="20"/>
              </w:rPr>
              <w:t>***</w:t>
            </w:r>
            <w:r w:rsidR="00000000">
              <w:rPr>
                <w:spacing w:val="-2"/>
                <w:sz w:val="20"/>
              </w:rPr>
              <w:t>1467</w:t>
            </w:r>
            <w:r>
              <w:rPr>
                <w:spacing w:val="-2"/>
                <w:sz w:val="20"/>
              </w:rPr>
              <w:t>**</w:t>
            </w:r>
          </w:p>
        </w:tc>
        <w:tc>
          <w:tcPr>
            <w:tcW w:w="4742" w:type="dxa"/>
          </w:tcPr>
          <w:p w14:paraId="23044B99" w14:textId="77777777" w:rsidR="002966FE" w:rsidRDefault="00000000">
            <w:pPr>
              <w:pStyle w:val="TableParagraph"/>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176" w:type="dxa"/>
          </w:tcPr>
          <w:p w14:paraId="76D4F8DB" w14:textId="77777777" w:rsidR="002966FE" w:rsidRDefault="00000000">
            <w:pPr>
              <w:pStyle w:val="TableParagraph"/>
              <w:rPr>
                <w:sz w:val="20"/>
              </w:rPr>
            </w:pPr>
            <w:r>
              <w:rPr>
                <w:spacing w:val="-5"/>
                <w:sz w:val="20"/>
              </w:rPr>
              <w:t>SÍ</w:t>
            </w:r>
          </w:p>
        </w:tc>
      </w:tr>
      <w:tr w:rsidR="002966FE" w14:paraId="6DB13920" w14:textId="77777777">
        <w:trPr>
          <w:trHeight w:val="378"/>
        </w:trPr>
        <w:tc>
          <w:tcPr>
            <w:tcW w:w="3154" w:type="dxa"/>
          </w:tcPr>
          <w:p w14:paraId="579F7589" w14:textId="4C04AEE7" w:rsidR="002966FE" w:rsidRDefault="00F81E75">
            <w:pPr>
              <w:pStyle w:val="TableParagraph"/>
              <w:rPr>
                <w:sz w:val="20"/>
              </w:rPr>
            </w:pPr>
            <w:r>
              <w:rPr>
                <w:spacing w:val="-2"/>
                <w:sz w:val="20"/>
              </w:rPr>
              <w:t>***</w:t>
            </w:r>
            <w:r w:rsidR="00000000">
              <w:rPr>
                <w:spacing w:val="-2"/>
                <w:sz w:val="20"/>
              </w:rPr>
              <w:t>9617</w:t>
            </w:r>
            <w:r>
              <w:rPr>
                <w:spacing w:val="-2"/>
                <w:sz w:val="20"/>
              </w:rPr>
              <w:t>**</w:t>
            </w:r>
          </w:p>
        </w:tc>
        <w:tc>
          <w:tcPr>
            <w:tcW w:w="4742" w:type="dxa"/>
          </w:tcPr>
          <w:p w14:paraId="1B6CE6E2" w14:textId="1F58C769" w:rsidR="002966FE" w:rsidRDefault="00F81E75">
            <w:pPr>
              <w:pStyle w:val="TableParagraph"/>
              <w:rPr>
                <w:sz w:val="20"/>
              </w:rPr>
            </w:pPr>
            <w:r>
              <w:rPr>
                <w:sz w:val="20"/>
              </w:rPr>
              <w:t xml:space="preserve">Mónica Paraíso </w:t>
            </w:r>
            <w:proofErr w:type="spellStart"/>
            <w:r>
              <w:rPr>
                <w:sz w:val="20"/>
              </w:rPr>
              <w:t>Vuyovich</w:t>
            </w:r>
            <w:proofErr w:type="spellEnd"/>
            <w:r>
              <w:rPr>
                <w:sz w:val="20"/>
              </w:rPr>
              <w:t xml:space="preserve"> </w:t>
            </w:r>
          </w:p>
        </w:tc>
        <w:tc>
          <w:tcPr>
            <w:tcW w:w="1176" w:type="dxa"/>
          </w:tcPr>
          <w:p w14:paraId="3BE224F9" w14:textId="77777777" w:rsidR="002966FE" w:rsidRDefault="00000000">
            <w:pPr>
              <w:pStyle w:val="TableParagraph"/>
              <w:rPr>
                <w:sz w:val="20"/>
              </w:rPr>
            </w:pPr>
            <w:r>
              <w:rPr>
                <w:spacing w:val="-5"/>
                <w:sz w:val="20"/>
              </w:rPr>
              <w:t>SÍ</w:t>
            </w:r>
          </w:p>
        </w:tc>
      </w:tr>
    </w:tbl>
    <w:p w14:paraId="42E96434" w14:textId="77777777" w:rsidR="002966FE" w:rsidRDefault="00000000">
      <w:pPr>
        <w:pStyle w:val="Textoindependiente"/>
        <w:spacing w:before="5" w:line="336" w:lineRule="auto"/>
        <w:ind w:left="119"/>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proofErr w:type="gramStart"/>
      <w:r>
        <w:t>Secretario</w:t>
      </w:r>
      <w:proofErr w:type="gramEnd"/>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0EB6082B" w14:textId="77777777" w:rsidR="002966FE" w:rsidRDefault="00000000">
      <w:pPr>
        <w:pStyle w:val="Textoindependiente"/>
        <w:spacing w:before="10"/>
        <w:ind w:left="0"/>
        <w:jc w:val="left"/>
        <w:rPr>
          <w:sz w:val="7"/>
        </w:rPr>
      </w:pPr>
      <w:r>
        <w:rPr>
          <w:noProof/>
        </w:rPr>
        <mc:AlternateContent>
          <mc:Choice Requires="wpg">
            <w:drawing>
              <wp:anchor distT="0" distB="0" distL="0" distR="0" simplePos="0" relativeHeight="487588352" behindDoc="1" locked="0" layoutInCell="1" allowOverlap="1" wp14:anchorId="4900C168" wp14:editId="3D088175">
                <wp:simplePos x="0" y="0"/>
                <wp:positionH relativeFrom="page">
                  <wp:posOffset>897255</wp:posOffset>
                </wp:positionH>
                <wp:positionV relativeFrom="paragraph">
                  <wp:posOffset>75878</wp:posOffset>
                </wp:positionV>
                <wp:extent cx="5767070" cy="44704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447040"/>
                          <a:chOff x="0" y="0"/>
                          <a:chExt cx="5767070" cy="447040"/>
                        </a:xfrm>
                      </wpg:grpSpPr>
                      <wps:wsp>
                        <wps:cNvPr id="11" name="Graphic 11"/>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317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576389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0" y="44386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3175" y="252729"/>
                            <a:ext cx="1270" cy="194310"/>
                          </a:xfrm>
                          <a:custGeom>
                            <a:avLst/>
                            <a:gdLst/>
                            <a:ahLst/>
                            <a:cxnLst/>
                            <a:rect l="l" t="t" r="r" b="b"/>
                            <a:pathLst>
                              <a:path h="194310">
                                <a:moveTo>
                                  <a:pt x="0" y="0"/>
                                </a:moveTo>
                                <a:lnTo>
                                  <a:pt x="0" y="194310"/>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5763895" y="252729"/>
                            <a:ext cx="1270" cy="194310"/>
                          </a:xfrm>
                          <a:custGeom>
                            <a:avLst/>
                            <a:gdLst/>
                            <a:ahLst/>
                            <a:cxnLst/>
                            <a:rect l="l" t="t" r="r" b="b"/>
                            <a:pathLst>
                              <a:path h="194310">
                                <a:moveTo>
                                  <a:pt x="0" y="0"/>
                                </a:moveTo>
                                <a:lnTo>
                                  <a:pt x="0" y="194310"/>
                                </a:lnTo>
                              </a:path>
                            </a:pathLst>
                          </a:custGeom>
                          <a:ln w="6350">
                            <a:solidFill>
                              <a:srgbClr val="000000"/>
                            </a:solidFill>
                            <a:prstDash val="solid"/>
                          </a:ln>
                        </wps:spPr>
                        <wps:bodyPr wrap="square" lIns="0" tIns="0" rIns="0" bIns="0" rtlCol="0">
                          <a:prstTxWarp prst="textNoShape">
                            <a:avLst/>
                          </a:prstTxWarp>
                          <a:noAutofit/>
                        </wps:bodyPr>
                      </wps:wsp>
                      <wps:wsp>
                        <wps:cNvPr id="19" name="Textbox 19"/>
                        <wps:cNvSpPr txBox="1"/>
                        <wps:spPr>
                          <a:xfrm>
                            <a:off x="6350" y="259079"/>
                            <a:ext cx="5754370" cy="181610"/>
                          </a:xfrm>
                          <a:prstGeom prst="rect">
                            <a:avLst/>
                          </a:prstGeom>
                        </wps:spPr>
                        <wps:txbx>
                          <w:txbxContent>
                            <w:p w14:paraId="051F1BF8" w14:textId="2BE6BE98" w:rsidR="002966FE" w:rsidRDefault="00000000">
                              <w:pPr>
                                <w:spacing w:before="28"/>
                                <w:ind w:left="482"/>
                                <w:rPr>
                                  <w:b/>
                                  <w:sz w:val="20"/>
                                </w:rPr>
                              </w:pPr>
                              <w:r>
                                <w:rPr>
                                  <w:b/>
                                  <w:sz w:val="20"/>
                                </w:rPr>
                                <w:t>Sentencia</w:t>
                              </w:r>
                              <w:r>
                                <w:rPr>
                                  <w:b/>
                                  <w:spacing w:val="-7"/>
                                  <w:sz w:val="20"/>
                                </w:rPr>
                                <w:t xml:space="preserve"> </w:t>
                              </w:r>
                              <w:r>
                                <w:rPr>
                                  <w:b/>
                                  <w:sz w:val="20"/>
                                </w:rPr>
                                <w:t>estimatoria</w:t>
                              </w:r>
                              <w:r>
                                <w:rPr>
                                  <w:b/>
                                  <w:spacing w:val="-4"/>
                                  <w:sz w:val="20"/>
                                </w:rPr>
                                <w:t xml:space="preserve"> </w:t>
                              </w:r>
                              <w:r>
                                <w:rPr>
                                  <w:b/>
                                  <w:sz w:val="20"/>
                                </w:rPr>
                                <w:t>390/2024</w:t>
                              </w:r>
                              <w:r w:rsidR="00F81E75">
                                <w:rPr>
                                  <w:b/>
                                  <w:sz w:val="20"/>
                                </w:rPr>
                                <w:t>,</w:t>
                              </w:r>
                              <w:r>
                                <w:rPr>
                                  <w:b/>
                                  <w:spacing w:val="-3"/>
                                  <w:sz w:val="20"/>
                                </w:rPr>
                                <w:t xml:space="preserve"> </w:t>
                              </w:r>
                              <w:r>
                                <w:rPr>
                                  <w:b/>
                                  <w:sz w:val="20"/>
                                </w:rPr>
                                <w:t>dictada</w:t>
                              </w:r>
                              <w:r>
                                <w:rPr>
                                  <w:b/>
                                  <w:spacing w:val="-3"/>
                                  <w:sz w:val="20"/>
                                </w:rPr>
                                <w:t xml:space="preserve"> </w:t>
                              </w:r>
                              <w:r>
                                <w:rPr>
                                  <w:b/>
                                  <w:sz w:val="20"/>
                                </w:rPr>
                                <w:t>por</w:t>
                              </w:r>
                              <w:r>
                                <w:rPr>
                                  <w:b/>
                                  <w:spacing w:val="-4"/>
                                  <w:sz w:val="20"/>
                                </w:rPr>
                                <w:t xml:space="preserve"> </w:t>
                              </w:r>
                              <w:r>
                                <w:rPr>
                                  <w:b/>
                                  <w:sz w:val="20"/>
                                </w:rPr>
                                <w:t>el</w:t>
                              </w:r>
                              <w:r>
                                <w:rPr>
                                  <w:b/>
                                  <w:spacing w:val="-3"/>
                                  <w:sz w:val="20"/>
                                </w:rPr>
                                <w:t xml:space="preserve"> </w:t>
                              </w:r>
                              <w:r>
                                <w:rPr>
                                  <w:b/>
                                  <w:sz w:val="20"/>
                                </w:rPr>
                                <w:t>Juzgado</w:t>
                              </w:r>
                              <w:r>
                                <w:rPr>
                                  <w:b/>
                                  <w:spacing w:val="-3"/>
                                  <w:sz w:val="20"/>
                                </w:rPr>
                                <w:t xml:space="preserve"> </w:t>
                              </w:r>
                              <w:r>
                                <w:rPr>
                                  <w:b/>
                                  <w:sz w:val="20"/>
                                </w:rPr>
                                <w:t>de</w:t>
                              </w:r>
                              <w:r>
                                <w:rPr>
                                  <w:b/>
                                  <w:spacing w:val="-4"/>
                                  <w:sz w:val="20"/>
                                </w:rPr>
                                <w:t xml:space="preserve"> </w:t>
                              </w:r>
                              <w:r>
                                <w:rPr>
                                  <w:b/>
                                  <w:sz w:val="20"/>
                                </w:rPr>
                                <w:t>lo</w:t>
                              </w:r>
                              <w:r>
                                <w:rPr>
                                  <w:b/>
                                  <w:spacing w:val="-4"/>
                                  <w:sz w:val="20"/>
                                </w:rPr>
                                <w:t xml:space="preserve"> </w:t>
                              </w:r>
                              <w:r>
                                <w:rPr>
                                  <w:b/>
                                  <w:sz w:val="20"/>
                                </w:rPr>
                                <w:t>Social</w:t>
                              </w:r>
                              <w:r>
                                <w:rPr>
                                  <w:b/>
                                  <w:spacing w:val="-3"/>
                                  <w:sz w:val="20"/>
                                </w:rPr>
                                <w:t xml:space="preserve"> </w:t>
                              </w:r>
                              <w:r>
                                <w:rPr>
                                  <w:b/>
                                  <w:sz w:val="20"/>
                                </w:rPr>
                                <w:t>núm.</w:t>
                              </w:r>
                              <w:r>
                                <w:rPr>
                                  <w:b/>
                                  <w:spacing w:val="-3"/>
                                  <w:sz w:val="20"/>
                                </w:rPr>
                                <w:t xml:space="preserve"> </w:t>
                              </w:r>
                              <w:r>
                                <w:rPr>
                                  <w:b/>
                                  <w:sz w:val="20"/>
                                </w:rPr>
                                <w:t>4</w:t>
                              </w:r>
                              <w:r>
                                <w:rPr>
                                  <w:b/>
                                  <w:spacing w:val="-4"/>
                                  <w:sz w:val="20"/>
                                </w:rPr>
                                <w:t xml:space="preserve"> </w:t>
                              </w:r>
                              <w:r>
                                <w:rPr>
                                  <w:b/>
                                  <w:sz w:val="20"/>
                                </w:rPr>
                                <w:t>de</w:t>
                              </w:r>
                              <w:r>
                                <w:rPr>
                                  <w:b/>
                                  <w:spacing w:val="-4"/>
                                  <w:sz w:val="20"/>
                                </w:rPr>
                                <w:t xml:space="preserve"> </w:t>
                              </w:r>
                              <w:r>
                                <w:rPr>
                                  <w:b/>
                                  <w:spacing w:val="-2"/>
                                  <w:sz w:val="20"/>
                                </w:rPr>
                                <w:t>Madrid,</w:t>
                              </w:r>
                            </w:p>
                          </w:txbxContent>
                        </wps:txbx>
                        <wps:bodyPr wrap="square" lIns="0" tIns="0" rIns="0" bIns="0" rtlCol="0">
                          <a:noAutofit/>
                        </wps:bodyPr>
                      </wps:wsp>
                      <wps:wsp>
                        <wps:cNvPr id="20" name="Textbox 20"/>
                        <wps:cNvSpPr txBox="1"/>
                        <wps:spPr>
                          <a:xfrm>
                            <a:off x="6350" y="6350"/>
                            <a:ext cx="5754370" cy="240029"/>
                          </a:xfrm>
                          <a:prstGeom prst="rect">
                            <a:avLst/>
                          </a:prstGeom>
                        </wps:spPr>
                        <wps:txbx>
                          <w:txbxContent>
                            <w:p w14:paraId="018F0F90" w14:textId="77777777" w:rsidR="002966FE"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wps:txbx>
                        <wps:bodyPr wrap="square" lIns="0" tIns="0" rIns="0" bIns="0" rtlCol="0">
                          <a:noAutofit/>
                        </wps:bodyPr>
                      </wps:wsp>
                    </wpg:wgp>
                  </a:graphicData>
                </a:graphic>
              </wp:anchor>
            </w:drawing>
          </mc:Choice>
          <mc:Fallback>
            <w:pict>
              <v:group w14:anchorId="4900C168" id="Group 10" o:spid="_x0000_s1028" style="position:absolute;margin-left:70.65pt;margin-top:5.95pt;width:454.1pt;height:35.2pt;z-index:-15728128;mso-wrap-distance-left:0;mso-wrap-distance-right:0;mso-position-horizontal-relative:page;mso-position-vertical-relative:text" coordsize="5767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">
                <v:shape id="Graphic 11" o:spid="_x0000_s1029"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" path="m,l5767070,e" filled="f" strokeweight=".5pt">
                  <v:path arrowok="t"/>
                </v:shape>
                <v:shape id="Graphic 12" o:spid="_x0000_s1030"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" path="m,l5767070,e" filled="f" strokeweight=".5pt">
                  <v:path arrowok="t"/>
                </v:shape>
                <v:shape id="Graphic 13" o:spid="_x0000_s1031"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" path="m,l,252730e" filled="f" strokeweight=".5pt">
                  <v:path arrowok="t"/>
                </v:shape>
                <v:shape id="Graphic 14" o:spid="_x0000_s1032"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" path="m,l,252730e" filled="f" strokeweight=".5pt">
                  <v:path arrowok="t"/>
                </v:shape>
                <v:shape id="Graphic 15" o:spid="_x0000_s1033"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" path="m,l5767070,e" filled="f" strokeweight=".5pt">
                  <v:path arrowok="t"/>
                </v:shape>
                <v:shape id="Graphic 16" o:spid="_x0000_s1034" style="position:absolute;top:4438;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" path="m,l5767070,e" filled="f" strokeweight=".5pt">
                  <v:path arrowok="t"/>
                </v:shape>
                <v:shape id="Graphic 17" o:spid="_x0000_s1035" style="position:absolute;left:31;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" path="m,l,194310e" filled="f" strokeweight=".5pt">
                  <v:path arrowok="t"/>
                </v:shape>
                <v:shape id="Graphic 18" o:spid="_x0000_s1036" style="position:absolute;left:57638;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" path="m,l,194310e" filled="f" strokeweight=".5pt">
                  <v:path arrowok="t"/>
                </v:shape>
                <v:shape id="Textbox 19" o:spid="_x0000_s1037" type="#_x0000_t202" style="position:absolute;left:63;top:2590;width:5754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51F1BF8" w14:textId="2BE6BE98" w:rsidR="002966FE" w:rsidRDefault="00000000">
                        <w:pPr>
                          <w:spacing w:before="28"/>
                          <w:ind w:left="482"/>
                          <w:rPr>
                            <w:b/>
                            <w:sz w:val="20"/>
                          </w:rPr>
                        </w:pPr>
                        <w:r>
                          <w:rPr>
                            <w:b/>
                            <w:sz w:val="20"/>
                          </w:rPr>
                          <w:t>Sentencia</w:t>
                        </w:r>
                        <w:r>
                          <w:rPr>
                            <w:b/>
                            <w:spacing w:val="-7"/>
                            <w:sz w:val="20"/>
                          </w:rPr>
                          <w:t xml:space="preserve"> </w:t>
                        </w:r>
                        <w:r>
                          <w:rPr>
                            <w:b/>
                            <w:sz w:val="20"/>
                          </w:rPr>
                          <w:t>estimatoria</w:t>
                        </w:r>
                        <w:r>
                          <w:rPr>
                            <w:b/>
                            <w:spacing w:val="-4"/>
                            <w:sz w:val="20"/>
                          </w:rPr>
                          <w:t xml:space="preserve"> </w:t>
                        </w:r>
                        <w:r>
                          <w:rPr>
                            <w:b/>
                            <w:sz w:val="20"/>
                          </w:rPr>
                          <w:t>390/2024</w:t>
                        </w:r>
                        <w:r w:rsidR="00F81E75">
                          <w:rPr>
                            <w:b/>
                            <w:sz w:val="20"/>
                          </w:rPr>
                          <w:t>,</w:t>
                        </w:r>
                        <w:r>
                          <w:rPr>
                            <w:b/>
                            <w:spacing w:val="-3"/>
                            <w:sz w:val="20"/>
                          </w:rPr>
                          <w:t xml:space="preserve"> </w:t>
                        </w:r>
                        <w:r>
                          <w:rPr>
                            <w:b/>
                            <w:sz w:val="20"/>
                          </w:rPr>
                          <w:t>dictada</w:t>
                        </w:r>
                        <w:r>
                          <w:rPr>
                            <w:b/>
                            <w:spacing w:val="-3"/>
                            <w:sz w:val="20"/>
                          </w:rPr>
                          <w:t xml:space="preserve"> </w:t>
                        </w:r>
                        <w:r>
                          <w:rPr>
                            <w:b/>
                            <w:sz w:val="20"/>
                          </w:rPr>
                          <w:t>por</w:t>
                        </w:r>
                        <w:r>
                          <w:rPr>
                            <w:b/>
                            <w:spacing w:val="-4"/>
                            <w:sz w:val="20"/>
                          </w:rPr>
                          <w:t xml:space="preserve"> </w:t>
                        </w:r>
                        <w:r>
                          <w:rPr>
                            <w:b/>
                            <w:sz w:val="20"/>
                          </w:rPr>
                          <w:t>el</w:t>
                        </w:r>
                        <w:r>
                          <w:rPr>
                            <w:b/>
                            <w:spacing w:val="-3"/>
                            <w:sz w:val="20"/>
                          </w:rPr>
                          <w:t xml:space="preserve"> </w:t>
                        </w:r>
                        <w:r>
                          <w:rPr>
                            <w:b/>
                            <w:sz w:val="20"/>
                          </w:rPr>
                          <w:t>Juzgado</w:t>
                        </w:r>
                        <w:r>
                          <w:rPr>
                            <w:b/>
                            <w:spacing w:val="-3"/>
                            <w:sz w:val="20"/>
                          </w:rPr>
                          <w:t xml:space="preserve"> </w:t>
                        </w:r>
                        <w:r>
                          <w:rPr>
                            <w:b/>
                            <w:sz w:val="20"/>
                          </w:rPr>
                          <w:t>de</w:t>
                        </w:r>
                        <w:r>
                          <w:rPr>
                            <w:b/>
                            <w:spacing w:val="-4"/>
                            <w:sz w:val="20"/>
                          </w:rPr>
                          <w:t xml:space="preserve"> </w:t>
                        </w:r>
                        <w:r>
                          <w:rPr>
                            <w:b/>
                            <w:sz w:val="20"/>
                          </w:rPr>
                          <w:t>lo</w:t>
                        </w:r>
                        <w:r>
                          <w:rPr>
                            <w:b/>
                            <w:spacing w:val="-4"/>
                            <w:sz w:val="20"/>
                          </w:rPr>
                          <w:t xml:space="preserve"> </w:t>
                        </w:r>
                        <w:r>
                          <w:rPr>
                            <w:b/>
                            <w:sz w:val="20"/>
                          </w:rPr>
                          <w:t>Social</w:t>
                        </w:r>
                        <w:r>
                          <w:rPr>
                            <w:b/>
                            <w:spacing w:val="-3"/>
                            <w:sz w:val="20"/>
                          </w:rPr>
                          <w:t xml:space="preserve"> </w:t>
                        </w:r>
                        <w:r>
                          <w:rPr>
                            <w:b/>
                            <w:sz w:val="20"/>
                          </w:rPr>
                          <w:t>núm.</w:t>
                        </w:r>
                        <w:r>
                          <w:rPr>
                            <w:b/>
                            <w:spacing w:val="-3"/>
                            <w:sz w:val="20"/>
                          </w:rPr>
                          <w:t xml:space="preserve"> </w:t>
                        </w:r>
                        <w:r>
                          <w:rPr>
                            <w:b/>
                            <w:sz w:val="20"/>
                          </w:rPr>
                          <w:t>4</w:t>
                        </w:r>
                        <w:r>
                          <w:rPr>
                            <w:b/>
                            <w:spacing w:val="-4"/>
                            <w:sz w:val="20"/>
                          </w:rPr>
                          <w:t xml:space="preserve"> </w:t>
                        </w:r>
                        <w:r>
                          <w:rPr>
                            <w:b/>
                            <w:sz w:val="20"/>
                          </w:rPr>
                          <w:t>de</w:t>
                        </w:r>
                        <w:r>
                          <w:rPr>
                            <w:b/>
                            <w:spacing w:val="-4"/>
                            <w:sz w:val="20"/>
                          </w:rPr>
                          <w:t xml:space="preserve"> </w:t>
                        </w:r>
                        <w:r>
                          <w:rPr>
                            <w:b/>
                            <w:spacing w:val="-2"/>
                            <w:sz w:val="20"/>
                          </w:rPr>
                          <w:t>Madrid,</w:t>
                        </w:r>
                      </w:p>
                    </w:txbxContent>
                  </v:textbox>
                </v:shape>
                <v:shape id="Textbox 20" o:spid="_x0000_s1038"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18F0F90" w14:textId="77777777" w:rsidR="002966FE"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v:textbox>
                </v:shape>
                <w10:wrap type="topAndBottom" anchorx="page"/>
              </v:group>
            </w:pict>
          </mc:Fallback>
        </mc:AlternateContent>
      </w:r>
    </w:p>
    <w:p w14:paraId="786414F6" w14:textId="77777777" w:rsidR="002966FE" w:rsidRDefault="002966FE">
      <w:pPr>
        <w:rPr>
          <w:sz w:val="7"/>
        </w:rPr>
        <w:sectPr w:rsidR="002966FE" w:rsidSect="00F81E75">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32851C2D" w14:textId="039A35F7" w:rsidR="002966FE"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1712" behindDoc="0" locked="0" layoutInCell="1" allowOverlap="1" wp14:anchorId="0A5B34B5" wp14:editId="6801B701">
                <wp:simplePos x="0" y="0"/>
                <wp:positionH relativeFrom="page">
                  <wp:posOffset>6807087</wp:posOffset>
                </wp:positionH>
                <wp:positionV relativeFrom="page">
                  <wp:posOffset>2818882</wp:posOffset>
                </wp:positionV>
                <wp:extent cx="419734" cy="3187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72116F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7A4BA1"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A5B34B5" id="Textbox 21" o:spid="_x0000_s1039" type="#_x0000_t202" style="position:absolute;margin-left:536pt;margin-top:221.95pt;width:33.05pt;height:250.9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owEAADE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CaD5pMNtAfSQutIWDkulsRroOk2HH/tZNSc9V88&#10;2ZdX4ZTEU7I5JTH1H6EsTFbo4cMugbGFz6XNxIfmUhRNO5QH/+d/qbps+vo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Yt3/C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172116F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7A4BA1"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2C47CA40" w14:textId="77777777">
        <w:trPr>
          <w:trHeight w:val="700"/>
        </w:trPr>
        <w:tc>
          <w:tcPr>
            <w:tcW w:w="9072" w:type="dxa"/>
            <w:gridSpan w:val="2"/>
          </w:tcPr>
          <w:p w14:paraId="3796B919" w14:textId="77777777" w:rsidR="002966FE" w:rsidRDefault="00000000">
            <w:pPr>
              <w:pStyle w:val="TableParagraph"/>
              <w:spacing w:line="336" w:lineRule="auto"/>
              <w:ind w:left="3022" w:hanging="2612"/>
              <w:rPr>
                <w:b/>
                <w:sz w:val="20"/>
              </w:rPr>
            </w:pPr>
            <w:r>
              <w:rPr>
                <w:b/>
                <w:sz w:val="20"/>
              </w:rPr>
              <w:t>Procedimiento</w:t>
            </w:r>
            <w:r>
              <w:rPr>
                <w:b/>
                <w:spacing w:val="-5"/>
                <w:sz w:val="20"/>
              </w:rPr>
              <w:t xml:space="preserve"> </w:t>
            </w:r>
            <w:r>
              <w:rPr>
                <w:b/>
                <w:sz w:val="20"/>
              </w:rPr>
              <w:t>Ordinario</w:t>
            </w:r>
            <w:r>
              <w:rPr>
                <w:b/>
                <w:spacing w:val="-5"/>
                <w:sz w:val="20"/>
              </w:rPr>
              <w:t xml:space="preserve"> </w:t>
            </w:r>
            <w:r>
              <w:rPr>
                <w:b/>
                <w:sz w:val="20"/>
              </w:rPr>
              <w:t>905/2022.</w:t>
            </w:r>
            <w:r>
              <w:rPr>
                <w:b/>
                <w:spacing w:val="-5"/>
                <w:sz w:val="20"/>
              </w:rPr>
              <w:t xml:space="preserve"> </w:t>
            </w:r>
            <w:r>
              <w:rPr>
                <w:b/>
                <w:sz w:val="20"/>
              </w:rPr>
              <w:t>Demandante:</w:t>
            </w:r>
            <w:r>
              <w:rPr>
                <w:b/>
                <w:spacing w:val="-6"/>
                <w:sz w:val="20"/>
              </w:rPr>
              <w:t xml:space="preserve"> </w:t>
            </w:r>
            <w:r>
              <w:rPr>
                <w:b/>
                <w:sz w:val="20"/>
              </w:rPr>
              <w:t>D.</w:t>
            </w:r>
            <w:r>
              <w:rPr>
                <w:b/>
                <w:spacing w:val="-5"/>
                <w:sz w:val="20"/>
              </w:rPr>
              <w:t xml:space="preserve"> </w:t>
            </w:r>
            <w:r>
              <w:rPr>
                <w:b/>
                <w:sz w:val="20"/>
              </w:rPr>
              <w:t>D.</w:t>
            </w:r>
            <w:r>
              <w:rPr>
                <w:b/>
                <w:spacing w:val="-5"/>
                <w:sz w:val="20"/>
              </w:rPr>
              <w:t xml:space="preserve"> </w:t>
            </w:r>
            <w:r>
              <w:rPr>
                <w:b/>
                <w:sz w:val="20"/>
              </w:rPr>
              <w:t>E.</w:t>
            </w:r>
            <w:r>
              <w:rPr>
                <w:b/>
                <w:spacing w:val="-5"/>
                <w:sz w:val="20"/>
              </w:rPr>
              <w:t xml:space="preserve"> </w:t>
            </w:r>
            <w:r>
              <w:rPr>
                <w:b/>
                <w:sz w:val="20"/>
              </w:rPr>
              <w:t>G.</w:t>
            </w:r>
            <w:r>
              <w:rPr>
                <w:b/>
                <w:spacing w:val="-5"/>
                <w:sz w:val="20"/>
              </w:rPr>
              <w:t xml:space="preserve"> </w:t>
            </w:r>
            <w:r>
              <w:rPr>
                <w:b/>
                <w:sz w:val="20"/>
              </w:rPr>
              <w:t>Materia:</w:t>
            </w:r>
            <w:r>
              <w:rPr>
                <w:b/>
                <w:spacing w:val="-6"/>
                <w:sz w:val="20"/>
              </w:rPr>
              <w:t xml:space="preserve"> </w:t>
            </w:r>
            <w:r>
              <w:rPr>
                <w:b/>
                <w:sz w:val="20"/>
              </w:rPr>
              <w:t>Materias</w:t>
            </w:r>
            <w:r>
              <w:rPr>
                <w:b/>
                <w:spacing w:val="-5"/>
                <w:sz w:val="20"/>
              </w:rPr>
              <w:t xml:space="preserve"> </w:t>
            </w:r>
            <w:r>
              <w:rPr>
                <w:b/>
                <w:sz w:val="20"/>
              </w:rPr>
              <w:t xml:space="preserve">laborales individuales. </w:t>
            </w:r>
            <w:proofErr w:type="spellStart"/>
            <w:r>
              <w:rPr>
                <w:b/>
                <w:sz w:val="20"/>
              </w:rPr>
              <w:t>Expte</w:t>
            </w:r>
            <w:proofErr w:type="spellEnd"/>
            <w:r>
              <w:rPr>
                <w:b/>
                <w:sz w:val="20"/>
              </w:rPr>
              <w:t>. 41500/2024.</w:t>
            </w:r>
          </w:p>
        </w:tc>
      </w:tr>
      <w:tr w:rsidR="002966FE" w14:paraId="745D4745" w14:textId="77777777">
        <w:trPr>
          <w:trHeight w:val="377"/>
        </w:trPr>
        <w:tc>
          <w:tcPr>
            <w:tcW w:w="1984" w:type="dxa"/>
          </w:tcPr>
          <w:p w14:paraId="5926CEBE" w14:textId="77777777" w:rsidR="002966FE" w:rsidRDefault="00000000">
            <w:pPr>
              <w:pStyle w:val="TableParagraph"/>
              <w:ind w:left="30"/>
              <w:rPr>
                <w:b/>
                <w:sz w:val="20"/>
              </w:rPr>
            </w:pPr>
            <w:r>
              <w:rPr>
                <w:b/>
                <w:spacing w:val="-2"/>
                <w:sz w:val="20"/>
              </w:rPr>
              <w:t>Favorable</w:t>
            </w:r>
          </w:p>
        </w:tc>
        <w:tc>
          <w:tcPr>
            <w:tcW w:w="7088" w:type="dxa"/>
          </w:tcPr>
          <w:p w14:paraId="40D63287"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984274A" w14:textId="77777777" w:rsidR="002966FE" w:rsidRDefault="00000000">
      <w:pPr>
        <w:pStyle w:val="Ttulo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DE41A3A" w14:textId="77777777" w:rsidR="002966FE" w:rsidRDefault="00000000">
      <w:pPr>
        <w:pStyle w:val="Textoindependiente"/>
        <w:spacing w:before="212" w:line="336" w:lineRule="auto"/>
        <w:ind w:right="124"/>
      </w:pPr>
      <w:r>
        <w:t xml:space="preserve">Con fecha 26 de noviembre de 2024, ha sido remitida por la representación procesal del Ayuntamiento, sentencia dictada en el procedimiento anteriormente señalado, que dispone lo </w:t>
      </w:r>
      <w:r>
        <w:rPr>
          <w:spacing w:val="-2"/>
        </w:rPr>
        <w:t>siguiente:</w:t>
      </w:r>
    </w:p>
    <w:p w14:paraId="52CEDC77" w14:textId="77777777" w:rsidR="002966FE" w:rsidRPr="00F81E75" w:rsidRDefault="00000000">
      <w:pPr>
        <w:pStyle w:val="Textoindependiente"/>
        <w:ind w:left="5"/>
        <w:jc w:val="center"/>
        <w:rPr>
          <w:i/>
          <w:iCs/>
        </w:rPr>
      </w:pPr>
      <w:r w:rsidRPr="00F81E75">
        <w:rPr>
          <w:i/>
          <w:iCs/>
          <w:spacing w:val="-2"/>
        </w:rPr>
        <w:t>“FALLO</w:t>
      </w:r>
    </w:p>
    <w:p w14:paraId="64CF0A28" w14:textId="4395E697" w:rsidR="002966FE" w:rsidRPr="00F81E75" w:rsidRDefault="00000000" w:rsidP="00F81E75">
      <w:pPr>
        <w:pStyle w:val="Textoindependiente"/>
        <w:spacing w:before="212" w:line="336" w:lineRule="auto"/>
        <w:ind w:right="123"/>
        <w:rPr>
          <w:i/>
          <w:iCs/>
        </w:rPr>
      </w:pPr>
      <w:r w:rsidRPr="00F81E75">
        <w:rPr>
          <w:i/>
          <w:iCs/>
        </w:rPr>
        <w:t xml:space="preserve">Estimo la excepción de prescripción y estimo en parte la demanda interpuesta por </w:t>
      </w:r>
      <w:r w:rsidR="00F81E75">
        <w:rPr>
          <w:i/>
          <w:iCs/>
        </w:rPr>
        <w:t xml:space="preserve">D. D.E.G., </w:t>
      </w:r>
      <w:r w:rsidRPr="00F81E75">
        <w:rPr>
          <w:i/>
          <w:iCs/>
        </w:rPr>
        <w:t>contra Sima Deporte y Ocio, S.L y el Ayuntamiento de Las Rozas y condeno al Ayuntamiento de Las Rozas a hacerle pago de la cantidad de nueve mil novecientos sesenta y tres euros y ochenta y</w:t>
      </w:r>
      <w:r w:rsidRPr="00F81E75">
        <w:rPr>
          <w:i/>
          <w:iCs/>
          <w:spacing w:val="20"/>
        </w:rPr>
        <w:t xml:space="preserve"> </w:t>
      </w:r>
      <w:r w:rsidRPr="00F81E75">
        <w:rPr>
          <w:i/>
          <w:iCs/>
        </w:rPr>
        <w:t>nueve</w:t>
      </w:r>
      <w:r w:rsidRPr="00F81E75">
        <w:rPr>
          <w:i/>
          <w:iCs/>
          <w:spacing w:val="22"/>
        </w:rPr>
        <w:t xml:space="preserve"> </w:t>
      </w:r>
      <w:r w:rsidRPr="00F81E75">
        <w:rPr>
          <w:i/>
          <w:iCs/>
        </w:rPr>
        <w:t>céntimos</w:t>
      </w:r>
      <w:r w:rsidRPr="00F81E75">
        <w:rPr>
          <w:i/>
          <w:iCs/>
          <w:spacing w:val="20"/>
        </w:rPr>
        <w:t xml:space="preserve"> </w:t>
      </w:r>
      <w:r w:rsidRPr="00F81E75">
        <w:rPr>
          <w:i/>
          <w:iCs/>
        </w:rPr>
        <w:t>(9.963,89</w:t>
      </w:r>
      <w:r w:rsidRPr="00F81E75">
        <w:rPr>
          <w:i/>
          <w:iCs/>
          <w:spacing w:val="22"/>
        </w:rPr>
        <w:t xml:space="preserve"> </w:t>
      </w:r>
      <w:r w:rsidRPr="00F81E75">
        <w:rPr>
          <w:i/>
          <w:iCs/>
        </w:rPr>
        <w:t>euros),</w:t>
      </w:r>
      <w:r w:rsidRPr="00F81E75">
        <w:rPr>
          <w:i/>
          <w:iCs/>
          <w:spacing w:val="21"/>
        </w:rPr>
        <w:t xml:space="preserve"> </w:t>
      </w:r>
      <w:r w:rsidRPr="00F81E75">
        <w:rPr>
          <w:i/>
          <w:iCs/>
        </w:rPr>
        <w:t>de</w:t>
      </w:r>
      <w:r w:rsidRPr="00F81E75">
        <w:rPr>
          <w:i/>
          <w:iCs/>
          <w:spacing w:val="20"/>
        </w:rPr>
        <w:t xml:space="preserve"> </w:t>
      </w:r>
      <w:r w:rsidRPr="00F81E75">
        <w:rPr>
          <w:i/>
          <w:iCs/>
        </w:rPr>
        <w:t>los</w:t>
      </w:r>
      <w:r w:rsidRPr="00F81E75">
        <w:rPr>
          <w:i/>
          <w:iCs/>
          <w:spacing w:val="22"/>
        </w:rPr>
        <w:t xml:space="preserve"> </w:t>
      </w:r>
      <w:r w:rsidRPr="00F81E75">
        <w:rPr>
          <w:i/>
          <w:iCs/>
        </w:rPr>
        <w:t>cuales</w:t>
      </w:r>
      <w:r w:rsidRPr="00F81E75">
        <w:rPr>
          <w:i/>
          <w:iCs/>
          <w:spacing w:val="22"/>
        </w:rPr>
        <w:t xml:space="preserve"> </w:t>
      </w:r>
      <w:r w:rsidRPr="00F81E75">
        <w:rPr>
          <w:i/>
          <w:iCs/>
        </w:rPr>
        <w:t>responderá</w:t>
      </w:r>
      <w:r w:rsidRPr="00F81E75">
        <w:rPr>
          <w:i/>
          <w:iCs/>
          <w:spacing w:val="23"/>
        </w:rPr>
        <w:t xml:space="preserve"> </w:t>
      </w:r>
      <w:r w:rsidRPr="00F81E75">
        <w:rPr>
          <w:i/>
          <w:iCs/>
        </w:rPr>
        <w:t>solidariamente</w:t>
      </w:r>
      <w:r w:rsidRPr="00F81E75">
        <w:rPr>
          <w:i/>
          <w:iCs/>
          <w:spacing w:val="22"/>
        </w:rPr>
        <w:t xml:space="preserve"> </w:t>
      </w:r>
      <w:r w:rsidRPr="00F81E75">
        <w:rPr>
          <w:i/>
          <w:iCs/>
        </w:rPr>
        <w:t>Sima</w:t>
      </w:r>
      <w:r w:rsidRPr="00F81E75">
        <w:rPr>
          <w:i/>
          <w:iCs/>
          <w:spacing w:val="22"/>
        </w:rPr>
        <w:t xml:space="preserve"> </w:t>
      </w:r>
      <w:r w:rsidRPr="00F81E75">
        <w:rPr>
          <w:i/>
          <w:iCs/>
        </w:rPr>
        <w:t>Deporte</w:t>
      </w:r>
      <w:r w:rsidRPr="00F81E75">
        <w:rPr>
          <w:i/>
          <w:iCs/>
          <w:spacing w:val="22"/>
        </w:rPr>
        <w:t xml:space="preserve"> </w:t>
      </w:r>
      <w:r w:rsidRPr="00F81E75">
        <w:rPr>
          <w:i/>
          <w:iCs/>
        </w:rPr>
        <w:t>y</w:t>
      </w:r>
      <w:r w:rsidRPr="00F81E75">
        <w:rPr>
          <w:i/>
          <w:iCs/>
          <w:spacing w:val="23"/>
        </w:rPr>
        <w:t xml:space="preserve"> </w:t>
      </w:r>
      <w:r w:rsidRPr="00F81E75">
        <w:rPr>
          <w:i/>
          <w:iCs/>
          <w:spacing w:val="-2"/>
        </w:rPr>
        <w:t>Ocio,</w:t>
      </w:r>
      <w:r w:rsidR="00F81E75">
        <w:rPr>
          <w:i/>
          <w:iCs/>
        </w:rPr>
        <w:t xml:space="preserve"> </w:t>
      </w:r>
      <w:r w:rsidRPr="00F81E75">
        <w:rPr>
          <w:i/>
          <w:iCs/>
        </w:rPr>
        <w:t>S.L en la cantidad de dos mil quinientos noventa y ocho euros y veinticuatro céntimos (2.598,24 euros), más el interés por mora del 10% anual.”</w:t>
      </w:r>
    </w:p>
    <w:p w14:paraId="75C58C5A" w14:textId="68BBFF54" w:rsidR="002966FE" w:rsidRDefault="00000000">
      <w:pPr>
        <w:pStyle w:val="Textoindependiente"/>
        <w:spacing w:line="336" w:lineRule="auto"/>
        <w:ind w:right="124"/>
      </w:pPr>
      <w:r>
        <w:t xml:space="preserve">Contra dicha sentencia cabe interponer recurso de suplicación. Trae causa del recurso contencioso- administrativo interpuesto contra SIMA Deporte y Ocio, S.L., </w:t>
      </w:r>
      <w:proofErr w:type="spellStart"/>
      <w:r>
        <w:t>Osventos</w:t>
      </w:r>
      <w:proofErr w:type="spellEnd"/>
      <w:r>
        <w:t xml:space="preserve"> Innovación en </w:t>
      </w:r>
      <w:proofErr w:type="spellStart"/>
      <w:r>
        <w:t>Servizos</w:t>
      </w:r>
      <w:proofErr w:type="spellEnd"/>
      <w:r>
        <w:t>, S.L.</w:t>
      </w:r>
      <w:r w:rsidR="00F81E75">
        <w:t>,</w:t>
      </w:r>
      <w:r>
        <w:t xml:space="preserve"> y el Ayuntamiento de Las Rozas de Madrid por el que se reclamaba a esta Administración el reconocimiento de derecho y reclamación de cantidad por diferencias salariales.</w:t>
      </w:r>
    </w:p>
    <w:p w14:paraId="36A64125" w14:textId="40D34C02" w:rsidR="002966FE" w:rsidRDefault="00000000">
      <w:pPr>
        <w:pStyle w:val="Textoindependiente"/>
        <w:spacing w:line="336" w:lineRule="auto"/>
        <w:ind w:right="126"/>
      </w:pPr>
      <w:r>
        <w:t xml:space="preserve">La </w:t>
      </w:r>
      <w:r w:rsidR="00F81E75">
        <w:t>s</w:t>
      </w:r>
      <w:r>
        <w:t xml:space="preserve">entencia se refiere a la dictada por el por el Juzgado de lo Social </w:t>
      </w:r>
      <w:proofErr w:type="spellStart"/>
      <w:r>
        <w:t>nº</w:t>
      </w:r>
      <w:proofErr w:type="spellEnd"/>
      <w:r>
        <w:t xml:space="preserve"> 9 de Madrid que declaró la existencia de cesión ilegal </w:t>
      </w:r>
      <w:proofErr w:type="gramStart"/>
      <w:r>
        <w:t>en relación al</w:t>
      </w:r>
      <w:proofErr w:type="gramEnd"/>
      <w:r>
        <w:t xml:space="preserve"> demandante entre Sima Deporte y Ocio</w:t>
      </w:r>
      <w:r w:rsidR="00F81E75">
        <w:t>,</w:t>
      </w:r>
      <w:r>
        <w:t xml:space="preserve"> S</w:t>
      </w:r>
      <w:r w:rsidR="00F81E75">
        <w:t>.</w:t>
      </w:r>
      <w:r>
        <w:t>L</w:t>
      </w:r>
      <w:r w:rsidR="00F81E75">
        <w:t>.,</w:t>
      </w:r>
      <w:r>
        <w:t xml:space="preserve"> y este Ayuntamiento,</w:t>
      </w:r>
      <w:r>
        <w:rPr>
          <w:spacing w:val="-1"/>
        </w:rPr>
        <w:t xml:space="preserve"> </w:t>
      </w:r>
      <w:r>
        <w:t>y</w:t>
      </w:r>
      <w:r>
        <w:rPr>
          <w:spacing w:val="-1"/>
        </w:rPr>
        <w:t xml:space="preserve"> </w:t>
      </w:r>
      <w:r>
        <w:t>confirmada</w:t>
      </w:r>
      <w:r>
        <w:rPr>
          <w:spacing w:val="-1"/>
        </w:rPr>
        <w:t xml:space="preserve"> </w:t>
      </w:r>
      <w:r>
        <w:t>por</w:t>
      </w:r>
      <w:r>
        <w:rPr>
          <w:spacing w:val="-2"/>
        </w:rPr>
        <w:t xml:space="preserve"> </w:t>
      </w:r>
      <w:r>
        <w:t>el</w:t>
      </w:r>
      <w:r>
        <w:rPr>
          <w:spacing w:val="-2"/>
        </w:rPr>
        <w:t xml:space="preserve"> </w:t>
      </w:r>
      <w:r>
        <w:t>TSJ</w:t>
      </w:r>
      <w:r>
        <w:rPr>
          <w:spacing w:val="-1"/>
        </w:rPr>
        <w:t xml:space="preserve"> </w:t>
      </w:r>
      <w:r>
        <w:t>de</w:t>
      </w:r>
      <w:r>
        <w:rPr>
          <w:spacing w:val="-1"/>
        </w:rPr>
        <w:t xml:space="preserve"> </w:t>
      </w:r>
      <w:r>
        <w:t>Madrid,</w:t>
      </w:r>
      <w:r>
        <w:rPr>
          <w:spacing w:val="-1"/>
        </w:rPr>
        <w:t xml:space="preserve"> </w:t>
      </w:r>
      <w:r>
        <w:t>en</w:t>
      </w:r>
      <w:r>
        <w:rPr>
          <w:spacing w:val="-3"/>
        </w:rPr>
        <w:t xml:space="preserve"> </w:t>
      </w:r>
      <w:r>
        <w:t>fecha</w:t>
      </w:r>
      <w:r>
        <w:rPr>
          <w:spacing w:val="-1"/>
        </w:rPr>
        <w:t xml:space="preserve"> </w:t>
      </w:r>
      <w:r>
        <w:t>18</w:t>
      </w:r>
      <w:r w:rsidR="00F81E75">
        <w:t>/</w:t>
      </w:r>
      <w:r>
        <w:t>01</w:t>
      </w:r>
      <w:r w:rsidR="00F81E75">
        <w:t>/</w:t>
      </w:r>
      <w:r>
        <w:t>2023,</w:t>
      </w:r>
      <w:r>
        <w:rPr>
          <w:spacing w:val="-1"/>
        </w:rPr>
        <w:t xml:space="preserve"> </w:t>
      </w:r>
      <w:r>
        <w:t>que</w:t>
      </w:r>
      <w:r>
        <w:rPr>
          <w:spacing w:val="-1"/>
        </w:rPr>
        <w:t xml:space="preserve"> </w:t>
      </w:r>
      <w:r>
        <w:t>declaró la inadmisión</w:t>
      </w:r>
      <w:r>
        <w:rPr>
          <w:spacing w:val="-1"/>
        </w:rPr>
        <w:t xml:space="preserve"> </w:t>
      </w:r>
      <w:r>
        <w:t>del recurso de casación.</w:t>
      </w:r>
    </w:p>
    <w:p w14:paraId="231E0A60" w14:textId="77777777" w:rsidR="002966FE" w:rsidRDefault="00000000">
      <w:pPr>
        <w:pStyle w:val="Textoindependiente"/>
        <w:spacing w:before="121" w:line="336" w:lineRule="auto"/>
        <w:ind w:right="124"/>
      </w:pPr>
      <w:r>
        <w:t>Considera</w:t>
      </w:r>
      <w:r>
        <w:rPr>
          <w:spacing w:val="-3"/>
        </w:rPr>
        <w:t xml:space="preserve"> </w:t>
      </w:r>
      <w:r>
        <w:t>la</w:t>
      </w:r>
      <w:r>
        <w:rPr>
          <w:spacing w:val="-3"/>
        </w:rPr>
        <w:t xml:space="preserve"> </w:t>
      </w:r>
      <w:r>
        <w:t>sentencia</w:t>
      </w:r>
      <w:r>
        <w:rPr>
          <w:spacing w:val="-3"/>
        </w:rPr>
        <w:t xml:space="preserve"> </w:t>
      </w:r>
      <w:r>
        <w:t>que</w:t>
      </w:r>
      <w:r>
        <w:rPr>
          <w:spacing w:val="-3"/>
        </w:rPr>
        <w:t xml:space="preserve"> </w:t>
      </w:r>
      <w:r>
        <w:t>existe</w:t>
      </w:r>
      <w:r>
        <w:rPr>
          <w:spacing w:val="-3"/>
        </w:rPr>
        <w:t xml:space="preserve"> </w:t>
      </w:r>
      <w:r>
        <w:t>prescripción</w:t>
      </w:r>
      <w:r>
        <w:rPr>
          <w:spacing w:val="-3"/>
        </w:rPr>
        <w:t xml:space="preserve"> </w:t>
      </w:r>
      <w:r>
        <w:t>de</w:t>
      </w:r>
      <w:r>
        <w:rPr>
          <w:spacing w:val="-3"/>
        </w:rPr>
        <w:t xml:space="preserve"> </w:t>
      </w:r>
      <w:r>
        <w:t>las</w:t>
      </w:r>
      <w:r>
        <w:rPr>
          <w:spacing w:val="-3"/>
        </w:rPr>
        <w:t xml:space="preserve"> </w:t>
      </w:r>
      <w:r>
        <w:t>cuantías</w:t>
      </w:r>
      <w:r>
        <w:rPr>
          <w:spacing w:val="-3"/>
        </w:rPr>
        <w:t xml:space="preserve"> </w:t>
      </w:r>
      <w:r>
        <w:t>reclamadas</w:t>
      </w:r>
      <w:r>
        <w:rPr>
          <w:spacing w:val="-3"/>
        </w:rPr>
        <w:t xml:space="preserve"> </w:t>
      </w:r>
      <w:r>
        <w:t>desde</w:t>
      </w:r>
      <w:r>
        <w:rPr>
          <w:spacing w:val="-3"/>
        </w:rPr>
        <w:t xml:space="preserve"> </w:t>
      </w:r>
      <w:r>
        <w:t>junio</w:t>
      </w:r>
      <w:r>
        <w:rPr>
          <w:spacing w:val="-1"/>
        </w:rPr>
        <w:t xml:space="preserve"> </w:t>
      </w:r>
      <w:r>
        <w:t>de</w:t>
      </w:r>
      <w:r>
        <w:rPr>
          <w:spacing w:val="-3"/>
        </w:rPr>
        <w:t xml:space="preserve"> </w:t>
      </w:r>
      <w:r>
        <w:t>2019</w:t>
      </w:r>
      <w:r>
        <w:rPr>
          <w:spacing w:val="-1"/>
        </w:rPr>
        <w:t xml:space="preserve"> </w:t>
      </w:r>
      <w:r>
        <w:t>a</w:t>
      </w:r>
      <w:r>
        <w:rPr>
          <w:spacing w:val="-4"/>
        </w:rPr>
        <w:t xml:space="preserve"> </w:t>
      </w:r>
      <w:r>
        <w:t>julio de 2021 al no haberse ejercitado la acción de reclamación de la cantidad previa a presentar la demanda. Asimismo, y basándose en el artículo 27 del Convenio Colectivo del Personal Laboral del Ayuntamiento, reconoce la antigüedad y ordena el abono de la diferencia salarial reclamada. No procede interponer recurso toda vez que el contenido de la sentencia, en conjunto, es favorable a la postura mantenida por el Ayuntamiento.</w:t>
      </w:r>
    </w:p>
    <w:p w14:paraId="5280C7DC" w14:textId="77777777" w:rsidR="002966FE" w:rsidRDefault="00000000">
      <w:pPr>
        <w:pStyle w:val="Textoindependiente"/>
      </w:pPr>
      <w:r>
        <w:t>Vista</w:t>
      </w:r>
      <w:r>
        <w:rPr>
          <w:spacing w:val="-6"/>
        </w:rPr>
        <w:t xml:space="preserve"> </w:t>
      </w:r>
      <w:r>
        <w:t>la</w:t>
      </w:r>
      <w:r>
        <w:rPr>
          <w:spacing w:val="-5"/>
        </w:rPr>
        <w:t xml:space="preserve"> </w:t>
      </w:r>
      <w:r>
        <w:t>propuesta</w:t>
      </w:r>
      <w:r>
        <w:rPr>
          <w:spacing w:val="-3"/>
        </w:rPr>
        <w:t xml:space="preserve"> </w:t>
      </w:r>
      <w:r>
        <w:t>de</w:t>
      </w:r>
      <w:r>
        <w:rPr>
          <w:spacing w:val="-4"/>
        </w:rPr>
        <w:t xml:space="preserve"> </w:t>
      </w:r>
      <w:r>
        <w:t>resolución</w:t>
      </w:r>
      <w:r>
        <w:rPr>
          <w:spacing w:val="-4"/>
        </w:rPr>
        <w:t xml:space="preserve"> </w:t>
      </w:r>
      <w:r>
        <w:t>PR/2024/8724</w:t>
      </w:r>
      <w:r>
        <w:rPr>
          <w:spacing w:val="-3"/>
        </w:rPr>
        <w:t xml:space="preserve"> </w:t>
      </w:r>
      <w:r>
        <w:t>de</w:t>
      </w:r>
      <w:r>
        <w:rPr>
          <w:spacing w:val="-4"/>
        </w:rPr>
        <w:t xml:space="preserve"> </w:t>
      </w:r>
      <w:r>
        <w:t>29</w:t>
      </w:r>
      <w:r>
        <w:rPr>
          <w:spacing w:val="-4"/>
        </w:rPr>
        <w:t xml:space="preserve"> </w:t>
      </w:r>
      <w:r>
        <w:t>de</w:t>
      </w:r>
      <w:r>
        <w:rPr>
          <w:spacing w:val="-3"/>
        </w:rPr>
        <w:t xml:space="preserve"> </w:t>
      </w:r>
      <w:r>
        <w:t>noviembre</w:t>
      </w:r>
      <w:r>
        <w:rPr>
          <w:spacing w:val="-5"/>
        </w:rPr>
        <w:t xml:space="preserve"> </w:t>
      </w:r>
      <w:r>
        <w:t>de</w:t>
      </w:r>
      <w:r>
        <w:rPr>
          <w:spacing w:val="-4"/>
        </w:rPr>
        <w:t xml:space="preserve"> </w:t>
      </w:r>
      <w:r>
        <w:rPr>
          <w:spacing w:val="-2"/>
        </w:rPr>
        <w:t>2024.</w:t>
      </w:r>
    </w:p>
    <w:p w14:paraId="31802B99" w14:textId="77777777" w:rsidR="002966FE" w:rsidRDefault="00000000">
      <w:pPr>
        <w:pStyle w:val="Ttulo3"/>
        <w:spacing w:before="212"/>
      </w:pPr>
      <w:r>
        <w:rPr>
          <w:spacing w:val="-2"/>
        </w:rPr>
        <w:t>Resolución:</w:t>
      </w:r>
    </w:p>
    <w:p w14:paraId="1D155CE8" w14:textId="395817EA" w:rsidR="002966FE" w:rsidRDefault="00000000">
      <w:pPr>
        <w:pStyle w:val="Textoindependiente"/>
        <w:spacing w:before="212" w:line="336" w:lineRule="auto"/>
        <w:ind w:right="124"/>
      </w:pPr>
      <w:r>
        <w:t>1º.- Quedar enterada del contenido de la citada sentencia, procediendo a su cumplimiento mediante</w:t>
      </w:r>
      <w:r>
        <w:rPr>
          <w:spacing w:val="40"/>
        </w:rPr>
        <w:t xml:space="preserve"> </w:t>
      </w:r>
      <w:r>
        <w:t xml:space="preserve">el abono en la cuenta de consignaciones judiciales del Juzgado de lo Social </w:t>
      </w:r>
      <w:proofErr w:type="spellStart"/>
      <w:r>
        <w:t>nº</w:t>
      </w:r>
      <w:proofErr w:type="spellEnd"/>
      <w:r>
        <w:t xml:space="preserve"> 4 de Madrid de la cantidad</w:t>
      </w:r>
      <w:r>
        <w:rPr>
          <w:spacing w:val="-2"/>
        </w:rPr>
        <w:t xml:space="preserve"> </w:t>
      </w:r>
      <w:r>
        <w:t>de</w:t>
      </w:r>
      <w:r>
        <w:rPr>
          <w:spacing w:val="-2"/>
        </w:rPr>
        <w:t xml:space="preserve"> </w:t>
      </w:r>
      <w:r>
        <w:t xml:space="preserve">8.102,21 </w:t>
      </w:r>
      <w:r w:rsidR="00F81E75">
        <w:t>€</w:t>
      </w:r>
      <w:r>
        <w:t>, resultante</w:t>
      </w:r>
      <w:r>
        <w:rPr>
          <w:spacing w:val="-2"/>
        </w:rPr>
        <w:t xml:space="preserve"> </w:t>
      </w:r>
      <w:r>
        <w:t>de</w:t>
      </w:r>
      <w:r>
        <w:rPr>
          <w:spacing w:val="-2"/>
        </w:rPr>
        <w:t xml:space="preserve"> </w:t>
      </w:r>
      <w:r>
        <w:t>la diferencia entre lo</w:t>
      </w:r>
      <w:r>
        <w:rPr>
          <w:spacing w:val="-2"/>
        </w:rPr>
        <w:t xml:space="preserve"> </w:t>
      </w:r>
      <w:r>
        <w:t>obligado a</w:t>
      </w:r>
      <w:r>
        <w:rPr>
          <w:spacing w:val="-2"/>
        </w:rPr>
        <w:t xml:space="preserve"> </w:t>
      </w:r>
      <w:r>
        <w:t>abonar</w:t>
      </w:r>
      <w:r>
        <w:rPr>
          <w:spacing w:val="-1"/>
        </w:rPr>
        <w:t xml:space="preserve"> </w:t>
      </w:r>
      <w:r>
        <w:t>por</w:t>
      </w:r>
      <w:r>
        <w:rPr>
          <w:spacing w:val="-1"/>
        </w:rPr>
        <w:t xml:space="preserve"> </w:t>
      </w:r>
      <w:r>
        <w:t>el</w:t>
      </w:r>
      <w:r>
        <w:rPr>
          <w:spacing w:val="-3"/>
        </w:rPr>
        <w:t xml:space="preserve"> </w:t>
      </w:r>
      <w:r>
        <w:t>Ayuntamiento (9.963,89 €) y la cantidad correspondiente a la mercantil Sima Deporte y Ocio</w:t>
      </w:r>
      <w:r w:rsidR="00F81E75">
        <w:t>,</w:t>
      </w:r>
      <w:r>
        <w:t xml:space="preserve"> S</w:t>
      </w:r>
      <w:r w:rsidR="00F81E75">
        <w:t>.</w:t>
      </w:r>
      <w:r>
        <w:t>L.</w:t>
      </w:r>
      <w:r w:rsidR="00F81E75">
        <w:t>,</w:t>
      </w:r>
      <w:r>
        <w:t xml:space="preserve"> (2.598,24 €), resultando la cifra de 7.365.65 €, que incrementada con el 10% de interés por mora, da como</w:t>
      </w:r>
      <w:r>
        <w:rPr>
          <w:spacing w:val="40"/>
        </w:rPr>
        <w:t xml:space="preserve"> </w:t>
      </w:r>
      <w:r>
        <w:t>cantidad a abonar y consignar por el Ayuntamiento de 8.102,21 €.</w:t>
      </w:r>
    </w:p>
    <w:p w14:paraId="5799FF54" w14:textId="77777777" w:rsidR="002966FE" w:rsidRDefault="00000000">
      <w:pPr>
        <w:pStyle w:val="Textoindependiente"/>
      </w:pPr>
      <w:r>
        <w:t>2º.-</w:t>
      </w:r>
      <w:r>
        <w:rPr>
          <w:spacing w:val="-4"/>
        </w:rPr>
        <w:t xml:space="preserve"> </w:t>
      </w:r>
      <w:r>
        <w:t>No</w:t>
      </w:r>
      <w:r>
        <w:rPr>
          <w:spacing w:val="-4"/>
        </w:rPr>
        <w:t xml:space="preserve"> </w:t>
      </w:r>
      <w:r>
        <w:t>interponer</w:t>
      </w:r>
      <w:r>
        <w:rPr>
          <w:spacing w:val="-3"/>
        </w:rPr>
        <w:t xml:space="preserve"> </w:t>
      </w:r>
      <w:r>
        <w:t>recurso</w:t>
      </w:r>
      <w:r>
        <w:rPr>
          <w:spacing w:val="-4"/>
        </w:rPr>
        <w:t xml:space="preserve"> </w:t>
      </w:r>
      <w:r>
        <w:t>de</w:t>
      </w:r>
      <w:r>
        <w:rPr>
          <w:spacing w:val="-3"/>
        </w:rPr>
        <w:t xml:space="preserve"> </w:t>
      </w:r>
      <w:r>
        <w:rPr>
          <w:spacing w:val="-2"/>
        </w:rPr>
        <w:t>suplicación.</w:t>
      </w:r>
    </w:p>
    <w:p w14:paraId="49E52B8E" w14:textId="77777777" w:rsidR="002966FE" w:rsidRDefault="002966FE">
      <w:pPr>
        <w:sectPr w:rsidR="002966FE">
          <w:pgSz w:w="11910" w:h="16840"/>
          <w:pgMar w:top="1720" w:right="1300" w:bottom="1280" w:left="1300" w:header="567" w:footer="1080" w:gutter="0"/>
          <w:cols w:space="720"/>
        </w:sectPr>
      </w:pPr>
    </w:p>
    <w:p w14:paraId="77C4D1F5" w14:textId="11A11482" w:rsidR="002966FE" w:rsidRDefault="00000000">
      <w:pPr>
        <w:pStyle w:val="Textoindependiente"/>
        <w:spacing w:before="83" w:line="336" w:lineRule="auto"/>
        <w:ind w:right="131"/>
      </w:pPr>
      <w:r>
        <w:rPr>
          <w:noProof/>
        </w:rPr>
        <w:lastRenderedPageBreak/>
        <mc:AlternateContent>
          <mc:Choice Requires="wps">
            <w:drawing>
              <wp:anchor distT="0" distB="0" distL="0" distR="0" simplePos="0" relativeHeight="15732736" behindDoc="0" locked="0" layoutInCell="1" allowOverlap="1" wp14:anchorId="7517F724" wp14:editId="33711CC3">
                <wp:simplePos x="0" y="0"/>
                <wp:positionH relativeFrom="page">
                  <wp:posOffset>6807087</wp:posOffset>
                </wp:positionH>
                <wp:positionV relativeFrom="page">
                  <wp:posOffset>2818882</wp:posOffset>
                </wp:positionV>
                <wp:extent cx="419734" cy="3187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800E80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5D251E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7517F724" id="Textbox 23" o:spid="_x0000_s1040" type="#_x0000_t202" style="position:absolute;left:0;text-align:left;margin-left:536pt;margin-top:221.95pt;width:33.05pt;height:250.9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UA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AKaTzbQHkgLjSNh5bhYEq+Buttw/LWTUXPWf/Fk&#10;Xx6FUxJPyeaUxNR/hDIwWaGHD7sExhY+l28mPtSXomiaodz4P/el6jLp698A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KnlFAK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5800E80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5D251E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 xml:space="preserve">3º.- Notificar el presente acuerdo al servicio de Recursos Humanos para su conocimiento y </w:t>
      </w:r>
      <w:r>
        <w:rPr>
          <w:spacing w:val="-2"/>
        </w:rPr>
        <w:t>cumplimiento.</w:t>
      </w:r>
    </w:p>
    <w:p w14:paraId="54B78902" w14:textId="77777777" w:rsidR="002966FE" w:rsidRDefault="00000000">
      <w:pPr>
        <w:pStyle w:val="Textoindependiente"/>
        <w:jc w:val="left"/>
      </w:pPr>
      <w:r>
        <w:t>4º.-</w:t>
      </w:r>
      <w:r>
        <w:rPr>
          <w:spacing w:val="-6"/>
        </w:rPr>
        <w:t xml:space="preserve"> </w:t>
      </w:r>
      <w:r>
        <w:t>Acusar</w:t>
      </w:r>
      <w:r>
        <w:rPr>
          <w:spacing w:val="-4"/>
        </w:rPr>
        <w:t xml:space="preserve"> </w:t>
      </w:r>
      <w:r>
        <w:t>recibo</w:t>
      </w:r>
      <w:r>
        <w:rPr>
          <w:spacing w:val="-3"/>
        </w:rPr>
        <w:t xml:space="preserve"> </w:t>
      </w:r>
      <w:r>
        <w:t>de</w:t>
      </w:r>
      <w:r>
        <w:rPr>
          <w:spacing w:val="-2"/>
        </w:rPr>
        <w:t xml:space="preserve"> </w:t>
      </w:r>
      <w:r>
        <w:t>la</w:t>
      </w:r>
      <w:r>
        <w:rPr>
          <w:spacing w:val="-3"/>
        </w:rPr>
        <w:t xml:space="preserve"> </w:t>
      </w:r>
      <w:r>
        <w:t>sentencia</w:t>
      </w:r>
      <w:r>
        <w:rPr>
          <w:spacing w:val="-3"/>
        </w:rPr>
        <w:t xml:space="preserve"> </w:t>
      </w:r>
      <w:r>
        <w:t>al</w:t>
      </w:r>
      <w:r>
        <w:rPr>
          <w:spacing w:val="-4"/>
        </w:rPr>
        <w:t xml:space="preserve"> </w:t>
      </w:r>
      <w:r>
        <w:t>Juzgado</w:t>
      </w:r>
      <w:r>
        <w:rPr>
          <w:spacing w:val="-3"/>
        </w:rPr>
        <w:t xml:space="preserve"> </w:t>
      </w:r>
      <w:r>
        <w:t>de</w:t>
      </w:r>
      <w:r>
        <w:rPr>
          <w:spacing w:val="-4"/>
        </w:rPr>
        <w:t xml:space="preserve"> </w:t>
      </w:r>
      <w:r>
        <w:t>lo</w:t>
      </w:r>
      <w:r>
        <w:rPr>
          <w:spacing w:val="-3"/>
        </w:rPr>
        <w:t xml:space="preserve"> </w:t>
      </w:r>
      <w:r>
        <w:t>Social</w:t>
      </w:r>
      <w:r>
        <w:rPr>
          <w:spacing w:val="-3"/>
        </w:rPr>
        <w:t xml:space="preserve"> </w:t>
      </w:r>
      <w:proofErr w:type="spellStart"/>
      <w:r>
        <w:t>nº</w:t>
      </w:r>
      <w:proofErr w:type="spellEnd"/>
      <w:r>
        <w:rPr>
          <w:spacing w:val="-3"/>
        </w:rPr>
        <w:t xml:space="preserve"> </w:t>
      </w:r>
      <w:r>
        <w:t>4</w:t>
      </w:r>
      <w:r>
        <w:rPr>
          <w:spacing w:val="-4"/>
        </w:rPr>
        <w:t xml:space="preserve"> </w:t>
      </w:r>
      <w:r>
        <w:t>de</w:t>
      </w:r>
      <w:r>
        <w:rPr>
          <w:spacing w:val="-2"/>
        </w:rPr>
        <w:t xml:space="preserve"> Madrid.</w:t>
      </w:r>
    </w:p>
    <w:p w14:paraId="200FE5E0" w14:textId="77777777" w:rsidR="002966FE" w:rsidRDefault="002966FE">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1C861F09" w14:textId="77777777">
        <w:trPr>
          <w:trHeight w:val="1022"/>
        </w:trPr>
        <w:tc>
          <w:tcPr>
            <w:tcW w:w="9072" w:type="dxa"/>
            <w:gridSpan w:val="2"/>
          </w:tcPr>
          <w:p w14:paraId="1CF2752E" w14:textId="30EF7972" w:rsidR="002966FE" w:rsidRDefault="00000000">
            <w:pPr>
              <w:pStyle w:val="TableParagraph"/>
              <w:spacing w:line="336" w:lineRule="auto"/>
              <w:ind w:left="59" w:right="52"/>
              <w:jc w:val="center"/>
              <w:rPr>
                <w:b/>
                <w:sz w:val="20"/>
              </w:rPr>
            </w:pPr>
            <w:r>
              <w:rPr>
                <w:b/>
                <w:sz w:val="20"/>
              </w:rPr>
              <w:t>Convocar</w:t>
            </w:r>
            <w:r>
              <w:rPr>
                <w:b/>
                <w:spacing w:val="-3"/>
                <w:sz w:val="20"/>
              </w:rPr>
              <w:t xml:space="preserve"> </w:t>
            </w:r>
            <w:r>
              <w:rPr>
                <w:b/>
                <w:sz w:val="20"/>
              </w:rPr>
              <w:t>y</w:t>
            </w:r>
            <w:r>
              <w:rPr>
                <w:b/>
                <w:spacing w:val="-4"/>
                <w:sz w:val="20"/>
              </w:rPr>
              <w:t xml:space="preserve"> </w:t>
            </w:r>
            <w:r>
              <w:rPr>
                <w:b/>
                <w:sz w:val="20"/>
              </w:rPr>
              <w:t>aprobar</w:t>
            </w:r>
            <w:r>
              <w:rPr>
                <w:b/>
                <w:spacing w:val="-3"/>
                <w:sz w:val="20"/>
              </w:rPr>
              <w:t xml:space="preserve"> </w:t>
            </w:r>
            <w:r>
              <w:rPr>
                <w:b/>
                <w:sz w:val="20"/>
              </w:rPr>
              <w:t>las</w:t>
            </w:r>
            <w:r>
              <w:rPr>
                <w:b/>
                <w:spacing w:val="-3"/>
                <w:sz w:val="20"/>
              </w:rPr>
              <w:t xml:space="preserve"> </w:t>
            </w:r>
            <w:r>
              <w:rPr>
                <w:b/>
                <w:sz w:val="20"/>
              </w:rPr>
              <w:t>siguientes</w:t>
            </w:r>
            <w:r>
              <w:rPr>
                <w:b/>
                <w:spacing w:val="-3"/>
                <w:sz w:val="20"/>
              </w:rPr>
              <w:t xml:space="preserve"> </w:t>
            </w:r>
            <w:r w:rsidR="00F81E75">
              <w:rPr>
                <w:b/>
                <w:sz w:val="20"/>
              </w:rPr>
              <w:t>b</w:t>
            </w:r>
            <w:r>
              <w:rPr>
                <w:b/>
                <w:sz w:val="20"/>
              </w:rPr>
              <w:t>ases</w:t>
            </w:r>
            <w:r>
              <w:rPr>
                <w:b/>
                <w:spacing w:val="-3"/>
                <w:sz w:val="20"/>
              </w:rPr>
              <w:t xml:space="preserve"> </w:t>
            </w:r>
            <w:r>
              <w:rPr>
                <w:b/>
                <w:sz w:val="20"/>
              </w:rPr>
              <w:t>que</w:t>
            </w:r>
            <w:r>
              <w:rPr>
                <w:b/>
                <w:spacing w:val="-3"/>
                <w:sz w:val="20"/>
              </w:rPr>
              <w:t xml:space="preserve"> </w:t>
            </w:r>
            <w:r>
              <w:rPr>
                <w:b/>
                <w:sz w:val="20"/>
              </w:rPr>
              <w:t>regirán</w:t>
            </w:r>
            <w:r>
              <w:rPr>
                <w:b/>
                <w:spacing w:val="-5"/>
                <w:sz w:val="20"/>
              </w:rPr>
              <w:t xml:space="preserve"> </w:t>
            </w:r>
            <w:r>
              <w:rPr>
                <w:b/>
                <w:sz w:val="20"/>
              </w:rPr>
              <w:t>la</w:t>
            </w:r>
            <w:r>
              <w:rPr>
                <w:b/>
                <w:spacing w:val="-4"/>
                <w:sz w:val="20"/>
              </w:rPr>
              <w:t xml:space="preserve"> </w:t>
            </w:r>
            <w:r>
              <w:rPr>
                <w:b/>
                <w:sz w:val="20"/>
              </w:rPr>
              <w:t>convocatoria</w:t>
            </w:r>
            <w:r>
              <w:rPr>
                <w:b/>
                <w:spacing w:val="-4"/>
                <w:sz w:val="20"/>
              </w:rPr>
              <w:t xml:space="preserve"> </w:t>
            </w:r>
            <w:r>
              <w:rPr>
                <w:b/>
                <w:sz w:val="20"/>
              </w:rPr>
              <w:t>para</w:t>
            </w:r>
            <w:r>
              <w:rPr>
                <w:b/>
                <w:spacing w:val="-4"/>
                <w:sz w:val="20"/>
              </w:rPr>
              <w:t xml:space="preserve"> </w:t>
            </w:r>
            <w:r>
              <w:rPr>
                <w:b/>
                <w:sz w:val="20"/>
              </w:rPr>
              <w:t>la</w:t>
            </w:r>
            <w:r>
              <w:rPr>
                <w:b/>
                <w:spacing w:val="-4"/>
                <w:sz w:val="20"/>
              </w:rPr>
              <w:t xml:space="preserve"> </w:t>
            </w:r>
            <w:r>
              <w:rPr>
                <w:b/>
                <w:sz w:val="20"/>
              </w:rPr>
              <w:t>cobertura</w:t>
            </w:r>
            <w:r>
              <w:rPr>
                <w:b/>
                <w:spacing w:val="-4"/>
                <w:sz w:val="20"/>
              </w:rPr>
              <w:t xml:space="preserve"> </w:t>
            </w:r>
            <w:r>
              <w:rPr>
                <w:b/>
                <w:sz w:val="20"/>
              </w:rPr>
              <w:t>de</w:t>
            </w:r>
            <w:r>
              <w:rPr>
                <w:b/>
                <w:spacing w:val="-3"/>
                <w:sz w:val="20"/>
              </w:rPr>
              <w:t xml:space="preserve"> </w:t>
            </w:r>
            <w:r>
              <w:rPr>
                <w:b/>
                <w:sz w:val="20"/>
              </w:rPr>
              <w:t xml:space="preserve">una plaza de Técnico de Recursos Humanos, por turno de promoción interna mediante concurso- oposición (PI-02/2024). </w:t>
            </w:r>
            <w:proofErr w:type="spellStart"/>
            <w:r>
              <w:rPr>
                <w:b/>
                <w:sz w:val="20"/>
              </w:rPr>
              <w:t>Expte</w:t>
            </w:r>
            <w:proofErr w:type="spellEnd"/>
            <w:r>
              <w:rPr>
                <w:b/>
                <w:sz w:val="20"/>
              </w:rPr>
              <w:t>. 57010/2024.</w:t>
            </w:r>
          </w:p>
        </w:tc>
      </w:tr>
      <w:tr w:rsidR="002966FE" w14:paraId="2C49A95B" w14:textId="77777777">
        <w:trPr>
          <w:trHeight w:val="377"/>
        </w:trPr>
        <w:tc>
          <w:tcPr>
            <w:tcW w:w="1984" w:type="dxa"/>
          </w:tcPr>
          <w:p w14:paraId="60614E05" w14:textId="77777777" w:rsidR="002966FE" w:rsidRDefault="00000000">
            <w:pPr>
              <w:pStyle w:val="TableParagraph"/>
              <w:ind w:left="30"/>
              <w:rPr>
                <w:b/>
                <w:sz w:val="20"/>
              </w:rPr>
            </w:pPr>
            <w:r>
              <w:rPr>
                <w:b/>
                <w:spacing w:val="-2"/>
                <w:sz w:val="20"/>
              </w:rPr>
              <w:t>Favorable</w:t>
            </w:r>
          </w:p>
        </w:tc>
        <w:tc>
          <w:tcPr>
            <w:tcW w:w="7088" w:type="dxa"/>
          </w:tcPr>
          <w:p w14:paraId="0FFB0709"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0F2CDAB" w14:textId="77777777" w:rsidR="002966FE" w:rsidRDefault="00000000">
      <w:pPr>
        <w:pStyle w:val="Ttulo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DC8E926" w14:textId="77777777" w:rsidR="002966FE" w:rsidRDefault="00000000">
      <w:pPr>
        <w:pStyle w:val="Textoindependiente"/>
        <w:spacing w:before="212"/>
        <w:jc w:val="left"/>
      </w:pPr>
      <w:r>
        <w:t>Vista</w:t>
      </w:r>
      <w:r>
        <w:rPr>
          <w:spacing w:val="-6"/>
        </w:rPr>
        <w:t xml:space="preserve"> </w:t>
      </w:r>
      <w:r>
        <w:t>la</w:t>
      </w:r>
      <w:r>
        <w:rPr>
          <w:spacing w:val="-4"/>
        </w:rPr>
        <w:t xml:space="preserve"> </w:t>
      </w:r>
      <w:r>
        <w:t>Providencia</w:t>
      </w:r>
      <w:r>
        <w:rPr>
          <w:spacing w:val="-3"/>
        </w:rPr>
        <w:t xml:space="preserve"> </w:t>
      </w:r>
      <w:r>
        <w:t>dictada</w:t>
      </w:r>
      <w:r>
        <w:rPr>
          <w:spacing w:val="-3"/>
        </w:rPr>
        <w:t xml:space="preserve"> </w:t>
      </w:r>
      <w:r>
        <w:t>por</w:t>
      </w:r>
      <w:r>
        <w:rPr>
          <w:spacing w:val="-4"/>
        </w:rPr>
        <w:t xml:space="preserve"> </w:t>
      </w:r>
      <w:r>
        <w:t>esta</w:t>
      </w:r>
      <w:r>
        <w:rPr>
          <w:spacing w:val="-3"/>
        </w:rPr>
        <w:t xml:space="preserve"> </w:t>
      </w:r>
      <w:r>
        <w:t>concejalía</w:t>
      </w:r>
      <w:r>
        <w:rPr>
          <w:spacing w:val="-4"/>
        </w:rPr>
        <w:t xml:space="preserve"> </w:t>
      </w:r>
      <w:r>
        <w:t>en</w:t>
      </w:r>
      <w:r>
        <w:rPr>
          <w:spacing w:val="-4"/>
        </w:rPr>
        <w:t xml:space="preserve"> </w:t>
      </w:r>
      <w:r>
        <w:t>fecha</w:t>
      </w:r>
      <w:r>
        <w:rPr>
          <w:spacing w:val="-3"/>
        </w:rPr>
        <w:t xml:space="preserve"> </w:t>
      </w:r>
      <w:r>
        <w:t>19</w:t>
      </w:r>
      <w:r>
        <w:rPr>
          <w:spacing w:val="-3"/>
        </w:rPr>
        <w:t xml:space="preserve"> </w:t>
      </w:r>
      <w:r>
        <w:t>de</w:t>
      </w:r>
      <w:r>
        <w:rPr>
          <w:spacing w:val="-4"/>
        </w:rPr>
        <w:t xml:space="preserve"> </w:t>
      </w:r>
      <w:r>
        <w:t>noviembre</w:t>
      </w:r>
      <w:r>
        <w:rPr>
          <w:spacing w:val="-3"/>
        </w:rPr>
        <w:t xml:space="preserve"> </w:t>
      </w:r>
      <w:r>
        <w:t>de</w:t>
      </w:r>
      <w:r>
        <w:rPr>
          <w:spacing w:val="-4"/>
        </w:rPr>
        <w:t xml:space="preserve"> </w:t>
      </w:r>
      <w:r>
        <w:rPr>
          <w:spacing w:val="-2"/>
        </w:rPr>
        <w:t>2024.</w:t>
      </w:r>
    </w:p>
    <w:p w14:paraId="3FA509FB" w14:textId="77777777" w:rsidR="002966FE" w:rsidRDefault="00000000">
      <w:pPr>
        <w:pStyle w:val="Textoindependiente"/>
        <w:spacing w:before="212" w:line="336" w:lineRule="auto"/>
        <w:ind w:right="131"/>
      </w:pPr>
      <w:r>
        <w:t xml:space="preserve">Visto el Informe favorable emitido por el T.A.G de Recursos Humanos, de fecha 20 de noviembre de </w:t>
      </w:r>
      <w:r>
        <w:rPr>
          <w:spacing w:val="-4"/>
        </w:rPr>
        <w:t>2024.</w:t>
      </w:r>
    </w:p>
    <w:p w14:paraId="397CBE59" w14:textId="77777777" w:rsidR="002966FE" w:rsidRDefault="00000000">
      <w:pPr>
        <w:pStyle w:val="Textoindependiente"/>
        <w:spacing w:line="336" w:lineRule="auto"/>
        <w:ind w:right="123"/>
      </w:pPr>
      <w:r>
        <w:t>Visto el Acuerdo adoptado en la Mesa General de Negociación de funcionarios Públicos del Ayuntamiento</w:t>
      </w:r>
      <w:r>
        <w:rPr>
          <w:spacing w:val="-3"/>
        </w:rPr>
        <w:t xml:space="preserve"> </w:t>
      </w:r>
      <w:r>
        <w:t>de</w:t>
      </w:r>
      <w:r>
        <w:rPr>
          <w:spacing w:val="-3"/>
        </w:rPr>
        <w:t xml:space="preserve"> </w:t>
      </w:r>
      <w:r>
        <w:t>Las</w:t>
      </w:r>
      <w:r>
        <w:rPr>
          <w:spacing w:val="-3"/>
        </w:rPr>
        <w:t xml:space="preserve"> </w:t>
      </w:r>
      <w:r>
        <w:t>Rozas</w:t>
      </w:r>
      <w:r>
        <w:rPr>
          <w:spacing w:val="-3"/>
        </w:rPr>
        <w:t xml:space="preserve"> </w:t>
      </w:r>
      <w:r>
        <w:t>de</w:t>
      </w:r>
      <w:r>
        <w:rPr>
          <w:spacing w:val="-3"/>
        </w:rPr>
        <w:t xml:space="preserve"> </w:t>
      </w:r>
      <w:r>
        <w:t>Madrid</w:t>
      </w:r>
      <w:r>
        <w:rPr>
          <w:spacing w:val="-3"/>
        </w:rPr>
        <w:t xml:space="preserve"> </w:t>
      </w:r>
      <w:r>
        <w:t>de</w:t>
      </w:r>
      <w:r>
        <w:rPr>
          <w:spacing w:val="-3"/>
        </w:rPr>
        <w:t xml:space="preserve"> </w:t>
      </w:r>
      <w:r>
        <w:t>fecha</w:t>
      </w:r>
      <w:r>
        <w:rPr>
          <w:spacing w:val="-3"/>
        </w:rPr>
        <w:t xml:space="preserve"> </w:t>
      </w:r>
      <w:r>
        <w:t>12</w:t>
      </w:r>
      <w:r>
        <w:rPr>
          <w:spacing w:val="-3"/>
        </w:rPr>
        <w:t xml:space="preserve"> </w:t>
      </w:r>
      <w:r>
        <w:t>de</w:t>
      </w:r>
      <w:r>
        <w:rPr>
          <w:spacing w:val="-3"/>
        </w:rPr>
        <w:t xml:space="preserve"> </w:t>
      </w:r>
      <w:r>
        <w:t>noviembre</w:t>
      </w:r>
      <w:r>
        <w:rPr>
          <w:spacing w:val="-3"/>
        </w:rPr>
        <w:t xml:space="preserve"> </w:t>
      </w:r>
      <w:r>
        <w:t>de</w:t>
      </w:r>
      <w:r>
        <w:rPr>
          <w:spacing w:val="-3"/>
        </w:rPr>
        <w:t xml:space="preserve"> </w:t>
      </w:r>
      <w:r>
        <w:t>2024,</w:t>
      </w:r>
      <w:r>
        <w:rPr>
          <w:spacing w:val="-4"/>
        </w:rPr>
        <w:t xml:space="preserve"> </w:t>
      </w:r>
      <w:r>
        <w:t>por</w:t>
      </w:r>
      <w:r>
        <w:rPr>
          <w:spacing w:val="-3"/>
        </w:rPr>
        <w:t xml:space="preserve"> </w:t>
      </w:r>
      <w:r>
        <w:t>el</w:t>
      </w:r>
      <w:r>
        <w:rPr>
          <w:spacing w:val="-4"/>
        </w:rPr>
        <w:t xml:space="preserve"> </w:t>
      </w:r>
      <w:r>
        <w:t>que</w:t>
      </w:r>
      <w:r>
        <w:rPr>
          <w:spacing w:val="-3"/>
        </w:rPr>
        <w:t xml:space="preserve"> </w:t>
      </w:r>
      <w:r>
        <w:t>se</w:t>
      </w:r>
      <w:r>
        <w:rPr>
          <w:spacing w:val="-3"/>
        </w:rPr>
        <w:t xml:space="preserve"> </w:t>
      </w:r>
      <w:r>
        <w:t>aprueban</w:t>
      </w:r>
      <w:r>
        <w:rPr>
          <w:spacing w:val="-3"/>
        </w:rPr>
        <w:t xml:space="preserve"> </w:t>
      </w:r>
      <w:r>
        <w:t>las bases que regirán la convocatoria para la provisión, con carácter de funcionario de carrera y por el procedimiento de concurso-oposición, mediante promoción interna, de una plaza de Técnico de Recursos Humanos, del grupo A, subgrupo A1 (PI-02/2024), reservada para funcionario de carrera</w:t>
      </w:r>
      <w:r>
        <w:rPr>
          <w:spacing w:val="40"/>
        </w:rPr>
        <w:t xml:space="preserve"> </w:t>
      </w:r>
      <w:r>
        <w:t>del Ayuntamiento de las Rozas de Madrid.</w:t>
      </w:r>
    </w:p>
    <w:p w14:paraId="019F1FD9" w14:textId="6E12DF9B" w:rsidR="002966FE" w:rsidRDefault="00000000">
      <w:pPr>
        <w:pStyle w:val="Textoindependiente"/>
        <w:spacing w:line="336" w:lineRule="auto"/>
        <w:ind w:right="123"/>
      </w:pPr>
      <w:r>
        <w:t>Visto el Informe de Control Financiero Permanente 2024-0180</w:t>
      </w:r>
      <w:r w:rsidR="00F81E75">
        <w:t>,</w:t>
      </w:r>
      <w:r>
        <w:t xml:space="preserve"> de fecha 3 de diciembre de 2024 del Interventor Adjunto de este Ayuntamiento.</w:t>
      </w:r>
    </w:p>
    <w:p w14:paraId="50956E32" w14:textId="57DE9904" w:rsidR="002966FE" w:rsidRDefault="00000000">
      <w:pPr>
        <w:pStyle w:val="Textoindependiente"/>
        <w:spacing w:line="336" w:lineRule="auto"/>
        <w:ind w:right="132"/>
      </w:pPr>
      <w:r>
        <w:t xml:space="preserve">Considerando que el órgano competente para proponer este acuerdo es el </w:t>
      </w:r>
      <w:proofErr w:type="gramStart"/>
      <w:r w:rsidR="00F81E75">
        <w:t>C</w:t>
      </w:r>
      <w:r>
        <w:t>oncejal</w:t>
      </w:r>
      <w:proofErr w:type="gramEnd"/>
      <w:r w:rsidR="00F81E75">
        <w:t>-D</w:t>
      </w:r>
      <w:r>
        <w:t>elegado de Recursos Humanos, de conformidad con las delegaciones establecidas por Acuerdo de la Junta de Gobierno Local de fecha 23 de junio de 2023.</w:t>
      </w:r>
    </w:p>
    <w:p w14:paraId="0FB14E02" w14:textId="77777777" w:rsidR="002966FE" w:rsidRDefault="00000000">
      <w:pPr>
        <w:pStyle w:val="Textoindependiente"/>
        <w:spacing w:line="336" w:lineRule="auto"/>
        <w:ind w:right="128"/>
      </w:pPr>
      <w:r>
        <w:t>Considerando que la competencia para la aprobación del presente acuerdo es la Junta de Gobierno Local de conformidad con el artículo 127.1.h) de la Ley7/1985, de 2 de abril, reguladora de las bases de Régimen local.</w:t>
      </w:r>
    </w:p>
    <w:p w14:paraId="200A5980" w14:textId="77777777" w:rsidR="002966FE" w:rsidRDefault="00000000">
      <w:pPr>
        <w:pStyle w:val="Textoindependiente"/>
        <w:spacing w:before="121" w:line="336" w:lineRule="auto"/>
        <w:ind w:right="123"/>
      </w:pPr>
      <w:r>
        <w:t>En</w:t>
      </w:r>
      <w:r>
        <w:rPr>
          <w:spacing w:val="-1"/>
        </w:rPr>
        <w:t xml:space="preserve"> </w:t>
      </w:r>
      <w:r>
        <w:t>mi condición</w:t>
      </w:r>
      <w:r>
        <w:rPr>
          <w:spacing w:val="-1"/>
        </w:rPr>
        <w:t xml:space="preserve"> </w:t>
      </w:r>
      <w:r>
        <w:t>de</w:t>
      </w:r>
      <w:r>
        <w:rPr>
          <w:spacing w:val="-1"/>
        </w:rPr>
        <w:t xml:space="preserve"> </w:t>
      </w:r>
      <w:r>
        <w:t>concejal</w:t>
      </w:r>
      <w:r>
        <w:rPr>
          <w:spacing w:val="-2"/>
        </w:rPr>
        <w:t xml:space="preserve"> </w:t>
      </w:r>
      <w:r>
        <w:t>delegado</w:t>
      </w:r>
      <w:r>
        <w:rPr>
          <w:spacing w:val="-1"/>
        </w:rPr>
        <w:t xml:space="preserve"> </w:t>
      </w:r>
      <w:r>
        <w:t>de</w:t>
      </w:r>
      <w:r>
        <w:rPr>
          <w:spacing w:val="-1"/>
        </w:rPr>
        <w:t xml:space="preserve"> </w:t>
      </w:r>
      <w:r>
        <w:t>Recursos</w:t>
      </w:r>
      <w:r>
        <w:rPr>
          <w:spacing w:val="-1"/>
        </w:rPr>
        <w:t xml:space="preserve"> </w:t>
      </w:r>
      <w:r>
        <w:t>Humanos,</w:t>
      </w:r>
      <w:r>
        <w:rPr>
          <w:spacing w:val="-1"/>
        </w:rPr>
        <w:t xml:space="preserve"> </w:t>
      </w:r>
      <w:r>
        <w:t>en</w:t>
      </w:r>
      <w:r>
        <w:rPr>
          <w:spacing w:val="-1"/>
        </w:rPr>
        <w:t xml:space="preserve"> </w:t>
      </w:r>
      <w:r>
        <w:t>relación con</w:t>
      </w:r>
      <w:r>
        <w:rPr>
          <w:spacing w:val="-1"/>
        </w:rPr>
        <w:t xml:space="preserve"> </w:t>
      </w:r>
      <w:r>
        <w:t>el</w:t>
      </w:r>
      <w:r>
        <w:rPr>
          <w:spacing w:val="-2"/>
        </w:rPr>
        <w:t xml:space="preserve"> </w:t>
      </w:r>
      <w:r>
        <w:t>expediente</w:t>
      </w:r>
      <w:r>
        <w:rPr>
          <w:spacing w:val="-1"/>
        </w:rPr>
        <w:t xml:space="preserve"> </w:t>
      </w:r>
      <w:r>
        <w:t>relativo</w:t>
      </w:r>
      <w:r>
        <w:rPr>
          <w:spacing w:val="-1"/>
        </w:rPr>
        <w:t xml:space="preserve"> </w:t>
      </w:r>
      <w:r>
        <w:t xml:space="preserve">a la aprobación de las bases y convocatoria de UNA PLAZA DE TÉCNICO DE RECURSOS HUMANOS, por promoción interna, mediante concurso-oposición, reservada para funcionarios de carrera del Ayuntamiento de las Rozas de Madrid, vacante en la plantilla de este Ayuntamiento e incluida en la Oferta de empleo público de 2024, publicada en el BOCM </w:t>
      </w:r>
      <w:proofErr w:type="spellStart"/>
      <w:r>
        <w:t>nº</w:t>
      </w:r>
      <w:proofErr w:type="spellEnd"/>
      <w:r>
        <w:t xml:space="preserve"> 492 de 4 de noviembre de 2024, vengo a elevar a la Junta de Gobierno Local la siguiente:</w:t>
      </w:r>
    </w:p>
    <w:p w14:paraId="481854DF" w14:textId="77777777" w:rsidR="002966FE"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PR/2024/8874</w:t>
      </w:r>
      <w:r>
        <w:rPr>
          <w:spacing w:val="-4"/>
        </w:rPr>
        <w:t xml:space="preserve"> </w:t>
      </w:r>
      <w:r>
        <w:t>de</w:t>
      </w:r>
      <w:r>
        <w:rPr>
          <w:spacing w:val="-3"/>
        </w:rPr>
        <w:t xml:space="preserve"> </w:t>
      </w:r>
      <w:r>
        <w:t>4</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687CD2E4" w14:textId="77777777" w:rsidR="002966FE" w:rsidRDefault="00000000">
      <w:pPr>
        <w:pStyle w:val="Ttulo3"/>
        <w:spacing w:before="212"/>
      </w:pPr>
      <w:r>
        <w:rPr>
          <w:spacing w:val="-2"/>
        </w:rPr>
        <w:t>Resolución:</w:t>
      </w:r>
    </w:p>
    <w:p w14:paraId="17B3538A" w14:textId="3E6B6226" w:rsidR="002966FE" w:rsidRDefault="00000000">
      <w:pPr>
        <w:pStyle w:val="Textoindependiente"/>
        <w:spacing w:before="212" w:line="336" w:lineRule="auto"/>
        <w:ind w:right="131"/>
      </w:pPr>
      <w:r>
        <w:rPr>
          <w:b/>
        </w:rPr>
        <w:t>PRIMERO</w:t>
      </w:r>
      <w:r>
        <w:t xml:space="preserve">.-. Convocar y </w:t>
      </w:r>
      <w:r w:rsidR="00F81E75">
        <w:t>a</w:t>
      </w:r>
      <w:r>
        <w:t xml:space="preserve">probar las siguientes </w:t>
      </w:r>
      <w:r w:rsidR="00F81E75">
        <w:t>b</w:t>
      </w:r>
      <w:r>
        <w:t>ases que regirán la convocatoria para la cobertura de una plaza de TÉCNICO DE RECURSOS HUMANOS, por turno de promoción interna mediante concurso-oposición (PI-02/2024).</w:t>
      </w:r>
    </w:p>
    <w:p w14:paraId="55989F63" w14:textId="77777777" w:rsidR="002966FE" w:rsidRDefault="00000000">
      <w:pPr>
        <w:spacing w:before="120"/>
        <w:ind w:left="120"/>
        <w:rPr>
          <w:b/>
          <w:sz w:val="20"/>
        </w:rPr>
      </w:pPr>
      <w:r>
        <w:rPr>
          <w:b/>
          <w:sz w:val="20"/>
        </w:rPr>
        <w:t>BASES</w:t>
      </w:r>
      <w:r>
        <w:rPr>
          <w:b/>
          <w:spacing w:val="60"/>
          <w:sz w:val="20"/>
        </w:rPr>
        <w:t xml:space="preserve"> </w:t>
      </w:r>
      <w:r>
        <w:rPr>
          <w:b/>
          <w:sz w:val="20"/>
        </w:rPr>
        <w:t>ESPECÍFICAS</w:t>
      </w:r>
      <w:r>
        <w:rPr>
          <w:b/>
          <w:spacing w:val="60"/>
          <w:sz w:val="20"/>
        </w:rPr>
        <w:t xml:space="preserve"> </w:t>
      </w:r>
      <w:r>
        <w:rPr>
          <w:b/>
          <w:sz w:val="20"/>
        </w:rPr>
        <w:t>QUE</w:t>
      </w:r>
      <w:r>
        <w:rPr>
          <w:b/>
          <w:spacing w:val="60"/>
          <w:sz w:val="20"/>
        </w:rPr>
        <w:t xml:space="preserve"> </w:t>
      </w:r>
      <w:r>
        <w:rPr>
          <w:b/>
          <w:sz w:val="20"/>
        </w:rPr>
        <w:t>HAN</w:t>
      </w:r>
      <w:r>
        <w:rPr>
          <w:b/>
          <w:spacing w:val="61"/>
          <w:sz w:val="20"/>
        </w:rPr>
        <w:t xml:space="preserve"> </w:t>
      </w:r>
      <w:r>
        <w:rPr>
          <w:b/>
          <w:sz w:val="20"/>
        </w:rPr>
        <w:t>DE</w:t>
      </w:r>
      <w:r>
        <w:rPr>
          <w:b/>
          <w:spacing w:val="62"/>
          <w:sz w:val="20"/>
        </w:rPr>
        <w:t xml:space="preserve"> </w:t>
      </w:r>
      <w:r>
        <w:rPr>
          <w:b/>
          <w:sz w:val="20"/>
        </w:rPr>
        <w:t>REGIR</w:t>
      </w:r>
      <w:r>
        <w:rPr>
          <w:b/>
          <w:spacing w:val="60"/>
          <w:sz w:val="20"/>
        </w:rPr>
        <w:t xml:space="preserve"> </w:t>
      </w:r>
      <w:r>
        <w:rPr>
          <w:b/>
          <w:sz w:val="20"/>
        </w:rPr>
        <w:t>EL</w:t>
      </w:r>
      <w:r>
        <w:rPr>
          <w:b/>
          <w:spacing w:val="59"/>
          <w:sz w:val="20"/>
        </w:rPr>
        <w:t xml:space="preserve"> </w:t>
      </w:r>
      <w:r>
        <w:rPr>
          <w:b/>
          <w:sz w:val="20"/>
        </w:rPr>
        <w:t>PROCESO</w:t>
      </w:r>
      <w:r>
        <w:rPr>
          <w:b/>
          <w:spacing w:val="61"/>
          <w:sz w:val="20"/>
        </w:rPr>
        <w:t xml:space="preserve"> </w:t>
      </w:r>
      <w:r>
        <w:rPr>
          <w:b/>
          <w:sz w:val="20"/>
        </w:rPr>
        <w:t>SELECTIVO</w:t>
      </w:r>
      <w:r>
        <w:rPr>
          <w:b/>
          <w:spacing w:val="61"/>
          <w:sz w:val="20"/>
        </w:rPr>
        <w:t xml:space="preserve"> </w:t>
      </w:r>
      <w:r>
        <w:rPr>
          <w:b/>
          <w:sz w:val="20"/>
        </w:rPr>
        <w:t>(PI-02/2024)</w:t>
      </w:r>
      <w:r>
        <w:rPr>
          <w:b/>
          <w:spacing w:val="59"/>
          <w:sz w:val="20"/>
        </w:rPr>
        <w:t xml:space="preserve"> </w:t>
      </w:r>
      <w:r>
        <w:rPr>
          <w:b/>
          <w:spacing w:val="-4"/>
          <w:sz w:val="20"/>
        </w:rPr>
        <w:t>PARA</w:t>
      </w:r>
    </w:p>
    <w:p w14:paraId="5B277307" w14:textId="77777777" w:rsidR="002966FE" w:rsidRDefault="002966FE">
      <w:pPr>
        <w:rPr>
          <w:sz w:val="20"/>
        </w:rPr>
        <w:sectPr w:rsidR="002966FE">
          <w:pgSz w:w="11910" w:h="16840"/>
          <w:pgMar w:top="1720" w:right="1300" w:bottom="1280" w:left="1300" w:header="567" w:footer="1080" w:gutter="0"/>
          <w:cols w:space="720"/>
        </w:sectPr>
      </w:pPr>
    </w:p>
    <w:p w14:paraId="1374BA1F" w14:textId="6776BC35" w:rsidR="002966FE" w:rsidRDefault="00000000">
      <w:pPr>
        <w:spacing w:before="83" w:line="336" w:lineRule="auto"/>
        <w:ind w:left="120" w:right="118"/>
        <w:jc w:val="both"/>
        <w:rPr>
          <w:b/>
          <w:sz w:val="20"/>
        </w:rPr>
      </w:pPr>
      <w:r>
        <w:rPr>
          <w:noProof/>
        </w:rPr>
        <w:lastRenderedPageBreak/>
        <mc:AlternateContent>
          <mc:Choice Requires="wps">
            <w:drawing>
              <wp:anchor distT="0" distB="0" distL="0" distR="0" simplePos="0" relativeHeight="15733760" behindDoc="0" locked="0" layoutInCell="1" allowOverlap="1" wp14:anchorId="18F0637B" wp14:editId="59251736">
                <wp:simplePos x="0" y="0"/>
                <wp:positionH relativeFrom="page">
                  <wp:posOffset>6807087</wp:posOffset>
                </wp:positionH>
                <wp:positionV relativeFrom="page">
                  <wp:posOffset>2818882</wp:posOffset>
                </wp:positionV>
                <wp:extent cx="419734" cy="3187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4EBCCD0"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51D076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18F0637B" id="Textbox 25" o:spid="_x0000_s1041" type="#_x0000_t202" style="position:absolute;left:0;text-align:left;margin-left:536pt;margin-top:221.95pt;width:33.05pt;height:250.9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KogEAADE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JlB88kW2iNpoXEkrBwXK+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4Kayq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24EBCCD0"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51D076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rPr>
          <w:b/>
          <w:sz w:val="20"/>
        </w:rPr>
        <w:t>CUBRIR, UNA PLAZA DE TÉCNICO DE RECURSOS HUMANOS, GRUPO A, SUBGRUPO A1, MEDIANTE PROMOCIÓN INTERNA, RESERVADA PARA FUNCIONARIO DE CARRERA DEL AYUNTAMIENTO DE LAS ROZAS DE MADRID.</w:t>
      </w:r>
    </w:p>
    <w:p w14:paraId="0015044B" w14:textId="77777777" w:rsidR="002966FE" w:rsidRDefault="00000000">
      <w:pPr>
        <w:pStyle w:val="Prrafodelista"/>
        <w:numPr>
          <w:ilvl w:val="0"/>
          <w:numId w:val="39"/>
        </w:numPr>
        <w:tabs>
          <w:tab w:val="left" w:pos="340"/>
        </w:tabs>
        <w:ind w:left="340" w:hanging="220"/>
        <w:jc w:val="both"/>
        <w:rPr>
          <w:b/>
          <w:sz w:val="20"/>
        </w:rPr>
      </w:pPr>
      <w:r>
        <w:rPr>
          <w:b/>
          <w:sz w:val="20"/>
        </w:rPr>
        <w:t>OBJETO</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CONVOCATORIA</w:t>
      </w:r>
    </w:p>
    <w:p w14:paraId="41525A3B" w14:textId="62C2D51E" w:rsidR="002966FE" w:rsidRDefault="00000000">
      <w:pPr>
        <w:pStyle w:val="Textoindependiente"/>
        <w:spacing w:before="212" w:line="336" w:lineRule="auto"/>
        <w:ind w:right="121"/>
      </w:pPr>
      <w:r>
        <w:t xml:space="preserve">Es objeto de la presente convocatoria la provisión, con carácter de funcionario de carrera y por el procedimiento de concurso-oposición, mediante promoción interna, de una plaza DE TÉCNICO DE RECURSOS HUMANOS, Escala Administración Especial, subescala técnica, </w:t>
      </w:r>
      <w:r w:rsidR="00F81E75">
        <w:t>c</w:t>
      </w:r>
      <w:r>
        <w:t xml:space="preserve">lase superior del Grupo A, Subgrupo A1, vacante en la plantilla del Ayuntamiento, incluida en la Oferta de empleo público de 2024, publicada en el BOCM </w:t>
      </w:r>
      <w:proofErr w:type="spellStart"/>
      <w:r>
        <w:t>nº</w:t>
      </w:r>
      <w:proofErr w:type="spellEnd"/>
      <w:r>
        <w:t xml:space="preserve"> 263 de 4 de noviembre de 2024</w:t>
      </w:r>
      <w:r w:rsidR="00F81E75">
        <w:t>.</w:t>
      </w:r>
    </w:p>
    <w:p w14:paraId="0F5C70FD" w14:textId="77777777" w:rsidR="002966FE" w:rsidRDefault="00000000">
      <w:pPr>
        <w:pStyle w:val="Ttulo2"/>
        <w:numPr>
          <w:ilvl w:val="0"/>
          <w:numId w:val="39"/>
        </w:numPr>
        <w:tabs>
          <w:tab w:val="left" w:pos="340"/>
        </w:tabs>
        <w:ind w:left="340" w:hanging="220"/>
        <w:jc w:val="both"/>
      </w:pPr>
      <w:r>
        <w:t>CARACTERÍSTICAS</w:t>
      </w:r>
      <w:r>
        <w:rPr>
          <w:spacing w:val="-5"/>
        </w:rPr>
        <w:t xml:space="preserve"> </w:t>
      </w:r>
      <w:r>
        <w:t>DE</w:t>
      </w:r>
      <w:r>
        <w:rPr>
          <w:spacing w:val="-4"/>
        </w:rPr>
        <w:t xml:space="preserve"> </w:t>
      </w:r>
      <w:r>
        <w:t>LA</w:t>
      </w:r>
      <w:r>
        <w:rPr>
          <w:spacing w:val="-4"/>
        </w:rPr>
        <w:t xml:space="preserve"> </w:t>
      </w:r>
      <w:r>
        <w:rPr>
          <w:spacing w:val="-2"/>
        </w:rPr>
        <w:t>PLAZA</w:t>
      </w:r>
    </w:p>
    <w:p w14:paraId="68675C12" w14:textId="77777777" w:rsidR="002966FE" w:rsidRDefault="00000000">
      <w:pPr>
        <w:pStyle w:val="Textoindependiente"/>
        <w:spacing w:before="212" w:line="336" w:lineRule="auto"/>
        <w:ind w:right="126"/>
      </w:pPr>
      <w:r>
        <w:t>La plaza convocada corresponde a la categoría equivalente al subgrupo A1 de los establecidos en el artículo 25 de la Ley 30/1984, de 2 de agosto. El titular de esta plaza desempeñará los cometidos siguientes propios de su categoría:</w:t>
      </w:r>
    </w:p>
    <w:p w14:paraId="6044074A" w14:textId="77777777" w:rsidR="002966FE" w:rsidRDefault="00000000">
      <w:pPr>
        <w:pStyle w:val="Textoindependiente"/>
      </w:pPr>
      <w:r>
        <w:t>Colaborar</w:t>
      </w:r>
      <w:r>
        <w:rPr>
          <w:spacing w:val="-7"/>
        </w:rPr>
        <w:t xml:space="preserve"> </w:t>
      </w:r>
      <w:r>
        <w:t>con</w:t>
      </w:r>
      <w:r>
        <w:rPr>
          <w:spacing w:val="-3"/>
        </w:rPr>
        <w:t xml:space="preserve"> </w:t>
      </w:r>
      <w:r>
        <w:t>la</w:t>
      </w:r>
      <w:r>
        <w:rPr>
          <w:spacing w:val="-4"/>
        </w:rPr>
        <w:t xml:space="preserve"> </w:t>
      </w:r>
      <w:r>
        <w:t>Jefatura</w:t>
      </w:r>
      <w:r>
        <w:rPr>
          <w:spacing w:val="-3"/>
        </w:rPr>
        <w:t xml:space="preserve"> </w:t>
      </w:r>
      <w:r>
        <w:t>del</w:t>
      </w:r>
      <w:r>
        <w:rPr>
          <w:spacing w:val="-5"/>
        </w:rPr>
        <w:t xml:space="preserve"> </w:t>
      </w:r>
      <w:r>
        <w:t>Departamento</w:t>
      </w:r>
      <w:r>
        <w:rPr>
          <w:spacing w:val="-4"/>
        </w:rPr>
        <w:t xml:space="preserve"> </w:t>
      </w:r>
      <w:r>
        <w:t>en</w:t>
      </w:r>
      <w:r>
        <w:rPr>
          <w:spacing w:val="-4"/>
        </w:rPr>
        <w:t xml:space="preserve"> </w:t>
      </w:r>
      <w:r>
        <w:t>el</w:t>
      </w:r>
      <w:r>
        <w:rPr>
          <w:spacing w:val="-5"/>
        </w:rPr>
        <w:t xml:space="preserve"> </w:t>
      </w:r>
      <w:r>
        <w:t>desempeño</w:t>
      </w:r>
      <w:r>
        <w:rPr>
          <w:spacing w:val="-3"/>
        </w:rPr>
        <w:t xml:space="preserve"> </w:t>
      </w:r>
      <w:r>
        <w:t>de</w:t>
      </w:r>
      <w:r>
        <w:rPr>
          <w:spacing w:val="-5"/>
        </w:rPr>
        <w:t xml:space="preserve"> </w:t>
      </w:r>
      <w:r>
        <w:t>las</w:t>
      </w:r>
      <w:r>
        <w:rPr>
          <w:spacing w:val="-3"/>
        </w:rPr>
        <w:t xml:space="preserve"> </w:t>
      </w:r>
      <w:r>
        <w:t>siguientes</w:t>
      </w:r>
      <w:r>
        <w:rPr>
          <w:spacing w:val="-3"/>
        </w:rPr>
        <w:t xml:space="preserve"> </w:t>
      </w:r>
      <w:r>
        <w:rPr>
          <w:spacing w:val="-2"/>
        </w:rPr>
        <w:t>actividades:</w:t>
      </w:r>
    </w:p>
    <w:p w14:paraId="2CD8792D" w14:textId="77777777" w:rsidR="002966FE" w:rsidRDefault="00000000">
      <w:pPr>
        <w:pStyle w:val="Prrafodelista"/>
        <w:numPr>
          <w:ilvl w:val="0"/>
          <w:numId w:val="38"/>
        </w:numPr>
        <w:tabs>
          <w:tab w:val="left" w:pos="340"/>
        </w:tabs>
        <w:spacing w:before="213"/>
        <w:ind w:left="340" w:hanging="220"/>
        <w:rPr>
          <w:sz w:val="20"/>
        </w:rPr>
      </w:pPr>
      <w:r>
        <w:rPr>
          <w:sz w:val="20"/>
        </w:rPr>
        <w:t>Cuantificar</w:t>
      </w:r>
      <w:r>
        <w:rPr>
          <w:spacing w:val="-4"/>
          <w:sz w:val="20"/>
        </w:rPr>
        <w:t xml:space="preserve"> </w:t>
      </w:r>
      <w:r>
        <w:rPr>
          <w:sz w:val="20"/>
        </w:rPr>
        <w:t>y</w:t>
      </w:r>
      <w:r>
        <w:rPr>
          <w:spacing w:val="-5"/>
          <w:sz w:val="20"/>
        </w:rPr>
        <w:t xml:space="preserve"> </w:t>
      </w:r>
      <w:r>
        <w:rPr>
          <w:sz w:val="20"/>
        </w:rPr>
        <w:t>calendarizar</w:t>
      </w:r>
      <w:r>
        <w:rPr>
          <w:spacing w:val="-4"/>
          <w:sz w:val="20"/>
        </w:rPr>
        <w:t xml:space="preserve"> </w:t>
      </w:r>
      <w:r>
        <w:rPr>
          <w:sz w:val="20"/>
        </w:rPr>
        <w:t>los</w:t>
      </w:r>
      <w:r>
        <w:rPr>
          <w:spacing w:val="-5"/>
          <w:sz w:val="20"/>
        </w:rPr>
        <w:t xml:space="preserve"> </w:t>
      </w:r>
      <w:r>
        <w:rPr>
          <w:sz w:val="20"/>
        </w:rPr>
        <w:t>Objetivos</w:t>
      </w:r>
      <w:r>
        <w:rPr>
          <w:spacing w:val="-4"/>
          <w:sz w:val="20"/>
        </w:rPr>
        <w:t xml:space="preserve"> </w:t>
      </w:r>
      <w:r>
        <w:rPr>
          <w:sz w:val="20"/>
        </w:rPr>
        <w:t>de</w:t>
      </w:r>
      <w:r>
        <w:rPr>
          <w:spacing w:val="-4"/>
          <w:sz w:val="20"/>
        </w:rPr>
        <w:t xml:space="preserve"> </w:t>
      </w:r>
      <w:r>
        <w:rPr>
          <w:spacing w:val="-2"/>
          <w:sz w:val="20"/>
        </w:rPr>
        <w:t>Gestión.</w:t>
      </w:r>
    </w:p>
    <w:p w14:paraId="07AD7E48" w14:textId="77777777" w:rsidR="002966FE" w:rsidRDefault="00000000">
      <w:pPr>
        <w:pStyle w:val="Prrafodelista"/>
        <w:numPr>
          <w:ilvl w:val="0"/>
          <w:numId w:val="38"/>
        </w:numPr>
        <w:tabs>
          <w:tab w:val="left" w:pos="348"/>
        </w:tabs>
        <w:spacing w:before="212" w:line="336" w:lineRule="auto"/>
        <w:ind w:left="120" w:right="125" w:firstLine="0"/>
        <w:rPr>
          <w:sz w:val="20"/>
        </w:rPr>
      </w:pPr>
      <w:r>
        <w:rPr>
          <w:sz w:val="20"/>
        </w:rPr>
        <w:t xml:space="preserve">Planificar, organizar, supervisar y coordinar las tareas a ejecutar por los subordinados, </w:t>
      </w:r>
      <w:proofErr w:type="gramStart"/>
      <w:r>
        <w:rPr>
          <w:sz w:val="20"/>
        </w:rPr>
        <w:t>de acuerdo a</w:t>
      </w:r>
      <w:proofErr w:type="gramEnd"/>
      <w:r>
        <w:rPr>
          <w:sz w:val="20"/>
        </w:rPr>
        <w:t xml:space="preserve"> las necesidades del Departamento.</w:t>
      </w:r>
    </w:p>
    <w:p w14:paraId="25D235D9" w14:textId="77777777" w:rsidR="002966FE" w:rsidRDefault="00000000">
      <w:pPr>
        <w:pStyle w:val="Prrafodelista"/>
        <w:numPr>
          <w:ilvl w:val="0"/>
          <w:numId w:val="38"/>
        </w:numPr>
        <w:tabs>
          <w:tab w:val="left" w:pos="367"/>
        </w:tabs>
        <w:spacing w:line="336" w:lineRule="auto"/>
        <w:ind w:left="120" w:right="131" w:firstLine="0"/>
        <w:rPr>
          <w:sz w:val="20"/>
        </w:rPr>
      </w:pPr>
      <w:r>
        <w:rPr>
          <w:sz w:val="20"/>
        </w:rPr>
        <w:t>Organizar</w:t>
      </w:r>
      <w:r>
        <w:rPr>
          <w:spacing w:val="24"/>
          <w:sz w:val="20"/>
        </w:rPr>
        <w:t xml:space="preserve"> </w:t>
      </w:r>
      <w:r>
        <w:rPr>
          <w:sz w:val="20"/>
        </w:rPr>
        <w:t>el</w:t>
      </w:r>
      <w:r>
        <w:rPr>
          <w:spacing w:val="24"/>
          <w:sz w:val="20"/>
        </w:rPr>
        <w:t xml:space="preserve"> </w:t>
      </w:r>
      <w:r>
        <w:rPr>
          <w:sz w:val="20"/>
        </w:rPr>
        <w:t>trabajo</w:t>
      </w:r>
      <w:r>
        <w:rPr>
          <w:spacing w:val="25"/>
          <w:sz w:val="20"/>
        </w:rPr>
        <w:t xml:space="preserve"> </w:t>
      </w:r>
      <w:r>
        <w:rPr>
          <w:sz w:val="20"/>
        </w:rPr>
        <w:t>del</w:t>
      </w:r>
      <w:r>
        <w:rPr>
          <w:spacing w:val="24"/>
          <w:sz w:val="20"/>
        </w:rPr>
        <w:t xml:space="preserve"> </w:t>
      </w:r>
      <w:r>
        <w:rPr>
          <w:sz w:val="20"/>
        </w:rPr>
        <w:t>personal</w:t>
      </w:r>
      <w:r>
        <w:rPr>
          <w:spacing w:val="24"/>
          <w:sz w:val="20"/>
        </w:rPr>
        <w:t xml:space="preserve"> </w:t>
      </w:r>
      <w:r>
        <w:rPr>
          <w:sz w:val="20"/>
        </w:rPr>
        <w:t>a</w:t>
      </w:r>
      <w:r>
        <w:rPr>
          <w:spacing w:val="23"/>
          <w:sz w:val="20"/>
        </w:rPr>
        <w:t xml:space="preserve"> </w:t>
      </w:r>
      <w:r>
        <w:rPr>
          <w:sz w:val="20"/>
        </w:rPr>
        <w:t>su</w:t>
      </w:r>
      <w:r>
        <w:rPr>
          <w:spacing w:val="25"/>
          <w:sz w:val="20"/>
        </w:rPr>
        <w:t xml:space="preserve"> </w:t>
      </w:r>
      <w:r>
        <w:rPr>
          <w:sz w:val="20"/>
        </w:rPr>
        <w:t>cargo,</w:t>
      </w:r>
      <w:r>
        <w:rPr>
          <w:spacing w:val="23"/>
          <w:sz w:val="20"/>
        </w:rPr>
        <w:t xml:space="preserve"> </w:t>
      </w:r>
      <w:r>
        <w:rPr>
          <w:sz w:val="20"/>
        </w:rPr>
        <w:t>valorando</w:t>
      </w:r>
      <w:r>
        <w:rPr>
          <w:spacing w:val="25"/>
          <w:sz w:val="20"/>
        </w:rPr>
        <w:t xml:space="preserve"> </w:t>
      </w:r>
      <w:r>
        <w:rPr>
          <w:sz w:val="20"/>
        </w:rPr>
        <w:t>y</w:t>
      </w:r>
      <w:r>
        <w:rPr>
          <w:spacing w:val="24"/>
          <w:sz w:val="20"/>
        </w:rPr>
        <w:t xml:space="preserve"> </w:t>
      </w:r>
      <w:r>
        <w:rPr>
          <w:sz w:val="20"/>
        </w:rPr>
        <w:t>equilibrando</w:t>
      </w:r>
      <w:r>
        <w:rPr>
          <w:spacing w:val="23"/>
          <w:sz w:val="20"/>
        </w:rPr>
        <w:t xml:space="preserve"> </w:t>
      </w:r>
      <w:r>
        <w:rPr>
          <w:sz w:val="20"/>
        </w:rPr>
        <w:t>las</w:t>
      </w:r>
      <w:r>
        <w:rPr>
          <w:spacing w:val="24"/>
          <w:sz w:val="20"/>
        </w:rPr>
        <w:t xml:space="preserve"> </w:t>
      </w:r>
      <w:r>
        <w:rPr>
          <w:sz w:val="20"/>
        </w:rPr>
        <w:t>cargas</w:t>
      </w:r>
      <w:r>
        <w:rPr>
          <w:spacing w:val="24"/>
          <w:sz w:val="20"/>
        </w:rPr>
        <w:t xml:space="preserve"> </w:t>
      </w:r>
      <w:r>
        <w:rPr>
          <w:sz w:val="20"/>
        </w:rPr>
        <w:t>en</w:t>
      </w:r>
      <w:r>
        <w:rPr>
          <w:spacing w:val="25"/>
          <w:sz w:val="20"/>
        </w:rPr>
        <w:t xml:space="preserve"> </w:t>
      </w:r>
      <w:r>
        <w:rPr>
          <w:sz w:val="20"/>
        </w:rPr>
        <w:t>orden</w:t>
      </w:r>
      <w:r>
        <w:rPr>
          <w:spacing w:val="25"/>
          <w:sz w:val="20"/>
        </w:rPr>
        <w:t xml:space="preserve"> </w:t>
      </w:r>
      <w:r>
        <w:rPr>
          <w:sz w:val="20"/>
        </w:rPr>
        <w:t>a</w:t>
      </w:r>
      <w:r>
        <w:rPr>
          <w:spacing w:val="23"/>
          <w:sz w:val="20"/>
        </w:rPr>
        <w:t xml:space="preserve"> </w:t>
      </w:r>
      <w:r>
        <w:rPr>
          <w:sz w:val="20"/>
        </w:rPr>
        <w:t>la mejor consecución de los objetivos.</w:t>
      </w:r>
    </w:p>
    <w:p w14:paraId="0C688753" w14:textId="77777777" w:rsidR="002966FE" w:rsidRDefault="00000000">
      <w:pPr>
        <w:pStyle w:val="Prrafodelista"/>
        <w:numPr>
          <w:ilvl w:val="0"/>
          <w:numId w:val="38"/>
        </w:numPr>
        <w:tabs>
          <w:tab w:val="left" w:pos="358"/>
        </w:tabs>
        <w:spacing w:line="336" w:lineRule="auto"/>
        <w:ind w:left="120" w:right="125" w:firstLine="0"/>
        <w:rPr>
          <w:sz w:val="20"/>
        </w:rPr>
      </w:pPr>
      <w:r>
        <w:rPr>
          <w:sz w:val="20"/>
        </w:rPr>
        <w:t>Coordinar la gestión del personal subordinado, controlando, supervisando y dando el visto bueno en materia de permisos, formación, licencias y vacaciones.</w:t>
      </w:r>
    </w:p>
    <w:p w14:paraId="211C2530" w14:textId="77777777" w:rsidR="002966FE" w:rsidRDefault="00000000">
      <w:pPr>
        <w:pStyle w:val="Prrafodelista"/>
        <w:numPr>
          <w:ilvl w:val="0"/>
          <w:numId w:val="38"/>
        </w:numPr>
        <w:tabs>
          <w:tab w:val="left" w:pos="340"/>
        </w:tabs>
        <w:ind w:left="340" w:hanging="220"/>
        <w:rPr>
          <w:sz w:val="20"/>
        </w:rPr>
      </w:pPr>
      <w:r>
        <w:rPr>
          <w:sz w:val="20"/>
        </w:rPr>
        <w:t>Mantener</w:t>
      </w:r>
      <w:r>
        <w:rPr>
          <w:spacing w:val="-6"/>
          <w:sz w:val="20"/>
        </w:rPr>
        <w:t xml:space="preserve"> </w:t>
      </w:r>
      <w:r>
        <w:rPr>
          <w:sz w:val="20"/>
        </w:rPr>
        <w:t>reuniones</w:t>
      </w:r>
      <w:r>
        <w:rPr>
          <w:spacing w:val="-4"/>
          <w:sz w:val="20"/>
        </w:rPr>
        <w:t xml:space="preserve"> </w:t>
      </w:r>
      <w:r>
        <w:rPr>
          <w:sz w:val="20"/>
        </w:rPr>
        <w:t>de</w:t>
      </w:r>
      <w:r>
        <w:rPr>
          <w:spacing w:val="-4"/>
          <w:sz w:val="20"/>
        </w:rPr>
        <w:t xml:space="preserve"> </w:t>
      </w:r>
      <w:r>
        <w:rPr>
          <w:sz w:val="20"/>
        </w:rPr>
        <w:t>coordinación</w:t>
      </w:r>
      <w:r>
        <w:rPr>
          <w:spacing w:val="-5"/>
          <w:sz w:val="20"/>
        </w:rPr>
        <w:t xml:space="preserve"> </w:t>
      </w:r>
      <w:r>
        <w:rPr>
          <w:sz w:val="20"/>
        </w:rPr>
        <w:t>del</w:t>
      </w:r>
      <w:r>
        <w:rPr>
          <w:spacing w:val="-5"/>
          <w:sz w:val="20"/>
        </w:rPr>
        <w:t xml:space="preserve"> </w:t>
      </w:r>
      <w:r>
        <w:rPr>
          <w:spacing w:val="-2"/>
          <w:sz w:val="20"/>
        </w:rPr>
        <w:t>Departamento.</w:t>
      </w:r>
    </w:p>
    <w:p w14:paraId="4FCB7874" w14:textId="77777777" w:rsidR="002966FE" w:rsidRDefault="00000000">
      <w:pPr>
        <w:pStyle w:val="Prrafodelista"/>
        <w:numPr>
          <w:ilvl w:val="0"/>
          <w:numId w:val="38"/>
        </w:numPr>
        <w:tabs>
          <w:tab w:val="left" w:pos="340"/>
        </w:tabs>
        <w:spacing w:before="212"/>
        <w:ind w:left="340" w:hanging="220"/>
        <w:rPr>
          <w:sz w:val="20"/>
        </w:rPr>
      </w:pPr>
      <w:r>
        <w:rPr>
          <w:sz w:val="20"/>
        </w:rPr>
        <w:t>Promover</w:t>
      </w:r>
      <w:r>
        <w:rPr>
          <w:spacing w:val="-4"/>
          <w:sz w:val="20"/>
        </w:rPr>
        <w:t xml:space="preserve"> </w:t>
      </w:r>
      <w:r>
        <w:rPr>
          <w:sz w:val="20"/>
        </w:rPr>
        <w:t>la</w:t>
      </w:r>
      <w:r>
        <w:rPr>
          <w:spacing w:val="-3"/>
          <w:sz w:val="20"/>
        </w:rPr>
        <w:t xml:space="preserve"> </w:t>
      </w:r>
      <w:r>
        <w:rPr>
          <w:sz w:val="20"/>
        </w:rPr>
        <w:t>formación</w:t>
      </w:r>
      <w:r>
        <w:rPr>
          <w:spacing w:val="-4"/>
          <w:sz w:val="20"/>
        </w:rPr>
        <w:t xml:space="preserve"> </w:t>
      </w:r>
      <w:r>
        <w:rPr>
          <w:sz w:val="20"/>
        </w:rPr>
        <w:t>y</w:t>
      </w:r>
      <w:r>
        <w:rPr>
          <w:spacing w:val="-4"/>
          <w:sz w:val="20"/>
        </w:rPr>
        <w:t xml:space="preserve"> </w:t>
      </w:r>
      <w:r>
        <w:rPr>
          <w:sz w:val="20"/>
        </w:rPr>
        <w:t>reciclaje</w:t>
      </w:r>
      <w:r>
        <w:rPr>
          <w:spacing w:val="-3"/>
          <w:sz w:val="20"/>
        </w:rPr>
        <w:t xml:space="preserve"> </w:t>
      </w:r>
      <w:r>
        <w:rPr>
          <w:sz w:val="20"/>
        </w:rPr>
        <w:t>del</w:t>
      </w:r>
      <w:r>
        <w:rPr>
          <w:spacing w:val="-4"/>
          <w:sz w:val="20"/>
        </w:rPr>
        <w:t xml:space="preserve"> </w:t>
      </w:r>
      <w:r>
        <w:rPr>
          <w:sz w:val="20"/>
        </w:rPr>
        <w:t>personal</w:t>
      </w:r>
      <w:r>
        <w:rPr>
          <w:spacing w:val="-3"/>
          <w:sz w:val="20"/>
        </w:rPr>
        <w:t xml:space="preserve"> </w:t>
      </w:r>
      <w:r>
        <w:rPr>
          <w:sz w:val="20"/>
        </w:rPr>
        <w:t>a</w:t>
      </w:r>
      <w:r>
        <w:rPr>
          <w:spacing w:val="-4"/>
          <w:sz w:val="20"/>
        </w:rPr>
        <w:t xml:space="preserve"> </w:t>
      </w:r>
      <w:r>
        <w:rPr>
          <w:sz w:val="20"/>
        </w:rPr>
        <w:t>su</w:t>
      </w:r>
      <w:r>
        <w:rPr>
          <w:spacing w:val="-3"/>
          <w:sz w:val="20"/>
        </w:rPr>
        <w:t xml:space="preserve"> </w:t>
      </w:r>
      <w:r>
        <w:rPr>
          <w:spacing w:val="-2"/>
          <w:sz w:val="20"/>
        </w:rPr>
        <w:t>cargo.</w:t>
      </w:r>
    </w:p>
    <w:p w14:paraId="4BD8E80F" w14:textId="77777777" w:rsidR="002966FE" w:rsidRDefault="00000000">
      <w:pPr>
        <w:pStyle w:val="Prrafodelista"/>
        <w:numPr>
          <w:ilvl w:val="0"/>
          <w:numId w:val="38"/>
        </w:numPr>
        <w:tabs>
          <w:tab w:val="left" w:pos="340"/>
        </w:tabs>
        <w:spacing w:before="212"/>
        <w:ind w:left="340" w:hanging="220"/>
        <w:rPr>
          <w:sz w:val="20"/>
        </w:rPr>
      </w:pPr>
      <w:r>
        <w:rPr>
          <w:sz w:val="20"/>
        </w:rPr>
        <w:t>Coordinación</w:t>
      </w:r>
      <w:r>
        <w:rPr>
          <w:spacing w:val="-5"/>
          <w:sz w:val="20"/>
        </w:rPr>
        <w:t xml:space="preserve"> </w:t>
      </w:r>
      <w:r>
        <w:rPr>
          <w:sz w:val="20"/>
        </w:rPr>
        <w:t>de</w:t>
      </w:r>
      <w:r>
        <w:rPr>
          <w:spacing w:val="-4"/>
          <w:sz w:val="20"/>
        </w:rPr>
        <w:t xml:space="preserve"> </w:t>
      </w:r>
      <w:r>
        <w:rPr>
          <w:sz w:val="20"/>
        </w:rPr>
        <w:t>las</w:t>
      </w:r>
      <w:r>
        <w:rPr>
          <w:spacing w:val="-5"/>
          <w:sz w:val="20"/>
        </w:rPr>
        <w:t xml:space="preserve"> </w:t>
      </w:r>
      <w:r>
        <w:rPr>
          <w:sz w:val="20"/>
        </w:rPr>
        <w:t>actividades</w:t>
      </w:r>
      <w:r>
        <w:rPr>
          <w:spacing w:val="-4"/>
          <w:sz w:val="20"/>
        </w:rPr>
        <w:t xml:space="preserve"> </w:t>
      </w:r>
      <w:r>
        <w:rPr>
          <w:sz w:val="20"/>
        </w:rPr>
        <w:t>y</w:t>
      </w:r>
      <w:r>
        <w:rPr>
          <w:spacing w:val="-4"/>
          <w:sz w:val="20"/>
        </w:rPr>
        <w:t xml:space="preserve"> </w:t>
      </w:r>
      <w:r>
        <w:rPr>
          <w:spacing w:val="-2"/>
          <w:sz w:val="20"/>
        </w:rPr>
        <w:t>proyectos.</w:t>
      </w:r>
    </w:p>
    <w:p w14:paraId="5B4B7332" w14:textId="77777777" w:rsidR="002966FE" w:rsidRDefault="00000000">
      <w:pPr>
        <w:pStyle w:val="Prrafodelista"/>
        <w:numPr>
          <w:ilvl w:val="0"/>
          <w:numId w:val="38"/>
        </w:numPr>
        <w:tabs>
          <w:tab w:val="left" w:pos="340"/>
        </w:tabs>
        <w:spacing w:before="212"/>
        <w:ind w:left="340" w:hanging="220"/>
        <w:rPr>
          <w:sz w:val="20"/>
        </w:rPr>
      </w:pPr>
      <w:r>
        <w:rPr>
          <w:sz w:val="20"/>
        </w:rPr>
        <w:t>Estudiar</w:t>
      </w:r>
      <w:r>
        <w:rPr>
          <w:spacing w:val="-5"/>
          <w:sz w:val="20"/>
        </w:rPr>
        <w:t xml:space="preserve"> </w:t>
      </w:r>
      <w:r>
        <w:rPr>
          <w:sz w:val="20"/>
        </w:rPr>
        <w:t>y</w:t>
      </w:r>
      <w:r>
        <w:rPr>
          <w:spacing w:val="-3"/>
          <w:sz w:val="20"/>
        </w:rPr>
        <w:t xml:space="preserve"> </w:t>
      </w:r>
      <w:r>
        <w:rPr>
          <w:sz w:val="20"/>
        </w:rPr>
        <w:t>proponer</w:t>
      </w:r>
      <w:r>
        <w:rPr>
          <w:spacing w:val="-4"/>
          <w:sz w:val="20"/>
        </w:rPr>
        <w:t xml:space="preserve"> </w:t>
      </w:r>
      <w:r>
        <w:rPr>
          <w:sz w:val="20"/>
        </w:rPr>
        <w:t>las</w:t>
      </w:r>
      <w:r>
        <w:rPr>
          <w:spacing w:val="-3"/>
          <w:sz w:val="20"/>
        </w:rPr>
        <w:t xml:space="preserve"> </w:t>
      </w:r>
      <w:r>
        <w:rPr>
          <w:sz w:val="20"/>
        </w:rPr>
        <w:t>diferentes</w:t>
      </w:r>
      <w:r>
        <w:rPr>
          <w:spacing w:val="-6"/>
          <w:sz w:val="20"/>
        </w:rPr>
        <w:t xml:space="preserve"> </w:t>
      </w:r>
      <w:r>
        <w:rPr>
          <w:sz w:val="20"/>
        </w:rPr>
        <w:t>propuestas</w:t>
      </w:r>
      <w:r>
        <w:rPr>
          <w:spacing w:val="-3"/>
          <w:sz w:val="20"/>
        </w:rPr>
        <w:t xml:space="preserve"> </w:t>
      </w:r>
      <w:r>
        <w:rPr>
          <w:sz w:val="20"/>
        </w:rPr>
        <w:t>de</w:t>
      </w:r>
      <w:r>
        <w:rPr>
          <w:spacing w:val="-3"/>
          <w:sz w:val="20"/>
        </w:rPr>
        <w:t xml:space="preserve"> </w:t>
      </w:r>
      <w:r>
        <w:rPr>
          <w:sz w:val="20"/>
        </w:rPr>
        <w:t>gasto</w:t>
      </w:r>
      <w:r>
        <w:rPr>
          <w:spacing w:val="-3"/>
          <w:sz w:val="20"/>
        </w:rPr>
        <w:t xml:space="preserve"> </w:t>
      </w:r>
      <w:r>
        <w:rPr>
          <w:sz w:val="20"/>
        </w:rPr>
        <w:t>e</w:t>
      </w:r>
      <w:r>
        <w:rPr>
          <w:spacing w:val="-4"/>
          <w:sz w:val="20"/>
        </w:rPr>
        <w:t xml:space="preserve"> </w:t>
      </w:r>
      <w:r>
        <w:rPr>
          <w:spacing w:val="-2"/>
          <w:sz w:val="20"/>
        </w:rPr>
        <w:t>inversión.</w:t>
      </w:r>
    </w:p>
    <w:p w14:paraId="788F26A5" w14:textId="77777777" w:rsidR="002966FE" w:rsidRDefault="00000000">
      <w:pPr>
        <w:pStyle w:val="Prrafodelista"/>
        <w:numPr>
          <w:ilvl w:val="0"/>
          <w:numId w:val="38"/>
        </w:numPr>
        <w:tabs>
          <w:tab w:val="left" w:pos="340"/>
        </w:tabs>
        <w:spacing w:before="212"/>
        <w:ind w:left="340" w:hanging="220"/>
        <w:rPr>
          <w:sz w:val="20"/>
        </w:rPr>
      </w:pPr>
      <w:r>
        <w:rPr>
          <w:sz w:val="20"/>
        </w:rPr>
        <w:t>Controlar</w:t>
      </w:r>
      <w:r>
        <w:rPr>
          <w:spacing w:val="-4"/>
          <w:sz w:val="20"/>
        </w:rPr>
        <w:t xml:space="preserve"> </w:t>
      </w:r>
      <w:r>
        <w:rPr>
          <w:sz w:val="20"/>
        </w:rPr>
        <w:t>la</w:t>
      </w:r>
      <w:r>
        <w:rPr>
          <w:spacing w:val="-3"/>
          <w:sz w:val="20"/>
        </w:rPr>
        <w:t xml:space="preserve"> </w:t>
      </w:r>
      <w:r>
        <w:rPr>
          <w:sz w:val="20"/>
        </w:rPr>
        <w:t>calidad</w:t>
      </w:r>
      <w:r>
        <w:rPr>
          <w:spacing w:val="-3"/>
          <w:sz w:val="20"/>
        </w:rPr>
        <w:t xml:space="preserve"> </w:t>
      </w:r>
      <w:r>
        <w:rPr>
          <w:sz w:val="20"/>
        </w:rPr>
        <w:t>de</w:t>
      </w:r>
      <w:r>
        <w:rPr>
          <w:spacing w:val="-3"/>
          <w:sz w:val="20"/>
        </w:rPr>
        <w:t xml:space="preserve"> </w:t>
      </w:r>
      <w:r>
        <w:rPr>
          <w:sz w:val="20"/>
        </w:rPr>
        <w:t>los</w:t>
      </w:r>
      <w:r>
        <w:rPr>
          <w:spacing w:val="-2"/>
          <w:sz w:val="20"/>
        </w:rPr>
        <w:t xml:space="preserve"> servicios.</w:t>
      </w:r>
    </w:p>
    <w:p w14:paraId="26CA6DD9" w14:textId="77777777" w:rsidR="002966FE" w:rsidRDefault="00000000">
      <w:pPr>
        <w:pStyle w:val="Prrafodelista"/>
        <w:numPr>
          <w:ilvl w:val="0"/>
          <w:numId w:val="38"/>
        </w:numPr>
        <w:tabs>
          <w:tab w:val="left" w:pos="489"/>
        </w:tabs>
        <w:spacing w:before="212" w:line="336" w:lineRule="auto"/>
        <w:ind w:left="120" w:right="126" w:firstLine="0"/>
        <w:rPr>
          <w:sz w:val="20"/>
        </w:rPr>
      </w:pPr>
      <w:r>
        <w:rPr>
          <w:sz w:val="20"/>
        </w:rPr>
        <w:t>Controlar</w:t>
      </w:r>
      <w:r>
        <w:rPr>
          <w:spacing w:val="33"/>
          <w:sz w:val="20"/>
        </w:rPr>
        <w:t xml:space="preserve"> </w:t>
      </w:r>
      <w:r>
        <w:rPr>
          <w:sz w:val="20"/>
        </w:rPr>
        <w:t>las</w:t>
      </w:r>
      <w:r>
        <w:rPr>
          <w:spacing w:val="36"/>
          <w:sz w:val="20"/>
        </w:rPr>
        <w:t xml:space="preserve"> </w:t>
      </w:r>
      <w:r>
        <w:rPr>
          <w:sz w:val="20"/>
        </w:rPr>
        <w:t>desviaciones</w:t>
      </w:r>
      <w:r>
        <w:rPr>
          <w:spacing w:val="34"/>
          <w:sz w:val="20"/>
        </w:rPr>
        <w:t xml:space="preserve"> </w:t>
      </w:r>
      <w:r>
        <w:rPr>
          <w:sz w:val="20"/>
        </w:rPr>
        <w:t>en</w:t>
      </w:r>
      <w:r>
        <w:rPr>
          <w:spacing w:val="35"/>
          <w:sz w:val="20"/>
        </w:rPr>
        <w:t xml:space="preserve"> </w:t>
      </w:r>
      <w:r>
        <w:rPr>
          <w:sz w:val="20"/>
        </w:rPr>
        <w:t>los</w:t>
      </w:r>
      <w:r>
        <w:rPr>
          <w:spacing w:val="34"/>
          <w:sz w:val="20"/>
        </w:rPr>
        <w:t xml:space="preserve"> </w:t>
      </w:r>
      <w:r>
        <w:rPr>
          <w:sz w:val="20"/>
        </w:rPr>
        <w:t>resultados</w:t>
      </w:r>
      <w:r>
        <w:rPr>
          <w:spacing w:val="34"/>
          <w:sz w:val="20"/>
        </w:rPr>
        <w:t xml:space="preserve"> </w:t>
      </w:r>
      <w:r>
        <w:rPr>
          <w:sz w:val="20"/>
        </w:rPr>
        <w:t>planificados</w:t>
      </w:r>
      <w:r>
        <w:rPr>
          <w:spacing w:val="34"/>
          <w:sz w:val="20"/>
        </w:rPr>
        <w:t xml:space="preserve"> </w:t>
      </w:r>
      <w:r>
        <w:rPr>
          <w:sz w:val="20"/>
        </w:rPr>
        <w:t>para</w:t>
      </w:r>
      <w:r>
        <w:rPr>
          <w:spacing w:val="35"/>
          <w:sz w:val="20"/>
        </w:rPr>
        <w:t xml:space="preserve"> </w:t>
      </w:r>
      <w:r>
        <w:rPr>
          <w:sz w:val="20"/>
        </w:rPr>
        <w:t>cada</w:t>
      </w:r>
      <w:r>
        <w:rPr>
          <w:spacing w:val="35"/>
          <w:sz w:val="20"/>
        </w:rPr>
        <w:t xml:space="preserve"> </w:t>
      </w:r>
      <w:r>
        <w:rPr>
          <w:sz w:val="20"/>
        </w:rPr>
        <w:t>Servicio,</w:t>
      </w:r>
      <w:r>
        <w:rPr>
          <w:spacing w:val="34"/>
          <w:sz w:val="20"/>
        </w:rPr>
        <w:t xml:space="preserve"> </w:t>
      </w:r>
      <w:r>
        <w:rPr>
          <w:sz w:val="20"/>
        </w:rPr>
        <w:t>proponiendo</w:t>
      </w:r>
      <w:r>
        <w:rPr>
          <w:spacing w:val="35"/>
          <w:sz w:val="20"/>
        </w:rPr>
        <w:t xml:space="preserve"> </w:t>
      </w:r>
      <w:r>
        <w:rPr>
          <w:sz w:val="20"/>
        </w:rPr>
        <w:t>las medidas oportunas.</w:t>
      </w:r>
    </w:p>
    <w:p w14:paraId="3EE4D282" w14:textId="77777777" w:rsidR="002966FE" w:rsidRDefault="00000000">
      <w:pPr>
        <w:pStyle w:val="Prrafodelista"/>
        <w:numPr>
          <w:ilvl w:val="0"/>
          <w:numId w:val="38"/>
        </w:numPr>
        <w:tabs>
          <w:tab w:val="left" w:pos="449"/>
        </w:tabs>
        <w:ind w:left="449" w:hanging="329"/>
        <w:rPr>
          <w:sz w:val="20"/>
        </w:rPr>
      </w:pPr>
      <w:r>
        <w:rPr>
          <w:sz w:val="20"/>
        </w:rPr>
        <w:t>Controlar</w:t>
      </w:r>
      <w:r>
        <w:rPr>
          <w:spacing w:val="-5"/>
          <w:sz w:val="20"/>
        </w:rPr>
        <w:t xml:space="preserve"> </w:t>
      </w:r>
      <w:r>
        <w:rPr>
          <w:sz w:val="20"/>
        </w:rPr>
        <w:t>la</w:t>
      </w:r>
      <w:r>
        <w:rPr>
          <w:spacing w:val="-4"/>
          <w:sz w:val="20"/>
        </w:rPr>
        <w:t xml:space="preserve"> </w:t>
      </w:r>
      <w:r>
        <w:rPr>
          <w:sz w:val="20"/>
        </w:rPr>
        <w:t>eficiencia</w:t>
      </w:r>
      <w:r>
        <w:rPr>
          <w:spacing w:val="-4"/>
          <w:sz w:val="20"/>
        </w:rPr>
        <w:t xml:space="preserve"> </w:t>
      </w:r>
      <w:r>
        <w:rPr>
          <w:sz w:val="20"/>
        </w:rPr>
        <w:t>y</w:t>
      </w:r>
      <w:r>
        <w:rPr>
          <w:spacing w:val="-5"/>
          <w:sz w:val="20"/>
        </w:rPr>
        <w:t xml:space="preserve"> </w:t>
      </w:r>
      <w:r>
        <w:rPr>
          <w:sz w:val="20"/>
        </w:rPr>
        <w:t>racionalidad</w:t>
      </w:r>
      <w:r>
        <w:rPr>
          <w:spacing w:val="-5"/>
          <w:sz w:val="20"/>
        </w:rPr>
        <w:t xml:space="preserve"> </w:t>
      </w:r>
      <w:r>
        <w:rPr>
          <w:sz w:val="20"/>
        </w:rPr>
        <w:t>del</w:t>
      </w:r>
      <w:r>
        <w:rPr>
          <w:spacing w:val="-6"/>
          <w:sz w:val="20"/>
        </w:rPr>
        <w:t xml:space="preserve"> </w:t>
      </w:r>
      <w:r>
        <w:rPr>
          <w:sz w:val="20"/>
        </w:rPr>
        <w:t>servicio</w:t>
      </w:r>
      <w:r>
        <w:rPr>
          <w:spacing w:val="-3"/>
          <w:sz w:val="20"/>
        </w:rPr>
        <w:t xml:space="preserve"> </w:t>
      </w:r>
      <w:r>
        <w:rPr>
          <w:spacing w:val="-2"/>
          <w:sz w:val="20"/>
        </w:rPr>
        <w:t>prestado.</w:t>
      </w:r>
    </w:p>
    <w:p w14:paraId="6B6C934D" w14:textId="77777777" w:rsidR="002966FE" w:rsidRDefault="00000000">
      <w:pPr>
        <w:pStyle w:val="Prrafodelista"/>
        <w:numPr>
          <w:ilvl w:val="0"/>
          <w:numId w:val="38"/>
        </w:numPr>
        <w:tabs>
          <w:tab w:val="left" w:pos="511"/>
        </w:tabs>
        <w:spacing w:before="212" w:line="336" w:lineRule="auto"/>
        <w:ind w:left="120" w:right="137" w:firstLine="0"/>
        <w:rPr>
          <w:sz w:val="20"/>
        </w:rPr>
      </w:pPr>
      <w:r>
        <w:rPr>
          <w:sz w:val="20"/>
        </w:rPr>
        <w:t>Colaborar</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mejora</w:t>
      </w:r>
      <w:r>
        <w:rPr>
          <w:spacing w:val="40"/>
          <w:sz w:val="20"/>
        </w:rPr>
        <w:t xml:space="preserve"> </w:t>
      </w:r>
      <w:r>
        <w:rPr>
          <w:sz w:val="20"/>
        </w:rPr>
        <w:t>continua</w:t>
      </w:r>
      <w:r>
        <w:rPr>
          <w:spacing w:val="40"/>
          <w:sz w:val="20"/>
        </w:rPr>
        <w:t xml:space="preserve"> </w:t>
      </w:r>
      <w:r>
        <w:rPr>
          <w:sz w:val="20"/>
        </w:rPr>
        <w:t>del</w:t>
      </w:r>
      <w:r>
        <w:rPr>
          <w:spacing w:val="40"/>
          <w:sz w:val="20"/>
        </w:rPr>
        <w:t xml:space="preserve"> </w:t>
      </w:r>
      <w:r>
        <w:rPr>
          <w:sz w:val="20"/>
        </w:rPr>
        <w:t>Departamento,</w:t>
      </w:r>
      <w:r>
        <w:rPr>
          <w:spacing w:val="40"/>
          <w:sz w:val="20"/>
        </w:rPr>
        <w:t xml:space="preserve"> </w:t>
      </w:r>
      <w:r>
        <w:rPr>
          <w:sz w:val="20"/>
        </w:rPr>
        <w:t>a</w:t>
      </w:r>
      <w:r>
        <w:rPr>
          <w:spacing w:val="40"/>
          <w:sz w:val="20"/>
        </w:rPr>
        <w:t xml:space="preserve"> </w:t>
      </w:r>
      <w:r>
        <w:rPr>
          <w:sz w:val="20"/>
        </w:rPr>
        <w:t>través</w:t>
      </w:r>
      <w:r>
        <w:rPr>
          <w:spacing w:val="40"/>
          <w:sz w:val="20"/>
        </w:rPr>
        <w:t xml:space="preserve"> </w:t>
      </w:r>
      <w:r>
        <w:rPr>
          <w:sz w:val="20"/>
        </w:rPr>
        <w:t>de</w:t>
      </w:r>
      <w:r>
        <w:rPr>
          <w:spacing w:val="40"/>
          <w:sz w:val="20"/>
        </w:rPr>
        <w:t xml:space="preserve"> </w:t>
      </w:r>
      <w:r>
        <w:rPr>
          <w:sz w:val="20"/>
        </w:rPr>
        <w:t>estimular</w:t>
      </w:r>
      <w:r>
        <w:rPr>
          <w:spacing w:val="40"/>
          <w:sz w:val="20"/>
        </w:rPr>
        <w:t xml:space="preserve"> </w:t>
      </w:r>
      <w:r>
        <w:rPr>
          <w:sz w:val="20"/>
        </w:rPr>
        <w:t>la</w:t>
      </w:r>
      <w:r>
        <w:rPr>
          <w:spacing w:val="40"/>
          <w:sz w:val="20"/>
        </w:rPr>
        <w:t xml:space="preserve"> </w:t>
      </w:r>
      <w:r>
        <w:rPr>
          <w:sz w:val="20"/>
        </w:rPr>
        <w:t>cultura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evaluación de resultados.</w:t>
      </w:r>
    </w:p>
    <w:p w14:paraId="3F5BD527" w14:textId="77777777" w:rsidR="002966FE" w:rsidRDefault="00000000">
      <w:pPr>
        <w:pStyle w:val="Prrafodelista"/>
        <w:numPr>
          <w:ilvl w:val="0"/>
          <w:numId w:val="38"/>
        </w:numPr>
        <w:tabs>
          <w:tab w:val="left" w:pos="543"/>
        </w:tabs>
        <w:spacing w:line="336" w:lineRule="auto"/>
        <w:ind w:left="120" w:right="129" w:firstLine="0"/>
        <w:rPr>
          <w:sz w:val="20"/>
        </w:rPr>
      </w:pPr>
      <w:r>
        <w:rPr>
          <w:sz w:val="20"/>
        </w:rPr>
        <w:t>Controlar</w:t>
      </w:r>
      <w:r>
        <w:rPr>
          <w:spacing w:val="80"/>
          <w:sz w:val="20"/>
        </w:rPr>
        <w:t xml:space="preserve"> </w:t>
      </w:r>
      <w:r>
        <w:rPr>
          <w:sz w:val="20"/>
        </w:rPr>
        <w:t>la</w:t>
      </w:r>
      <w:r>
        <w:rPr>
          <w:spacing w:val="80"/>
          <w:sz w:val="20"/>
        </w:rPr>
        <w:t xml:space="preserve"> </w:t>
      </w:r>
      <w:r>
        <w:rPr>
          <w:sz w:val="20"/>
        </w:rPr>
        <w:t>ejecución</w:t>
      </w:r>
      <w:r>
        <w:rPr>
          <w:spacing w:val="80"/>
          <w:sz w:val="20"/>
        </w:rPr>
        <w:t xml:space="preserve"> </w:t>
      </w:r>
      <w:r>
        <w:rPr>
          <w:sz w:val="20"/>
        </w:rPr>
        <w:t>del</w:t>
      </w:r>
      <w:r>
        <w:rPr>
          <w:spacing w:val="80"/>
          <w:sz w:val="20"/>
        </w:rPr>
        <w:t xml:space="preserve"> </w:t>
      </w:r>
      <w:r>
        <w:rPr>
          <w:sz w:val="20"/>
        </w:rPr>
        <w:t>Presupuesto</w:t>
      </w:r>
      <w:r>
        <w:rPr>
          <w:spacing w:val="80"/>
          <w:sz w:val="20"/>
        </w:rPr>
        <w:t xml:space="preserve"> </w:t>
      </w:r>
      <w:r>
        <w:rPr>
          <w:sz w:val="20"/>
        </w:rPr>
        <w:t>del</w:t>
      </w:r>
      <w:r>
        <w:rPr>
          <w:spacing w:val="80"/>
          <w:sz w:val="20"/>
        </w:rPr>
        <w:t xml:space="preserve"> </w:t>
      </w:r>
      <w:r>
        <w:rPr>
          <w:sz w:val="20"/>
        </w:rPr>
        <w:t>Departamento,</w:t>
      </w:r>
      <w:r>
        <w:rPr>
          <w:spacing w:val="80"/>
          <w:sz w:val="20"/>
        </w:rPr>
        <w:t xml:space="preserve"> </w:t>
      </w:r>
      <w:r>
        <w:rPr>
          <w:sz w:val="20"/>
        </w:rPr>
        <w:t>sugiriendo</w:t>
      </w:r>
      <w:r>
        <w:rPr>
          <w:spacing w:val="80"/>
          <w:sz w:val="20"/>
        </w:rPr>
        <w:t xml:space="preserve"> </w:t>
      </w:r>
      <w:r>
        <w:rPr>
          <w:sz w:val="20"/>
        </w:rPr>
        <w:t>las</w:t>
      </w:r>
      <w:r>
        <w:rPr>
          <w:spacing w:val="80"/>
          <w:sz w:val="20"/>
        </w:rPr>
        <w:t xml:space="preserve"> </w:t>
      </w:r>
      <w:r>
        <w:rPr>
          <w:sz w:val="20"/>
        </w:rPr>
        <w:t xml:space="preserve">modificaciones </w:t>
      </w:r>
      <w:r>
        <w:rPr>
          <w:spacing w:val="-2"/>
          <w:sz w:val="20"/>
        </w:rPr>
        <w:t>oportunas.</w:t>
      </w:r>
    </w:p>
    <w:p w14:paraId="410D0D76" w14:textId="77777777" w:rsidR="002966FE" w:rsidRDefault="00000000">
      <w:pPr>
        <w:pStyle w:val="Prrafodelista"/>
        <w:numPr>
          <w:ilvl w:val="0"/>
          <w:numId w:val="38"/>
        </w:numPr>
        <w:tabs>
          <w:tab w:val="left" w:pos="449"/>
        </w:tabs>
        <w:ind w:left="449" w:hanging="329"/>
        <w:rPr>
          <w:sz w:val="20"/>
        </w:rPr>
      </w:pPr>
      <w:r>
        <w:rPr>
          <w:sz w:val="20"/>
        </w:rPr>
        <w:t>Controlar</w:t>
      </w:r>
      <w:r>
        <w:rPr>
          <w:spacing w:val="-8"/>
          <w:sz w:val="20"/>
        </w:rPr>
        <w:t xml:space="preserve"> </w:t>
      </w:r>
      <w:r>
        <w:rPr>
          <w:sz w:val="20"/>
        </w:rPr>
        <w:t>la</w:t>
      </w:r>
      <w:r>
        <w:rPr>
          <w:spacing w:val="-4"/>
          <w:sz w:val="20"/>
        </w:rPr>
        <w:t xml:space="preserve"> </w:t>
      </w:r>
      <w:r>
        <w:rPr>
          <w:sz w:val="20"/>
        </w:rPr>
        <w:t>materialización</w:t>
      </w:r>
      <w:r>
        <w:rPr>
          <w:spacing w:val="-4"/>
          <w:sz w:val="20"/>
        </w:rPr>
        <w:t xml:space="preserve"> </w:t>
      </w:r>
      <w:r>
        <w:rPr>
          <w:sz w:val="20"/>
        </w:rPr>
        <w:t>de</w:t>
      </w:r>
      <w:r>
        <w:rPr>
          <w:spacing w:val="-4"/>
          <w:sz w:val="20"/>
        </w:rPr>
        <w:t xml:space="preserve"> </w:t>
      </w:r>
      <w:r>
        <w:rPr>
          <w:sz w:val="20"/>
        </w:rPr>
        <w:t>los</w:t>
      </w:r>
      <w:r>
        <w:rPr>
          <w:spacing w:val="-5"/>
          <w:sz w:val="20"/>
        </w:rPr>
        <w:t xml:space="preserve"> </w:t>
      </w:r>
      <w:r>
        <w:rPr>
          <w:sz w:val="20"/>
        </w:rPr>
        <w:t>objetivos</w:t>
      </w:r>
      <w:r>
        <w:rPr>
          <w:spacing w:val="-4"/>
          <w:sz w:val="20"/>
        </w:rPr>
        <w:t xml:space="preserve"> </w:t>
      </w:r>
      <w:r>
        <w:rPr>
          <w:sz w:val="20"/>
        </w:rPr>
        <w:t>de</w:t>
      </w:r>
      <w:r>
        <w:rPr>
          <w:spacing w:val="-5"/>
          <w:sz w:val="20"/>
        </w:rPr>
        <w:t xml:space="preserve"> </w:t>
      </w:r>
      <w:r>
        <w:rPr>
          <w:sz w:val="20"/>
        </w:rPr>
        <w:t>transparencia</w:t>
      </w:r>
      <w:r>
        <w:rPr>
          <w:spacing w:val="-4"/>
          <w:sz w:val="20"/>
        </w:rPr>
        <w:t xml:space="preserve"> </w:t>
      </w:r>
      <w:r>
        <w:rPr>
          <w:sz w:val="20"/>
        </w:rPr>
        <w:t>del</w:t>
      </w:r>
      <w:r>
        <w:rPr>
          <w:spacing w:val="-5"/>
          <w:sz w:val="20"/>
        </w:rPr>
        <w:t xml:space="preserve"> </w:t>
      </w:r>
      <w:r>
        <w:rPr>
          <w:spacing w:val="-2"/>
          <w:sz w:val="20"/>
        </w:rPr>
        <w:t>Departamento.</w:t>
      </w:r>
    </w:p>
    <w:p w14:paraId="2CCA4EF8" w14:textId="77777777" w:rsidR="002966FE" w:rsidRDefault="00000000">
      <w:pPr>
        <w:pStyle w:val="Prrafodelista"/>
        <w:numPr>
          <w:ilvl w:val="0"/>
          <w:numId w:val="38"/>
        </w:numPr>
        <w:tabs>
          <w:tab w:val="left" w:pos="449"/>
        </w:tabs>
        <w:spacing w:before="212"/>
        <w:ind w:left="449" w:hanging="329"/>
        <w:rPr>
          <w:sz w:val="20"/>
        </w:rPr>
      </w:pPr>
      <w:r>
        <w:rPr>
          <w:sz w:val="20"/>
        </w:rPr>
        <w:t>Emitir</w:t>
      </w:r>
      <w:r>
        <w:rPr>
          <w:spacing w:val="-5"/>
          <w:sz w:val="20"/>
        </w:rPr>
        <w:t xml:space="preserve"> </w:t>
      </w:r>
      <w:r>
        <w:rPr>
          <w:sz w:val="20"/>
        </w:rPr>
        <w:t>informes</w:t>
      </w:r>
      <w:r>
        <w:rPr>
          <w:spacing w:val="-3"/>
          <w:sz w:val="20"/>
        </w:rPr>
        <w:t xml:space="preserve"> </w:t>
      </w:r>
      <w:r>
        <w:rPr>
          <w:sz w:val="20"/>
        </w:rPr>
        <w:t>técnicos</w:t>
      </w:r>
      <w:r>
        <w:rPr>
          <w:spacing w:val="-5"/>
          <w:sz w:val="20"/>
        </w:rPr>
        <w:t xml:space="preserve"> </w:t>
      </w:r>
      <w:r>
        <w:rPr>
          <w:sz w:val="20"/>
        </w:rPr>
        <w:t>y/o</w:t>
      </w:r>
      <w:r>
        <w:rPr>
          <w:spacing w:val="-3"/>
          <w:sz w:val="20"/>
        </w:rPr>
        <w:t xml:space="preserve"> </w:t>
      </w:r>
      <w:r>
        <w:rPr>
          <w:sz w:val="20"/>
        </w:rPr>
        <w:t>jurídicos</w:t>
      </w:r>
      <w:r>
        <w:rPr>
          <w:spacing w:val="-3"/>
          <w:sz w:val="20"/>
        </w:rPr>
        <w:t xml:space="preserve"> </w:t>
      </w:r>
      <w:r>
        <w:rPr>
          <w:sz w:val="20"/>
        </w:rPr>
        <w:t>de</w:t>
      </w:r>
      <w:r>
        <w:rPr>
          <w:spacing w:val="-3"/>
          <w:sz w:val="20"/>
        </w:rPr>
        <w:t xml:space="preserve"> </w:t>
      </w:r>
      <w:r>
        <w:rPr>
          <w:sz w:val="20"/>
        </w:rPr>
        <w:t>carácter</w:t>
      </w:r>
      <w:r>
        <w:rPr>
          <w:spacing w:val="-5"/>
          <w:sz w:val="20"/>
        </w:rPr>
        <w:t xml:space="preserve"> </w:t>
      </w:r>
      <w:r>
        <w:rPr>
          <w:sz w:val="20"/>
        </w:rPr>
        <w:t>superior</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ámbito</w:t>
      </w:r>
      <w:r>
        <w:rPr>
          <w:spacing w:val="-3"/>
          <w:sz w:val="20"/>
        </w:rPr>
        <w:t xml:space="preserve"> </w:t>
      </w:r>
      <w:r>
        <w:rPr>
          <w:sz w:val="20"/>
        </w:rPr>
        <w:t>de</w:t>
      </w:r>
      <w:r>
        <w:rPr>
          <w:spacing w:val="-3"/>
          <w:sz w:val="20"/>
        </w:rPr>
        <w:t xml:space="preserve"> </w:t>
      </w:r>
      <w:r>
        <w:rPr>
          <w:sz w:val="20"/>
        </w:rPr>
        <w:t>su</w:t>
      </w:r>
      <w:r>
        <w:rPr>
          <w:spacing w:val="-3"/>
          <w:sz w:val="20"/>
        </w:rPr>
        <w:t xml:space="preserve"> </w:t>
      </w:r>
      <w:r>
        <w:rPr>
          <w:spacing w:val="-2"/>
          <w:sz w:val="20"/>
        </w:rPr>
        <w:t>competencia.</w:t>
      </w:r>
    </w:p>
    <w:p w14:paraId="68445788" w14:textId="77777777" w:rsidR="002966FE" w:rsidRDefault="002966FE">
      <w:pPr>
        <w:rPr>
          <w:sz w:val="20"/>
        </w:rPr>
        <w:sectPr w:rsidR="002966FE">
          <w:pgSz w:w="11910" w:h="16840"/>
          <w:pgMar w:top="1720" w:right="1300" w:bottom="1280" w:left="1300" w:header="567" w:footer="1080" w:gutter="0"/>
          <w:cols w:space="720"/>
        </w:sectPr>
      </w:pPr>
    </w:p>
    <w:p w14:paraId="20DEFBA3" w14:textId="7C37DAFB" w:rsidR="002966FE" w:rsidRDefault="00000000">
      <w:pPr>
        <w:pStyle w:val="Prrafodelista"/>
        <w:numPr>
          <w:ilvl w:val="0"/>
          <w:numId w:val="38"/>
        </w:numPr>
        <w:tabs>
          <w:tab w:val="left" w:pos="449"/>
        </w:tabs>
        <w:spacing w:before="83"/>
        <w:ind w:left="449" w:hanging="329"/>
        <w:rPr>
          <w:sz w:val="20"/>
        </w:rPr>
      </w:pPr>
      <w:r>
        <w:rPr>
          <w:noProof/>
        </w:rPr>
        <w:lastRenderedPageBreak/>
        <mc:AlternateContent>
          <mc:Choice Requires="wps">
            <w:drawing>
              <wp:anchor distT="0" distB="0" distL="0" distR="0" simplePos="0" relativeHeight="15734784" behindDoc="0" locked="0" layoutInCell="1" allowOverlap="1" wp14:anchorId="62999C34" wp14:editId="3A0A5873">
                <wp:simplePos x="0" y="0"/>
                <wp:positionH relativeFrom="page">
                  <wp:posOffset>6807087</wp:posOffset>
                </wp:positionH>
                <wp:positionV relativeFrom="page">
                  <wp:posOffset>2818882</wp:posOffset>
                </wp:positionV>
                <wp:extent cx="419734" cy="31870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7DC7BBF"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841BA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2999C34" id="Textbox 27" o:spid="_x0000_s1042" type="#_x0000_t202" style="position:absolute;left:0;text-align:left;margin-left:536pt;margin-top:221.95pt;width:33.05pt;height:250.9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A6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UGzScbaA+khcaRsHJcLInXQN1tOP7ayag56794&#10;si+PwimJp2RzSmLqP0IZmKzQw4ddAmMLn8s3Ex/qS1E0zVBu/J/7UnWZ9P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PWADq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17DC7BBF"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841BA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rPr>
          <w:sz w:val="20"/>
        </w:rPr>
        <w:t>Prestar</w:t>
      </w:r>
      <w:r>
        <w:rPr>
          <w:spacing w:val="-6"/>
          <w:sz w:val="20"/>
        </w:rPr>
        <w:t xml:space="preserve"> </w:t>
      </w:r>
      <w:r>
        <w:rPr>
          <w:sz w:val="20"/>
        </w:rPr>
        <w:t>asesoramiento</w:t>
      </w:r>
      <w:r>
        <w:rPr>
          <w:spacing w:val="-4"/>
          <w:sz w:val="20"/>
        </w:rPr>
        <w:t xml:space="preserve"> </w:t>
      </w:r>
      <w:r>
        <w:rPr>
          <w:sz w:val="20"/>
        </w:rPr>
        <w:t>de</w:t>
      </w:r>
      <w:r>
        <w:rPr>
          <w:spacing w:val="-5"/>
          <w:sz w:val="20"/>
        </w:rPr>
        <w:t xml:space="preserve"> </w:t>
      </w:r>
      <w:r>
        <w:rPr>
          <w:sz w:val="20"/>
        </w:rPr>
        <w:t>carácter</w:t>
      </w:r>
      <w:r>
        <w:rPr>
          <w:spacing w:val="-5"/>
          <w:sz w:val="20"/>
        </w:rPr>
        <w:t xml:space="preserve"> </w:t>
      </w:r>
      <w:r>
        <w:rPr>
          <w:spacing w:val="-2"/>
          <w:sz w:val="20"/>
        </w:rPr>
        <w:t>técnico.</w:t>
      </w:r>
    </w:p>
    <w:p w14:paraId="25686007" w14:textId="77777777" w:rsidR="002966FE" w:rsidRDefault="00000000">
      <w:pPr>
        <w:pStyle w:val="Prrafodelista"/>
        <w:numPr>
          <w:ilvl w:val="0"/>
          <w:numId w:val="37"/>
        </w:numPr>
        <w:tabs>
          <w:tab w:val="left" w:pos="467"/>
        </w:tabs>
        <w:spacing w:before="212" w:line="336" w:lineRule="auto"/>
        <w:ind w:right="135" w:firstLine="0"/>
        <w:rPr>
          <w:sz w:val="20"/>
        </w:rPr>
      </w:pPr>
      <w:r>
        <w:rPr>
          <w:sz w:val="20"/>
        </w:rPr>
        <w:t>Estudiar propuestas de racionalización de sistemas de trabajo, simplificación y normalización de expedientes, procesos e impresos.</w:t>
      </w:r>
    </w:p>
    <w:p w14:paraId="3038AEC8" w14:textId="77777777" w:rsidR="002966FE" w:rsidRDefault="00000000">
      <w:pPr>
        <w:pStyle w:val="Prrafodelista"/>
        <w:numPr>
          <w:ilvl w:val="0"/>
          <w:numId w:val="37"/>
        </w:numPr>
        <w:tabs>
          <w:tab w:val="left" w:pos="467"/>
        </w:tabs>
        <w:spacing w:line="336" w:lineRule="auto"/>
        <w:ind w:right="137" w:firstLine="0"/>
        <w:rPr>
          <w:sz w:val="20"/>
        </w:rPr>
      </w:pPr>
      <w:r>
        <w:rPr>
          <w:sz w:val="20"/>
        </w:rPr>
        <w:t xml:space="preserve">Estudiar las disposiciones legales y tratamiento de </w:t>
      </w:r>
      <w:proofErr w:type="gramStart"/>
      <w:r>
        <w:rPr>
          <w:sz w:val="20"/>
        </w:rPr>
        <w:t>las mismas</w:t>
      </w:r>
      <w:proofErr w:type="gramEnd"/>
      <w:r>
        <w:rPr>
          <w:sz w:val="20"/>
        </w:rPr>
        <w:t xml:space="preserve"> para facilitar a los empleados su conocimiento y aplicación.</w:t>
      </w:r>
    </w:p>
    <w:p w14:paraId="0995F804" w14:textId="77777777" w:rsidR="002966FE" w:rsidRDefault="00000000">
      <w:pPr>
        <w:pStyle w:val="Prrafodelista"/>
        <w:numPr>
          <w:ilvl w:val="0"/>
          <w:numId w:val="37"/>
        </w:numPr>
        <w:tabs>
          <w:tab w:val="left" w:pos="449"/>
        </w:tabs>
        <w:ind w:left="449" w:hanging="329"/>
        <w:rPr>
          <w:sz w:val="20"/>
        </w:rPr>
      </w:pPr>
      <w:r>
        <w:rPr>
          <w:sz w:val="20"/>
        </w:rPr>
        <w:t>Elaborar</w:t>
      </w:r>
      <w:r>
        <w:rPr>
          <w:spacing w:val="-7"/>
          <w:sz w:val="20"/>
        </w:rPr>
        <w:t xml:space="preserve"> </w:t>
      </w:r>
      <w:r>
        <w:rPr>
          <w:sz w:val="20"/>
        </w:rPr>
        <w:t>propuestas</w:t>
      </w:r>
      <w:r>
        <w:rPr>
          <w:spacing w:val="-6"/>
          <w:sz w:val="20"/>
        </w:rPr>
        <w:t xml:space="preserve"> </w:t>
      </w:r>
      <w:r>
        <w:rPr>
          <w:sz w:val="20"/>
        </w:rPr>
        <w:t>de</w:t>
      </w:r>
      <w:r>
        <w:rPr>
          <w:spacing w:val="-4"/>
          <w:sz w:val="20"/>
        </w:rPr>
        <w:t xml:space="preserve"> </w:t>
      </w:r>
      <w:r>
        <w:rPr>
          <w:sz w:val="20"/>
        </w:rPr>
        <w:t>actos</w:t>
      </w:r>
      <w:r>
        <w:rPr>
          <w:spacing w:val="-4"/>
          <w:sz w:val="20"/>
        </w:rPr>
        <w:t xml:space="preserve"> </w:t>
      </w:r>
      <w:r>
        <w:rPr>
          <w:sz w:val="20"/>
        </w:rPr>
        <w:t>administrativos</w:t>
      </w:r>
      <w:r>
        <w:rPr>
          <w:spacing w:val="-4"/>
          <w:sz w:val="20"/>
        </w:rPr>
        <w:t xml:space="preserve"> </w:t>
      </w:r>
      <w:r>
        <w:rPr>
          <w:sz w:val="20"/>
        </w:rPr>
        <w:t>y</w:t>
      </w:r>
      <w:r>
        <w:rPr>
          <w:spacing w:val="-5"/>
          <w:sz w:val="20"/>
        </w:rPr>
        <w:t xml:space="preserve"> </w:t>
      </w:r>
      <w:r>
        <w:rPr>
          <w:sz w:val="20"/>
        </w:rPr>
        <w:t>las</w:t>
      </w:r>
      <w:r>
        <w:rPr>
          <w:spacing w:val="-4"/>
          <w:sz w:val="20"/>
        </w:rPr>
        <w:t xml:space="preserve"> </w:t>
      </w:r>
      <w:r>
        <w:rPr>
          <w:sz w:val="20"/>
        </w:rPr>
        <w:t>Resoluciones</w:t>
      </w:r>
      <w:r>
        <w:rPr>
          <w:spacing w:val="-4"/>
          <w:sz w:val="20"/>
        </w:rPr>
        <w:t xml:space="preserve"> </w:t>
      </w:r>
      <w:r>
        <w:rPr>
          <w:sz w:val="20"/>
        </w:rPr>
        <w:t>del</w:t>
      </w:r>
      <w:r>
        <w:rPr>
          <w:spacing w:val="-4"/>
          <w:sz w:val="20"/>
        </w:rPr>
        <w:t xml:space="preserve"> </w:t>
      </w:r>
      <w:r>
        <w:rPr>
          <w:spacing w:val="-2"/>
          <w:sz w:val="20"/>
        </w:rPr>
        <w:t>Departamento.</w:t>
      </w:r>
    </w:p>
    <w:p w14:paraId="59585E42" w14:textId="77777777" w:rsidR="002966FE" w:rsidRDefault="00000000">
      <w:pPr>
        <w:pStyle w:val="Prrafodelista"/>
        <w:numPr>
          <w:ilvl w:val="0"/>
          <w:numId w:val="37"/>
        </w:numPr>
        <w:tabs>
          <w:tab w:val="left" w:pos="539"/>
        </w:tabs>
        <w:spacing w:before="212" w:line="336" w:lineRule="auto"/>
        <w:ind w:right="124" w:firstLine="0"/>
        <w:jc w:val="both"/>
        <w:rPr>
          <w:sz w:val="20"/>
        </w:rPr>
      </w:pPr>
      <w:r>
        <w:rPr>
          <w:sz w:val="20"/>
        </w:rPr>
        <w:t>Colaborar en la preparación y gestión de contratos administrativos relacionados con el Departamento, así como informar las necesidades e idoneidad de los contratos y, en su caso, proceder a la elaboración de sus prescripciones técnicas, asumiendo la gestión del contrato hasta su extinción. Preparar y gestionar, en su caso, los contratos privados que competan a su Departamento.</w:t>
      </w:r>
    </w:p>
    <w:p w14:paraId="2E24FBA5" w14:textId="511F3510" w:rsidR="002966FE" w:rsidRDefault="00000000">
      <w:pPr>
        <w:pStyle w:val="Prrafodelista"/>
        <w:numPr>
          <w:ilvl w:val="0"/>
          <w:numId w:val="37"/>
        </w:numPr>
        <w:tabs>
          <w:tab w:val="left" w:pos="457"/>
        </w:tabs>
        <w:spacing w:line="336" w:lineRule="auto"/>
        <w:ind w:right="128" w:firstLine="0"/>
        <w:jc w:val="both"/>
        <w:rPr>
          <w:sz w:val="20"/>
        </w:rPr>
      </w:pPr>
      <w:r>
        <w:rPr>
          <w:sz w:val="20"/>
        </w:rPr>
        <w:t>Efectuar cualquier otra tarea propia de su categoría que le sea encomendada y para la cual haya sido previamente instruido</w:t>
      </w:r>
      <w:r w:rsidR="00F81E75">
        <w:rPr>
          <w:sz w:val="20"/>
        </w:rPr>
        <w:t>.</w:t>
      </w:r>
    </w:p>
    <w:p w14:paraId="5BD6B178" w14:textId="77777777" w:rsidR="002966FE" w:rsidRDefault="00000000">
      <w:pPr>
        <w:pStyle w:val="Ttulo2"/>
        <w:numPr>
          <w:ilvl w:val="0"/>
          <w:numId w:val="39"/>
        </w:numPr>
        <w:tabs>
          <w:tab w:val="left" w:pos="340"/>
        </w:tabs>
        <w:ind w:left="340" w:hanging="220"/>
        <w:jc w:val="both"/>
      </w:pPr>
      <w:r>
        <w:t>NORMAS</w:t>
      </w:r>
      <w:r>
        <w:rPr>
          <w:spacing w:val="-4"/>
        </w:rPr>
        <w:t xml:space="preserve"> </w:t>
      </w:r>
      <w:r>
        <w:rPr>
          <w:spacing w:val="-2"/>
        </w:rPr>
        <w:t>APLICABLES</w:t>
      </w:r>
    </w:p>
    <w:p w14:paraId="56634234" w14:textId="77777777" w:rsidR="002966FE" w:rsidRDefault="00000000">
      <w:pPr>
        <w:pStyle w:val="Textoindependiente"/>
        <w:spacing w:before="212" w:line="336" w:lineRule="auto"/>
        <w:ind w:right="126"/>
      </w:pPr>
      <w:r>
        <w:t>La presente convocatoria se regirá por lo dispuesto en el Real Decreto legislativo 5/2015, de 30 de octubre, por el que se aprueba el Texto Refundido de la Ley del Estatuto Básico del Empleado Público; la Ley 7/1985, de 2 de abril, de Bases de Régimen Local; en la Ley 53/1984, de 26 de diciembre de Incompatibilidades del Personal al Servicio de las Administraciones Públicas; Real Decreto 364/1995; y lo dispuesto en la presente convocatoria. Será también de aplicación lo</w:t>
      </w:r>
      <w:r>
        <w:rPr>
          <w:spacing w:val="40"/>
        </w:rPr>
        <w:t xml:space="preserve"> </w:t>
      </w:r>
      <w:r>
        <w:t>dispuesto en el Real Decreto 2271/2004, de 3 de diciembre, que regula el acceso al empleo público y la provisión de puestos de trabajo de las personas con discapacidad.</w:t>
      </w:r>
    </w:p>
    <w:p w14:paraId="38EF972A" w14:textId="77777777" w:rsidR="002966FE" w:rsidRDefault="00000000">
      <w:pPr>
        <w:pStyle w:val="Textoindependiente"/>
        <w:spacing w:before="121" w:line="336" w:lineRule="auto"/>
        <w:ind w:right="123"/>
      </w:pPr>
      <w:r>
        <w:t>La</w:t>
      </w:r>
      <w:r>
        <w:rPr>
          <w:spacing w:val="-3"/>
        </w:rPr>
        <w:t xml:space="preserve"> </w:t>
      </w:r>
      <w:r>
        <w:t>presente</w:t>
      </w:r>
      <w:r>
        <w:rPr>
          <w:spacing w:val="-3"/>
        </w:rPr>
        <w:t xml:space="preserve"> </w:t>
      </w:r>
      <w:r>
        <w:t>convocatoria</w:t>
      </w:r>
      <w:r>
        <w:rPr>
          <w:spacing w:val="-2"/>
        </w:rPr>
        <w:t xml:space="preserve"> </w:t>
      </w:r>
      <w:r>
        <w:t>y</w:t>
      </w:r>
      <w:r>
        <w:rPr>
          <w:spacing w:val="-3"/>
        </w:rPr>
        <w:t xml:space="preserve"> </w:t>
      </w:r>
      <w:r>
        <w:t>actos</w:t>
      </w:r>
      <w:r>
        <w:rPr>
          <w:spacing w:val="-3"/>
        </w:rPr>
        <w:t xml:space="preserve"> </w:t>
      </w:r>
      <w:r>
        <w:t>derivados</w:t>
      </w:r>
      <w:r>
        <w:rPr>
          <w:spacing w:val="-2"/>
        </w:rPr>
        <w:t xml:space="preserve"> </w:t>
      </w:r>
      <w:r>
        <w:t>de</w:t>
      </w:r>
      <w:r>
        <w:rPr>
          <w:spacing w:val="-3"/>
        </w:rPr>
        <w:t xml:space="preserve"> </w:t>
      </w:r>
      <w:r>
        <w:t>ella</w:t>
      </w:r>
      <w:r>
        <w:rPr>
          <w:spacing w:val="-3"/>
        </w:rPr>
        <w:t xml:space="preserve"> </w:t>
      </w:r>
      <w:r>
        <w:t>podrán</w:t>
      </w:r>
      <w:r>
        <w:rPr>
          <w:spacing w:val="-2"/>
        </w:rPr>
        <w:t xml:space="preserve"> </w:t>
      </w:r>
      <w:r>
        <w:t>ser</w:t>
      </w:r>
      <w:r>
        <w:rPr>
          <w:spacing w:val="-3"/>
        </w:rPr>
        <w:t xml:space="preserve"> </w:t>
      </w:r>
      <w:r>
        <w:t>impugnados</w:t>
      </w:r>
      <w:r>
        <w:rPr>
          <w:spacing w:val="-2"/>
        </w:rPr>
        <w:t xml:space="preserve"> </w:t>
      </w:r>
      <w:r>
        <w:t>de</w:t>
      </w:r>
      <w:r>
        <w:rPr>
          <w:spacing w:val="-3"/>
        </w:rPr>
        <w:t xml:space="preserve"> </w:t>
      </w:r>
      <w:r>
        <w:t>acuerdo</w:t>
      </w:r>
      <w:r>
        <w:rPr>
          <w:spacing w:val="-2"/>
        </w:rPr>
        <w:t xml:space="preserve"> </w:t>
      </w:r>
      <w:r>
        <w:t>con</w:t>
      </w:r>
      <w:r>
        <w:rPr>
          <w:spacing w:val="-3"/>
        </w:rPr>
        <w:t xml:space="preserve"> </w:t>
      </w:r>
      <w:r>
        <w:t>lo</w:t>
      </w:r>
      <w:r>
        <w:rPr>
          <w:spacing w:val="-3"/>
        </w:rPr>
        <w:t xml:space="preserve"> </w:t>
      </w:r>
      <w:r>
        <w:t>previsto en la Ley 39/2015, de Procedimiento Administrativo de las Administraciones Públicas y la Ley 40/2015, del Régimen Jurídico del Sector Público.</w:t>
      </w:r>
    </w:p>
    <w:p w14:paraId="5A86EAAB" w14:textId="77777777" w:rsidR="002966FE" w:rsidRDefault="00000000">
      <w:pPr>
        <w:pStyle w:val="Ttulo2"/>
        <w:numPr>
          <w:ilvl w:val="0"/>
          <w:numId w:val="39"/>
        </w:numPr>
        <w:tabs>
          <w:tab w:val="left" w:pos="340"/>
        </w:tabs>
        <w:ind w:left="340" w:hanging="220"/>
        <w:jc w:val="both"/>
      </w:pPr>
      <w:r>
        <w:t>REQUISITOS</w:t>
      </w:r>
      <w:r>
        <w:rPr>
          <w:spacing w:val="-4"/>
        </w:rPr>
        <w:t xml:space="preserve"> </w:t>
      </w:r>
      <w:r>
        <w:t>DE</w:t>
      </w:r>
      <w:r>
        <w:rPr>
          <w:spacing w:val="-4"/>
        </w:rPr>
        <w:t xml:space="preserve"> </w:t>
      </w:r>
      <w:r>
        <w:t>LOS</w:t>
      </w:r>
      <w:r>
        <w:rPr>
          <w:spacing w:val="-3"/>
        </w:rPr>
        <w:t xml:space="preserve"> </w:t>
      </w:r>
      <w:r>
        <w:rPr>
          <w:spacing w:val="-2"/>
        </w:rPr>
        <w:t>ASPIRANTES</w:t>
      </w:r>
    </w:p>
    <w:p w14:paraId="04E575BF" w14:textId="77777777" w:rsidR="002966FE" w:rsidRDefault="00000000">
      <w:pPr>
        <w:pStyle w:val="Textoindependiente"/>
        <w:spacing w:before="212"/>
        <w:jc w:val="left"/>
      </w:pPr>
      <w:r>
        <w:t>Para</w:t>
      </w:r>
      <w:r>
        <w:rPr>
          <w:spacing w:val="-6"/>
        </w:rPr>
        <w:t xml:space="preserve"> </w:t>
      </w:r>
      <w:r>
        <w:t>ser</w:t>
      </w:r>
      <w:r>
        <w:rPr>
          <w:spacing w:val="-5"/>
        </w:rPr>
        <w:t xml:space="preserve"> </w:t>
      </w:r>
      <w:r>
        <w:t>admitido</w:t>
      </w:r>
      <w:r>
        <w:rPr>
          <w:spacing w:val="-4"/>
        </w:rPr>
        <w:t xml:space="preserve"> </w:t>
      </w:r>
      <w:r>
        <w:t>a</w:t>
      </w:r>
      <w:r>
        <w:rPr>
          <w:spacing w:val="-4"/>
        </w:rPr>
        <w:t xml:space="preserve"> </w:t>
      </w:r>
      <w:r>
        <w:t>los</w:t>
      </w:r>
      <w:r>
        <w:rPr>
          <w:spacing w:val="-4"/>
        </w:rPr>
        <w:t xml:space="preserve"> </w:t>
      </w:r>
      <w:r>
        <w:t>procesos</w:t>
      </w:r>
      <w:r>
        <w:rPr>
          <w:spacing w:val="-6"/>
        </w:rPr>
        <w:t xml:space="preserve"> </w:t>
      </w:r>
      <w:r>
        <w:t>selectivos</w:t>
      </w:r>
      <w:r>
        <w:rPr>
          <w:spacing w:val="-4"/>
        </w:rPr>
        <w:t xml:space="preserve"> </w:t>
      </w:r>
      <w:r>
        <w:t>deberán</w:t>
      </w:r>
      <w:r>
        <w:rPr>
          <w:spacing w:val="-3"/>
        </w:rPr>
        <w:t xml:space="preserve"> </w:t>
      </w:r>
      <w:r>
        <w:t>de</w:t>
      </w:r>
      <w:r>
        <w:rPr>
          <w:spacing w:val="-4"/>
        </w:rPr>
        <w:t xml:space="preserve"> </w:t>
      </w:r>
      <w:r>
        <w:t>reunirse</w:t>
      </w:r>
      <w:r>
        <w:rPr>
          <w:spacing w:val="-4"/>
        </w:rPr>
        <w:t xml:space="preserve"> </w:t>
      </w:r>
      <w:r>
        <w:t>los</w:t>
      </w:r>
      <w:r>
        <w:rPr>
          <w:spacing w:val="-4"/>
        </w:rPr>
        <w:t xml:space="preserve"> </w:t>
      </w:r>
      <w:r>
        <w:t>siguientes</w:t>
      </w:r>
      <w:r>
        <w:rPr>
          <w:spacing w:val="-3"/>
        </w:rPr>
        <w:t xml:space="preserve"> </w:t>
      </w:r>
      <w:r>
        <w:rPr>
          <w:spacing w:val="-2"/>
        </w:rPr>
        <w:t>requisitos:</w:t>
      </w:r>
    </w:p>
    <w:p w14:paraId="71E2C8C5" w14:textId="354391A9" w:rsidR="002966FE" w:rsidRDefault="00000000">
      <w:pPr>
        <w:pStyle w:val="Prrafodelista"/>
        <w:numPr>
          <w:ilvl w:val="0"/>
          <w:numId w:val="35"/>
        </w:numPr>
        <w:tabs>
          <w:tab w:val="left" w:pos="294"/>
        </w:tabs>
        <w:spacing w:before="212"/>
        <w:ind w:left="294" w:hanging="174"/>
        <w:rPr>
          <w:sz w:val="20"/>
        </w:rPr>
      </w:pPr>
      <w:r>
        <w:rPr>
          <w:sz w:val="20"/>
        </w:rPr>
        <w:t>Ser</w:t>
      </w:r>
      <w:r>
        <w:rPr>
          <w:spacing w:val="-6"/>
          <w:sz w:val="20"/>
        </w:rPr>
        <w:t xml:space="preserve"> </w:t>
      </w:r>
      <w:r>
        <w:rPr>
          <w:sz w:val="20"/>
        </w:rPr>
        <w:t>español,</w:t>
      </w:r>
      <w:r>
        <w:rPr>
          <w:spacing w:val="-3"/>
          <w:sz w:val="20"/>
        </w:rPr>
        <w:t xml:space="preserve"> </w:t>
      </w:r>
      <w:r>
        <w:rPr>
          <w:sz w:val="20"/>
        </w:rPr>
        <w:t>nacional</w:t>
      </w:r>
      <w:r>
        <w:rPr>
          <w:spacing w:val="-4"/>
          <w:sz w:val="20"/>
        </w:rPr>
        <w:t xml:space="preserve"> </w:t>
      </w:r>
      <w:r>
        <w:rPr>
          <w:sz w:val="20"/>
        </w:rPr>
        <w:t>de</w:t>
      </w:r>
      <w:r>
        <w:rPr>
          <w:spacing w:val="-3"/>
          <w:sz w:val="20"/>
        </w:rPr>
        <w:t xml:space="preserve"> </w:t>
      </w:r>
      <w:r>
        <w:rPr>
          <w:sz w:val="20"/>
        </w:rPr>
        <w:t>un</w:t>
      </w:r>
      <w:r>
        <w:rPr>
          <w:spacing w:val="-3"/>
          <w:sz w:val="20"/>
        </w:rPr>
        <w:t xml:space="preserve"> </w:t>
      </w:r>
      <w:r>
        <w:rPr>
          <w:sz w:val="20"/>
        </w:rPr>
        <w:t>Estado</w:t>
      </w:r>
      <w:r>
        <w:rPr>
          <w:spacing w:val="-3"/>
          <w:sz w:val="20"/>
        </w:rPr>
        <w:t xml:space="preserve"> </w:t>
      </w:r>
      <w:r>
        <w:rPr>
          <w:sz w:val="20"/>
        </w:rPr>
        <w:t>miembro</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Unión</w:t>
      </w:r>
      <w:r>
        <w:rPr>
          <w:spacing w:val="-2"/>
          <w:sz w:val="20"/>
        </w:rPr>
        <w:t xml:space="preserve"> Europea</w:t>
      </w:r>
      <w:r w:rsidR="00F81E75">
        <w:rPr>
          <w:spacing w:val="-2"/>
          <w:sz w:val="20"/>
        </w:rPr>
        <w:t>.</w:t>
      </w:r>
    </w:p>
    <w:p w14:paraId="243D2A19" w14:textId="77777777" w:rsidR="002966FE" w:rsidRDefault="00000000">
      <w:pPr>
        <w:pStyle w:val="Prrafodelista"/>
        <w:numPr>
          <w:ilvl w:val="0"/>
          <w:numId w:val="35"/>
        </w:numPr>
        <w:tabs>
          <w:tab w:val="left" w:pos="296"/>
        </w:tabs>
        <w:spacing w:before="212" w:line="336" w:lineRule="auto"/>
        <w:ind w:left="120" w:right="136" w:firstLine="0"/>
        <w:jc w:val="both"/>
        <w:rPr>
          <w:sz w:val="20"/>
        </w:rPr>
      </w:pPr>
      <w:r>
        <w:rPr>
          <w:sz w:val="20"/>
        </w:rPr>
        <w:t xml:space="preserve">Tener cumplidos los 16 </w:t>
      </w:r>
      <w:proofErr w:type="gramStart"/>
      <w:r>
        <w:rPr>
          <w:sz w:val="20"/>
        </w:rPr>
        <w:t>años de edad</w:t>
      </w:r>
      <w:proofErr w:type="gramEnd"/>
      <w:r>
        <w:rPr>
          <w:sz w:val="20"/>
        </w:rPr>
        <w:t xml:space="preserve"> y no haber cumplido la edad de jubilación forzosa, edades ambas referidas al día en que finalice el plazo de presentación de instancias.</w:t>
      </w:r>
    </w:p>
    <w:p w14:paraId="5984D6B9" w14:textId="77777777" w:rsidR="002966FE" w:rsidRDefault="00000000">
      <w:pPr>
        <w:pStyle w:val="Prrafodelista"/>
        <w:numPr>
          <w:ilvl w:val="0"/>
          <w:numId w:val="35"/>
        </w:numPr>
        <w:tabs>
          <w:tab w:val="left" w:pos="285"/>
        </w:tabs>
        <w:ind w:left="285" w:hanging="165"/>
        <w:rPr>
          <w:sz w:val="20"/>
        </w:rPr>
      </w:pPr>
      <w:r>
        <w:rPr>
          <w:sz w:val="20"/>
        </w:rPr>
        <w:t>Poseer</w:t>
      </w:r>
      <w:r>
        <w:rPr>
          <w:spacing w:val="-7"/>
          <w:sz w:val="20"/>
        </w:rPr>
        <w:t xml:space="preserve"> </w:t>
      </w:r>
      <w:r>
        <w:rPr>
          <w:sz w:val="20"/>
        </w:rPr>
        <w:t>capacidad</w:t>
      </w:r>
      <w:r>
        <w:rPr>
          <w:spacing w:val="-3"/>
          <w:sz w:val="20"/>
        </w:rPr>
        <w:t xml:space="preserve"> </w:t>
      </w:r>
      <w:r>
        <w:rPr>
          <w:sz w:val="20"/>
        </w:rPr>
        <w:t>funcional</w:t>
      </w:r>
      <w:r>
        <w:rPr>
          <w:spacing w:val="-5"/>
          <w:sz w:val="20"/>
        </w:rPr>
        <w:t xml:space="preserve"> </w:t>
      </w:r>
      <w:r>
        <w:rPr>
          <w:sz w:val="20"/>
        </w:rPr>
        <w:t>para</w:t>
      </w:r>
      <w:r>
        <w:rPr>
          <w:spacing w:val="-3"/>
          <w:sz w:val="20"/>
        </w:rPr>
        <w:t xml:space="preserve"> </w:t>
      </w:r>
      <w:r>
        <w:rPr>
          <w:sz w:val="20"/>
        </w:rPr>
        <w:t>el</w:t>
      </w:r>
      <w:r>
        <w:rPr>
          <w:spacing w:val="-5"/>
          <w:sz w:val="20"/>
        </w:rPr>
        <w:t xml:space="preserve"> </w:t>
      </w:r>
      <w:r>
        <w:rPr>
          <w:sz w:val="20"/>
        </w:rPr>
        <w:t>desempeño</w:t>
      </w:r>
      <w:r>
        <w:rPr>
          <w:spacing w:val="-4"/>
          <w:sz w:val="20"/>
        </w:rPr>
        <w:t xml:space="preserve"> </w:t>
      </w:r>
      <w:r>
        <w:rPr>
          <w:sz w:val="20"/>
        </w:rPr>
        <w:t>de</w:t>
      </w:r>
      <w:r>
        <w:rPr>
          <w:spacing w:val="-3"/>
          <w:sz w:val="20"/>
        </w:rPr>
        <w:t xml:space="preserve"> </w:t>
      </w:r>
      <w:r>
        <w:rPr>
          <w:sz w:val="20"/>
        </w:rPr>
        <w:t>las</w:t>
      </w:r>
      <w:r>
        <w:rPr>
          <w:spacing w:val="-3"/>
          <w:sz w:val="20"/>
        </w:rPr>
        <w:t xml:space="preserve"> </w:t>
      </w:r>
      <w:r>
        <w:rPr>
          <w:sz w:val="20"/>
        </w:rPr>
        <w:t>tareas</w:t>
      </w:r>
      <w:r>
        <w:rPr>
          <w:spacing w:val="-4"/>
          <w:sz w:val="20"/>
        </w:rPr>
        <w:t xml:space="preserve"> </w:t>
      </w:r>
      <w:r>
        <w:rPr>
          <w:sz w:val="20"/>
        </w:rPr>
        <w:t>propias</w:t>
      </w:r>
      <w:r>
        <w:rPr>
          <w:spacing w:val="-5"/>
          <w:sz w:val="20"/>
        </w:rPr>
        <w:t xml:space="preserve"> </w:t>
      </w:r>
      <w:r>
        <w:rPr>
          <w:sz w:val="20"/>
        </w:rPr>
        <w:t>del</w:t>
      </w:r>
      <w:r>
        <w:rPr>
          <w:spacing w:val="-4"/>
          <w:sz w:val="20"/>
        </w:rPr>
        <w:t xml:space="preserve"> </w:t>
      </w:r>
      <w:r>
        <w:rPr>
          <w:spacing w:val="-2"/>
          <w:sz w:val="20"/>
        </w:rPr>
        <w:t>puesto.</w:t>
      </w:r>
    </w:p>
    <w:p w14:paraId="582E68A6" w14:textId="77777777" w:rsidR="002966FE" w:rsidRDefault="00000000">
      <w:pPr>
        <w:pStyle w:val="Prrafodelista"/>
        <w:numPr>
          <w:ilvl w:val="0"/>
          <w:numId w:val="35"/>
        </w:numPr>
        <w:tabs>
          <w:tab w:val="left" w:pos="296"/>
        </w:tabs>
        <w:spacing w:before="212" w:line="336" w:lineRule="auto"/>
        <w:ind w:left="120" w:right="123" w:firstLine="0"/>
        <w:jc w:val="both"/>
        <w:rPr>
          <w:sz w:val="20"/>
        </w:rPr>
      </w:pPr>
      <w:r>
        <w:rPr>
          <w:sz w:val="20"/>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w:t>
      </w:r>
    </w:p>
    <w:p w14:paraId="0771824C" w14:textId="77777777" w:rsidR="002966FE" w:rsidRDefault="00000000">
      <w:pPr>
        <w:pStyle w:val="Prrafodelista"/>
        <w:numPr>
          <w:ilvl w:val="0"/>
          <w:numId w:val="35"/>
        </w:numPr>
        <w:tabs>
          <w:tab w:val="left" w:pos="294"/>
        </w:tabs>
        <w:spacing w:line="336" w:lineRule="auto"/>
        <w:ind w:left="120" w:right="129" w:firstLine="0"/>
        <w:jc w:val="both"/>
        <w:rPr>
          <w:sz w:val="20"/>
        </w:rPr>
      </w:pPr>
      <w:r>
        <w:rPr>
          <w:sz w:val="20"/>
        </w:rPr>
        <w:t>Ser funcionario de carrera del Ayuntamiento de la Rozas de Madrid, perteneciendo a la Escala de administración general/especial Subescala: Técnica media y Grupo de Clasificación A, subgrupo A2, de</w:t>
      </w:r>
      <w:r>
        <w:rPr>
          <w:spacing w:val="-3"/>
          <w:sz w:val="20"/>
        </w:rPr>
        <w:t xml:space="preserve"> </w:t>
      </w:r>
      <w:r>
        <w:rPr>
          <w:sz w:val="20"/>
        </w:rPr>
        <w:t>acuerdo</w:t>
      </w:r>
      <w:r>
        <w:rPr>
          <w:spacing w:val="-1"/>
          <w:sz w:val="20"/>
        </w:rPr>
        <w:t xml:space="preserve"> </w:t>
      </w:r>
      <w:r>
        <w:rPr>
          <w:sz w:val="20"/>
        </w:rPr>
        <w:t>con</w:t>
      </w:r>
      <w:r>
        <w:rPr>
          <w:spacing w:val="-3"/>
          <w:sz w:val="20"/>
        </w:rPr>
        <w:t xml:space="preserve"> </w:t>
      </w:r>
      <w:r>
        <w:rPr>
          <w:sz w:val="20"/>
        </w:rPr>
        <w:t>el</w:t>
      </w:r>
      <w:r>
        <w:rPr>
          <w:spacing w:val="-4"/>
          <w:sz w:val="20"/>
        </w:rPr>
        <w:t xml:space="preserve"> </w:t>
      </w:r>
      <w:r>
        <w:rPr>
          <w:sz w:val="20"/>
        </w:rPr>
        <w:t>artículo</w:t>
      </w:r>
      <w:r>
        <w:rPr>
          <w:spacing w:val="-3"/>
          <w:sz w:val="20"/>
        </w:rPr>
        <w:t xml:space="preserve"> </w:t>
      </w:r>
      <w:r>
        <w:rPr>
          <w:sz w:val="20"/>
        </w:rPr>
        <w:t>76</w:t>
      </w:r>
      <w:r>
        <w:rPr>
          <w:spacing w:val="-2"/>
          <w:sz w:val="20"/>
        </w:rPr>
        <w:t xml:space="preserve"> </w:t>
      </w:r>
      <w:r>
        <w:rPr>
          <w:sz w:val="20"/>
        </w:rPr>
        <w:t>del</w:t>
      </w:r>
      <w:r>
        <w:rPr>
          <w:spacing w:val="-4"/>
          <w:sz w:val="20"/>
        </w:rPr>
        <w:t xml:space="preserve"> </w:t>
      </w:r>
      <w:r>
        <w:rPr>
          <w:sz w:val="20"/>
        </w:rPr>
        <w:t>Texto</w:t>
      </w:r>
      <w:r>
        <w:rPr>
          <w:spacing w:val="-1"/>
          <w:sz w:val="20"/>
        </w:rPr>
        <w:t xml:space="preserve"> </w:t>
      </w:r>
      <w:r>
        <w:rPr>
          <w:sz w:val="20"/>
        </w:rPr>
        <w:t>Refundido</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Ley</w:t>
      </w:r>
      <w:r>
        <w:rPr>
          <w:spacing w:val="-1"/>
          <w:sz w:val="20"/>
        </w:rPr>
        <w:t xml:space="preserve"> </w:t>
      </w:r>
      <w:r>
        <w:rPr>
          <w:sz w:val="20"/>
        </w:rPr>
        <w:t>del</w:t>
      </w:r>
      <w:r>
        <w:rPr>
          <w:spacing w:val="-4"/>
          <w:sz w:val="20"/>
        </w:rPr>
        <w:t xml:space="preserve"> </w:t>
      </w:r>
      <w:r>
        <w:rPr>
          <w:sz w:val="20"/>
        </w:rPr>
        <w:t>Estatuto</w:t>
      </w:r>
      <w:r>
        <w:rPr>
          <w:spacing w:val="-3"/>
          <w:sz w:val="20"/>
        </w:rPr>
        <w:t xml:space="preserve"> </w:t>
      </w:r>
      <w:r>
        <w:rPr>
          <w:sz w:val="20"/>
        </w:rPr>
        <w:t>Básico</w:t>
      </w:r>
      <w:r>
        <w:rPr>
          <w:spacing w:val="-3"/>
          <w:sz w:val="20"/>
        </w:rPr>
        <w:t xml:space="preserve"> </w:t>
      </w:r>
      <w:r>
        <w:rPr>
          <w:sz w:val="20"/>
        </w:rPr>
        <w:t>del</w:t>
      </w:r>
      <w:r>
        <w:rPr>
          <w:spacing w:val="-4"/>
          <w:sz w:val="20"/>
        </w:rPr>
        <w:t xml:space="preserve"> </w:t>
      </w:r>
      <w:r>
        <w:rPr>
          <w:sz w:val="20"/>
        </w:rPr>
        <w:t>Empleado</w:t>
      </w:r>
      <w:r>
        <w:rPr>
          <w:spacing w:val="-1"/>
          <w:sz w:val="20"/>
        </w:rPr>
        <w:t xml:space="preserve"> </w:t>
      </w:r>
      <w:r>
        <w:rPr>
          <w:sz w:val="20"/>
        </w:rPr>
        <w:t>Público</w:t>
      </w:r>
    </w:p>
    <w:p w14:paraId="28A056DB" w14:textId="77777777" w:rsidR="002966FE" w:rsidRDefault="002966FE">
      <w:pPr>
        <w:spacing w:line="336" w:lineRule="auto"/>
        <w:jc w:val="both"/>
        <w:rPr>
          <w:sz w:val="20"/>
        </w:rPr>
        <w:sectPr w:rsidR="002966FE">
          <w:pgSz w:w="11910" w:h="16840"/>
          <w:pgMar w:top="1720" w:right="1300" w:bottom="1280" w:left="1300" w:header="567" w:footer="1080" w:gutter="0"/>
          <w:cols w:space="720"/>
        </w:sectPr>
      </w:pPr>
    </w:p>
    <w:p w14:paraId="2A30E0B5" w14:textId="324F5BBC" w:rsidR="002966FE" w:rsidRDefault="00000000">
      <w:pPr>
        <w:pStyle w:val="Textoindependiente"/>
        <w:spacing w:before="83"/>
      </w:pPr>
      <w:r>
        <w:rPr>
          <w:noProof/>
        </w:rPr>
        <w:lastRenderedPageBreak/>
        <mc:AlternateContent>
          <mc:Choice Requires="wps">
            <w:drawing>
              <wp:anchor distT="0" distB="0" distL="0" distR="0" simplePos="0" relativeHeight="15735808" behindDoc="0" locked="0" layoutInCell="1" allowOverlap="1" wp14:anchorId="29482C24" wp14:editId="50D21B5F">
                <wp:simplePos x="0" y="0"/>
                <wp:positionH relativeFrom="page">
                  <wp:posOffset>6807087</wp:posOffset>
                </wp:positionH>
                <wp:positionV relativeFrom="page">
                  <wp:posOffset>2818882</wp:posOffset>
                </wp:positionV>
                <wp:extent cx="419734" cy="3187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A89EB0F"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80B7C69"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29482C24" id="Textbox 29" o:spid="_x0000_s1043" type="#_x0000_t202" style="position:absolute;left:0;text-align:left;margin-left:536pt;margin-top:221.95pt;width:33.05pt;height:250.9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togEAADE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JVB88kW2iNpoXEkrBwXS+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0M9Cba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6A89EB0F"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80B7C69"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aprobado</w:t>
      </w:r>
      <w:r>
        <w:rPr>
          <w:spacing w:val="-5"/>
        </w:rPr>
        <w:t xml:space="preserve"> </w:t>
      </w:r>
      <w:r>
        <w:t>por</w:t>
      </w:r>
      <w:r>
        <w:rPr>
          <w:spacing w:val="-4"/>
        </w:rPr>
        <w:t xml:space="preserve"> </w:t>
      </w:r>
      <w:r>
        <w:t>el</w:t>
      </w:r>
      <w:r>
        <w:rPr>
          <w:spacing w:val="-4"/>
        </w:rPr>
        <w:t xml:space="preserve"> </w:t>
      </w:r>
      <w:r>
        <w:t>Real</w:t>
      </w:r>
      <w:r>
        <w:rPr>
          <w:spacing w:val="-4"/>
        </w:rPr>
        <w:t xml:space="preserve"> </w:t>
      </w:r>
      <w:r>
        <w:t>Decreto</w:t>
      </w:r>
      <w:r>
        <w:rPr>
          <w:spacing w:val="-3"/>
        </w:rPr>
        <w:t xml:space="preserve"> </w:t>
      </w:r>
      <w:r>
        <w:t>Legislativo</w:t>
      </w:r>
      <w:r>
        <w:rPr>
          <w:spacing w:val="-2"/>
        </w:rPr>
        <w:t xml:space="preserve"> </w:t>
      </w:r>
      <w:r>
        <w:t>5/2015,</w:t>
      </w:r>
      <w:r>
        <w:rPr>
          <w:spacing w:val="-5"/>
        </w:rPr>
        <w:t xml:space="preserve"> </w:t>
      </w:r>
      <w:r>
        <w:t>de</w:t>
      </w:r>
      <w:r>
        <w:rPr>
          <w:spacing w:val="-4"/>
        </w:rPr>
        <w:t xml:space="preserve"> </w:t>
      </w:r>
      <w:r>
        <w:t>30</w:t>
      </w:r>
      <w:r>
        <w:rPr>
          <w:spacing w:val="-4"/>
        </w:rPr>
        <w:t xml:space="preserve"> </w:t>
      </w:r>
      <w:r>
        <w:t>de</w:t>
      </w:r>
      <w:r>
        <w:rPr>
          <w:spacing w:val="-3"/>
        </w:rPr>
        <w:t xml:space="preserve"> </w:t>
      </w:r>
      <w:r>
        <w:rPr>
          <w:spacing w:val="-2"/>
        </w:rPr>
        <w:t>octubre.</w:t>
      </w:r>
    </w:p>
    <w:p w14:paraId="30294EBB" w14:textId="226FE11D" w:rsidR="002966FE" w:rsidRDefault="00000000">
      <w:pPr>
        <w:pStyle w:val="Prrafodelista"/>
        <w:numPr>
          <w:ilvl w:val="0"/>
          <w:numId w:val="35"/>
        </w:numPr>
        <w:tabs>
          <w:tab w:val="left" w:pos="241"/>
        </w:tabs>
        <w:spacing w:before="212" w:line="336" w:lineRule="auto"/>
        <w:ind w:left="120" w:right="124" w:firstLine="0"/>
        <w:jc w:val="both"/>
        <w:rPr>
          <w:sz w:val="20"/>
        </w:rPr>
      </w:pPr>
      <w:r>
        <w:rPr>
          <w:sz w:val="20"/>
        </w:rPr>
        <w:t>Tener una antigüedad de al menos, dos años como personal funcionario de carrera en el cuerpo o escala desde el que se accede, según lo dispuesto en el artículo 18.2 del Texto Refundido de la Ley del Estatuto Básico del Empleado Público aprobado por el Real Decreto Legislativo 5/2015, de 30 de octubre, en relación con el artículo 76 del Reglamento General de Ingreso del Personal al Servicio de la Administración General del Estado y de Provisión de Puestos de Trabajo y Promoción Profesional de los Funcionarios Civiles de la Administración General del Estado aprobado por el Real Decreto 364/1995, de 10 de marzo</w:t>
      </w:r>
      <w:r w:rsidR="00367CCD">
        <w:rPr>
          <w:sz w:val="20"/>
        </w:rPr>
        <w:t>.</w:t>
      </w:r>
    </w:p>
    <w:p w14:paraId="3BBE20A5" w14:textId="391BE57C" w:rsidR="002966FE" w:rsidRDefault="00000000">
      <w:pPr>
        <w:pStyle w:val="Prrafodelista"/>
        <w:numPr>
          <w:ilvl w:val="0"/>
          <w:numId w:val="35"/>
        </w:numPr>
        <w:tabs>
          <w:tab w:val="left" w:pos="294"/>
        </w:tabs>
        <w:spacing w:line="336" w:lineRule="auto"/>
        <w:ind w:left="120" w:right="125" w:firstLine="0"/>
        <w:jc w:val="both"/>
        <w:rPr>
          <w:sz w:val="20"/>
        </w:rPr>
      </w:pPr>
      <w:r>
        <w:rPr>
          <w:sz w:val="20"/>
        </w:rPr>
        <w:t>Estar en posesión del título de licenciado en derecho o licenciado en ciencias del trabajo. En el caso de titulaciones obtenidas en el extranjero se deberá estar en posesión de la credencial que acredite su homologación.</w:t>
      </w:r>
    </w:p>
    <w:p w14:paraId="07F72313" w14:textId="77777777" w:rsidR="002966FE" w:rsidRDefault="00000000">
      <w:pPr>
        <w:pStyle w:val="Prrafodelista"/>
        <w:numPr>
          <w:ilvl w:val="0"/>
          <w:numId w:val="35"/>
        </w:numPr>
        <w:tabs>
          <w:tab w:val="left" w:pos="296"/>
        </w:tabs>
        <w:spacing w:line="336" w:lineRule="auto"/>
        <w:ind w:left="120" w:right="129" w:firstLine="0"/>
        <w:jc w:val="both"/>
        <w:rPr>
          <w:sz w:val="20"/>
        </w:rPr>
      </w:pPr>
      <w:r>
        <w:rPr>
          <w:sz w:val="20"/>
        </w:rPr>
        <w:t>Haber abonado la cantidad dispuesta en concepto de derechos de examen, según la ordenanza fiscal de tasas del Ayuntamiento de Las Rozas de Madrid vigente en el día de la convocatoria.</w:t>
      </w:r>
    </w:p>
    <w:p w14:paraId="2F094E2B" w14:textId="77777777" w:rsidR="002966FE" w:rsidRDefault="00000000">
      <w:pPr>
        <w:pStyle w:val="Textoindependiente"/>
        <w:spacing w:before="121" w:line="336" w:lineRule="auto"/>
        <w:ind w:right="136"/>
      </w:pPr>
      <w:r>
        <w:t>Todos los requisitos establecidos anteriormente deberán de ser reunidos por el aspirante el día que finalice el plazo de presentación de instancias de la convocatoria.</w:t>
      </w:r>
    </w:p>
    <w:p w14:paraId="13089F4A" w14:textId="77777777" w:rsidR="002966FE" w:rsidRDefault="00000000">
      <w:pPr>
        <w:pStyle w:val="Ttulo2"/>
        <w:numPr>
          <w:ilvl w:val="0"/>
          <w:numId w:val="39"/>
        </w:numPr>
        <w:tabs>
          <w:tab w:val="left" w:pos="340"/>
        </w:tabs>
        <w:ind w:left="340" w:hanging="220"/>
      </w:pPr>
      <w:r>
        <w:t>FORMA</w:t>
      </w:r>
      <w:r>
        <w:rPr>
          <w:spacing w:val="-4"/>
        </w:rPr>
        <w:t xml:space="preserve"> </w:t>
      </w:r>
      <w:r>
        <w:t>Y</w:t>
      </w:r>
      <w:r>
        <w:rPr>
          <w:spacing w:val="-3"/>
        </w:rPr>
        <w:t xml:space="preserve"> </w:t>
      </w:r>
      <w:r>
        <w:t>PLAZO</w:t>
      </w:r>
      <w:r>
        <w:rPr>
          <w:spacing w:val="-3"/>
        </w:rPr>
        <w:t xml:space="preserve"> </w:t>
      </w:r>
      <w:r>
        <w:t>DE</w:t>
      </w:r>
      <w:r>
        <w:rPr>
          <w:spacing w:val="-3"/>
        </w:rPr>
        <w:t xml:space="preserve"> </w:t>
      </w:r>
      <w:r>
        <w:t>PRESENTACIÓN</w:t>
      </w:r>
      <w:r>
        <w:rPr>
          <w:spacing w:val="-4"/>
        </w:rPr>
        <w:t xml:space="preserve"> </w:t>
      </w:r>
      <w:r>
        <w:t>DE</w:t>
      </w:r>
      <w:r>
        <w:rPr>
          <w:spacing w:val="-2"/>
        </w:rPr>
        <w:t xml:space="preserve"> SOLICITUDES</w:t>
      </w:r>
    </w:p>
    <w:p w14:paraId="4CD3A14A" w14:textId="77777777" w:rsidR="002966FE" w:rsidRDefault="00000000">
      <w:pPr>
        <w:pStyle w:val="Textoindependiente"/>
        <w:spacing w:before="212"/>
      </w:pPr>
      <w:r>
        <w:t>Modelo</w:t>
      </w:r>
      <w:r>
        <w:rPr>
          <w:spacing w:val="-3"/>
        </w:rPr>
        <w:t xml:space="preserve"> </w:t>
      </w:r>
      <w:r>
        <w:t>de</w:t>
      </w:r>
      <w:r>
        <w:rPr>
          <w:spacing w:val="-3"/>
        </w:rPr>
        <w:t xml:space="preserve"> </w:t>
      </w:r>
      <w:r>
        <w:rPr>
          <w:spacing w:val="-2"/>
        </w:rPr>
        <w:t>solicitud:</w:t>
      </w:r>
    </w:p>
    <w:p w14:paraId="6DDF71B1" w14:textId="77777777" w:rsidR="002966FE" w:rsidRDefault="00000000">
      <w:pPr>
        <w:pStyle w:val="Textoindependiente"/>
        <w:spacing w:before="212" w:line="336" w:lineRule="auto"/>
        <w:ind w:right="122"/>
      </w:pPr>
      <w:r>
        <w:t>Las solicitudes para tomar parte en esta convocatoria se ajustarán al modelo normalizado del Ayuntamiento de Las Rozas de Madrid, y se presentarán en la sede electrónica</w:t>
      </w:r>
      <w:r>
        <w:rPr>
          <w:spacing w:val="80"/>
        </w:rPr>
        <w:t xml:space="preserve"> </w:t>
      </w:r>
      <w:hyperlink r:id="rId10">
        <w:r>
          <w:rPr>
            <w:spacing w:val="-2"/>
          </w:rPr>
          <w:t>www.sede.lasrozas.es</w:t>
        </w:r>
      </w:hyperlink>
    </w:p>
    <w:p w14:paraId="30197D07" w14:textId="77777777" w:rsidR="002966FE" w:rsidRDefault="00000000">
      <w:pPr>
        <w:pStyle w:val="Textoindependiente"/>
        <w:spacing w:line="336" w:lineRule="auto"/>
        <w:ind w:right="130"/>
      </w:pPr>
      <w:r>
        <w:t>La</w:t>
      </w:r>
      <w:r>
        <w:rPr>
          <w:spacing w:val="-1"/>
        </w:rPr>
        <w:t xml:space="preserve"> </w:t>
      </w:r>
      <w:r>
        <w:t>solicitud se presentará con</w:t>
      </w:r>
      <w:r>
        <w:rPr>
          <w:spacing w:val="-1"/>
        </w:rPr>
        <w:t xml:space="preserve"> </w:t>
      </w:r>
      <w:r>
        <w:t>el</w:t>
      </w:r>
      <w:r>
        <w:rPr>
          <w:spacing w:val="-2"/>
        </w:rPr>
        <w:t xml:space="preserve"> </w:t>
      </w:r>
      <w:r>
        <w:t>modelo</w:t>
      </w:r>
      <w:r>
        <w:rPr>
          <w:spacing w:val="-1"/>
        </w:rPr>
        <w:t xml:space="preserve"> </w:t>
      </w:r>
      <w:r>
        <w:t>oficial</w:t>
      </w:r>
      <w:r>
        <w:rPr>
          <w:spacing w:val="-2"/>
        </w:rPr>
        <w:t xml:space="preserve"> </w:t>
      </w:r>
      <w:r>
        <w:t>del</w:t>
      </w:r>
      <w:r>
        <w:rPr>
          <w:spacing w:val="-2"/>
        </w:rPr>
        <w:t xml:space="preserve"> </w:t>
      </w:r>
      <w:r>
        <w:t>Ayuntamiento</w:t>
      </w:r>
      <w:r>
        <w:rPr>
          <w:spacing w:val="-1"/>
        </w:rPr>
        <w:t xml:space="preserve"> </w:t>
      </w:r>
      <w:r>
        <w:t>de</w:t>
      </w:r>
      <w:r>
        <w:rPr>
          <w:spacing w:val="-1"/>
        </w:rPr>
        <w:t xml:space="preserve"> </w:t>
      </w:r>
      <w:r>
        <w:t>las</w:t>
      </w:r>
      <w:r>
        <w:rPr>
          <w:spacing w:val="-1"/>
        </w:rPr>
        <w:t xml:space="preserve"> </w:t>
      </w:r>
      <w:r>
        <w:t>Rozas de</w:t>
      </w:r>
      <w:r>
        <w:rPr>
          <w:spacing w:val="-1"/>
        </w:rPr>
        <w:t xml:space="preserve"> </w:t>
      </w:r>
      <w:r>
        <w:t>Madrid</w:t>
      </w:r>
      <w:r>
        <w:rPr>
          <w:spacing w:val="-1"/>
        </w:rPr>
        <w:t xml:space="preserve"> </w:t>
      </w:r>
      <w:r>
        <w:t>y</w:t>
      </w:r>
      <w:r>
        <w:rPr>
          <w:spacing w:val="-1"/>
        </w:rPr>
        <w:t xml:space="preserve"> </w:t>
      </w:r>
      <w:r>
        <w:t>en</w:t>
      </w:r>
      <w:r>
        <w:rPr>
          <w:spacing w:val="-1"/>
        </w:rPr>
        <w:t xml:space="preserve"> </w:t>
      </w:r>
      <w:r>
        <w:t>ella los aspirantes harán constar que reúnen todos y cada uno de los requisitos exigidos para tomar parte en las pruebas selectivas.</w:t>
      </w:r>
    </w:p>
    <w:p w14:paraId="5CDE3468" w14:textId="77777777" w:rsidR="002966FE" w:rsidRDefault="00000000">
      <w:pPr>
        <w:pStyle w:val="Textoindependiente"/>
      </w:pPr>
      <w:r>
        <w:t>Lugar</w:t>
      </w:r>
      <w:r>
        <w:rPr>
          <w:spacing w:val="-3"/>
        </w:rPr>
        <w:t xml:space="preserve"> </w:t>
      </w:r>
      <w:r>
        <w:t>de</w:t>
      </w:r>
      <w:r>
        <w:rPr>
          <w:spacing w:val="-3"/>
        </w:rPr>
        <w:t xml:space="preserve"> </w:t>
      </w:r>
      <w:r>
        <w:rPr>
          <w:spacing w:val="-2"/>
        </w:rPr>
        <w:t>presentación:</w:t>
      </w:r>
    </w:p>
    <w:p w14:paraId="538D62D4" w14:textId="77777777" w:rsidR="002966FE" w:rsidRDefault="00000000">
      <w:pPr>
        <w:pStyle w:val="Textoindependiente"/>
        <w:spacing w:before="212" w:line="336" w:lineRule="auto"/>
        <w:ind w:right="132"/>
      </w:pPr>
      <w:r>
        <w:t xml:space="preserve">Las solicitudes se presentarán preferiblemente telemáticamente, a través de la sede electrónica del Ayuntamiento de las Rozas de Madrid. </w:t>
      </w:r>
      <w:hyperlink r:id="rId11">
        <w:r>
          <w:t>www.sede.lasrozas.es</w:t>
        </w:r>
      </w:hyperlink>
    </w:p>
    <w:p w14:paraId="7215522D" w14:textId="7E3F989D" w:rsidR="002966FE" w:rsidRDefault="00000000">
      <w:pPr>
        <w:pStyle w:val="Textoindependiente"/>
      </w:pPr>
      <w:r>
        <w:t>Asimismo</w:t>
      </w:r>
      <w:r w:rsidR="00367CCD">
        <w:t>,</w:t>
      </w:r>
      <w:r>
        <w:rPr>
          <w:spacing w:val="-2"/>
        </w:rPr>
        <w:t xml:space="preserve"> </w:t>
      </w:r>
      <w:r>
        <w:t>se</w:t>
      </w:r>
      <w:r>
        <w:rPr>
          <w:spacing w:val="-4"/>
        </w:rPr>
        <w:t xml:space="preserve"> </w:t>
      </w:r>
      <w:r>
        <w:t>podrán</w:t>
      </w:r>
      <w:r>
        <w:rPr>
          <w:spacing w:val="-5"/>
        </w:rPr>
        <w:t xml:space="preserve"> </w:t>
      </w:r>
      <w:r>
        <w:t>presentar</w:t>
      </w:r>
      <w:r>
        <w:rPr>
          <w:spacing w:val="-4"/>
        </w:rPr>
        <w:t xml:space="preserve"> </w:t>
      </w:r>
      <w:r>
        <w:t>de</w:t>
      </w:r>
      <w:r>
        <w:rPr>
          <w:spacing w:val="-5"/>
        </w:rPr>
        <w:t xml:space="preserve"> </w:t>
      </w:r>
      <w:r>
        <w:t>las</w:t>
      </w:r>
      <w:r>
        <w:rPr>
          <w:spacing w:val="-3"/>
        </w:rPr>
        <w:t xml:space="preserve"> </w:t>
      </w:r>
      <w:r>
        <w:t>siguientes</w:t>
      </w:r>
      <w:r>
        <w:rPr>
          <w:spacing w:val="-3"/>
        </w:rPr>
        <w:t xml:space="preserve"> </w:t>
      </w:r>
      <w:r>
        <w:rPr>
          <w:spacing w:val="-2"/>
        </w:rPr>
        <w:t>maneras:</w:t>
      </w:r>
    </w:p>
    <w:p w14:paraId="36FE8F85" w14:textId="0AA51DF4" w:rsidR="002966FE" w:rsidRDefault="00000000">
      <w:pPr>
        <w:pStyle w:val="Textoindependiente"/>
        <w:spacing w:before="212" w:line="336" w:lineRule="auto"/>
        <w:jc w:val="left"/>
      </w:pPr>
      <w:r>
        <w:t>Presencialmente,</w:t>
      </w:r>
      <w:r>
        <w:rPr>
          <w:spacing w:val="-2"/>
        </w:rPr>
        <w:t xml:space="preserve"> </w:t>
      </w:r>
      <w:r>
        <w:t>en</w:t>
      </w:r>
      <w:r>
        <w:rPr>
          <w:spacing w:val="-2"/>
        </w:rPr>
        <w:t xml:space="preserve"> </w:t>
      </w:r>
      <w:r>
        <w:t>cualquiera</w:t>
      </w:r>
      <w:r>
        <w:rPr>
          <w:spacing w:val="-2"/>
        </w:rPr>
        <w:t xml:space="preserve"> </w:t>
      </w:r>
      <w:r>
        <w:t>de</w:t>
      </w:r>
      <w:r>
        <w:rPr>
          <w:spacing w:val="-2"/>
        </w:rPr>
        <w:t xml:space="preserve"> </w:t>
      </w:r>
      <w:r>
        <w:t>las</w:t>
      </w:r>
      <w:r>
        <w:rPr>
          <w:spacing w:val="-2"/>
        </w:rPr>
        <w:t xml:space="preserve"> </w:t>
      </w:r>
      <w:r>
        <w:t>oficinas</w:t>
      </w:r>
      <w:r>
        <w:rPr>
          <w:spacing w:val="-2"/>
        </w:rPr>
        <w:t xml:space="preserve"> </w:t>
      </w:r>
      <w:r>
        <w:t>en</w:t>
      </w:r>
      <w:r>
        <w:rPr>
          <w:spacing w:val="-2"/>
        </w:rPr>
        <w:t xml:space="preserve"> </w:t>
      </w:r>
      <w:r>
        <w:t>materia</w:t>
      </w:r>
      <w:r>
        <w:rPr>
          <w:spacing w:val="-2"/>
        </w:rPr>
        <w:t xml:space="preserve"> </w:t>
      </w:r>
      <w:r>
        <w:t>de</w:t>
      </w:r>
      <w:r>
        <w:rPr>
          <w:spacing w:val="-2"/>
        </w:rPr>
        <w:t xml:space="preserve"> </w:t>
      </w:r>
      <w:r>
        <w:t>asistencia de</w:t>
      </w:r>
      <w:r>
        <w:rPr>
          <w:spacing w:val="-2"/>
        </w:rPr>
        <w:t xml:space="preserve"> </w:t>
      </w:r>
      <w:r>
        <w:t>Registro del</w:t>
      </w:r>
      <w:r>
        <w:rPr>
          <w:spacing w:val="-3"/>
        </w:rPr>
        <w:t xml:space="preserve"> </w:t>
      </w:r>
      <w:r>
        <w:t xml:space="preserve">Ayuntamiento en Las Rozas (Casa consistorial, Polideportivo la Dehesa de </w:t>
      </w:r>
      <w:proofErr w:type="spellStart"/>
      <w:r w:rsidR="00367CCD">
        <w:t>Navalcarbón</w:t>
      </w:r>
      <w:proofErr w:type="spellEnd"/>
      <w:r>
        <w:t>, Centro cívico las Matas)</w:t>
      </w:r>
      <w:r w:rsidR="00367CCD">
        <w:t>.</w:t>
      </w:r>
    </w:p>
    <w:p w14:paraId="5ED4AEDE" w14:textId="77777777" w:rsidR="002966FE" w:rsidRDefault="00000000">
      <w:pPr>
        <w:pStyle w:val="Textoindependiente"/>
        <w:spacing w:line="336" w:lineRule="auto"/>
        <w:jc w:val="left"/>
      </w:pPr>
      <w:r>
        <w:t>Por</w:t>
      </w:r>
      <w:r>
        <w:rPr>
          <w:spacing w:val="22"/>
        </w:rPr>
        <w:t xml:space="preserve"> </w:t>
      </w:r>
      <w:r>
        <w:t>cualquiera</w:t>
      </w:r>
      <w:r>
        <w:rPr>
          <w:spacing w:val="23"/>
        </w:rPr>
        <w:t xml:space="preserve"> </w:t>
      </w:r>
      <w:r>
        <w:t>de</w:t>
      </w:r>
      <w:r>
        <w:rPr>
          <w:spacing w:val="22"/>
        </w:rPr>
        <w:t xml:space="preserve"> </w:t>
      </w:r>
      <w:r>
        <w:t>los</w:t>
      </w:r>
      <w:r>
        <w:rPr>
          <w:spacing w:val="23"/>
        </w:rPr>
        <w:t xml:space="preserve"> </w:t>
      </w:r>
      <w:r>
        <w:t>medios</w:t>
      </w:r>
      <w:r>
        <w:rPr>
          <w:spacing w:val="23"/>
        </w:rPr>
        <w:t xml:space="preserve"> </w:t>
      </w:r>
      <w:r>
        <w:t>previstos</w:t>
      </w:r>
      <w:r>
        <w:rPr>
          <w:spacing w:val="23"/>
        </w:rPr>
        <w:t xml:space="preserve"> </w:t>
      </w:r>
      <w:r>
        <w:t>en</w:t>
      </w:r>
      <w:r>
        <w:rPr>
          <w:spacing w:val="23"/>
        </w:rPr>
        <w:t xml:space="preserve"> </w:t>
      </w:r>
      <w:r>
        <w:t>el</w:t>
      </w:r>
      <w:r>
        <w:rPr>
          <w:spacing w:val="22"/>
        </w:rPr>
        <w:t xml:space="preserve"> </w:t>
      </w:r>
      <w:r>
        <w:t>artículo</w:t>
      </w:r>
      <w:r>
        <w:rPr>
          <w:spacing w:val="23"/>
        </w:rPr>
        <w:t xml:space="preserve"> </w:t>
      </w:r>
      <w:r>
        <w:t>16.4</w:t>
      </w:r>
      <w:r>
        <w:rPr>
          <w:spacing w:val="23"/>
        </w:rPr>
        <w:t xml:space="preserve"> </w:t>
      </w:r>
      <w:r>
        <w:t>de</w:t>
      </w:r>
      <w:r>
        <w:rPr>
          <w:spacing w:val="23"/>
        </w:rPr>
        <w:t xml:space="preserve"> </w:t>
      </w:r>
      <w:r>
        <w:t>la</w:t>
      </w:r>
      <w:r>
        <w:rPr>
          <w:spacing w:val="22"/>
        </w:rPr>
        <w:t xml:space="preserve"> </w:t>
      </w:r>
      <w:r>
        <w:t>Ley</w:t>
      </w:r>
      <w:r>
        <w:rPr>
          <w:spacing w:val="21"/>
        </w:rPr>
        <w:t xml:space="preserve"> </w:t>
      </w:r>
      <w:r>
        <w:t>39/2015,</w:t>
      </w:r>
      <w:r>
        <w:rPr>
          <w:spacing w:val="23"/>
        </w:rPr>
        <w:t xml:space="preserve"> </w:t>
      </w:r>
      <w:r>
        <w:t>de</w:t>
      </w:r>
      <w:r>
        <w:rPr>
          <w:spacing w:val="22"/>
        </w:rPr>
        <w:t xml:space="preserve"> </w:t>
      </w:r>
      <w:r>
        <w:t>1</w:t>
      </w:r>
      <w:r>
        <w:rPr>
          <w:spacing w:val="21"/>
        </w:rPr>
        <w:t xml:space="preserve"> </w:t>
      </w:r>
      <w:r>
        <w:t>de</w:t>
      </w:r>
      <w:r>
        <w:rPr>
          <w:spacing w:val="22"/>
        </w:rPr>
        <w:t xml:space="preserve"> </w:t>
      </w:r>
      <w:r>
        <w:t>octubre,</w:t>
      </w:r>
      <w:r>
        <w:rPr>
          <w:spacing w:val="23"/>
        </w:rPr>
        <w:t xml:space="preserve"> </w:t>
      </w:r>
      <w:r>
        <w:t>del Procedimiento Administrativo Común de las Administraciones Públicas.</w:t>
      </w:r>
    </w:p>
    <w:p w14:paraId="2045546A" w14:textId="77777777" w:rsidR="002966FE" w:rsidRDefault="00000000">
      <w:pPr>
        <w:pStyle w:val="Textoindependiente"/>
        <w:jc w:val="left"/>
      </w:pPr>
      <w:r>
        <w:t>Forma</w:t>
      </w:r>
      <w:r>
        <w:rPr>
          <w:spacing w:val="-2"/>
        </w:rPr>
        <w:t xml:space="preserve"> </w:t>
      </w:r>
      <w:r>
        <w:t>de</w:t>
      </w:r>
      <w:r>
        <w:rPr>
          <w:spacing w:val="-3"/>
        </w:rPr>
        <w:t xml:space="preserve"> </w:t>
      </w:r>
      <w:r>
        <w:rPr>
          <w:spacing w:val="-2"/>
        </w:rPr>
        <w:t>pago:</w:t>
      </w:r>
    </w:p>
    <w:p w14:paraId="1EC43137" w14:textId="7B7AD521" w:rsidR="002966FE" w:rsidRDefault="00000000">
      <w:pPr>
        <w:pStyle w:val="Textoindependiente"/>
        <w:spacing w:before="212" w:line="336" w:lineRule="auto"/>
        <w:ind w:right="125"/>
      </w:pPr>
      <w:r>
        <w:t xml:space="preserve">De conformidad con la Ordenanza Fiscal </w:t>
      </w:r>
      <w:proofErr w:type="spellStart"/>
      <w:r>
        <w:t>Nº</w:t>
      </w:r>
      <w:proofErr w:type="spellEnd"/>
      <w:r>
        <w:t xml:space="preserve"> 13</w:t>
      </w:r>
      <w:r w:rsidR="00367CCD">
        <w:t>,</w:t>
      </w:r>
      <w:r>
        <w:t xml:space="preserve"> reguladora de la Tasa por derechos de examen, la tasa se exigirá en régimen de autoliquidación, por lo que los sujetos pasivos deberán practicar autoliquidación y realizar el ingreso del importe total de la deuda tributaria, lo que deberán acreditar</w:t>
      </w:r>
      <w:r>
        <w:rPr>
          <w:spacing w:val="40"/>
        </w:rPr>
        <w:t xml:space="preserve"> </w:t>
      </w:r>
      <w:r>
        <w:t>en el momento de presentar la solicitud instando a tomar parte en el proceso selectivo.</w:t>
      </w:r>
    </w:p>
    <w:p w14:paraId="67A0C220" w14:textId="77777777" w:rsidR="002966FE" w:rsidRDefault="002966FE">
      <w:pPr>
        <w:spacing w:line="336" w:lineRule="auto"/>
        <w:sectPr w:rsidR="002966FE">
          <w:pgSz w:w="11910" w:h="16840"/>
          <w:pgMar w:top="1720" w:right="1300" w:bottom="1280" w:left="1300" w:header="567" w:footer="1080" w:gutter="0"/>
          <w:cols w:space="720"/>
        </w:sectPr>
      </w:pPr>
    </w:p>
    <w:p w14:paraId="1D4439D7" w14:textId="2B1C28F9" w:rsidR="002966FE" w:rsidRDefault="00000000">
      <w:pPr>
        <w:pStyle w:val="Textoindependiente"/>
        <w:spacing w:before="83" w:line="336" w:lineRule="auto"/>
        <w:ind w:right="125"/>
      </w:pPr>
      <w:r>
        <w:rPr>
          <w:noProof/>
        </w:rPr>
        <w:lastRenderedPageBreak/>
        <mc:AlternateContent>
          <mc:Choice Requires="wps">
            <w:drawing>
              <wp:anchor distT="0" distB="0" distL="0" distR="0" simplePos="0" relativeHeight="15736832" behindDoc="0" locked="0" layoutInCell="1" allowOverlap="1" wp14:anchorId="4F8114D3" wp14:editId="2608C735">
                <wp:simplePos x="0" y="0"/>
                <wp:positionH relativeFrom="page">
                  <wp:posOffset>6807087</wp:posOffset>
                </wp:positionH>
                <wp:positionV relativeFrom="page">
                  <wp:posOffset>2818882</wp:posOffset>
                </wp:positionV>
                <wp:extent cx="419734" cy="318706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E952FF7"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5E083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4F8114D3" id="Textbox 31" o:spid="_x0000_s1044" type="#_x0000_t202" style="position:absolute;left:0;text-align:left;margin-left:536pt;margin-top:221.95pt;width:33.05pt;height:250.95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idowEAADE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sMmk820B5IC40jYeW4WBKvgbrbcPy9k1Fz1n/1&#10;ZF8ehVMST8nmlMTUf4IyMFmhhw+7BMYWPpdvJj7Ul6JomqHc+L/3peoy6es/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yb2J2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6E952FF7"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5E083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La autoliquidación se realizará a través de la Carpeta Tributaria del Ayuntamiento de Las Rozas de Madrid disponible en https://carpetatributaria.lasrozas.es/, debiendo acceder al apartado de Trámites por Tema, seleccionar Autoliquidaciones y Tasa por derechos de examen. Una vez generada la Autoliquidación, en el mismo trámite, se podrá proceder a su abono a través de la pasarela de pagos mediante Tarjeta de crédito y/o débito o</w:t>
      </w:r>
      <w:r>
        <w:rPr>
          <w:spacing w:val="-1"/>
        </w:rPr>
        <w:t xml:space="preserve"> </w:t>
      </w:r>
      <w:r>
        <w:t>se podrá descargar para proceder</w:t>
      </w:r>
      <w:r>
        <w:rPr>
          <w:spacing w:val="-1"/>
        </w:rPr>
        <w:t xml:space="preserve"> </w:t>
      </w:r>
      <w:r>
        <w:t>a su abono a través de las Entidades Bancarias Colaboradoras en la Recaudación del Ayuntamiento de Las Rozas de Madrid.</w:t>
      </w:r>
    </w:p>
    <w:p w14:paraId="5D6BBC61" w14:textId="087512C2" w:rsidR="002966FE" w:rsidRDefault="00000000">
      <w:pPr>
        <w:pStyle w:val="Textoindependiente"/>
        <w:spacing w:line="336" w:lineRule="auto"/>
        <w:ind w:right="136"/>
      </w:pPr>
      <w:r>
        <w:t>El importe de la tasa por derechos de examen asciende a 35,00</w:t>
      </w:r>
      <w:r w:rsidR="00367CCD">
        <w:t xml:space="preserve"> </w:t>
      </w:r>
      <w:r>
        <w:t>€</w:t>
      </w:r>
      <w:r w:rsidR="00367CCD">
        <w:t>,</w:t>
      </w:r>
      <w:r>
        <w:t xml:space="preserve"> tal y como se establece en el artículo 5 de la citada Ordenanza Fiscal.</w:t>
      </w:r>
    </w:p>
    <w:p w14:paraId="0926B5D3" w14:textId="77777777" w:rsidR="002966FE" w:rsidRDefault="00000000">
      <w:pPr>
        <w:pStyle w:val="Textoindependiente"/>
      </w:pPr>
      <w:r>
        <w:t>Plazo</w:t>
      </w:r>
      <w:r>
        <w:rPr>
          <w:spacing w:val="-3"/>
        </w:rPr>
        <w:t xml:space="preserve"> </w:t>
      </w:r>
      <w:r>
        <w:t>de</w:t>
      </w:r>
      <w:r>
        <w:rPr>
          <w:spacing w:val="-3"/>
        </w:rPr>
        <w:t xml:space="preserve"> </w:t>
      </w:r>
      <w:r>
        <w:rPr>
          <w:spacing w:val="-2"/>
        </w:rPr>
        <w:t>presentación:</w:t>
      </w:r>
    </w:p>
    <w:p w14:paraId="2D1A184D" w14:textId="77777777" w:rsidR="002966FE" w:rsidRDefault="00000000">
      <w:pPr>
        <w:pStyle w:val="Textoindependiente"/>
        <w:spacing w:before="212" w:line="336" w:lineRule="auto"/>
        <w:ind w:right="124"/>
      </w:pPr>
      <w:proofErr w:type="gramStart"/>
      <w:r>
        <w:t>Veinte días hábiles a contar</w:t>
      </w:r>
      <w:proofErr w:type="gramEnd"/>
      <w:r>
        <w:t xml:space="preserve"> desde el día siguiente a la publicación de la convocatoria en el Boletín Oficial del Estado que también se publicará en la sede electrónica (http://lasrozas.es\Convocatorias</w:t>
      </w:r>
      <w:r>
        <w:rPr>
          <w:spacing w:val="40"/>
        </w:rPr>
        <w:t xml:space="preserve"> </w:t>
      </w:r>
      <w:r>
        <w:t>de Empleo</w:t>
      </w:r>
      <w:r>
        <w:rPr>
          <w:spacing w:val="-1"/>
        </w:rPr>
        <w:t xml:space="preserve"> </w:t>
      </w:r>
      <w:r>
        <w:t>Público). Con</w:t>
      </w:r>
      <w:r>
        <w:rPr>
          <w:spacing w:val="-1"/>
        </w:rPr>
        <w:t xml:space="preserve"> </w:t>
      </w:r>
      <w:r>
        <w:t>carácter previo, se</w:t>
      </w:r>
      <w:r>
        <w:rPr>
          <w:spacing w:val="-1"/>
        </w:rPr>
        <w:t xml:space="preserve"> </w:t>
      </w:r>
      <w:r>
        <w:t>publicarán extracto de las</w:t>
      </w:r>
      <w:r>
        <w:rPr>
          <w:spacing w:val="-1"/>
        </w:rPr>
        <w:t xml:space="preserve"> </w:t>
      </w:r>
      <w:r>
        <w:t>presentes bases así mismo en el BOLETÍN OFICIAL DE LA COMUNIDAD DE MADRID y el texto íntegro en la sede electrónica del Ayuntamiento. Si el último día de presentación de instancias fuera inhábil, se entenderá automáticamente prorrogado al primer día hábil.</w:t>
      </w:r>
    </w:p>
    <w:p w14:paraId="5D2301BC" w14:textId="77777777" w:rsidR="002966FE" w:rsidRDefault="00000000">
      <w:pPr>
        <w:pStyle w:val="Textoindependiente"/>
        <w:spacing w:before="121" w:line="336" w:lineRule="auto"/>
        <w:ind w:right="134"/>
      </w:pPr>
      <w:r>
        <w:t xml:space="preserve">El hecho de presentar la instancia implicará la autorización del candidato al tratamiento de sus datos </w:t>
      </w:r>
      <w:r>
        <w:rPr>
          <w:spacing w:val="-2"/>
        </w:rPr>
        <w:t>personales.</w:t>
      </w:r>
    </w:p>
    <w:p w14:paraId="2306793E" w14:textId="77777777" w:rsidR="002966FE" w:rsidRDefault="00000000">
      <w:pPr>
        <w:pStyle w:val="Textoindependiente"/>
      </w:pPr>
      <w:proofErr w:type="gramStart"/>
      <w:r>
        <w:t>Documentos</w:t>
      </w:r>
      <w:r>
        <w:rPr>
          <w:spacing w:val="-4"/>
        </w:rPr>
        <w:t xml:space="preserve"> </w:t>
      </w:r>
      <w:r>
        <w:t>a</w:t>
      </w:r>
      <w:r>
        <w:rPr>
          <w:spacing w:val="-3"/>
        </w:rPr>
        <w:t xml:space="preserve"> </w:t>
      </w:r>
      <w:r>
        <w:rPr>
          <w:spacing w:val="-2"/>
        </w:rPr>
        <w:t>adjuntar</w:t>
      </w:r>
      <w:proofErr w:type="gramEnd"/>
      <w:r>
        <w:rPr>
          <w:spacing w:val="-2"/>
        </w:rPr>
        <w:t>:</w:t>
      </w:r>
    </w:p>
    <w:p w14:paraId="4A66013C" w14:textId="77777777" w:rsidR="002966FE" w:rsidRDefault="00000000">
      <w:pPr>
        <w:pStyle w:val="Textoindependiente"/>
        <w:spacing w:before="212"/>
      </w:pPr>
      <w:r>
        <w:t>Los</w:t>
      </w:r>
      <w:r>
        <w:rPr>
          <w:spacing w:val="-5"/>
        </w:rPr>
        <w:t xml:space="preserve"> </w:t>
      </w:r>
      <w:r>
        <w:t>aspirantes</w:t>
      </w:r>
      <w:r>
        <w:rPr>
          <w:spacing w:val="-4"/>
        </w:rPr>
        <w:t xml:space="preserve"> </w:t>
      </w:r>
      <w:r>
        <w:t>deberán</w:t>
      </w:r>
      <w:r>
        <w:rPr>
          <w:spacing w:val="-4"/>
        </w:rPr>
        <w:t xml:space="preserve"> </w:t>
      </w:r>
      <w:r>
        <w:t>presentar,</w:t>
      </w:r>
      <w:r>
        <w:rPr>
          <w:spacing w:val="-4"/>
        </w:rPr>
        <w:t xml:space="preserve"> </w:t>
      </w:r>
      <w:r>
        <w:t>junto</w:t>
      </w:r>
      <w:r>
        <w:rPr>
          <w:spacing w:val="-4"/>
        </w:rPr>
        <w:t xml:space="preserve"> </w:t>
      </w:r>
      <w:r>
        <w:t>con</w:t>
      </w:r>
      <w:r>
        <w:rPr>
          <w:spacing w:val="-4"/>
        </w:rPr>
        <w:t xml:space="preserve"> </w:t>
      </w:r>
      <w:r>
        <w:t>la</w:t>
      </w:r>
      <w:r>
        <w:rPr>
          <w:spacing w:val="-4"/>
        </w:rPr>
        <w:t xml:space="preserve"> </w:t>
      </w:r>
      <w:r>
        <w:rPr>
          <w:spacing w:val="-2"/>
        </w:rPr>
        <w:t>instancia:</w:t>
      </w:r>
    </w:p>
    <w:p w14:paraId="464A401A" w14:textId="77777777" w:rsidR="002966FE" w:rsidRDefault="00000000">
      <w:pPr>
        <w:pStyle w:val="Prrafodelista"/>
        <w:numPr>
          <w:ilvl w:val="0"/>
          <w:numId w:val="36"/>
        </w:numPr>
        <w:tabs>
          <w:tab w:val="left" w:pos="296"/>
        </w:tabs>
        <w:spacing w:before="212" w:line="336" w:lineRule="auto"/>
        <w:ind w:right="126" w:firstLine="0"/>
        <w:jc w:val="both"/>
        <w:rPr>
          <w:sz w:val="20"/>
        </w:rPr>
      </w:pPr>
      <w:r>
        <w:rPr>
          <w:sz w:val="20"/>
        </w:rPr>
        <w:t>Fotocopia del Documento Nacional de Identidad. Los nacionales de otros Estados deberán presentar fotocopia del Pasaporte</w:t>
      </w:r>
    </w:p>
    <w:p w14:paraId="2989EF1A" w14:textId="0E5D4491" w:rsidR="002966FE" w:rsidRDefault="00000000">
      <w:pPr>
        <w:pStyle w:val="Prrafodelista"/>
        <w:numPr>
          <w:ilvl w:val="0"/>
          <w:numId w:val="36"/>
        </w:numPr>
        <w:tabs>
          <w:tab w:val="left" w:pos="296"/>
        </w:tabs>
        <w:spacing w:line="336" w:lineRule="auto"/>
        <w:ind w:right="127" w:firstLine="0"/>
        <w:jc w:val="both"/>
        <w:rPr>
          <w:sz w:val="20"/>
        </w:rPr>
      </w:pPr>
      <w:r>
        <w:rPr>
          <w:sz w:val="20"/>
        </w:rPr>
        <w:t>Fotocopia del título académico exigido para el ingreso o de la justificación acreditativa de haberlo solicitado y abonado los correspondientes derechos para su expedición, en cuyo caso se deberá aportar</w:t>
      </w:r>
      <w:r w:rsidR="00367CCD">
        <w:rPr>
          <w:sz w:val="20"/>
        </w:rPr>
        <w:t>,</w:t>
      </w:r>
      <w:r>
        <w:rPr>
          <w:sz w:val="20"/>
        </w:rPr>
        <w:t xml:space="preserve"> además, fotocopia de certificación académica compresiva de todas las materias cursadas donde conste expresamente que ha finalizado los estudios conducentes a la obtención del título. En caso de titulaciones obtenidas en el extranjero deberá presentarse fotocopia de la correspondiente credencial de homologación.</w:t>
      </w:r>
    </w:p>
    <w:p w14:paraId="2BA68121" w14:textId="77777777" w:rsidR="002966FE" w:rsidRDefault="00000000">
      <w:pPr>
        <w:pStyle w:val="Prrafodelista"/>
        <w:numPr>
          <w:ilvl w:val="0"/>
          <w:numId w:val="36"/>
        </w:numPr>
        <w:tabs>
          <w:tab w:val="left" w:pos="285"/>
        </w:tabs>
        <w:spacing w:line="336" w:lineRule="auto"/>
        <w:ind w:right="124" w:firstLine="0"/>
        <w:jc w:val="both"/>
        <w:rPr>
          <w:sz w:val="20"/>
        </w:rPr>
      </w:pPr>
      <w:r>
        <w:rPr>
          <w:sz w:val="20"/>
        </w:rPr>
        <w:t>Acreditación de</w:t>
      </w:r>
      <w:r>
        <w:rPr>
          <w:spacing w:val="-1"/>
          <w:sz w:val="20"/>
        </w:rPr>
        <w:t xml:space="preserve"> </w:t>
      </w:r>
      <w:r>
        <w:rPr>
          <w:sz w:val="20"/>
        </w:rPr>
        <w:t>los</w:t>
      </w:r>
      <w:r>
        <w:rPr>
          <w:spacing w:val="-1"/>
          <w:sz w:val="20"/>
        </w:rPr>
        <w:t xml:space="preserve"> </w:t>
      </w:r>
      <w:r>
        <w:rPr>
          <w:sz w:val="20"/>
        </w:rPr>
        <w:t>méritos</w:t>
      </w:r>
      <w:r>
        <w:rPr>
          <w:spacing w:val="-1"/>
          <w:sz w:val="20"/>
        </w:rPr>
        <w:t xml:space="preserve"> </w:t>
      </w:r>
      <w:r>
        <w:rPr>
          <w:sz w:val="20"/>
        </w:rPr>
        <w:t>a</w:t>
      </w:r>
      <w:r>
        <w:rPr>
          <w:spacing w:val="-1"/>
          <w:sz w:val="20"/>
        </w:rPr>
        <w:t xml:space="preserve"> </w:t>
      </w:r>
      <w:r>
        <w:rPr>
          <w:sz w:val="20"/>
        </w:rPr>
        <w:t>valorar en</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concurso</w:t>
      </w:r>
      <w:r>
        <w:rPr>
          <w:spacing w:val="-1"/>
          <w:sz w:val="20"/>
        </w:rPr>
        <w:t xml:space="preserve"> </w:t>
      </w:r>
      <w:r>
        <w:rPr>
          <w:sz w:val="20"/>
        </w:rPr>
        <w:t>conforme Anexo</w:t>
      </w:r>
      <w:r>
        <w:rPr>
          <w:spacing w:val="-1"/>
          <w:sz w:val="20"/>
        </w:rPr>
        <w:t xml:space="preserve"> </w:t>
      </w:r>
      <w:r>
        <w:rPr>
          <w:sz w:val="20"/>
        </w:rPr>
        <w:t>II,</w:t>
      </w:r>
      <w:r>
        <w:rPr>
          <w:spacing w:val="-1"/>
          <w:sz w:val="20"/>
        </w:rPr>
        <w:t xml:space="preserve"> </w:t>
      </w:r>
      <w:r>
        <w:rPr>
          <w:sz w:val="20"/>
        </w:rPr>
        <w:t>al</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acompañará copia de los títulos o cursos que posea la persona aspirante y\o el certificado de servicios prestados.</w:t>
      </w:r>
    </w:p>
    <w:p w14:paraId="2DB489CF" w14:textId="77777777" w:rsidR="002966FE" w:rsidRDefault="00000000">
      <w:pPr>
        <w:pStyle w:val="Prrafodelista"/>
        <w:numPr>
          <w:ilvl w:val="0"/>
          <w:numId w:val="36"/>
        </w:numPr>
        <w:tabs>
          <w:tab w:val="left" w:pos="296"/>
        </w:tabs>
        <w:ind w:left="296" w:hanging="176"/>
        <w:jc w:val="both"/>
        <w:rPr>
          <w:sz w:val="20"/>
        </w:rPr>
      </w:pPr>
      <w:r>
        <w:rPr>
          <w:sz w:val="20"/>
        </w:rPr>
        <w:t>Justificante</w:t>
      </w:r>
      <w:r>
        <w:rPr>
          <w:spacing w:val="-4"/>
          <w:sz w:val="20"/>
        </w:rPr>
        <w:t xml:space="preserve"> </w:t>
      </w:r>
      <w:r>
        <w:rPr>
          <w:sz w:val="20"/>
        </w:rPr>
        <w:t>de</w:t>
      </w:r>
      <w:r>
        <w:rPr>
          <w:spacing w:val="-3"/>
          <w:sz w:val="20"/>
        </w:rPr>
        <w:t xml:space="preserve"> </w:t>
      </w:r>
      <w:r>
        <w:rPr>
          <w:sz w:val="20"/>
        </w:rPr>
        <w:t>pago</w:t>
      </w:r>
      <w:r>
        <w:rPr>
          <w:spacing w:val="-4"/>
          <w:sz w:val="20"/>
        </w:rPr>
        <w:t xml:space="preserve"> </w:t>
      </w:r>
      <w:r>
        <w:rPr>
          <w:sz w:val="20"/>
        </w:rPr>
        <w:t>de</w:t>
      </w:r>
      <w:r>
        <w:rPr>
          <w:spacing w:val="-3"/>
          <w:sz w:val="20"/>
        </w:rPr>
        <w:t xml:space="preserve"> </w:t>
      </w:r>
      <w:r>
        <w:rPr>
          <w:sz w:val="20"/>
        </w:rPr>
        <w:t>los</w:t>
      </w:r>
      <w:r>
        <w:rPr>
          <w:spacing w:val="-3"/>
          <w:sz w:val="20"/>
        </w:rPr>
        <w:t xml:space="preserve"> </w:t>
      </w:r>
      <w:r>
        <w:rPr>
          <w:sz w:val="20"/>
        </w:rPr>
        <w:t>derechos</w:t>
      </w:r>
      <w:r>
        <w:rPr>
          <w:spacing w:val="-4"/>
          <w:sz w:val="20"/>
        </w:rPr>
        <w:t xml:space="preserve"> </w:t>
      </w:r>
      <w:r>
        <w:rPr>
          <w:sz w:val="20"/>
        </w:rPr>
        <w:t>de</w:t>
      </w:r>
      <w:r>
        <w:rPr>
          <w:spacing w:val="-3"/>
          <w:sz w:val="20"/>
        </w:rPr>
        <w:t xml:space="preserve"> </w:t>
      </w:r>
      <w:r>
        <w:rPr>
          <w:spacing w:val="-2"/>
          <w:sz w:val="20"/>
        </w:rPr>
        <w:t>examen.</w:t>
      </w:r>
    </w:p>
    <w:p w14:paraId="0217943C" w14:textId="77777777" w:rsidR="002966FE" w:rsidRDefault="00000000">
      <w:pPr>
        <w:pStyle w:val="Textoindependiente"/>
        <w:spacing w:before="212" w:line="336" w:lineRule="auto"/>
        <w:ind w:right="125"/>
      </w:pPr>
      <w:r>
        <w:t xml:space="preserve">Las personas aspirantes quedan vinculadas a los datos y documentación que hayan hecho constar o aportado en sus solicitudes, pudiendo solicitar la subsanación de </w:t>
      </w:r>
      <w:proofErr w:type="gramStart"/>
      <w:r>
        <w:t>las mismas</w:t>
      </w:r>
      <w:proofErr w:type="gramEnd"/>
      <w:r>
        <w:t xml:space="preserve">, en su caso, mediante escrito motivado, dentro del plazo de los 10 días siguientes a la fecha de finalización del plazo de presentación de solicitudes. Transcurrido dicho plazo, no se admitirá ninguna petición de esta </w:t>
      </w:r>
      <w:r>
        <w:rPr>
          <w:spacing w:val="-2"/>
        </w:rPr>
        <w:t>naturaleza.</w:t>
      </w:r>
    </w:p>
    <w:p w14:paraId="5D9E6097" w14:textId="77777777" w:rsidR="002966FE" w:rsidRDefault="00000000">
      <w:pPr>
        <w:pStyle w:val="Textoindependiente"/>
        <w:spacing w:line="336" w:lineRule="auto"/>
        <w:ind w:right="130"/>
      </w:pPr>
      <w:r>
        <w:t>Los</w:t>
      </w:r>
      <w:r>
        <w:rPr>
          <w:spacing w:val="-1"/>
        </w:rPr>
        <w:t xml:space="preserve"> </w:t>
      </w:r>
      <w:r>
        <w:t>errores</w:t>
      </w:r>
      <w:r>
        <w:rPr>
          <w:spacing w:val="-1"/>
        </w:rPr>
        <w:t xml:space="preserve"> </w:t>
      </w:r>
      <w:r>
        <w:t>de</w:t>
      </w:r>
      <w:r>
        <w:rPr>
          <w:spacing w:val="-3"/>
        </w:rPr>
        <w:t xml:space="preserve"> </w:t>
      </w:r>
      <w:r>
        <w:t>hecho</w:t>
      </w:r>
      <w:r>
        <w:rPr>
          <w:spacing w:val="-1"/>
        </w:rPr>
        <w:t xml:space="preserve"> </w:t>
      </w:r>
      <w:r>
        <w:t>que</w:t>
      </w:r>
      <w:r>
        <w:rPr>
          <w:spacing w:val="-1"/>
        </w:rPr>
        <w:t xml:space="preserve"> </w:t>
      </w:r>
      <w:r>
        <w:t>pudieran</w:t>
      </w:r>
      <w:r>
        <w:rPr>
          <w:spacing w:val="-1"/>
        </w:rPr>
        <w:t xml:space="preserve"> </w:t>
      </w:r>
      <w:r>
        <w:t>advertirse</w:t>
      </w:r>
      <w:r>
        <w:rPr>
          <w:spacing w:val="-1"/>
        </w:rPr>
        <w:t xml:space="preserve"> </w:t>
      </w:r>
      <w:r>
        <w:t>podrán</w:t>
      </w:r>
      <w:r>
        <w:rPr>
          <w:spacing w:val="-3"/>
        </w:rPr>
        <w:t xml:space="preserve"> </w:t>
      </w:r>
      <w:r>
        <w:t>subsanarse</w:t>
      </w:r>
      <w:r>
        <w:rPr>
          <w:spacing w:val="-1"/>
        </w:rPr>
        <w:t xml:space="preserve"> </w:t>
      </w:r>
      <w:r>
        <w:t>en</w:t>
      </w:r>
      <w:r>
        <w:rPr>
          <w:spacing w:val="-1"/>
        </w:rPr>
        <w:t xml:space="preserve"> </w:t>
      </w:r>
      <w:r>
        <w:t>cualquier</w:t>
      </w:r>
      <w:r>
        <w:rPr>
          <w:spacing w:val="-2"/>
        </w:rPr>
        <w:t xml:space="preserve"> </w:t>
      </w:r>
      <w:r>
        <w:t>momento,</w:t>
      </w:r>
      <w:r>
        <w:rPr>
          <w:spacing w:val="-1"/>
        </w:rPr>
        <w:t xml:space="preserve"> </w:t>
      </w:r>
      <w:r>
        <w:t>de</w:t>
      </w:r>
      <w:r>
        <w:rPr>
          <w:spacing w:val="-3"/>
        </w:rPr>
        <w:t xml:space="preserve"> </w:t>
      </w:r>
      <w:r>
        <w:t>oficio</w:t>
      </w:r>
      <w:r>
        <w:rPr>
          <w:spacing w:val="-1"/>
        </w:rPr>
        <w:t xml:space="preserve"> </w:t>
      </w:r>
      <w:r>
        <w:t>o</w:t>
      </w:r>
      <w:r>
        <w:rPr>
          <w:spacing w:val="-3"/>
        </w:rPr>
        <w:t xml:space="preserve"> </w:t>
      </w:r>
      <w:r>
        <w:t>a petición de la persona interesada.</w:t>
      </w:r>
    </w:p>
    <w:p w14:paraId="1FEC73CD" w14:textId="77777777" w:rsidR="002966FE" w:rsidRDefault="002966FE">
      <w:pPr>
        <w:spacing w:line="336" w:lineRule="auto"/>
        <w:sectPr w:rsidR="002966FE">
          <w:pgSz w:w="11910" w:h="16840"/>
          <w:pgMar w:top="1720" w:right="1300" w:bottom="1280" w:left="1300" w:header="567" w:footer="1080" w:gutter="0"/>
          <w:cols w:space="720"/>
        </w:sectPr>
      </w:pPr>
    </w:p>
    <w:p w14:paraId="4D233C04" w14:textId="725C9812" w:rsidR="002966FE" w:rsidRDefault="00000000">
      <w:pPr>
        <w:pStyle w:val="Ttulo2"/>
        <w:numPr>
          <w:ilvl w:val="0"/>
          <w:numId w:val="39"/>
        </w:numPr>
        <w:tabs>
          <w:tab w:val="left" w:pos="340"/>
        </w:tabs>
        <w:spacing w:before="83"/>
        <w:ind w:left="340" w:hanging="220"/>
      </w:pPr>
      <w:r>
        <w:rPr>
          <w:noProof/>
        </w:rPr>
        <w:lastRenderedPageBreak/>
        <mc:AlternateContent>
          <mc:Choice Requires="wps">
            <w:drawing>
              <wp:anchor distT="0" distB="0" distL="0" distR="0" simplePos="0" relativeHeight="15737856" behindDoc="0" locked="0" layoutInCell="1" allowOverlap="1" wp14:anchorId="03162710" wp14:editId="03E53156">
                <wp:simplePos x="0" y="0"/>
                <wp:positionH relativeFrom="page">
                  <wp:posOffset>6807087</wp:posOffset>
                </wp:positionH>
                <wp:positionV relativeFrom="page">
                  <wp:posOffset>2818882</wp:posOffset>
                </wp:positionV>
                <wp:extent cx="419734" cy="31870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846818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E4194C"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3162710" id="Textbox 33" o:spid="_x0000_s1045" type="#_x0000_t202" style="position:absolute;left:0;text-align:left;margin-left:536pt;margin-top:221.95pt;width:33.05pt;height:250.95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U2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Esb89EG2gOJoXkksBwXSyI2UHsbjr92MmrO+i+e&#10;/MuzcEriKdmckpj6j1AmJkv08GGXwNhC6PLNRIgaUyRNQ5Q7/+e+VF1Gff0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WKAlN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2846818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E4194C"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rPr>
          <w:spacing w:val="-2"/>
        </w:rPr>
        <w:t>ADMISIÓN</w:t>
      </w:r>
    </w:p>
    <w:p w14:paraId="5BC2364D" w14:textId="77777777" w:rsidR="002966FE" w:rsidRDefault="00000000">
      <w:pPr>
        <w:pStyle w:val="Textoindependiente"/>
        <w:spacing w:before="212" w:line="336" w:lineRule="auto"/>
        <w:ind w:right="125"/>
      </w:pPr>
      <w:r>
        <w:t>Para ser admitido al proceso selectivo bastará que los aspirantes manifiesten en su solicitud que reúnen todas y cada una de las condiciones requeridas en la fecha en que finalice el plazo de presentación de instancias y aporten los documentos referidos en el apartado anterior.</w:t>
      </w:r>
    </w:p>
    <w:p w14:paraId="44AA0170" w14:textId="77777777" w:rsidR="002966FE" w:rsidRDefault="00000000">
      <w:pPr>
        <w:pStyle w:val="Textoindependiente"/>
      </w:pPr>
      <w:r>
        <w:t>Relación</w:t>
      </w:r>
      <w:r>
        <w:rPr>
          <w:spacing w:val="-5"/>
        </w:rPr>
        <w:t xml:space="preserve"> </w:t>
      </w:r>
      <w:r>
        <w:t>provisional</w:t>
      </w:r>
      <w:r>
        <w:rPr>
          <w:spacing w:val="-5"/>
        </w:rPr>
        <w:t xml:space="preserve"> </w:t>
      </w:r>
      <w:r>
        <w:t>de</w:t>
      </w:r>
      <w:r>
        <w:rPr>
          <w:spacing w:val="-4"/>
        </w:rPr>
        <w:t xml:space="preserve"> </w:t>
      </w:r>
      <w:r>
        <w:t>aspirantes</w:t>
      </w:r>
      <w:r>
        <w:rPr>
          <w:spacing w:val="-6"/>
        </w:rPr>
        <w:t xml:space="preserve"> </w:t>
      </w:r>
      <w:r>
        <w:t>admitidos</w:t>
      </w:r>
      <w:r>
        <w:rPr>
          <w:spacing w:val="-4"/>
        </w:rPr>
        <w:t xml:space="preserve"> </w:t>
      </w:r>
      <w:r>
        <w:t>y</w:t>
      </w:r>
      <w:r>
        <w:rPr>
          <w:spacing w:val="-4"/>
        </w:rPr>
        <w:t xml:space="preserve"> </w:t>
      </w:r>
      <w:r>
        <w:rPr>
          <w:spacing w:val="-2"/>
        </w:rPr>
        <w:t>excluidos:</w:t>
      </w:r>
    </w:p>
    <w:p w14:paraId="4905FAE1" w14:textId="77777777" w:rsidR="002966FE" w:rsidRDefault="00000000">
      <w:pPr>
        <w:pStyle w:val="Textoindependiente"/>
        <w:spacing w:before="212" w:line="336" w:lineRule="auto"/>
        <w:ind w:right="126"/>
      </w:pPr>
      <w:r>
        <w:t>Expirado el plazo de presentación de solicitudes, el órgano municipal competente dictará resolución, en el plazo máximo de un mes, declarando aprobada la lista de aspirantes admitidos y excluidos, con indicación de las causas de la exclusión, y se hará pública la relación de excluidos en el tablón de edictos y página web del Ayuntamiento.</w:t>
      </w:r>
    </w:p>
    <w:p w14:paraId="057677BD" w14:textId="77777777" w:rsidR="002966FE" w:rsidRDefault="00000000">
      <w:pPr>
        <w:pStyle w:val="Textoindependiente"/>
      </w:pPr>
      <w:r>
        <w:t>Reclamaciones</w:t>
      </w:r>
      <w:r>
        <w:rPr>
          <w:spacing w:val="-7"/>
        </w:rPr>
        <w:t xml:space="preserve"> </w:t>
      </w:r>
      <w:r>
        <w:t>y</w:t>
      </w:r>
      <w:r>
        <w:rPr>
          <w:spacing w:val="-4"/>
        </w:rPr>
        <w:t xml:space="preserve"> </w:t>
      </w:r>
      <w:r>
        <w:t>relación</w:t>
      </w:r>
      <w:r>
        <w:rPr>
          <w:spacing w:val="-4"/>
        </w:rPr>
        <w:t xml:space="preserve"> </w:t>
      </w:r>
      <w:r>
        <w:t>definitiva</w:t>
      </w:r>
      <w:r>
        <w:rPr>
          <w:spacing w:val="-5"/>
        </w:rPr>
        <w:t xml:space="preserve"> </w:t>
      </w:r>
      <w:r>
        <w:t>de</w:t>
      </w:r>
      <w:r>
        <w:rPr>
          <w:spacing w:val="-5"/>
        </w:rPr>
        <w:t xml:space="preserve"> </w:t>
      </w:r>
      <w:r>
        <w:t>aspirantes</w:t>
      </w:r>
      <w:r>
        <w:rPr>
          <w:spacing w:val="-4"/>
        </w:rPr>
        <w:t xml:space="preserve"> </w:t>
      </w:r>
      <w:r>
        <w:t>admitidos</w:t>
      </w:r>
      <w:r>
        <w:rPr>
          <w:spacing w:val="-4"/>
        </w:rPr>
        <w:t xml:space="preserve"> </w:t>
      </w:r>
      <w:r>
        <w:t>y</w:t>
      </w:r>
      <w:r>
        <w:rPr>
          <w:spacing w:val="-6"/>
        </w:rPr>
        <w:t xml:space="preserve"> </w:t>
      </w:r>
      <w:r>
        <w:rPr>
          <w:spacing w:val="-2"/>
        </w:rPr>
        <w:t>excluidos:</w:t>
      </w:r>
    </w:p>
    <w:p w14:paraId="2CDC33A6" w14:textId="77777777" w:rsidR="002966FE" w:rsidRDefault="00000000">
      <w:pPr>
        <w:pStyle w:val="Textoindependiente"/>
        <w:spacing w:before="212" w:line="336" w:lineRule="auto"/>
        <w:ind w:right="125"/>
      </w:pPr>
      <w:r>
        <w:t>Los aspirantes excluidos expresamente, así como los que no figuren en la relación provisional de admitidos ni en la de excluidos, dispondrán de un plazo de diez días hábiles contados a partir del siguiente a la publicación de esta resolución, a fin de subsanar el defecto que haya motivado su exclusión o su no inclusión expresa. Quienes dentro del plazo señalado no subsanen los defectos justificando su derecho a ser admitidos, serán definitivamente excluidos del proceso de selección. En caso de no existir reclamación, se elevará la relación provisional automáticamente a definitiva.</w:t>
      </w:r>
    </w:p>
    <w:p w14:paraId="16B644AB" w14:textId="77777777" w:rsidR="002966FE" w:rsidRDefault="00000000">
      <w:pPr>
        <w:pStyle w:val="Textoindependiente"/>
        <w:spacing w:before="121"/>
      </w:pPr>
      <w:r>
        <w:t>Inicio</w:t>
      </w:r>
      <w:r>
        <w:rPr>
          <w:spacing w:val="-4"/>
        </w:rPr>
        <w:t xml:space="preserve"> </w:t>
      </w:r>
      <w:r>
        <w:t>del</w:t>
      </w:r>
      <w:r>
        <w:rPr>
          <w:spacing w:val="-5"/>
        </w:rPr>
        <w:t xml:space="preserve"> </w:t>
      </w:r>
      <w:r>
        <w:t>proceso</w:t>
      </w:r>
      <w:r>
        <w:rPr>
          <w:spacing w:val="-3"/>
        </w:rPr>
        <w:t xml:space="preserve"> </w:t>
      </w:r>
      <w:r>
        <w:rPr>
          <w:spacing w:val="-2"/>
        </w:rPr>
        <w:t>selectivo:</w:t>
      </w:r>
    </w:p>
    <w:p w14:paraId="69751408" w14:textId="77777777" w:rsidR="002966FE" w:rsidRDefault="00000000">
      <w:pPr>
        <w:pStyle w:val="Textoindependiente"/>
        <w:spacing w:before="212" w:line="336" w:lineRule="auto"/>
        <w:ind w:right="138"/>
      </w:pPr>
      <w:r>
        <w:t>En</w:t>
      </w:r>
      <w:r>
        <w:rPr>
          <w:spacing w:val="-3"/>
        </w:rPr>
        <w:t xml:space="preserve"> </w:t>
      </w:r>
      <w:r>
        <w:t>el</w:t>
      </w:r>
      <w:r>
        <w:rPr>
          <w:spacing w:val="-5"/>
        </w:rPr>
        <w:t xml:space="preserve"> </w:t>
      </w:r>
      <w:r>
        <w:t>anuncio</w:t>
      </w:r>
      <w:r>
        <w:rPr>
          <w:spacing w:val="-4"/>
        </w:rPr>
        <w:t xml:space="preserve"> </w:t>
      </w:r>
      <w:r>
        <w:t>con</w:t>
      </w:r>
      <w:r>
        <w:rPr>
          <w:spacing w:val="-3"/>
        </w:rPr>
        <w:t xml:space="preserve"> </w:t>
      </w:r>
      <w:r>
        <w:t>la</w:t>
      </w:r>
      <w:r>
        <w:rPr>
          <w:spacing w:val="-3"/>
        </w:rPr>
        <w:t xml:space="preserve"> </w:t>
      </w:r>
      <w:r>
        <w:t>relación</w:t>
      </w:r>
      <w:r>
        <w:rPr>
          <w:spacing w:val="-3"/>
        </w:rPr>
        <w:t xml:space="preserve"> </w:t>
      </w:r>
      <w:r>
        <w:t>de</w:t>
      </w:r>
      <w:r>
        <w:rPr>
          <w:spacing w:val="-3"/>
        </w:rPr>
        <w:t xml:space="preserve"> </w:t>
      </w:r>
      <w:r>
        <w:t>aspirantes</w:t>
      </w:r>
      <w:r>
        <w:rPr>
          <w:spacing w:val="-3"/>
        </w:rPr>
        <w:t xml:space="preserve"> </w:t>
      </w:r>
      <w:r>
        <w:t>se</w:t>
      </w:r>
      <w:r>
        <w:rPr>
          <w:spacing w:val="-3"/>
        </w:rPr>
        <w:t xml:space="preserve"> </w:t>
      </w:r>
      <w:r>
        <w:t>indicará</w:t>
      </w:r>
      <w:r>
        <w:rPr>
          <w:spacing w:val="-3"/>
        </w:rPr>
        <w:t xml:space="preserve"> </w:t>
      </w:r>
      <w:r>
        <w:t>la</w:t>
      </w:r>
      <w:r>
        <w:rPr>
          <w:spacing w:val="-4"/>
        </w:rPr>
        <w:t xml:space="preserve"> </w:t>
      </w:r>
      <w:r>
        <w:t>fecha,</w:t>
      </w:r>
      <w:r>
        <w:rPr>
          <w:spacing w:val="-5"/>
        </w:rPr>
        <w:t xml:space="preserve"> </w:t>
      </w:r>
      <w:r>
        <w:t>lugar</w:t>
      </w:r>
      <w:r>
        <w:rPr>
          <w:spacing w:val="-2"/>
        </w:rPr>
        <w:t xml:space="preserve"> </w:t>
      </w:r>
      <w:r>
        <w:t>y</w:t>
      </w:r>
      <w:r>
        <w:rPr>
          <w:spacing w:val="-5"/>
        </w:rPr>
        <w:t xml:space="preserve"> </w:t>
      </w:r>
      <w:r>
        <w:t>hora</w:t>
      </w:r>
      <w:r>
        <w:rPr>
          <w:spacing w:val="-3"/>
        </w:rPr>
        <w:t xml:space="preserve"> </w:t>
      </w:r>
      <w:r>
        <w:t>de</w:t>
      </w:r>
      <w:r>
        <w:rPr>
          <w:spacing w:val="-4"/>
        </w:rPr>
        <w:t xml:space="preserve"> </w:t>
      </w:r>
      <w:r>
        <w:t>celebración</w:t>
      </w:r>
      <w:r>
        <w:rPr>
          <w:spacing w:val="-3"/>
        </w:rPr>
        <w:t xml:space="preserve"> </w:t>
      </w:r>
      <w:r>
        <w:t>del</w:t>
      </w:r>
      <w:r>
        <w:rPr>
          <w:spacing w:val="-5"/>
        </w:rPr>
        <w:t xml:space="preserve"> </w:t>
      </w:r>
      <w:r>
        <w:t>primer ejercicio de la oposición, así como el orden de actuación de los aspirantes, que será aquel el del sorteo</w:t>
      </w:r>
      <w:r>
        <w:rPr>
          <w:spacing w:val="-2"/>
        </w:rPr>
        <w:t xml:space="preserve"> </w:t>
      </w:r>
      <w:r>
        <w:t>público</w:t>
      </w:r>
      <w:r>
        <w:rPr>
          <w:spacing w:val="-1"/>
        </w:rPr>
        <w:t xml:space="preserve"> </w:t>
      </w:r>
      <w:r>
        <w:t>celebrado</w:t>
      </w:r>
      <w:r>
        <w:rPr>
          <w:spacing w:val="-1"/>
        </w:rPr>
        <w:t xml:space="preserve"> </w:t>
      </w:r>
      <w:r>
        <w:t>por</w:t>
      </w:r>
      <w:r>
        <w:rPr>
          <w:spacing w:val="-2"/>
        </w:rPr>
        <w:t xml:space="preserve"> </w:t>
      </w:r>
      <w:r>
        <w:t>la</w:t>
      </w:r>
      <w:r>
        <w:rPr>
          <w:spacing w:val="-1"/>
        </w:rPr>
        <w:t xml:space="preserve"> </w:t>
      </w:r>
      <w:r>
        <w:t>Secretaría</w:t>
      </w:r>
      <w:r>
        <w:rPr>
          <w:spacing w:val="-1"/>
        </w:rPr>
        <w:t xml:space="preserve"> </w:t>
      </w:r>
      <w:r>
        <w:t>de</w:t>
      </w:r>
      <w:r>
        <w:rPr>
          <w:spacing w:val="-2"/>
        </w:rPr>
        <w:t xml:space="preserve"> </w:t>
      </w:r>
      <w:r>
        <w:t>Estado</w:t>
      </w:r>
      <w:r>
        <w:rPr>
          <w:spacing w:val="-2"/>
        </w:rPr>
        <w:t xml:space="preserve"> </w:t>
      </w:r>
      <w:r>
        <w:t>de</w:t>
      </w:r>
      <w:r>
        <w:rPr>
          <w:spacing w:val="-2"/>
        </w:rPr>
        <w:t xml:space="preserve"> </w:t>
      </w:r>
      <w:r>
        <w:t>Función</w:t>
      </w:r>
      <w:r>
        <w:rPr>
          <w:spacing w:val="-1"/>
        </w:rPr>
        <w:t xml:space="preserve"> </w:t>
      </w:r>
      <w:r>
        <w:t>Pública</w:t>
      </w:r>
      <w:r>
        <w:rPr>
          <w:spacing w:val="-2"/>
        </w:rPr>
        <w:t xml:space="preserve"> </w:t>
      </w:r>
      <w:r>
        <w:t>para</w:t>
      </w:r>
      <w:r>
        <w:rPr>
          <w:spacing w:val="-1"/>
        </w:rPr>
        <w:t xml:space="preserve"> </w:t>
      </w:r>
      <w:r>
        <w:t>el</w:t>
      </w:r>
      <w:r>
        <w:rPr>
          <w:spacing w:val="-2"/>
        </w:rPr>
        <w:t xml:space="preserve"> </w:t>
      </w:r>
      <w:r>
        <w:t>año</w:t>
      </w:r>
      <w:r>
        <w:rPr>
          <w:spacing w:val="-2"/>
        </w:rPr>
        <w:t xml:space="preserve"> </w:t>
      </w:r>
      <w:r>
        <w:t>correspondiente.</w:t>
      </w:r>
    </w:p>
    <w:p w14:paraId="4B8E74C9" w14:textId="77777777" w:rsidR="002966FE" w:rsidRDefault="00000000">
      <w:pPr>
        <w:pStyle w:val="Textoindependiente"/>
        <w:spacing w:line="336" w:lineRule="auto"/>
        <w:ind w:right="136"/>
      </w:pPr>
      <w:r>
        <w:t>Los aspirantes serán convocados para cada ejercicio en llamamiento único, siendo excluidos de la oposición quienes no comparezcan.</w:t>
      </w:r>
    </w:p>
    <w:p w14:paraId="332322DB" w14:textId="77777777" w:rsidR="002966FE" w:rsidRDefault="00000000">
      <w:pPr>
        <w:pStyle w:val="Ttulo2"/>
        <w:numPr>
          <w:ilvl w:val="0"/>
          <w:numId w:val="39"/>
        </w:numPr>
        <w:tabs>
          <w:tab w:val="left" w:pos="340"/>
        </w:tabs>
        <w:ind w:left="340" w:hanging="220"/>
      </w:pPr>
      <w:r>
        <w:t>TRIBUNAL</w:t>
      </w:r>
      <w:r>
        <w:rPr>
          <w:spacing w:val="-3"/>
        </w:rPr>
        <w:t xml:space="preserve"> </w:t>
      </w:r>
      <w:r>
        <w:t>DE</w:t>
      </w:r>
      <w:r>
        <w:rPr>
          <w:spacing w:val="-5"/>
        </w:rPr>
        <w:t xml:space="preserve"> </w:t>
      </w:r>
      <w:r>
        <w:rPr>
          <w:spacing w:val="-2"/>
        </w:rPr>
        <w:t>SELECCIÓN</w:t>
      </w:r>
    </w:p>
    <w:p w14:paraId="65FCEB3F" w14:textId="77777777" w:rsidR="002966FE" w:rsidRDefault="00000000">
      <w:pPr>
        <w:pStyle w:val="Textoindependiente"/>
        <w:spacing w:before="212" w:line="336" w:lineRule="auto"/>
        <w:ind w:right="133"/>
      </w:pPr>
      <w:r>
        <w:t>La</w:t>
      </w:r>
      <w:r>
        <w:rPr>
          <w:spacing w:val="-1"/>
        </w:rPr>
        <w:t xml:space="preserve"> </w:t>
      </w:r>
      <w:r>
        <w:t>composición</w:t>
      </w:r>
      <w:r>
        <w:rPr>
          <w:spacing w:val="-1"/>
        </w:rPr>
        <w:t xml:space="preserve"> </w:t>
      </w:r>
      <w:r>
        <w:t>del</w:t>
      </w:r>
      <w:r>
        <w:rPr>
          <w:spacing w:val="-4"/>
        </w:rPr>
        <w:t xml:space="preserve"> </w:t>
      </w:r>
      <w:r>
        <w:t>Tribunal</w:t>
      </w:r>
      <w:r>
        <w:rPr>
          <w:spacing w:val="-2"/>
        </w:rPr>
        <w:t xml:space="preserve"> </w:t>
      </w:r>
      <w:r>
        <w:t>calificador</w:t>
      </w:r>
      <w:r>
        <w:rPr>
          <w:spacing w:val="-2"/>
        </w:rPr>
        <w:t xml:space="preserve"> </w:t>
      </w:r>
      <w:r>
        <w:t>se</w:t>
      </w:r>
      <w:r>
        <w:rPr>
          <w:spacing w:val="-1"/>
        </w:rPr>
        <w:t xml:space="preserve"> </w:t>
      </w:r>
      <w:r>
        <w:t>aprobará</w:t>
      </w:r>
      <w:r>
        <w:rPr>
          <w:spacing w:val="-1"/>
        </w:rPr>
        <w:t xml:space="preserve"> </w:t>
      </w:r>
      <w:r>
        <w:t>por</w:t>
      </w:r>
      <w:r>
        <w:rPr>
          <w:spacing w:val="-2"/>
        </w:rPr>
        <w:t xml:space="preserve"> </w:t>
      </w:r>
      <w:r>
        <w:t>resolución</w:t>
      </w:r>
      <w:r>
        <w:rPr>
          <w:spacing w:val="-3"/>
        </w:rPr>
        <w:t xml:space="preserve"> </w:t>
      </w:r>
      <w:r>
        <w:t>del</w:t>
      </w:r>
      <w:r>
        <w:rPr>
          <w:spacing w:val="-4"/>
        </w:rPr>
        <w:t xml:space="preserve"> </w:t>
      </w:r>
      <w:r>
        <w:t>órgano</w:t>
      </w:r>
      <w:r>
        <w:rPr>
          <w:spacing w:val="-3"/>
        </w:rPr>
        <w:t xml:space="preserve"> </w:t>
      </w:r>
      <w:r>
        <w:t>municipal</w:t>
      </w:r>
      <w:r>
        <w:rPr>
          <w:spacing w:val="-2"/>
        </w:rPr>
        <w:t xml:space="preserve"> </w:t>
      </w:r>
      <w:r>
        <w:t>competente</w:t>
      </w:r>
      <w:r>
        <w:rPr>
          <w:spacing w:val="-1"/>
        </w:rPr>
        <w:t xml:space="preserve"> </w:t>
      </w:r>
      <w:r>
        <w:t xml:space="preserve">y se dará publicidad de </w:t>
      </w:r>
      <w:proofErr w:type="gramStart"/>
      <w:r>
        <w:t>la misma</w:t>
      </w:r>
      <w:proofErr w:type="gramEnd"/>
      <w:r>
        <w:t xml:space="preserve"> mediante anuncio en el BOLETÍN OFICIAL DE LA COMUNIDAD DE MADRID en los términos previstos en aquélla.</w:t>
      </w:r>
    </w:p>
    <w:p w14:paraId="32D9B8DD" w14:textId="77777777" w:rsidR="002966FE" w:rsidRDefault="00000000">
      <w:pPr>
        <w:pStyle w:val="Textoindependiente"/>
        <w:spacing w:line="336" w:lineRule="auto"/>
        <w:ind w:right="135"/>
      </w:pPr>
      <w:r>
        <w:t>No podrá formar parte del Tribunal el personal de elección o de designación política, funcionarios interinos y personal eventual.</w:t>
      </w:r>
    </w:p>
    <w:p w14:paraId="6595BC1E" w14:textId="77777777" w:rsidR="002966FE" w:rsidRDefault="00000000">
      <w:pPr>
        <w:pStyle w:val="Textoindependiente"/>
        <w:spacing w:line="336" w:lineRule="auto"/>
        <w:ind w:right="129"/>
      </w:pPr>
      <w:r>
        <w:t>Todos los miembros del Tribunal deberán poseer la titulación de igual o superior a la exigida para el acceso a las plazas convocadas y ser funcionarios de carrera.</w:t>
      </w:r>
    </w:p>
    <w:p w14:paraId="3C5EAFD4" w14:textId="77777777" w:rsidR="002966FE" w:rsidRDefault="00000000">
      <w:pPr>
        <w:pStyle w:val="Textoindependiente"/>
        <w:spacing w:line="336" w:lineRule="auto"/>
        <w:ind w:right="123"/>
      </w:pPr>
      <w:r>
        <w:t>Los</w:t>
      </w:r>
      <w:r>
        <w:rPr>
          <w:spacing w:val="-1"/>
        </w:rPr>
        <w:t xml:space="preserve"> </w:t>
      </w:r>
      <w:r>
        <w:t>órganos de</w:t>
      </w:r>
      <w:r>
        <w:rPr>
          <w:spacing w:val="-1"/>
        </w:rPr>
        <w:t xml:space="preserve"> </w:t>
      </w:r>
      <w:r>
        <w:t>selección</w:t>
      </w:r>
      <w:r>
        <w:rPr>
          <w:spacing w:val="-1"/>
        </w:rPr>
        <w:t xml:space="preserve"> </w:t>
      </w:r>
      <w:r>
        <w:t>deberán</w:t>
      </w:r>
      <w:r>
        <w:rPr>
          <w:spacing w:val="-1"/>
        </w:rPr>
        <w:t xml:space="preserve"> </w:t>
      </w:r>
      <w:r>
        <w:t>ajustarse</w:t>
      </w:r>
      <w:r>
        <w:rPr>
          <w:spacing w:val="-1"/>
        </w:rPr>
        <w:t xml:space="preserve"> </w:t>
      </w:r>
      <w:r>
        <w:t>a</w:t>
      </w:r>
      <w:r>
        <w:rPr>
          <w:spacing w:val="-1"/>
        </w:rPr>
        <w:t xml:space="preserve"> </w:t>
      </w:r>
      <w:r>
        <w:t>los</w:t>
      </w:r>
      <w:r>
        <w:rPr>
          <w:spacing w:val="-1"/>
        </w:rPr>
        <w:t xml:space="preserve"> </w:t>
      </w:r>
      <w:r>
        <w:t>principios</w:t>
      </w:r>
      <w:r>
        <w:rPr>
          <w:spacing w:val="-1"/>
        </w:rPr>
        <w:t xml:space="preserve"> </w:t>
      </w:r>
      <w:r>
        <w:t>de</w:t>
      </w:r>
      <w:r>
        <w:rPr>
          <w:spacing w:val="-1"/>
        </w:rPr>
        <w:t xml:space="preserve"> </w:t>
      </w:r>
      <w:r>
        <w:t>imparcialidad y</w:t>
      </w:r>
      <w:r>
        <w:rPr>
          <w:spacing w:val="-1"/>
        </w:rPr>
        <w:t xml:space="preserve"> </w:t>
      </w:r>
      <w:r>
        <w:t>profesionalidad</w:t>
      </w:r>
      <w:r>
        <w:rPr>
          <w:spacing w:val="-1"/>
        </w:rPr>
        <w:t xml:space="preserve"> </w:t>
      </w:r>
      <w:r>
        <w:t>de</w:t>
      </w:r>
      <w:r>
        <w:rPr>
          <w:spacing w:val="-1"/>
        </w:rPr>
        <w:t xml:space="preserve"> </w:t>
      </w:r>
      <w:r>
        <w:t xml:space="preserve">sus miembros y velarán por el cumplimiento del principio de igualdad de oportunidades entre ambos </w:t>
      </w:r>
      <w:r>
        <w:rPr>
          <w:spacing w:val="-2"/>
        </w:rPr>
        <w:t>sexos.</w:t>
      </w:r>
    </w:p>
    <w:p w14:paraId="178C2532" w14:textId="77777777" w:rsidR="002966FE" w:rsidRDefault="00000000">
      <w:pPr>
        <w:pStyle w:val="Textoindependiente"/>
        <w:spacing w:line="336" w:lineRule="auto"/>
        <w:ind w:right="125"/>
      </w:pPr>
      <w:r>
        <w:t>El tribunal por medio de su presidente podrá disponer la incorporación a sus sesiones de asesores especialistas, para todas o algunas de las pruebas. Dichos asesores de limitarán a la colaboración que, en función de sus especialidades técnicas, les solicite el Tribunal, por lo que actuarán con voz, pero</w:t>
      </w:r>
      <w:r>
        <w:rPr>
          <w:spacing w:val="16"/>
        </w:rPr>
        <w:t xml:space="preserve"> </w:t>
      </w:r>
      <w:r>
        <w:t>sin</w:t>
      </w:r>
      <w:r>
        <w:rPr>
          <w:spacing w:val="16"/>
        </w:rPr>
        <w:t xml:space="preserve"> </w:t>
      </w:r>
      <w:r>
        <w:t>voto.</w:t>
      </w:r>
      <w:r>
        <w:rPr>
          <w:spacing w:val="16"/>
        </w:rPr>
        <w:t xml:space="preserve"> </w:t>
      </w:r>
      <w:r>
        <w:t>Asimismo,</w:t>
      </w:r>
      <w:r>
        <w:rPr>
          <w:spacing w:val="18"/>
        </w:rPr>
        <w:t xml:space="preserve"> </w:t>
      </w:r>
      <w:r>
        <w:t>el</w:t>
      </w:r>
      <w:r>
        <w:rPr>
          <w:spacing w:val="15"/>
        </w:rPr>
        <w:t xml:space="preserve"> </w:t>
      </w:r>
      <w:r>
        <w:t>Tribunal</w:t>
      </w:r>
      <w:r>
        <w:rPr>
          <w:spacing w:val="15"/>
        </w:rPr>
        <w:t xml:space="preserve"> </w:t>
      </w:r>
      <w:r>
        <w:t>contará con</w:t>
      </w:r>
      <w:r>
        <w:rPr>
          <w:spacing w:val="16"/>
        </w:rPr>
        <w:t xml:space="preserve"> </w:t>
      </w:r>
      <w:r>
        <w:t>el</w:t>
      </w:r>
      <w:r>
        <w:rPr>
          <w:spacing w:val="15"/>
        </w:rPr>
        <w:t xml:space="preserve"> </w:t>
      </w:r>
      <w:r>
        <w:t>personal</w:t>
      </w:r>
      <w:r>
        <w:rPr>
          <w:spacing w:val="15"/>
        </w:rPr>
        <w:t xml:space="preserve"> </w:t>
      </w:r>
      <w:r>
        <w:t>auxiliar</w:t>
      </w:r>
      <w:r>
        <w:rPr>
          <w:spacing w:val="17"/>
        </w:rPr>
        <w:t xml:space="preserve"> </w:t>
      </w:r>
      <w:r>
        <w:t>necesario</w:t>
      </w:r>
      <w:r>
        <w:rPr>
          <w:spacing w:val="16"/>
        </w:rPr>
        <w:t xml:space="preserve"> </w:t>
      </w:r>
      <w:r>
        <w:t>durante</w:t>
      </w:r>
      <w:r>
        <w:rPr>
          <w:spacing w:val="16"/>
        </w:rPr>
        <w:t xml:space="preserve"> </w:t>
      </w:r>
      <w:r>
        <w:t>el</w:t>
      </w:r>
      <w:r>
        <w:rPr>
          <w:spacing w:val="15"/>
        </w:rPr>
        <w:t xml:space="preserve"> </w:t>
      </w:r>
      <w:r>
        <w:t>desarrollo</w:t>
      </w:r>
    </w:p>
    <w:p w14:paraId="767BA615" w14:textId="77777777" w:rsidR="002966FE" w:rsidRDefault="002966FE">
      <w:pPr>
        <w:spacing w:line="336" w:lineRule="auto"/>
        <w:sectPr w:rsidR="002966FE">
          <w:pgSz w:w="11910" w:h="16840"/>
          <w:pgMar w:top="1720" w:right="1300" w:bottom="1280" w:left="1300" w:header="567" w:footer="1080" w:gutter="0"/>
          <w:cols w:space="720"/>
        </w:sectPr>
      </w:pPr>
    </w:p>
    <w:p w14:paraId="009F794E" w14:textId="6542CC8B" w:rsidR="002966FE" w:rsidRDefault="00000000">
      <w:pPr>
        <w:pStyle w:val="Textoindependiente"/>
        <w:spacing w:before="83" w:line="336" w:lineRule="auto"/>
        <w:ind w:right="139"/>
      </w:pPr>
      <w:r>
        <w:rPr>
          <w:noProof/>
        </w:rPr>
        <w:lastRenderedPageBreak/>
        <mc:AlternateContent>
          <mc:Choice Requires="wps">
            <w:drawing>
              <wp:anchor distT="0" distB="0" distL="0" distR="0" simplePos="0" relativeHeight="15738880" behindDoc="0" locked="0" layoutInCell="1" allowOverlap="1" wp14:anchorId="09063A10" wp14:editId="4EEE2BF6">
                <wp:simplePos x="0" y="0"/>
                <wp:positionH relativeFrom="page">
                  <wp:posOffset>6807087</wp:posOffset>
                </wp:positionH>
                <wp:positionV relativeFrom="page">
                  <wp:posOffset>2818882</wp:posOffset>
                </wp:positionV>
                <wp:extent cx="419734" cy="31870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8AA1890"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7D107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9063A10" id="Textbox 35" o:spid="_x0000_s1046" type="#_x0000_t202" style="position:absolute;left:0;text-align:left;margin-left:536pt;margin-top:221.95pt;width:33.05pt;height:250.9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Gog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s6o+WgL3ZHE0DwSWI7LFREbqb0tx597GTVnwydP&#10;/uVZOCfxnGzPSUzDeygTkyV6eLtPYGwhdP1mJkSNKZLmIcqd/31fqq6jvvkF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9PS/x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18AA1890"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7D107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material de los ejercicios. El personal al que hace referencia este párrafo quedará sometido al mismo régimen de abstención y recusación que los miembros del Tribunal.</w:t>
      </w:r>
    </w:p>
    <w:p w14:paraId="00FD5A9D" w14:textId="77777777" w:rsidR="002966FE" w:rsidRDefault="00000000">
      <w:pPr>
        <w:pStyle w:val="Textoindependiente"/>
        <w:spacing w:line="336" w:lineRule="auto"/>
        <w:ind w:right="125"/>
      </w:pPr>
      <w:r>
        <w:t>A efectos de devengo de asistencias y de conformidad con el Capítulo V del Real Decreto 462/2002, de 24 de mayo, sobre indemnizaciones por razón de servicio, este Tribunal se encuadra en la categoría primera. Concluido el proceso selectivo se resolverá sobre el devengo de indemnizaciones, dietas, asistencias, etc. en razón al número de sesiones de las que se haya levantado acta.</w:t>
      </w:r>
    </w:p>
    <w:p w14:paraId="1289F223" w14:textId="77777777" w:rsidR="002966FE" w:rsidRDefault="00000000">
      <w:pPr>
        <w:pStyle w:val="Textoindependiente"/>
        <w:spacing w:line="336" w:lineRule="auto"/>
        <w:ind w:right="124"/>
      </w:pPr>
      <w:r>
        <w:t xml:space="preserve">Las resoluciones del Tribunal vincularán a la Administración, sin perjuicio de que ésta, en su caso, pueda proceder a su revisión conforme a lo previsto en los artículos 106 y siguientes de la Ley 39/2015, de 1 de octubre, del Procedimiento Administrativo Común de las Administraciones Públicas. Contra las resoluciones y actos de trámite del Tribunal que impidan continuar el procedimiento o produzcan indefensión podrá interponerse recurso de alzada ante el órgano que haya nombrado a su </w:t>
      </w:r>
      <w:r>
        <w:rPr>
          <w:spacing w:val="-2"/>
        </w:rPr>
        <w:t>composición.</w:t>
      </w:r>
    </w:p>
    <w:p w14:paraId="511AD110" w14:textId="77777777" w:rsidR="002966FE" w:rsidRDefault="00000000">
      <w:pPr>
        <w:pStyle w:val="Textoindependiente"/>
      </w:pPr>
      <w:r>
        <w:t>El</w:t>
      </w:r>
      <w:r>
        <w:rPr>
          <w:spacing w:val="-8"/>
        </w:rPr>
        <w:t xml:space="preserve"> </w:t>
      </w:r>
      <w:r>
        <w:t>Tribunal</w:t>
      </w:r>
      <w:r>
        <w:rPr>
          <w:spacing w:val="-5"/>
        </w:rPr>
        <w:t xml:space="preserve"> </w:t>
      </w:r>
      <w:r>
        <w:t>Calificador</w:t>
      </w:r>
      <w:r>
        <w:rPr>
          <w:spacing w:val="-5"/>
        </w:rPr>
        <w:t xml:space="preserve"> </w:t>
      </w:r>
      <w:r>
        <w:t>estará</w:t>
      </w:r>
      <w:r>
        <w:rPr>
          <w:spacing w:val="-4"/>
        </w:rPr>
        <w:t xml:space="preserve"> </w:t>
      </w:r>
      <w:r>
        <w:t>constituido</w:t>
      </w:r>
      <w:r>
        <w:rPr>
          <w:spacing w:val="-4"/>
        </w:rPr>
        <w:t xml:space="preserve"> </w:t>
      </w:r>
      <w:r>
        <w:t>de</w:t>
      </w:r>
      <w:r>
        <w:rPr>
          <w:spacing w:val="-4"/>
        </w:rPr>
        <w:t xml:space="preserve"> </w:t>
      </w:r>
      <w:r>
        <w:t>la</w:t>
      </w:r>
      <w:r>
        <w:rPr>
          <w:spacing w:val="-5"/>
        </w:rPr>
        <w:t xml:space="preserve"> </w:t>
      </w:r>
      <w:r>
        <w:t>siguiente</w:t>
      </w:r>
      <w:r>
        <w:rPr>
          <w:spacing w:val="-4"/>
        </w:rPr>
        <w:t xml:space="preserve"> </w:t>
      </w:r>
      <w:r>
        <w:rPr>
          <w:spacing w:val="-2"/>
        </w:rPr>
        <w:t>forma:</w:t>
      </w:r>
    </w:p>
    <w:p w14:paraId="0CD321AE" w14:textId="77777777" w:rsidR="002966FE" w:rsidRDefault="00000000">
      <w:pPr>
        <w:pStyle w:val="Textoindependiente"/>
        <w:spacing w:before="213" w:line="460" w:lineRule="auto"/>
        <w:ind w:right="1548"/>
      </w:pPr>
      <w:r>
        <w:t>Presidente:</w:t>
      </w:r>
      <w:r>
        <w:rPr>
          <w:spacing w:val="-5"/>
        </w:rPr>
        <w:t xml:space="preserve"> </w:t>
      </w:r>
      <w:r>
        <w:t>Un</w:t>
      </w:r>
      <w:r>
        <w:rPr>
          <w:spacing w:val="-5"/>
        </w:rPr>
        <w:t xml:space="preserve"> </w:t>
      </w:r>
      <w:r>
        <w:t>funcionario</w:t>
      </w:r>
      <w:r>
        <w:rPr>
          <w:spacing w:val="-5"/>
        </w:rPr>
        <w:t xml:space="preserve"> </w:t>
      </w:r>
      <w:r>
        <w:t>de</w:t>
      </w:r>
      <w:r>
        <w:rPr>
          <w:spacing w:val="-5"/>
        </w:rPr>
        <w:t xml:space="preserve"> </w:t>
      </w:r>
      <w:r>
        <w:t>carrera</w:t>
      </w:r>
      <w:r>
        <w:rPr>
          <w:spacing w:val="-5"/>
        </w:rPr>
        <w:t xml:space="preserve"> </w:t>
      </w:r>
      <w:r>
        <w:t>designado</w:t>
      </w:r>
      <w:r>
        <w:rPr>
          <w:spacing w:val="-5"/>
        </w:rPr>
        <w:t xml:space="preserve"> </w:t>
      </w:r>
      <w:r>
        <w:t>por</w:t>
      </w:r>
      <w:r>
        <w:rPr>
          <w:spacing w:val="-7"/>
        </w:rPr>
        <w:t xml:space="preserve"> </w:t>
      </w:r>
      <w:r>
        <w:t>este</w:t>
      </w:r>
      <w:r>
        <w:rPr>
          <w:spacing w:val="-5"/>
        </w:rPr>
        <w:t xml:space="preserve"> </w:t>
      </w:r>
      <w:r>
        <w:t>Ayuntamiento</w:t>
      </w:r>
      <w:r>
        <w:rPr>
          <w:spacing w:val="-5"/>
        </w:rPr>
        <w:t xml:space="preserve"> </w:t>
      </w:r>
      <w:r>
        <w:t>y</w:t>
      </w:r>
      <w:r>
        <w:rPr>
          <w:spacing w:val="-5"/>
        </w:rPr>
        <w:t xml:space="preserve"> </w:t>
      </w:r>
      <w:r>
        <w:t>su</w:t>
      </w:r>
      <w:r>
        <w:rPr>
          <w:spacing w:val="-5"/>
        </w:rPr>
        <w:t xml:space="preserve"> </w:t>
      </w:r>
      <w:r>
        <w:t>suplente. Secretario:</w:t>
      </w:r>
      <w:r>
        <w:rPr>
          <w:spacing w:val="-1"/>
        </w:rPr>
        <w:t xml:space="preserve"> </w:t>
      </w:r>
      <w:r>
        <w:t>Un</w:t>
      </w:r>
      <w:r>
        <w:rPr>
          <w:spacing w:val="-1"/>
        </w:rPr>
        <w:t xml:space="preserve"> </w:t>
      </w:r>
      <w:r>
        <w:t>funcionario de</w:t>
      </w:r>
      <w:r>
        <w:rPr>
          <w:spacing w:val="-2"/>
        </w:rPr>
        <w:t xml:space="preserve"> </w:t>
      </w:r>
      <w:r>
        <w:t>carrera</w:t>
      </w:r>
      <w:r>
        <w:rPr>
          <w:spacing w:val="-1"/>
        </w:rPr>
        <w:t xml:space="preserve"> </w:t>
      </w:r>
      <w:r>
        <w:t>designado</w:t>
      </w:r>
      <w:r>
        <w:rPr>
          <w:spacing w:val="-1"/>
        </w:rPr>
        <w:t xml:space="preserve"> </w:t>
      </w:r>
      <w:r>
        <w:t>por</w:t>
      </w:r>
      <w:r>
        <w:rPr>
          <w:spacing w:val="-2"/>
        </w:rPr>
        <w:t xml:space="preserve"> </w:t>
      </w:r>
      <w:r>
        <w:t>este</w:t>
      </w:r>
      <w:r>
        <w:rPr>
          <w:spacing w:val="-1"/>
        </w:rPr>
        <w:t xml:space="preserve"> </w:t>
      </w:r>
      <w:r>
        <w:t>Ayuntamiento</w:t>
      </w:r>
      <w:r>
        <w:rPr>
          <w:spacing w:val="-1"/>
        </w:rPr>
        <w:t xml:space="preserve"> </w:t>
      </w:r>
      <w:r>
        <w:t>y</w:t>
      </w:r>
      <w:r>
        <w:rPr>
          <w:spacing w:val="-1"/>
        </w:rPr>
        <w:t xml:space="preserve"> </w:t>
      </w:r>
      <w:r>
        <w:t>su</w:t>
      </w:r>
      <w:r>
        <w:rPr>
          <w:spacing w:val="-1"/>
        </w:rPr>
        <w:t xml:space="preserve"> </w:t>
      </w:r>
      <w:r>
        <w:t>suplente.</w:t>
      </w:r>
    </w:p>
    <w:p w14:paraId="1ABFB753" w14:textId="77777777" w:rsidR="002966FE" w:rsidRDefault="00000000">
      <w:pPr>
        <w:pStyle w:val="Textoindependiente"/>
        <w:spacing w:before="0" w:line="336" w:lineRule="auto"/>
        <w:ind w:right="131"/>
      </w:pPr>
      <w:r>
        <w:t>Vocales: un mínimo de tres miembros nombrados entre funcionarios de carrera del grupo A</w:t>
      </w:r>
      <w:r>
        <w:rPr>
          <w:spacing w:val="40"/>
        </w:rPr>
        <w:t xml:space="preserve"> </w:t>
      </w:r>
      <w:r>
        <w:t>designado por este Ayuntamiento y su suplente.</w:t>
      </w:r>
    </w:p>
    <w:p w14:paraId="47E8BDF3" w14:textId="77777777" w:rsidR="002966FE" w:rsidRDefault="00000000">
      <w:pPr>
        <w:pStyle w:val="Textoindependiente"/>
        <w:spacing w:line="336" w:lineRule="auto"/>
        <w:ind w:right="126"/>
      </w:pPr>
      <w:r>
        <w:t>Para la válida constitución del Tribunal, a efectos de la celebración de sesiones, deliberaciones y</w:t>
      </w:r>
      <w:r>
        <w:rPr>
          <w:spacing w:val="40"/>
        </w:rPr>
        <w:t xml:space="preserve"> </w:t>
      </w:r>
      <w:r>
        <w:t>toma de acuerdos, se requerirá la presencia del presidente y del secretario o, en su caso, de quienes les sustituyan, y al</w:t>
      </w:r>
      <w:r>
        <w:rPr>
          <w:spacing w:val="-1"/>
        </w:rPr>
        <w:t xml:space="preserve"> </w:t>
      </w:r>
      <w:r>
        <w:t>menos la presencia de la mitad de sus miembros. La pertenencia de los miembros del Tribunal será siempre a título individual, no pudiendo ostentarse estar en representación o por cuenta de nadie.</w:t>
      </w:r>
    </w:p>
    <w:p w14:paraId="46CBE21A" w14:textId="77777777" w:rsidR="002966FE" w:rsidRDefault="00000000">
      <w:pPr>
        <w:pStyle w:val="Textoindependiente"/>
        <w:spacing w:before="121" w:line="336" w:lineRule="auto"/>
        <w:ind w:right="125"/>
      </w:pPr>
      <w:r>
        <w:t>Los interesados podrán promover recusación a cualquier miembro del Tribunal, en los términos previstos en los artículos 23 y 24 de la Ley 40/2015, de 1 de octubre, de Régimen Jurídico del Sector Público, y artículo 13.4 del Real Decreto 364/1995.</w:t>
      </w:r>
    </w:p>
    <w:p w14:paraId="16ADDC96" w14:textId="77777777" w:rsidR="002966FE" w:rsidRDefault="00000000">
      <w:pPr>
        <w:pStyle w:val="Textoindependiente"/>
        <w:spacing w:line="336" w:lineRule="auto"/>
        <w:ind w:right="128"/>
      </w:pPr>
      <w:r>
        <w:t>Los miembros del Tribunal deberán abstenerse de intervenir, notificándolo a la autoridad convocante cuando</w:t>
      </w:r>
      <w:r>
        <w:rPr>
          <w:spacing w:val="-2"/>
        </w:rPr>
        <w:t xml:space="preserve"> </w:t>
      </w:r>
      <w:r>
        <w:t>concurran</w:t>
      </w:r>
      <w:r>
        <w:rPr>
          <w:spacing w:val="-2"/>
        </w:rPr>
        <w:t xml:space="preserve"> </w:t>
      </w:r>
      <w:r>
        <w:t>las</w:t>
      </w:r>
      <w:r>
        <w:rPr>
          <w:spacing w:val="-2"/>
        </w:rPr>
        <w:t xml:space="preserve"> </w:t>
      </w:r>
      <w:r>
        <w:t>circunstancias previstas</w:t>
      </w:r>
      <w:r>
        <w:rPr>
          <w:spacing w:val="-2"/>
        </w:rPr>
        <w:t xml:space="preserve"> </w:t>
      </w:r>
      <w:r>
        <w:t>en</w:t>
      </w:r>
      <w:r>
        <w:rPr>
          <w:spacing w:val="-2"/>
        </w:rPr>
        <w:t xml:space="preserve"> </w:t>
      </w:r>
      <w:r>
        <w:t>el</w:t>
      </w:r>
      <w:r>
        <w:rPr>
          <w:spacing w:val="-3"/>
        </w:rPr>
        <w:t xml:space="preserve"> </w:t>
      </w:r>
      <w:r>
        <w:t>artículo 23</w:t>
      </w:r>
      <w:r>
        <w:rPr>
          <w:spacing w:val="-2"/>
        </w:rPr>
        <w:t xml:space="preserve"> </w:t>
      </w:r>
      <w:r>
        <w:t>de</w:t>
      </w:r>
      <w:r>
        <w:rPr>
          <w:spacing w:val="-2"/>
        </w:rPr>
        <w:t xml:space="preserve"> </w:t>
      </w:r>
      <w:r>
        <w:t>la</w:t>
      </w:r>
      <w:r>
        <w:rPr>
          <w:spacing w:val="-2"/>
        </w:rPr>
        <w:t xml:space="preserve"> </w:t>
      </w:r>
      <w:r>
        <w:t>Ley</w:t>
      </w:r>
      <w:r>
        <w:rPr>
          <w:spacing w:val="-2"/>
        </w:rPr>
        <w:t xml:space="preserve"> </w:t>
      </w:r>
      <w:r>
        <w:t>40/2015,</w:t>
      </w:r>
      <w:r>
        <w:rPr>
          <w:spacing w:val="-2"/>
        </w:rPr>
        <w:t xml:space="preserve"> </w:t>
      </w:r>
      <w:r>
        <w:t>de</w:t>
      </w:r>
      <w:r>
        <w:rPr>
          <w:spacing w:val="-1"/>
        </w:rPr>
        <w:t xml:space="preserve"> </w:t>
      </w:r>
      <w:r>
        <w:t>1</w:t>
      </w:r>
      <w:r>
        <w:rPr>
          <w:spacing w:val="-3"/>
        </w:rPr>
        <w:t xml:space="preserve"> </w:t>
      </w:r>
      <w:r>
        <w:t>de</w:t>
      </w:r>
      <w:r>
        <w:rPr>
          <w:spacing w:val="-2"/>
        </w:rPr>
        <w:t xml:space="preserve"> </w:t>
      </w:r>
      <w:r>
        <w:t>octubre,</w:t>
      </w:r>
      <w:r>
        <w:rPr>
          <w:spacing w:val="-2"/>
        </w:rPr>
        <w:t xml:space="preserve"> </w:t>
      </w:r>
      <w:r>
        <w:t>de Régimen Jurídico del Sector Público; o si hubiesen realizado tareas de preparación de aspirantes a pruebas selectivas en los cinco años anteriores a la publicación de las bases de esta convocatoria.</w:t>
      </w:r>
    </w:p>
    <w:p w14:paraId="26F41181" w14:textId="77777777" w:rsidR="002966FE" w:rsidRDefault="00000000">
      <w:pPr>
        <w:pStyle w:val="Textoindependiente"/>
      </w:pPr>
      <w:r>
        <w:t>La</w:t>
      </w:r>
      <w:r>
        <w:rPr>
          <w:spacing w:val="-6"/>
        </w:rPr>
        <w:t xml:space="preserve"> </w:t>
      </w:r>
      <w:r>
        <w:t>actuación</w:t>
      </w:r>
      <w:r>
        <w:rPr>
          <w:spacing w:val="-4"/>
        </w:rPr>
        <w:t xml:space="preserve"> </w:t>
      </w:r>
      <w:r>
        <w:t>del</w:t>
      </w:r>
      <w:r>
        <w:rPr>
          <w:spacing w:val="-5"/>
        </w:rPr>
        <w:t xml:space="preserve"> </w:t>
      </w:r>
      <w:r>
        <w:t>Tribunal</w:t>
      </w:r>
      <w:r>
        <w:rPr>
          <w:spacing w:val="-4"/>
        </w:rPr>
        <w:t xml:space="preserve"> </w:t>
      </w:r>
      <w:r>
        <w:t>habrá</w:t>
      </w:r>
      <w:r>
        <w:rPr>
          <w:spacing w:val="-3"/>
        </w:rPr>
        <w:t xml:space="preserve"> </w:t>
      </w:r>
      <w:r>
        <w:t>de</w:t>
      </w:r>
      <w:r>
        <w:rPr>
          <w:spacing w:val="-4"/>
        </w:rPr>
        <w:t xml:space="preserve"> </w:t>
      </w:r>
      <w:r>
        <w:t>ajustarse</w:t>
      </w:r>
      <w:r>
        <w:rPr>
          <w:spacing w:val="-4"/>
        </w:rPr>
        <w:t xml:space="preserve"> </w:t>
      </w:r>
      <w:r>
        <w:t>estrictamente</w:t>
      </w:r>
      <w:r>
        <w:rPr>
          <w:spacing w:val="-4"/>
        </w:rPr>
        <w:t xml:space="preserve"> </w:t>
      </w:r>
      <w:r>
        <w:t>a</w:t>
      </w:r>
      <w:r>
        <w:rPr>
          <w:spacing w:val="-4"/>
        </w:rPr>
        <w:t xml:space="preserve"> </w:t>
      </w:r>
      <w:r>
        <w:t>las</w:t>
      </w:r>
      <w:r>
        <w:rPr>
          <w:spacing w:val="-3"/>
        </w:rPr>
        <w:t xml:space="preserve"> </w:t>
      </w:r>
      <w:r>
        <w:t>presentes</w:t>
      </w:r>
      <w:r>
        <w:rPr>
          <w:spacing w:val="-4"/>
        </w:rPr>
        <w:t xml:space="preserve"> </w:t>
      </w:r>
      <w:r>
        <w:t>bases</w:t>
      </w:r>
      <w:r>
        <w:rPr>
          <w:spacing w:val="-5"/>
        </w:rPr>
        <w:t xml:space="preserve"> </w:t>
      </w:r>
      <w:r>
        <w:t>de</w:t>
      </w:r>
      <w:r>
        <w:rPr>
          <w:spacing w:val="-4"/>
        </w:rPr>
        <w:t xml:space="preserve"> </w:t>
      </w:r>
      <w:r>
        <w:rPr>
          <w:spacing w:val="-2"/>
        </w:rPr>
        <w:t>selección.</w:t>
      </w:r>
    </w:p>
    <w:p w14:paraId="7C503F60" w14:textId="77777777" w:rsidR="002966FE" w:rsidRDefault="00000000">
      <w:pPr>
        <w:pStyle w:val="Textoindependiente"/>
        <w:spacing w:before="212" w:line="336" w:lineRule="auto"/>
        <w:ind w:right="132"/>
      </w:pPr>
      <w:r>
        <w:t>Los aspirantes tendrán el DNI o pasaporte vigente a disposición del Tribunal por si este solicite su identificación durante el proceso selectivo.</w:t>
      </w:r>
    </w:p>
    <w:p w14:paraId="2D9C4AF3" w14:textId="77777777" w:rsidR="002966FE" w:rsidRDefault="00000000">
      <w:pPr>
        <w:pStyle w:val="Textoindependiente"/>
        <w:spacing w:line="336" w:lineRule="auto"/>
        <w:ind w:right="129"/>
      </w:pPr>
      <w:r>
        <w:t>El tribunal queda facultado para resolver las dudas que puedan presentarse y adoptar resoluciones, criterios</w:t>
      </w:r>
      <w:r>
        <w:rPr>
          <w:spacing w:val="-3"/>
        </w:rPr>
        <w:t xml:space="preserve"> </w:t>
      </w:r>
      <w:r>
        <w:t>o</w:t>
      </w:r>
      <w:r>
        <w:rPr>
          <w:spacing w:val="-4"/>
        </w:rPr>
        <w:t xml:space="preserve"> </w:t>
      </w:r>
      <w:r>
        <w:t>medios</w:t>
      </w:r>
      <w:r>
        <w:rPr>
          <w:spacing w:val="-3"/>
        </w:rPr>
        <w:t xml:space="preserve"> </w:t>
      </w:r>
      <w:r>
        <w:t>necesarios</w:t>
      </w:r>
      <w:r>
        <w:rPr>
          <w:spacing w:val="-3"/>
        </w:rPr>
        <w:t xml:space="preserve"> </w:t>
      </w:r>
      <w:r>
        <w:t>para</w:t>
      </w:r>
      <w:r>
        <w:rPr>
          <w:spacing w:val="-3"/>
        </w:rPr>
        <w:t xml:space="preserve"> </w:t>
      </w:r>
      <w:r>
        <w:t>el</w:t>
      </w:r>
      <w:r>
        <w:rPr>
          <w:spacing w:val="-4"/>
        </w:rPr>
        <w:t xml:space="preserve"> </w:t>
      </w:r>
      <w:r>
        <w:t>buen</w:t>
      </w:r>
      <w:r>
        <w:rPr>
          <w:spacing w:val="-3"/>
        </w:rPr>
        <w:t xml:space="preserve"> </w:t>
      </w:r>
      <w:r>
        <w:t>orden</w:t>
      </w:r>
      <w:r>
        <w:rPr>
          <w:spacing w:val="-3"/>
        </w:rPr>
        <w:t xml:space="preserve"> </w:t>
      </w:r>
      <w:r>
        <w:t>de</w:t>
      </w:r>
      <w:r>
        <w:rPr>
          <w:spacing w:val="-4"/>
        </w:rPr>
        <w:t xml:space="preserve"> </w:t>
      </w:r>
      <w:r>
        <w:t>la</w:t>
      </w:r>
      <w:r>
        <w:rPr>
          <w:spacing w:val="-3"/>
        </w:rPr>
        <w:t xml:space="preserve"> </w:t>
      </w:r>
      <w:r>
        <w:t>oposición</w:t>
      </w:r>
      <w:r>
        <w:rPr>
          <w:spacing w:val="-3"/>
        </w:rPr>
        <w:t xml:space="preserve"> </w:t>
      </w:r>
      <w:r>
        <w:t>en</w:t>
      </w:r>
      <w:r>
        <w:rPr>
          <w:spacing w:val="-3"/>
        </w:rPr>
        <w:t xml:space="preserve"> </w:t>
      </w:r>
      <w:r>
        <w:t>aquellos</w:t>
      </w:r>
      <w:r>
        <w:rPr>
          <w:spacing w:val="-3"/>
        </w:rPr>
        <w:t xml:space="preserve"> </w:t>
      </w:r>
      <w:r>
        <w:t>aspectos</w:t>
      </w:r>
      <w:r>
        <w:rPr>
          <w:spacing w:val="-3"/>
        </w:rPr>
        <w:t xml:space="preserve"> </w:t>
      </w:r>
      <w:r>
        <w:t>no</w:t>
      </w:r>
      <w:r>
        <w:rPr>
          <w:spacing w:val="-3"/>
        </w:rPr>
        <w:t xml:space="preserve"> </w:t>
      </w:r>
      <w:r>
        <w:t>previstos</w:t>
      </w:r>
      <w:r>
        <w:rPr>
          <w:spacing w:val="-3"/>
        </w:rPr>
        <w:t xml:space="preserve"> </w:t>
      </w:r>
      <w:r>
        <w:t>en estas bases.</w:t>
      </w:r>
    </w:p>
    <w:p w14:paraId="5FF41688" w14:textId="77777777" w:rsidR="002966FE" w:rsidRDefault="00000000">
      <w:pPr>
        <w:pStyle w:val="Textoindependiente"/>
        <w:spacing w:line="336" w:lineRule="auto"/>
        <w:ind w:right="133"/>
      </w:pPr>
      <w:r>
        <w:t>Asimismo, le corresponderá adoptar las medidas oportunas que permitan a las personas aspirantes con discapacidad, que así lo hubieren indicado en la solicitud, participar en igualdad de condiciones</w:t>
      </w:r>
    </w:p>
    <w:p w14:paraId="32113979" w14:textId="77777777" w:rsidR="002966FE" w:rsidRDefault="002966FE">
      <w:pPr>
        <w:spacing w:line="336" w:lineRule="auto"/>
        <w:sectPr w:rsidR="002966FE">
          <w:pgSz w:w="11910" w:h="16840"/>
          <w:pgMar w:top="1720" w:right="1300" w:bottom="1280" w:left="1300" w:header="567" w:footer="1080" w:gutter="0"/>
          <w:cols w:space="720"/>
        </w:sectPr>
      </w:pPr>
    </w:p>
    <w:p w14:paraId="59D6972B" w14:textId="4EADE0D0" w:rsidR="002966FE" w:rsidRDefault="00000000">
      <w:pPr>
        <w:pStyle w:val="Textoindependiente"/>
        <w:spacing w:before="83"/>
      </w:pPr>
      <w:r>
        <w:rPr>
          <w:noProof/>
        </w:rPr>
        <w:lastRenderedPageBreak/>
        <mc:AlternateContent>
          <mc:Choice Requires="wps">
            <w:drawing>
              <wp:anchor distT="0" distB="0" distL="0" distR="0" simplePos="0" relativeHeight="15739904" behindDoc="0" locked="0" layoutInCell="1" allowOverlap="1" wp14:anchorId="3652B5DF" wp14:editId="1E17FE6F">
                <wp:simplePos x="0" y="0"/>
                <wp:positionH relativeFrom="page">
                  <wp:posOffset>6807087</wp:posOffset>
                </wp:positionH>
                <wp:positionV relativeFrom="page">
                  <wp:posOffset>2818882</wp:posOffset>
                </wp:positionV>
                <wp:extent cx="419734" cy="31870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AE1856B"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C820D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652B5DF" id="Textbox 37" o:spid="_x0000_s1047" type="#_x0000_t202" style="position:absolute;left:0;text-align:left;margin-left:536pt;margin-top:221.95pt;width:33.05pt;height:250.95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AM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BcZNR9toD2QGJpHAstxsSRiA7W34fhrJ6PmrP/i&#10;yb88C6cknpLNKYmp/whlYrJEDx92CYwthC7fTISoMUXSNES583/uS9Vl1N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EEPYA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AE1856B"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C820D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que</w:t>
      </w:r>
      <w:r>
        <w:rPr>
          <w:spacing w:val="-3"/>
        </w:rPr>
        <w:t xml:space="preserve"> </w:t>
      </w:r>
      <w:r>
        <w:t>el</w:t>
      </w:r>
      <w:r>
        <w:rPr>
          <w:spacing w:val="-3"/>
        </w:rPr>
        <w:t xml:space="preserve"> </w:t>
      </w:r>
      <w:r>
        <w:t>resto</w:t>
      </w:r>
      <w:r>
        <w:rPr>
          <w:spacing w:val="-2"/>
        </w:rPr>
        <w:t xml:space="preserve"> </w:t>
      </w:r>
      <w:r>
        <w:t>de</w:t>
      </w:r>
      <w:r>
        <w:rPr>
          <w:spacing w:val="-2"/>
        </w:rPr>
        <w:t xml:space="preserve"> </w:t>
      </w:r>
      <w:proofErr w:type="gramStart"/>
      <w:r>
        <w:rPr>
          <w:spacing w:val="-2"/>
        </w:rPr>
        <w:t>participantes</w:t>
      </w:r>
      <w:proofErr w:type="gramEnd"/>
      <w:r>
        <w:rPr>
          <w:spacing w:val="-2"/>
        </w:rPr>
        <w:t>.</w:t>
      </w:r>
    </w:p>
    <w:p w14:paraId="18724003" w14:textId="77777777" w:rsidR="002966FE" w:rsidRDefault="00000000">
      <w:pPr>
        <w:pStyle w:val="Textoindependiente"/>
        <w:spacing w:before="212" w:line="336" w:lineRule="auto"/>
        <w:ind w:right="125"/>
      </w:pPr>
      <w:r>
        <w:t xml:space="preserve">El/la </w:t>
      </w:r>
      <w:proofErr w:type="gramStart"/>
      <w:r>
        <w:t>Presidente</w:t>
      </w:r>
      <w:proofErr w:type="gramEnd"/>
      <w:r>
        <w:t>/a del Tribunal adoptará las medidas necesarias para que cada uno de los ejercicios de la fase de Oposición se realice de forma conjunta y coordinada y para garantizar que los mismos sean corregidos sin que se conozca la identidad de las personas aspirantes, quedando automáticamente anulados todos aquellos impresos de examen en los que consten marcas o signos de identificación.</w:t>
      </w:r>
    </w:p>
    <w:p w14:paraId="720E8270" w14:textId="77777777" w:rsidR="002966FE" w:rsidRDefault="00000000">
      <w:pPr>
        <w:pStyle w:val="Ttulo2"/>
        <w:numPr>
          <w:ilvl w:val="0"/>
          <w:numId w:val="39"/>
        </w:numPr>
        <w:tabs>
          <w:tab w:val="left" w:pos="340"/>
        </w:tabs>
        <w:ind w:left="340" w:hanging="220"/>
        <w:jc w:val="both"/>
      </w:pPr>
      <w:r>
        <w:t>SISTEMA</w:t>
      </w:r>
      <w:r>
        <w:rPr>
          <w:spacing w:val="-4"/>
        </w:rPr>
        <w:t xml:space="preserve"> </w:t>
      </w:r>
      <w:r>
        <w:t>DE</w:t>
      </w:r>
      <w:r>
        <w:rPr>
          <w:spacing w:val="-2"/>
        </w:rPr>
        <w:t xml:space="preserve"> SELECCIÓN</w:t>
      </w:r>
    </w:p>
    <w:p w14:paraId="31AEEA3D" w14:textId="77777777" w:rsidR="002966FE" w:rsidRDefault="00000000">
      <w:pPr>
        <w:pStyle w:val="Textoindependiente"/>
        <w:spacing w:before="212"/>
      </w:pPr>
      <w:r>
        <w:t>El</w:t>
      </w:r>
      <w:r>
        <w:rPr>
          <w:spacing w:val="-8"/>
        </w:rPr>
        <w:t xml:space="preserve"> </w:t>
      </w:r>
      <w:r>
        <w:t>procedimiento</w:t>
      </w:r>
      <w:r>
        <w:rPr>
          <w:spacing w:val="-4"/>
        </w:rPr>
        <w:t xml:space="preserve"> </w:t>
      </w:r>
      <w:r>
        <w:t>de</w:t>
      </w:r>
      <w:r>
        <w:rPr>
          <w:spacing w:val="-5"/>
        </w:rPr>
        <w:t xml:space="preserve"> </w:t>
      </w:r>
      <w:r>
        <w:t>selección</w:t>
      </w:r>
      <w:r>
        <w:rPr>
          <w:spacing w:val="-4"/>
        </w:rPr>
        <w:t xml:space="preserve"> </w:t>
      </w:r>
      <w:r>
        <w:t>será</w:t>
      </w:r>
      <w:r>
        <w:rPr>
          <w:spacing w:val="-4"/>
        </w:rPr>
        <w:t xml:space="preserve"> </w:t>
      </w:r>
      <w:r>
        <w:t>el</w:t>
      </w:r>
      <w:r>
        <w:rPr>
          <w:spacing w:val="-5"/>
        </w:rPr>
        <w:t xml:space="preserve"> </w:t>
      </w:r>
      <w:r>
        <w:t>de</w:t>
      </w:r>
      <w:r>
        <w:rPr>
          <w:spacing w:val="-4"/>
        </w:rPr>
        <w:t xml:space="preserve"> </w:t>
      </w:r>
      <w:r>
        <w:t>concurso-</w:t>
      </w:r>
      <w:r>
        <w:rPr>
          <w:spacing w:val="-2"/>
        </w:rPr>
        <w:t>oposición:</w:t>
      </w:r>
    </w:p>
    <w:p w14:paraId="1E5D0133" w14:textId="77777777" w:rsidR="002966FE" w:rsidRDefault="00000000">
      <w:pPr>
        <w:pStyle w:val="Prrafodelista"/>
        <w:numPr>
          <w:ilvl w:val="1"/>
          <w:numId w:val="39"/>
        </w:numPr>
        <w:tabs>
          <w:tab w:val="left" w:pos="505"/>
        </w:tabs>
        <w:spacing w:before="212"/>
        <w:ind w:left="505" w:hanging="385"/>
        <w:jc w:val="both"/>
        <w:rPr>
          <w:sz w:val="20"/>
        </w:rPr>
      </w:pPr>
      <w:r>
        <w:rPr>
          <w:sz w:val="20"/>
        </w:rPr>
        <w:t>Fase</w:t>
      </w:r>
      <w:r>
        <w:rPr>
          <w:spacing w:val="-3"/>
          <w:sz w:val="20"/>
        </w:rPr>
        <w:t xml:space="preserve"> </w:t>
      </w:r>
      <w:r>
        <w:rPr>
          <w:sz w:val="20"/>
        </w:rPr>
        <w:t>de</w:t>
      </w:r>
      <w:r>
        <w:rPr>
          <w:spacing w:val="-4"/>
          <w:sz w:val="20"/>
        </w:rPr>
        <w:t xml:space="preserve"> </w:t>
      </w:r>
      <w:r>
        <w:rPr>
          <w:sz w:val="20"/>
        </w:rPr>
        <w:t>oposición</w:t>
      </w:r>
      <w:r>
        <w:rPr>
          <w:spacing w:val="-4"/>
          <w:sz w:val="20"/>
        </w:rPr>
        <w:t xml:space="preserve"> </w:t>
      </w:r>
      <w:r>
        <w:rPr>
          <w:sz w:val="20"/>
        </w:rPr>
        <w:t>(20</w:t>
      </w:r>
      <w:r>
        <w:rPr>
          <w:spacing w:val="-3"/>
          <w:sz w:val="20"/>
        </w:rPr>
        <w:t xml:space="preserve"> </w:t>
      </w:r>
      <w:r>
        <w:rPr>
          <w:sz w:val="20"/>
        </w:rPr>
        <w:t>puntos</w:t>
      </w:r>
      <w:r>
        <w:rPr>
          <w:spacing w:val="-4"/>
          <w:sz w:val="20"/>
        </w:rPr>
        <w:t xml:space="preserve"> </w:t>
      </w:r>
      <w:r>
        <w:rPr>
          <w:spacing w:val="-2"/>
          <w:sz w:val="20"/>
        </w:rPr>
        <w:t>máximo):</w:t>
      </w:r>
    </w:p>
    <w:p w14:paraId="7103CF9A" w14:textId="77777777" w:rsidR="002966FE" w:rsidRDefault="00000000">
      <w:pPr>
        <w:pStyle w:val="Textoindependiente"/>
        <w:spacing w:before="212" w:line="336" w:lineRule="auto"/>
        <w:ind w:right="128"/>
      </w:pPr>
      <w:r>
        <w:t>La</w:t>
      </w:r>
      <w:r>
        <w:rPr>
          <w:spacing w:val="-3"/>
        </w:rPr>
        <w:t xml:space="preserve"> </w:t>
      </w:r>
      <w:r>
        <w:t>fase</w:t>
      </w:r>
      <w:r>
        <w:rPr>
          <w:spacing w:val="-4"/>
        </w:rPr>
        <w:t xml:space="preserve"> </w:t>
      </w:r>
      <w:r>
        <w:t>de</w:t>
      </w:r>
      <w:r>
        <w:rPr>
          <w:spacing w:val="-4"/>
        </w:rPr>
        <w:t xml:space="preserve"> </w:t>
      </w:r>
      <w:r>
        <w:t>oposición,</w:t>
      </w:r>
      <w:r>
        <w:rPr>
          <w:spacing w:val="-3"/>
        </w:rPr>
        <w:t xml:space="preserve"> </w:t>
      </w:r>
      <w:r>
        <w:t>que</w:t>
      </w:r>
      <w:r>
        <w:rPr>
          <w:spacing w:val="-3"/>
        </w:rPr>
        <w:t xml:space="preserve"> </w:t>
      </w:r>
      <w:r>
        <w:t>será</w:t>
      </w:r>
      <w:r>
        <w:rPr>
          <w:spacing w:val="-3"/>
        </w:rPr>
        <w:t xml:space="preserve"> </w:t>
      </w:r>
      <w:r>
        <w:t>previa</w:t>
      </w:r>
      <w:r>
        <w:rPr>
          <w:spacing w:val="-3"/>
        </w:rPr>
        <w:t xml:space="preserve"> </w:t>
      </w:r>
      <w:r>
        <w:t>a</w:t>
      </w:r>
      <w:r>
        <w:rPr>
          <w:spacing w:val="-4"/>
        </w:rPr>
        <w:t xml:space="preserve"> </w:t>
      </w:r>
      <w:r>
        <w:t>la</w:t>
      </w:r>
      <w:r>
        <w:rPr>
          <w:spacing w:val="-3"/>
        </w:rPr>
        <w:t xml:space="preserve"> </w:t>
      </w:r>
      <w:r>
        <w:t>fase</w:t>
      </w:r>
      <w:r>
        <w:rPr>
          <w:spacing w:val="-3"/>
        </w:rPr>
        <w:t xml:space="preserve"> </w:t>
      </w:r>
      <w:r>
        <w:t>de</w:t>
      </w:r>
      <w:r>
        <w:rPr>
          <w:spacing w:val="-3"/>
        </w:rPr>
        <w:t xml:space="preserve"> </w:t>
      </w:r>
      <w:r>
        <w:t>concurso,</w:t>
      </w:r>
      <w:r>
        <w:rPr>
          <w:spacing w:val="-3"/>
        </w:rPr>
        <w:t xml:space="preserve"> </w:t>
      </w:r>
      <w:r>
        <w:t>tendrá</w:t>
      </w:r>
      <w:r>
        <w:rPr>
          <w:spacing w:val="-3"/>
        </w:rPr>
        <w:t xml:space="preserve"> </w:t>
      </w:r>
      <w:r>
        <w:t>carácter</w:t>
      </w:r>
      <w:r>
        <w:rPr>
          <w:spacing w:val="-4"/>
        </w:rPr>
        <w:t xml:space="preserve"> </w:t>
      </w:r>
      <w:r>
        <w:t>eliminatorio</w:t>
      </w:r>
      <w:r>
        <w:rPr>
          <w:spacing w:val="-3"/>
        </w:rPr>
        <w:t xml:space="preserve"> </w:t>
      </w:r>
      <w:r>
        <w:t>y</w:t>
      </w:r>
      <w:r>
        <w:rPr>
          <w:spacing w:val="-3"/>
        </w:rPr>
        <w:t xml:space="preserve"> </w:t>
      </w:r>
      <w:r>
        <w:t>constará</w:t>
      </w:r>
      <w:r>
        <w:rPr>
          <w:spacing w:val="-3"/>
        </w:rPr>
        <w:t xml:space="preserve"> </w:t>
      </w:r>
      <w:r>
        <w:t>de los siguientes ejercicios:</w:t>
      </w:r>
    </w:p>
    <w:p w14:paraId="3A402B20" w14:textId="77777777" w:rsidR="002966FE" w:rsidRDefault="00000000">
      <w:pPr>
        <w:pStyle w:val="Prrafodelista"/>
        <w:numPr>
          <w:ilvl w:val="2"/>
          <w:numId w:val="39"/>
        </w:numPr>
        <w:tabs>
          <w:tab w:val="left" w:pos="685"/>
        </w:tabs>
        <w:spacing w:line="336" w:lineRule="auto"/>
        <w:ind w:right="126" w:firstLine="0"/>
        <w:jc w:val="both"/>
        <w:rPr>
          <w:sz w:val="20"/>
        </w:rPr>
      </w:pPr>
      <w:r>
        <w:rPr>
          <w:sz w:val="20"/>
        </w:rPr>
        <w:t xml:space="preserve">Primer ejercicio (10 puntos máximo): Consistirá en contestar a un cuestionario compuesto por 60 preguntas que versarán sobre el contenido del programa que figura en el anexo I del presente documento. Este cuestionario estará compuesto por preguntas con tres respuestas alternativas, siendo una de ellas la correcta. El tiempo para la realización de este ejercicio será de ochenta </w:t>
      </w:r>
      <w:r>
        <w:rPr>
          <w:spacing w:val="-2"/>
          <w:sz w:val="20"/>
        </w:rPr>
        <w:t>minutos.</w:t>
      </w:r>
    </w:p>
    <w:p w14:paraId="4AC33EEB" w14:textId="77777777" w:rsidR="002966FE" w:rsidRDefault="00000000">
      <w:pPr>
        <w:pStyle w:val="Textoindependiente"/>
        <w:spacing w:before="121" w:line="336" w:lineRule="auto"/>
        <w:ind w:right="129"/>
      </w:pPr>
      <w:r>
        <w:t>El cuestionario será calificado de 0 a 10 puntos a razón de 0,16666667 puntos por cada respuesta correcta, y no tendrá penalización la respuesta en blanco, incorrecta o con respuesta múltiple, siendo necesario</w:t>
      </w:r>
      <w:r>
        <w:rPr>
          <w:spacing w:val="-1"/>
        </w:rPr>
        <w:t xml:space="preserve"> </w:t>
      </w:r>
      <w:r>
        <w:t>obtener</w:t>
      </w:r>
      <w:r>
        <w:rPr>
          <w:spacing w:val="-2"/>
        </w:rPr>
        <w:t xml:space="preserve"> </w:t>
      </w:r>
      <w:r>
        <w:t>un</w:t>
      </w:r>
      <w:r>
        <w:rPr>
          <w:spacing w:val="-1"/>
        </w:rPr>
        <w:t xml:space="preserve"> </w:t>
      </w:r>
      <w:r>
        <w:t>mínimo</w:t>
      </w:r>
      <w:r>
        <w:rPr>
          <w:spacing w:val="-1"/>
        </w:rPr>
        <w:t xml:space="preserve"> </w:t>
      </w:r>
      <w:r>
        <w:t>de</w:t>
      </w:r>
      <w:r>
        <w:rPr>
          <w:spacing w:val="-3"/>
        </w:rPr>
        <w:t xml:space="preserve"> </w:t>
      </w:r>
      <w:r>
        <w:t>5</w:t>
      </w:r>
      <w:r>
        <w:rPr>
          <w:spacing w:val="-1"/>
        </w:rPr>
        <w:t xml:space="preserve"> </w:t>
      </w:r>
      <w:r>
        <w:t>puntos</w:t>
      </w:r>
      <w:r>
        <w:rPr>
          <w:spacing w:val="-3"/>
        </w:rPr>
        <w:t xml:space="preserve"> </w:t>
      </w:r>
      <w:r>
        <w:t>para</w:t>
      </w:r>
      <w:r>
        <w:rPr>
          <w:spacing w:val="-1"/>
        </w:rPr>
        <w:t xml:space="preserve"> </w:t>
      </w:r>
      <w:r>
        <w:t>pasar</w:t>
      </w:r>
      <w:r>
        <w:rPr>
          <w:spacing w:val="-2"/>
        </w:rPr>
        <w:t xml:space="preserve"> </w:t>
      </w:r>
      <w:r>
        <w:t>al</w:t>
      </w:r>
      <w:r>
        <w:rPr>
          <w:spacing w:val="-2"/>
        </w:rPr>
        <w:t xml:space="preserve"> </w:t>
      </w:r>
      <w:r>
        <w:t>segundo</w:t>
      </w:r>
      <w:r>
        <w:rPr>
          <w:spacing w:val="-1"/>
        </w:rPr>
        <w:t xml:space="preserve"> </w:t>
      </w:r>
      <w:r>
        <w:t>ejercicio.</w:t>
      </w:r>
      <w:r>
        <w:rPr>
          <w:spacing w:val="-1"/>
        </w:rPr>
        <w:t xml:space="preserve"> </w:t>
      </w:r>
      <w:r>
        <w:t>El</w:t>
      </w:r>
      <w:r>
        <w:rPr>
          <w:spacing w:val="-2"/>
        </w:rPr>
        <w:t xml:space="preserve"> </w:t>
      </w:r>
      <w:r>
        <w:t>Tribunal</w:t>
      </w:r>
      <w:r>
        <w:rPr>
          <w:spacing w:val="-2"/>
        </w:rPr>
        <w:t xml:space="preserve"> </w:t>
      </w:r>
      <w:r>
        <w:t>podrá</w:t>
      </w:r>
      <w:r>
        <w:rPr>
          <w:spacing w:val="-3"/>
        </w:rPr>
        <w:t xml:space="preserve"> </w:t>
      </w:r>
      <w:r>
        <w:t>valorar</w:t>
      </w:r>
      <w:r>
        <w:rPr>
          <w:spacing w:val="-2"/>
        </w:rPr>
        <w:t xml:space="preserve"> </w:t>
      </w:r>
      <w:r>
        <w:t>la necesidad de realizar preguntas de reserva.</w:t>
      </w:r>
    </w:p>
    <w:p w14:paraId="3F51A479" w14:textId="77777777" w:rsidR="002966FE" w:rsidRDefault="00000000">
      <w:pPr>
        <w:pStyle w:val="Textoindependiente"/>
        <w:spacing w:line="336" w:lineRule="auto"/>
        <w:ind w:right="142"/>
      </w:pPr>
      <w:r>
        <w:t>Los/as aspirantes dispondrán de un plazo de 10 días hábiles contados a partir del siguiente al de la publicación de la calificación del primer ejercicio, para hacer alegaciones.</w:t>
      </w:r>
    </w:p>
    <w:p w14:paraId="3A1F8D66" w14:textId="77777777" w:rsidR="002966FE" w:rsidRDefault="00000000">
      <w:pPr>
        <w:pStyle w:val="Prrafodelista"/>
        <w:numPr>
          <w:ilvl w:val="2"/>
          <w:numId w:val="39"/>
        </w:numPr>
        <w:tabs>
          <w:tab w:val="left" w:pos="673"/>
        </w:tabs>
        <w:spacing w:line="336" w:lineRule="auto"/>
        <w:ind w:right="129" w:firstLine="0"/>
        <w:jc w:val="both"/>
        <w:rPr>
          <w:sz w:val="20"/>
        </w:rPr>
      </w:pPr>
      <w:r>
        <w:rPr>
          <w:sz w:val="20"/>
        </w:rPr>
        <w:t>Segundo</w:t>
      </w:r>
      <w:r>
        <w:rPr>
          <w:spacing w:val="-1"/>
          <w:sz w:val="20"/>
        </w:rPr>
        <w:t xml:space="preserve"> </w:t>
      </w:r>
      <w:r>
        <w:rPr>
          <w:sz w:val="20"/>
        </w:rPr>
        <w:t>ejercicio (10</w:t>
      </w:r>
      <w:r>
        <w:rPr>
          <w:spacing w:val="-1"/>
          <w:sz w:val="20"/>
        </w:rPr>
        <w:t xml:space="preserve"> </w:t>
      </w:r>
      <w:r>
        <w:rPr>
          <w:sz w:val="20"/>
        </w:rPr>
        <w:t>puntos máximo):</w:t>
      </w:r>
      <w:r>
        <w:rPr>
          <w:spacing w:val="-1"/>
          <w:sz w:val="20"/>
        </w:rPr>
        <w:t xml:space="preserve"> </w:t>
      </w:r>
      <w:r>
        <w:rPr>
          <w:sz w:val="20"/>
        </w:rPr>
        <w:t>Consistirá en</w:t>
      </w:r>
      <w:r>
        <w:rPr>
          <w:spacing w:val="-1"/>
          <w:sz w:val="20"/>
        </w:rPr>
        <w:t xml:space="preserve"> </w:t>
      </w:r>
      <w:r>
        <w:rPr>
          <w:sz w:val="20"/>
        </w:rPr>
        <w:t>resolver</w:t>
      </w:r>
      <w:r>
        <w:rPr>
          <w:spacing w:val="-2"/>
          <w:sz w:val="20"/>
        </w:rPr>
        <w:t xml:space="preserve"> </w:t>
      </w:r>
      <w:r>
        <w:rPr>
          <w:sz w:val="20"/>
        </w:rPr>
        <w:t>un</w:t>
      </w:r>
      <w:r>
        <w:rPr>
          <w:spacing w:val="-1"/>
          <w:sz w:val="20"/>
        </w:rPr>
        <w:t xml:space="preserve"> </w:t>
      </w:r>
      <w:r>
        <w:rPr>
          <w:sz w:val="20"/>
        </w:rPr>
        <w:t>supuesto de</w:t>
      </w:r>
      <w:r>
        <w:rPr>
          <w:spacing w:val="-1"/>
          <w:sz w:val="20"/>
        </w:rPr>
        <w:t xml:space="preserve"> </w:t>
      </w:r>
      <w:r>
        <w:rPr>
          <w:sz w:val="20"/>
        </w:rPr>
        <w:t>carácter</w:t>
      </w:r>
      <w:r>
        <w:rPr>
          <w:spacing w:val="-2"/>
          <w:sz w:val="20"/>
        </w:rPr>
        <w:t xml:space="preserve"> </w:t>
      </w:r>
      <w:r>
        <w:rPr>
          <w:sz w:val="20"/>
        </w:rPr>
        <w:t>práctico, a escoger por el/la opositor/a entre dos propuestos por el Tribunal. Cada supuesto estará desglosado en 10 preguntas con tres respuestas alternativas, siendo una de ellas la correcta. El tiempo para su realización será de cuarenta y cinco minutos.</w:t>
      </w:r>
    </w:p>
    <w:p w14:paraId="67805AEB" w14:textId="77777777" w:rsidR="002966FE" w:rsidRDefault="00000000">
      <w:pPr>
        <w:pStyle w:val="Textoindependiente"/>
        <w:spacing w:line="336" w:lineRule="auto"/>
        <w:ind w:right="124"/>
      </w:pPr>
      <w:r>
        <w:t xml:space="preserve">El cuestionario será calificado de 0 a 10 puntos a razón de 1 punto por cada respuesta correcta, y no tendrá penalización la respuesta en blanco, incorrecta o con respuesta múltiple, siendo necesario obtener un mínimo de 5 puntos. El Tribunal podrá valorar la necesidad de realizar preguntas de </w:t>
      </w:r>
      <w:r>
        <w:rPr>
          <w:spacing w:val="-2"/>
        </w:rPr>
        <w:t>reserva.</w:t>
      </w:r>
    </w:p>
    <w:p w14:paraId="422CD38B" w14:textId="77777777" w:rsidR="002966FE" w:rsidRDefault="00000000">
      <w:pPr>
        <w:pStyle w:val="Textoindependiente"/>
        <w:spacing w:line="336" w:lineRule="auto"/>
        <w:ind w:right="142"/>
      </w:pPr>
      <w:r>
        <w:t>Los/as aspirantes dispondrán de un plazo de 10 días hábiles contados a partir del siguiente al de la publicación de la calificación del segundo ejercicio, para hacer alegaciones.</w:t>
      </w:r>
    </w:p>
    <w:p w14:paraId="4CBC6418" w14:textId="77777777" w:rsidR="002966FE" w:rsidRDefault="00000000">
      <w:pPr>
        <w:pStyle w:val="Prrafodelista"/>
        <w:numPr>
          <w:ilvl w:val="1"/>
          <w:numId w:val="39"/>
        </w:numPr>
        <w:tabs>
          <w:tab w:val="left" w:pos="505"/>
        </w:tabs>
        <w:ind w:left="505" w:hanging="385"/>
        <w:jc w:val="both"/>
        <w:rPr>
          <w:sz w:val="20"/>
        </w:rPr>
      </w:pPr>
      <w:r>
        <w:rPr>
          <w:sz w:val="20"/>
        </w:rPr>
        <w:t>Fase</w:t>
      </w:r>
      <w:r>
        <w:rPr>
          <w:spacing w:val="-4"/>
          <w:sz w:val="20"/>
        </w:rPr>
        <w:t xml:space="preserve"> </w:t>
      </w:r>
      <w:r>
        <w:rPr>
          <w:sz w:val="20"/>
        </w:rPr>
        <w:t>de</w:t>
      </w:r>
      <w:r>
        <w:rPr>
          <w:spacing w:val="-4"/>
          <w:sz w:val="20"/>
        </w:rPr>
        <w:t xml:space="preserve"> </w:t>
      </w:r>
      <w:r>
        <w:rPr>
          <w:sz w:val="20"/>
        </w:rPr>
        <w:t>concurso</w:t>
      </w:r>
      <w:r>
        <w:rPr>
          <w:spacing w:val="-3"/>
          <w:sz w:val="20"/>
        </w:rPr>
        <w:t xml:space="preserve"> </w:t>
      </w:r>
      <w:r>
        <w:rPr>
          <w:sz w:val="20"/>
        </w:rPr>
        <w:t>(20</w:t>
      </w:r>
      <w:r>
        <w:rPr>
          <w:spacing w:val="-3"/>
          <w:sz w:val="20"/>
        </w:rPr>
        <w:t xml:space="preserve"> </w:t>
      </w:r>
      <w:r>
        <w:rPr>
          <w:sz w:val="20"/>
        </w:rPr>
        <w:t>puntos</w:t>
      </w:r>
      <w:r>
        <w:rPr>
          <w:spacing w:val="-3"/>
          <w:sz w:val="20"/>
        </w:rPr>
        <w:t xml:space="preserve"> </w:t>
      </w:r>
      <w:r>
        <w:rPr>
          <w:spacing w:val="-2"/>
          <w:sz w:val="20"/>
        </w:rPr>
        <w:t>máximo).</w:t>
      </w:r>
    </w:p>
    <w:p w14:paraId="7258DC6F" w14:textId="77777777" w:rsidR="002966FE" w:rsidRDefault="00000000">
      <w:pPr>
        <w:pStyle w:val="Textoindependiente"/>
        <w:spacing w:before="212" w:line="336" w:lineRule="auto"/>
        <w:ind w:right="126"/>
      </w:pPr>
      <w:r>
        <w:t>La fase de concurso, que será posterior a la fase de oposición, no tendrá carácter eliminatorio, ni podrá tenerse en cuenta para superar las pruebas de la fase de oposición.</w:t>
      </w:r>
    </w:p>
    <w:p w14:paraId="560D87DB" w14:textId="77777777" w:rsidR="002966FE" w:rsidRDefault="00000000">
      <w:pPr>
        <w:pStyle w:val="Textoindependiente"/>
        <w:spacing w:line="336" w:lineRule="auto"/>
        <w:ind w:right="125"/>
      </w:pPr>
      <w:r>
        <w:t>Los méritos se alegarán en el modelo normalizado establecido al efecto por el Ayuntamiento de Las Rozas de Madrid, que corresponde al Anexo II de las presentes bases.</w:t>
      </w:r>
    </w:p>
    <w:p w14:paraId="6021CE5F" w14:textId="77777777" w:rsidR="002966FE" w:rsidRDefault="002966FE">
      <w:pPr>
        <w:spacing w:line="336" w:lineRule="auto"/>
        <w:sectPr w:rsidR="002966FE">
          <w:pgSz w:w="11910" w:h="16840"/>
          <w:pgMar w:top="1720" w:right="1300" w:bottom="1280" w:left="1300" w:header="567" w:footer="1080" w:gutter="0"/>
          <w:cols w:space="720"/>
        </w:sectPr>
      </w:pPr>
    </w:p>
    <w:p w14:paraId="0BF70F59" w14:textId="5DA1CCE9" w:rsidR="002966FE" w:rsidRDefault="00000000">
      <w:pPr>
        <w:pStyle w:val="Textoindependiente"/>
        <w:spacing w:before="83" w:line="336" w:lineRule="auto"/>
        <w:ind w:right="130"/>
      </w:pPr>
      <w:r>
        <w:rPr>
          <w:noProof/>
        </w:rPr>
        <w:lastRenderedPageBreak/>
        <mc:AlternateContent>
          <mc:Choice Requires="wps">
            <w:drawing>
              <wp:anchor distT="0" distB="0" distL="0" distR="0" simplePos="0" relativeHeight="15740928" behindDoc="0" locked="0" layoutInCell="1" allowOverlap="1" wp14:anchorId="7562A4C8" wp14:editId="64588224">
                <wp:simplePos x="0" y="0"/>
                <wp:positionH relativeFrom="page">
                  <wp:posOffset>6807087</wp:posOffset>
                </wp:positionH>
                <wp:positionV relativeFrom="page">
                  <wp:posOffset>2818882</wp:posOffset>
                </wp:positionV>
                <wp:extent cx="419734" cy="31870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E87ADF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29C69C"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7562A4C8" id="Textbox 39" o:spid="_x0000_s1048" type="#_x0000_t202" style="position:absolute;left:0;text-align:left;margin-left:536pt;margin-top:221.95pt;width:33.05pt;height:250.9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1b+v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E87ADF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29C69C"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 xml:space="preserve">Los méritos relativos a la experiencia profesional en el Ayuntamiento de Las Rozas de Madrid serán aportados de oficio, por el Ayuntamiento de las Rozas previa autorización del interesado en la </w:t>
      </w:r>
      <w:r>
        <w:rPr>
          <w:spacing w:val="-2"/>
        </w:rPr>
        <w:t>solicitud.</w:t>
      </w:r>
    </w:p>
    <w:p w14:paraId="20146DF9" w14:textId="77777777" w:rsidR="002966FE" w:rsidRDefault="00000000">
      <w:pPr>
        <w:pStyle w:val="Textoindependiente"/>
        <w:spacing w:line="336" w:lineRule="auto"/>
        <w:ind w:right="128"/>
      </w:pPr>
      <w:r>
        <w:t>A los efectos de contabilizar cada uno de los méritos alegados se tomará como fecha límite el último día del plazo de presentación de solicitud de participación en el proceso selectivo.</w:t>
      </w:r>
    </w:p>
    <w:p w14:paraId="4ACBBC7A" w14:textId="77777777" w:rsidR="002966FE" w:rsidRDefault="00000000">
      <w:pPr>
        <w:pStyle w:val="Textoindependiente"/>
        <w:spacing w:line="336" w:lineRule="auto"/>
        <w:ind w:right="130"/>
      </w:pPr>
      <w:r>
        <w:t>En ningún caso se valorarán los méritos que no hayan sido alegados en la instancia ni acreditados documentalmente en el plazo establecido en esta fase.</w:t>
      </w:r>
    </w:p>
    <w:p w14:paraId="050A780E" w14:textId="77777777" w:rsidR="002966FE" w:rsidRDefault="00000000">
      <w:pPr>
        <w:pStyle w:val="Textoindependiente"/>
        <w:spacing w:line="336" w:lineRule="auto"/>
        <w:ind w:right="142"/>
      </w:pPr>
      <w:r>
        <w:t>Los/as aspirantes dispondrán de un plazo de 10 días hábiles contados a partir del siguiente al de la publicación de la calificación de la fase concurso, para hacer alegaciones.</w:t>
      </w:r>
    </w:p>
    <w:p w14:paraId="7DAC5B7E" w14:textId="77777777" w:rsidR="002966FE" w:rsidRDefault="00000000">
      <w:pPr>
        <w:pStyle w:val="Textoindependiente"/>
        <w:spacing w:line="336" w:lineRule="auto"/>
        <w:ind w:right="127"/>
      </w:pPr>
      <w:r>
        <w:t xml:space="preserve">La fase de concurso consistirá en la puntuación de los méritos acreditados por los aspirantes que hayan superado los ejercicios de la fase de oposición, </w:t>
      </w:r>
      <w:proofErr w:type="gramStart"/>
      <w:r>
        <w:t>de acuerdo al</w:t>
      </w:r>
      <w:proofErr w:type="gramEnd"/>
      <w:r>
        <w:t xml:space="preserve"> siguiente baremo:</w:t>
      </w:r>
    </w:p>
    <w:p w14:paraId="583EE9A2" w14:textId="77777777" w:rsidR="002966FE" w:rsidRDefault="00000000">
      <w:pPr>
        <w:pStyle w:val="Prrafodelista"/>
        <w:numPr>
          <w:ilvl w:val="2"/>
          <w:numId w:val="39"/>
        </w:numPr>
        <w:tabs>
          <w:tab w:val="left" w:pos="671"/>
        </w:tabs>
        <w:ind w:left="671" w:hanging="551"/>
        <w:jc w:val="both"/>
        <w:rPr>
          <w:sz w:val="20"/>
        </w:rPr>
      </w:pPr>
      <w:r>
        <w:rPr>
          <w:sz w:val="20"/>
        </w:rPr>
        <w:t>Experiencia</w:t>
      </w:r>
      <w:r>
        <w:rPr>
          <w:spacing w:val="-6"/>
          <w:sz w:val="20"/>
        </w:rPr>
        <w:t xml:space="preserve"> </w:t>
      </w:r>
      <w:r>
        <w:rPr>
          <w:sz w:val="20"/>
        </w:rPr>
        <w:t>profesional</w:t>
      </w:r>
      <w:r>
        <w:rPr>
          <w:spacing w:val="-4"/>
          <w:sz w:val="20"/>
        </w:rPr>
        <w:t xml:space="preserve"> </w:t>
      </w:r>
      <w:r>
        <w:rPr>
          <w:sz w:val="20"/>
        </w:rPr>
        <w:t>en</w:t>
      </w:r>
      <w:r>
        <w:rPr>
          <w:spacing w:val="-5"/>
          <w:sz w:val="20"/>
        </w:rPr>
        <w:t xml:space="preserve"> </w:t>
      </w:r>
      <w:r>
        <w:rPr>
          <w:sz w:val="20"/>
        </w:rPr>
        <w:t>el</w:t>
      </w:r>
      <w:r>
        <w:rPr>
          <w:spacing w:val="-4"/>
          <w:sz w:val="20"/>
        </w:rPr>
        <w:t xml:space="preserve"> </w:t>
      </w:r>
      <w:r>
        <w:rPr>
          <w:sz w:val="20"/>
        </w:rPr>
        <w:t>puesto</w:t>
      </w:r>
      <w:r>
        <w:rPr>
          <w:spacing w:val="-4"/>
          <w:sz w:val="20"/>
        </w:rPr>
        <w:t xml:space="preserve"> </w:t>
      </w:r>
      <w:r>
        <w:rPr>
          <w:sz w:val="20"/>
        </w:rPr>
        <w:t>de</w:t>
      </w:r>
      <w:r>
        <w:rPr>
          <w:spacing w:val="-3"/>
          <w:sz w:val="20"/>
        </w:rPr>
        <w:t xml:space="preserve"> </w:t>
      </w:r>
      <w:r>
        <w:rPr>
          <w:sz w:val="20"/>
        </w:rPr>
        <w:t>trabajo</w:t>
      </w:r>
      <w:r>
        <w:rPr>
          <w:spacing w:val="-4"/>
          <w:sz w:val="20"/>
        </w:rPr>
        <w:t xml:space="preserve"> </w:t>
      </w:r>
      <w:r>
        <w:rPr>
          <w:sz w:val="20"/>
        </w:rPr>
        <w:t>(hasta</w:t>
      </w:r>
      <w:r>
        <w:rPr>
          <w:spacing w:val="-4"/>
          <w:sz w:val="20"/>
        </w:rPr>
        <w:t xml:space="preserve"> </w:t>
      </w:r>
      <w:r>
        <w:rPr>
          <w:sz w:val="20"/>
        </w:rPr>
        <w:t>un</w:t>
      </w:r>
      <w:r>
        <w:rPr>
          <w:spacing w:val="-3"/>
          <w:sz w:val="20"/>
        </w:rPr>
        <w:t xml:space="preserve"> </w:t>
      </w:r>
      <w:r>
        <w:rPr>
          <w:sz w:val="20"/>
        </w:rPr>
        <w:t>máximo</w:t>
      </w:r>
      <w:r>
        <w:rPr>
          <w:spacing w:val="-4"/>
          <w:sz w:val="20"/>
        </w:rPr>
        <w:t xml:space="preserve"> </w:t>
      </w:r>
      <w:r>
        <w:rPr>
          <w:sz w:val="20"/>
        </w:rPr>
        <w:t>de</w:t>
      </w:r>
      <w:r>
        <w:rPr>
          <w:spacing w:val="-4"/>
          <w:sz w:val="20"/>
        </w:rPr>
        <w:t xml:space="preserve"> </w:t>
      </w:r>
      <w:r>
        <w:rPr>
          <w:sz w:val="20"/>
        </w:rPr>
        <w:t>10</w:t>
      </w:r>
      <w:r>
        <w:rPr>
          <w:spacing w:val="-4"/>
          <w:sz w:val="20"/>
        </w:rPr>
        <w:t xml:space="preserve"> </w:t>
      </w:r>
      <w:r>
        <w:rPr>
          <w:spacing w:val="-2"/>
          <w:sz w:val="20"/>
        </w:rPr>
        <w:t>puntos):</w:t>
      </w:r>
    </w:p>
    <w:p w14:paraId="0095C53F" w14:textId="77777777" w:rsidR="002966FE" w:rsidRDefault="00000000">
      <w:pPr>
        <w:pStyle w:val="Textoindependiente"/>
        <w:spacing w:before="212" w:line="336" w:lineRule="auto"/>
        <w:ind w:right="129"/>
      </w:pPr>
      <w:r>
        <w:t xml:space="preserve">Los servicios prestados en el Ayuntamiento de Las Rozas de Madrid y en otras Administraciones Públicas en la categoría inmediatamente inferior, en el grupo A y subgrupo A2, se valorarán a razón de 0,10 puntos por mes efectivo de servicios prestados en la categoría inmediata inferior a la que se </w:t>
      </w:r>
      <w:r>
        <w:rPr>
          <w:spacing w:val="-2"/>
        </w:rPr>
        <w:t>promocione.</w:t>
      </w:r>
    </w:p>
    <w:p w14:paraId="0CBCA9C1" w14:textId="77777777" w:rsidR="002966FE" w:rsidRDefault="00000000">
      <w:pPr>
        <w:pStyle w:val="Prrafodelista"/>
        <w:numPr>
          <w:ilvl w:val="2"/>
          <w:numId w:val="39"/>
        </w:numPr>
        <w:tabs>
          <w:tab w:val="left" w:pos="723"/>
        </w:tabs>
        <w:spacing w:before="121" w:line="336" w:lineRule="auto"/>
        <w:ind w:right="123" w:firstLine="0"/>
        <w:jc w:val="both"/>
        <w:rPr>
          <w:sz w:val="20"/>
        </w:rPr>
      </w:pPr>
      <w:r>
        <w:rPr>
          <w:sz w:val="20"/>
        </w:rPr>
        <w:t>Cursos de formación y perfeccionamiento (hasta un máximo de 10 puntos), directamente relacionados</w:t>
      </w:r>
      <w:r>
        <w:rPr>
          <w:spacing w:val="-2"/>
          <w:sz w:val="20"/>
        </w:rPr>
        <w:t xml:space="preserve"> </w:t>
      </w:r>
      <w:r>
        <w:rPr>
          <w:sz w:val="20"/>
        </w:rPr>
        <w:t>con</w:t>
      </w:r>
      <w:r>
        <w:rPr>
          <w:spacing w:val="-2"/>
          <w:sz w:val="20"/>
        </w:rPr>
        <w:t xml:space="preserve"> </w:t>
      </w:r>
      <w:r>
        <w:rPr>
          <w:sz w:val="20"/>
        </w:rPr>
        <w:t>las funciones de la plaza convocada e</w:t>
      </w:r>
      <w:r>
        <w:rPr>
          <w:spacing w:val="-2"/>
          <w:sz w:val="20"/>
        </w:rPr>
        <w:t xml:space="preserve"> </w:t>
      </w:r>
      <w:r>
        <w:rPr>
          <w:sz w:val="20"/>
        </w:rPr>
        <w:t>impartidos</w:t>
      </w:r>
      <w:r>
        <w:rPr>
          <w:spacing w:val="-2"/>
          <w:sz w:val="20"/>
        </w:rPr>
        <w:t xml:space="preserve"> </w:t>
      </w:r>
      <w:r>
        <w:rPr>
          <w:sz w:val="20"/>
        </w:rPr>
        <w:t>por</w:t>
      </w:r>
      <w:r>
        <w:rPr>
          <w:spacing w:val="-1"/>
          <w:sz w:val="20"/>
        </w:rPr>
        <w:t xml:space="preserve"> </w:t>
      </w:r>
      <w:r>
        <w:rPr>
          <w:sz w:val="20"/>
        </w:rPr>
        <w:t>el</w:t>
      </w:r>
      <w:r>
        <w:rPr>
          <w:spacing w:val="-3"/>
          <w:sz w:val="20"/>
        </w:rPr>
        <w:t xml:space="preserve"> </w:t>
      </w:r>
      <w:r>
        <w:rPr>
          <w:sz w:val="20"/>
        </w:rPr>
        <w:t>Ayuntamiento</w:t>
      </w:r>
      <w:r>
        <w:rPr>
          <w:spacing w:val="-2"/>
          <w:sz w:val="20"/>
        </w:rPr>
        <w:t xml:space="preserve"> </w:t>
      </w:r>
      <w:r>
        <w:rPr>
          <w:sz w:val="20"/>
        </w:rPr>
        <w:t>de</w:t>
      </w:r>
      <w:r>
        <w:rPr>
          <w:spacing w:val="-2"/>
          <w:sz w:val="20"/>
        </w:rPr>
        <w:t xml:space="preserve"> </w:t>
      </w:r>
      <w:r>
        <w:rPr>
          <w:sz w:val="20"/>
        </w:rPr>
        <w:t>Las Rozas de Madrid, demás Administraciones Públicas, Centros o Entidades acogidos al Plan de Formación Continua</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Administraciones</w:t>
      </w:r>
      <w:r>
        <w:rPr>
          <w:spacing w:val="-3"/>
          <w:sz w:val="20"/>
        </w:rPr>
        <w:t xml:space="preserve"> </w:t>
      </w:r>
      <w:r>
        <w:rPr>
          <w:sz w:val="20"/>
        </w:rPr>
        <w:t>Públicas</w:t>
      </w:r>
      <w:r>
        <w:rPr>
          <w:spacing w:val="-1"/>
          <w:sz w:val="20"/>
        </w:rPr>
        <w:t xml:space="preserve"> </w:t>
      </w:r>
      <w:r>
        <w:rPr>
          <w:sz w:val="20"/>
        </w:rPr>
        <w:t>o</w:t>
      </w:r>
      <w:r>
        <w:rPr>
          <w:spacing w:val="-3"/>
          <w:sz w:val="20"/>
        </w:rPr>
        <w:t xml:space="preserve"> </w:t>
      </w:r>
      <w:r>
        <w:rPr>
          <w:sz w:val="20"/>
        </w:rPr>
        <w:t>Formación</w:t>
      </w:r>
      <w:r>
        <w:rPr>
          <w:spacing w:val="-3"/>
          <w:sz w:val="20"/>
        </w:rPr>
        <w:t xml:space="preserve"> </w:t>
      </w:r>
      <w:r>
        <w:rPr>
          <w:sz w:val="20"/>
        </w:rPr>
        <w:t>Continuada,</w:t>
      </w:r>
      <w:r>
        <w:rPr>
          <w:spacing w:val="-1"/>
          <w:sz w:val="20"/>
        </w:rPr>
        <w:t xml:space="preserve"> </w:t>
      </w:r>
      <w:r>
        <w:rPr>
          <w:sz w:val="20"/>
        </w:rPr>
        <w:t>por</w:t>
      </w:r>
      <w:r>
        <w:rPr>
          <w:spacing w:val="-4"/>
          <w:sz w:val="20"/>
        </w:rPr>
        <w:t xml:space="preserve"> </w:t>
      </w:r>
      <w:r>
        <w:rPr>
          <w:sz w:val="20"/>
        </w:rPr>
        <w:t>las</w:t>
      </w:r>
      <w:r>
        <w:rPr>
          <w:spacing w:val="-1"/>
          <w:sz w:val="20"/>
        </w:rPr>
        <w:t xml:space="preserve"> </w:t>
      </w:r>
      <w:r>
        <w:rPr>
          <w:sz w:val="20"/>
        </w:rPr>
        <w:t>Universidades</w:t>
      </w:r>
      <w:r>
        <w:rPr>
          <w:spacing w:val="-3"/>
          <w:sz w:val="20"/>
        </w:rPr>
        <w:t xml:space="preserve"> </w:t>
      </w:r>
      <w:r>
        <w:rPr>
          <w:sz w:val="20"/>
        </w:rPr>
        <w:t>y</w:t>
      </w:r>
      <w:r>
        <w:rPr>
          <w:spacing w:val="-1"/>
          <w:sz w:val="20"/>
        </w:rPr>
        <w:t xml:space="preserve"> </w:t>
      </w:r>
      <w:r>
        <w:rPr>
          <w:sz w:val="20"/>
        </w:rPr>
        <w:t xml:space="preserve">Colegios Oficiales, así como los impartidos por Centros Oficiales reconocidos por el Ministerio de Educación y </w:t>
      </w:r>
      <w:r>
        <w:rPr>
          <w:spacing w:val="-2"/>
          <w:sz w:val="20"/>
        </w:rPr>
        <w:t>Ciencia.</w:t>
      </w:r>
    </w:p>
    <w:p w14:paraId="3CC8F681" w14:textId="77777777" w:rsidR="002966FE" w:rsidRDefault="00000000">
      <w:pPr>
        <w:pStyle w:val="Textoindependiente"/>
        <w:spacing w:line="336" w:lineRule="auto"/>
        <w:ind w:right="123"/>
      </w:pPr>
      <w:r>
        <w:t>Excepcionalmente se podrán valorar los diplomas o certificados de aprovechamiento de cursos impartidos por entidades diferentes a las anteriores, siempre que versen sobre materias directamente relacionadas con las funciones propias del puesto de trabajo solicitado.</w:t>
      </w:r>
    </w:p>
    <w:p w14:paraId="04A58A59" w14:textId="77777777" w:rsidR="002966FE" w:rsidRDefault="00000000">
      <w:pPr>
        <w:pStyle w:val="Textoindependiente"/>
      </w:pPr>
      <w:r>
        <w:t>Se</w:t>
      </w:r>
      <w:r>
        <w:rPr>
          <w:spacing w:val="-5"/>
        </w:rPr>
        <w:t xml:space="preserve"> </w:t>
      </w:r>
      <w:r>
        <w:t>atenderá</w:t>
      </w:r>
      <w:r>
        <w:rPr>
          <w:spacing w:val="-4"/>
        </w:rPr>
        <w:t xml:space="preserve"> </w:t>
      </w:r>
      <w:r>
        <w:t>al</w:t>
      </w:r>
      <w:r>
        <w:rPr>
          <w:spacing w:val="-4"/>
        </w:rPr>
        <w:t xml:space="preserve"> </w:t>
      </w:r>
      <w:r>
        <w:t>siguiente</w:t>
      </w:r>
      <w:r>
        <w:rPr>
          <w:spacing w:val="-4"/>
        </w:rPr>
        <w:t xml:space="preserve"> </w:t>
      </w:r>
      <w:r>
        <w:rPr>
          <w:spacing w:val="-2"/>
        </w:rPr>
        <w:t>baremo:</w:t>
      </w:r>
    </w:p>
    <w:p w14:paraId="5DB91B19" w14:textId="7F96701D" w:rsidR="002966FE" w:rsidRDefault="00000000">
      <w:pPr>
        <w:pStyle w:val="Prrafodelista"/>
        <w:numPr>
          <w:ilvl w:val="0"/>
          <w:numId w:val="34"/>
        </w:numPr>
        <w:tabs>
          <w:tab w:val="left" w:pos="296"/>
        </w:tabs>
        <w:spacing w:before="212"/>
        <w:ind w:left="296" w:hanging="176"/>
        <w:jc w:val="both"/>
        <w:rPr>
          <w:sz w:val="20"/>
        </w:rPr>
      </w:pPr>
      <w:r>
        <w:rPr>
          <w:sz w:val="20"/>
        </w:rPr>
        <w:t>Hasta</w:t>
      </w:r>
      <w:r>
        <w:rPr>
          <w:spacing w:val="-4"/>
          <w:sz w:val="20"/>
        </w:rPr>
        <w:t xml:space="preserve"> </w:t>
      </w:r>
      <w:r>
        <w:rPr>
          <w:sz w:val="20"/>
        </w:rPr>
        <w:t>20</w:t>
      </w:r>
      <w:r>
        <w:rPr>
          <w:spacing w:val="-4"/>
          <w:sz w:val="20"/>
        </w:rPr>
        <w:t xml:space="preserve"> </w:t>
      </w:r>
      <w:r>
        <w:rPr>
          <w:sz w:val="20"/>
        </w:rPr>
        <w:t>horas</w:t>
      </w:r>
      <w:r>
        <w:rPr>
          <w:spacing w:val="-5"/>
          <w:sz w:val="20"/>
        </w:rPr>
        <w:t xml:space="preserve"> </w:t>
      </w:r>
      <w:r>
        <w:rPr>
          <w:sz w:val="20"/>
        </w:rPr>
        <w:t>superadas:</w:t>
      </w:r>
      <w:r>
        <w:rPr>
          <w:spacing w:val="-4"/>
          <w:sz w:val="20"/>
        </w:rPr>
        <w:t xml:space="preserve"> </w:t>
      </w:r>
      <w:r>
        <w:rPr>
          <w:sz w:val="20"/>
        </w:rPr>
        <w:t>0,20</w:t>
      </w:r>
      <w:r>
        <w:rPr>
          <w:spacing w:val="-3"/>
          <w:sz w:val="20"/>
        </w:rPr>
        <w:t xml:space="preserve"> </w:t>
      </w:r>
      <w:r>
        <w:rPr>
          <w:sz w:val="20"/>
        </w:rPr>
        <w:t>puntos</w:t>
      </w:r>
      <w:r>
        <w:rPr>
          <w:spacing w:val="-4"/>
          <w:sz w:val="20"/>
        </w:rPr>
        <w:t xml:space="preserve"> </w:t>
      </w:r>
      <w:r>
        <w:rPr>
          <w:sz w:val="20"/>
        </w:rPr>
        <w:t>por</w:t>
      </w:r>
      <w:r>
        <w:rPr>
          <w:spacing w:val="-4"/>
          <w:sz w:val="20"/>
        </w:rPr>
        <w:t xml:space="preserve"> </w:t>
      </w:r>
      <w:r>
        <w:rPr>
          <w:spacing w:val="-2"/>
          <w:sz w:val="20"/>
        </w:rPr>
        <w:t>curso</w:t>
      </w:r>
      <w:r w:rsidR="00367CCD">
        <w:rPr>
          <w:spacing w:val="-2"/>
          <w:sz w:val="20"/>
        </w:rPr>
        <w:t>.</w:t>
      </w:r>
    </w:p>
    <w:p w14:paraId="215172B7" w14:textId="4957FF99" w:rsidR="002966FE" w:rsidRDefault="00000000">
      <w:pPr>
        <w:pStyle w:val="Prrafodelista"/>
        <w:numPr>
          <w:ilvl w:val="0"/>
          <w:numId w:val="34"/>
        </w:numPr>
        <w:tabs>
          <w:tab w:val="left" w:pos="296"/>
        </w:tabs>
        <w:spacing w:before="212"/>
        <w:ind w:left="296" w:hanging="176"/>
        <w:rPr>
          <w:sz w:val="20"/>
        </w:rPr>
      </w:pPr>
      <w:r>
        <w:rPr>
          <w:sz w:val="20"/>
        </w:rPr>
        <w:t>De</w:t>
      </w:r>
      <w:r>
        <w:rPr>
          <w:spacing w:val="-4"/>
          <w:sz w:val="20"/>
        </w:rPr>
        <w:t xml:space="preserve"> </w:t>
      </w:r>
      <w:r>
        <w:rPr>
          <w:sz w:val="20"/>
        </w:rPr>
        <w:t>21</w:t>
      </w:r>
      <w:r>
        <w:rPr>
          <w:spacing w:val="-3"/>
          <w:sz w:val="20"/>
        </w:rPr>
        <w:t xml:space="preserve"> </w:t>
      </w:r>
      <w:r>
        <w:rPr>
          <w:sz w:val="20"/>
        </w:rPr>
        <w:t>a</w:t>
      </w:r>
      <w:r>
        <w:rPr>
          <w:spacing w:val="-2"/>
          <w:sz w:val="20"/>
        </w:rPr>
        <w:t xml:space="preserve"> </w:t>
      </w:r>
      <w:r>
        <w:rPr>
          <w:sz w:val="20"/>
        </w:rPr>
        <w:t>40</w:t>
      </w:r>
      <w:r>
        <w:rPr>
          <w:spacing w:val="-4"/>
          <w:sz w:val="20"/>
        </w:rPr>
        <w:t xml:space="preserve"> </w:t>
      </w:r>
      <w:r>
        <w:rPr>
          <w:sz w:val="20"/>
        </w:rPr>
        <w:t>horas</w:t>
      </w:r>
      <w:r>
        <w:rPr>
          <w:spacing w:val="-4"/>
          <w:sz w:val="20"/>
        </w:rPr>
        <w:t xml:space="preserve"> </w:t>
      </w:r>
      <w:r>
        <w:rPr>
          <w:sz w:val="20"/>
        </w:rPr>
        <w:t>superadas:</w:t>
      </w:r>
      <w:r>
        <w:rPr>
          <w:spacing w:val="-2"/>
          <w:sz w:val="20"/>
        </w:rPr>
        <w:t xml:space="preserve"> </w:t>
      </w:r>
      <w:r>
        <w:rPr>
          <w:sz w:val="20"/>
        </w:rPr>
        <w:t>0,50</w:t>
      </w:r>
      <w:r>
        <w:rPr>
          <w:spacing w:val="-3"/>
          <w:sz w:val="20"/>
        </w:rPr>
        <w:t xml:space="preserve"> </w:t>
      </w:r>
      <w:r>
        <w:rPr>
          <w:sz w:val="20"/>
        </w:rPr>
        <w:t>puntos</w:t>
      </w:r>
      <w:r>
        <w:rPr>
          <w:spacing w:val="-2"/>
          <w:sz w:val="20"/>
        </w:rPr>
        <w:t xml:space="preserve"> </w:t>
      </w:r>
      <w:r>
        <w:rPr>
          <w:sz w:val="20"/>
        </w:rPr>
        <w:t>por</w:t>
      </w:r>
      <w:r>
        <w:rPr>
          <w:spacing w:val="-3"/>
          <w:sz w:val="20"/>
        </w:rPr>
        <w:t xml:space="preserve"> </w:t>
      </w:r>
      <w:r>
        <w:rPr>
          <w:spacing w:val="-4"/>
          <w:sz w:val="20"/>
        </w:rPr>
        <w:t>curso</w:t>
      </w:r>
      <w:r w:rsidR="00367CCD">
        <w:rPr>
          <w:spacing w:val="-4"/>
          <w:sz w:val="20"/>
        </w:rPr>
        <w:t>.</w:t>
      </w:r>
    </w:p>
    <w:p w14:paraId="4CAA87C8" w14:textId="4FF55C2F" w:rsidR="002966FE" w:rsidRDefault="00000000">
      <w:pPr>
        <w:pStyle w:val="Prrafodelista"/>
        <w:numPr>
          <w:ilvl w:val="0"/>
          <w:numId w:val="34"/>
        </w:numPr>
        <w:tabs>
          <w:tab w:val="left" w:pos="285"/>
        </w:tabs>
        <w:spacing w:before="212"/>
        <w:ind w:left="285" w:hanging="165"/>
        <w:rPr>
          <w:sz w:val="20"/>
        </w:rPr>
      </w:pPr>
      <w:r>
        <w:rPr>
          <w:sz w:val="20"/>
        </w:rPr>
        <w:t>De</w:t>
      </w:r>
      <w:r>
        <w:rPr>
          <w:spacing w:val="-3"/>
          <w:sz w:val="20"/>
        </w:rPr>
        <w:t xml:space="preserve"> </w:t>
      </w:r>
      <w:r>
        <w:rPr>
          <w:sz w:val="20"/>
        </w:rPr>
        <w:t>41</w:t>
      </w:r>
      <w:r>
        <w:rPr>
          <w:spacing w:val="-2"/>
          <w:sz w:val="20"/>
        </w:rPr>
        <w:t xml:space="preserve"> </w:t>
      </w:r>
      <w:r>
        <w:rPr>
          <w:sz w:val="20"/>
        </w:rPr>
        <w:t>a</w:t>
      </w:r>
      <w:r>
        <w:rPr>
          <w:spacing w:val="-3"/>
          <w:sz w:val="20"/>
        </w:rPr>
        <w:t xml:space="preserve"> </w:t>
      </w:r>
      <w:r>
        <w:rPr>
          <w:sz w:val="20"/>
        </w:rPr>
        <w:t>80</w:t>
      </w:r>
      <w:r>
        <w:rPr>
          <w:spacing w:val="-2"/>
          <w:sz w:val="20"/>
        </w:rPr>
        <w:t xml:space="preserve"> </w:t>
      </w:r>
      <w:r>
        <w:rPr>
          <w:sz w:val="20"/>
        </w:rPr>
        <w:t>horas</w:t>
      </w:r>
      <w:r>
        <w:rPr>
          <w:spacing w:val="-2"/>
          <w:sz w:val="20"/>
        </w:rPr>
        <w:t xml:space="preserve"> </w:t>
      </w:r>
      <w:r>
        <w:rPr>
          <w:sz w:val="20"/>
        </w:rPr>
        <w:t>superadas:</w:t>
      </w:r>
      <w:r>
        <w:rPr>
          <w:spacing w:val="-2"/>
          <w:sz w:val="20"/>
        </w:rPr>
        <w:t xml:space="preserve"> </w:t>
      </w:r>
      <w:r>
        <w:rPr>
          <w:sz w:val="20"/>
        </w:rPr>
        <w:t>1</w:t>
      </w:r>
      <w:r>
        <w:rPr>
          <w:spacing w:val="-3"/>
          <w:sz w:val="20"/>
        </w:rPr>
        <w:t xml:space="preserve"> </w:t>
      </w:r>
      <w:r>
        <w:rPr>
          <w:sz w:val="20"/>
        </w:rPr>
        <w:t>punto</w:t>
      </w:r>
      <w:r>
        <w:rPr>
          <w:spacing w:val="-2"/>
          <w:sz w:val="20"/>
        </w:rPr>
        <w:t xml:space="preserve"> </w:t>
      </w:r>
      <w:r>
        <w:rPr>
          <w:sz w:val="20"/>
        </w:rPr>
        <w:t>por</w:t>
      </w:r>
      <w:r>
        <w:rPr>
          <w:spacing w:val="-5"/>
          <w:sz w:val="20"/>
        </w:rPr>
        <w:t xml:space="preserve"> </w:t>
      </w:r>
      <w:r>
        <w:rPr>
          <w:spacing w:val="-2"/>
          <w:sz w:val="20"/>
        </w:rPr>
        <w:t>curso</w:t>
      </w:r>
      <w:r w:rsidR="00367CCD">
        <w:rPr>
          <w:spacing w:val="-2"/>
          <w:sz w:val="20"/>
        </w:rPr>
        <w:t>.</w:t>
      </w:r>
    </w:p>
    <w:p w14:paraId="4527F16D" w14:textId="12DE5B7B" w:rsidR="002966FE" w:rsidRDefault="00000000">
      <w:pPr>
        <w:pStyle w:val="Prrafodelista"/>
        <w:numPr>
          <w:ilvl w:val="0"/>
          <w:numId w:val="34"/>
        </w:numPr>
        <w:tabs>
          <w:tab w:val="left" w:pos="296"/>
        </w:tabs>
        <w:spacing w:before="212"/>
        <w:ind w:left="296" w:hanging="176"/>
        <w:rPr>
          <w:sz w:val="20"/>
        </w:rPr>
      </w:pPr>
      <w:r>
        <w:rPr>
          <w:sz w:val="20"/>
        </w:rPr>
        <w:t>De</w:t>
      </w:r>
      <w:r>
        <w:rPr>
          <w:spacing w:val="-5"/>
          <w:sz w:val="20"/>
        </w:rPr>
        <w:t xml:space="preserve"> </w:t>
      </w:r>
      <w:r>
        <w:rPr>
          <w:sz w:val="20"/>
        </w:rPr>
        <w:t>81</w:t>
      </w:r>
      <w:r>
        <w:rPr>
          <w:spacing w:val="-3"/>
          <w:sz w:val="20"/>
        </w:rPr>
        <w:t xml:space="preserve"> </w:t>
      </w:r>
      <w:r>
        <w:rPr>
          <w:sz w:val="20"/>
        </w:rPr>
        <w:t>horas</w:t>
      </w:r>
      <w:r>
        <w:rPr>
          <w:spacing w:val="-2"/>
          <w:sz w:val="20"/>
        </w:rPr>
        <w:t xml:space="preserve"> </w:t>
      </w:r>
      <w:r>
        <w:rPr>
          <w:sz w:val="20"/>
        </w:rPr>
        <w:t>a</w:t>
      </w:r>
      <w:r>
        <w:rPr>
          <w:spacing w:val="-3"/>
          <w:sz w:val="20"/>
        </w:rPr>
        <w:t xml:space="preserve"> </w:t>
      </w:r>
      <w:r>
        <w:rPr>
          <w:sz w:val="20"/>
        </w:rPr>
        <w:t>150</w:t>
      </w:r>
      <w:r>
        <w:rPr>
          <w:spacing w:val="-2"/>
          <w:sz w:val="20"/>
        </w:rPr>
        <w:t xml:space="preserve"> </w:t>
      </w:r>
      <w:r>
        <w:rPr>
          <w:sz w:val="20"/>
        </w:rPr>
        <w:t>superadas:</w:t>
      </w:r>
      <w:r>
        <w:rPr>
          <w:spacing w:val="-2"/>
          <w:sz w:val="20"/>
        </w:rPr>
        <w:t xml:space="preserve"> </w:t>
      </w:r>
      <w:r>
        <w:rPr>
          <w:sz w:val="20"/>
        </w:rPr>
        <w:t>1,50</w:t>
      </w:r>
      <w:r>
        <w:rPr>
          <w:spacing w:val="-3"/>
          <w:sz w:val="20"/>
        </w:rPr>
        <w:t xml:space="preserve"> </w:t>
      </w:r>
      <w:r>
        <w:rPr>
          <w:sz w:val="20"/>
        </w:rPr>
        <w:t>punto</w:t>
      </w:r>
      <w:r>
        <w:rPr>
          <w:spacing w:val="-3"/>
          <w:sz w:val="20"/>
        </w:rPr>
        <w:t xml:space="preserve"> </w:t>
      </w:r>
      <w:r>
        <w:rPr>
          <w:sz w:val="20"/>
        </w:rPr>
        <w:t>por</w:t>
      </w:r>
      <w:r>
        <w:rPr>
          <w:spacing w:val="-2"/>
          <w:sz w:val="20"/>
        </w:rPr>
        <w:t xml:space="preserve"> curso</w:t>
      </w:r>
      <w:r w:rsidR="00367CCD">
        <w:rPr>
          <w:spacing w:val="-2"/>
          <w:sz w:val="20"/>
        </w:rPr>
        <w:t>.</w:t>
      </w:r>
    </w:p>
    <w:p w14:paraId="2865C069" w14:textId="77684071" w:rsidR="002966FE" w:rsidRDefault="00000000">
      <w:pPr>
        <w:pStyle w:val="Prrafodelista"/>
        <w:numPr>
          <w:ilvl w:val="0"/>
          <w:numId w:val="34"/>
        </w:numPr>
        <w:tabs>
          <w:tab w:val="left" w:pos="296"/>
        </w:tabs>
        <w:spacing w:before="212"/>
        <w:ind w:left="296" w:hanging="176"/>
        <w:rPr>
          <w:sz w:val="20"/>
        </w:rPr>
      </w:pPr>
      <w:r>
        <w:rPr>
          <w:sz w:val="20"/>
        </w:rPr>
        <w:t>De</w:t>
      </w:r>
      <w:r>
        <w:rPr>
          <w:spacing w:val="-4"/>
          <w:sz w:val="20"/>
        </w:rPr>
        <w:t xml:space="preserve"> </w:t>
      </w:r>
      <w:r>
        <w:rPr>
          <w:sz w:val="20"/>
        </w:rPr>
        <w:t>más</w:t>
      </w:r>
      <w:r>
        <w:rPr>
          <w:spacing w:val="-2"/>
          <w:sz w:val="20"/>
        </w:rPr>
        <w:t xml:space="preserve"> </w:t>
      </w:r>
      <w:r>
        <w:rPr>
          <w:sz w:val="20"/>
        </w:rPr>
        <w:t>de</w:t>
      </w:r>
      <w:r>
        <w:rPr>
          <w:spacing w:val="-3"/>
          <w:sz w:val="20"/>
        </w:rPr>
        <w:t xml:space="preserve"> </w:t>
      </w:r>
      <w:r>
        <w:rPr>
          <w:sz w:val="20"/>
        </w:rPr>
        <w:t>151</w:t>
      </w:r>
      <w:r>
        <w:rPr>
          <w:spacing w:val="-3"/>
          <w:sz w:val="20"/>
        </w:rPr>
        <w:t xml:space="preserve"> </w:t>
      </w:r>
      <w:r>
        <w:rPr>
          <w:sz w:val="20"/>
        </w:rPr>
        <w:t>horas</w:t>
      </w:r>
      <w:r>
        <w:rPr>
          <w:spacing w:val="-3"/>
          <w:sz w:val="20"/>
        </w:rPr>
        <w:t xml:space="preserve"> </w:t>
      </w:r>
      <w:r>
        <w:rPr>
          <w:sz w:val="20"/>
        </w:rPr>
        <w:t>superadas:</w:t>
      </w:r>
      <w:r>
        <w:rPr>
          <w:spacing w:val="-2"/>
          <w:sz w:val="20"/>
        </w:rPr>
        <w:t xml:space="preserve"> </w:t>
      </w:r>
      <w:r>
        <w:rPr>
          <w:sz w:val="20"/>
        </w:rPr>
        <w:t>2</w:t>
      </w:r>
      <w:r>
        <w:rPr>
          <w:spacing w:val="-4"/>
          <w:sz w:val="20"/>
        </w:rPr>
        <w:t xml:space="preserve"> </w:t>
      </w:r>
      <w:r>
        <w:rPr>
          <w:sz w:val="20"/>
        </w:rPr>
        <w:t>puntos</w:t>
      </w:r>
      <w:r>
        <w:rPr>
          <w:spacing w:val="-2"/>
          <w:sz w:val="20"/>
        </w:rPr>
        <w:t xml:space="preserve"> </w:t>
      </w:r>
      <w:r>
        <w:rPr>
          <w:sz w:val="20"/>
        </w:rPr>
        <w:t>por</w:t>
      </w:r>
      <w:r>
        <w:rPr>
          <w:spacing w:val="-3"/>
          <w:sz w:val="20"/>
        </w:rPr>
        <w:t xml:space="preserve"> </w:t>
      </w:r>
      <w:r>
        <w:rPr>
          <w:spacing w:val="-4"/>
          <w:sz w:val="20"/>
        </w:rPr>
        <w:t>curso</w:t>
      </w:r>
      <w:r w:rsidR="00367CCD">
        <w:rPr>
          <w:spacing w:val="-4"/>
          <w:sz w:val="20"/>
        </w:rPr>
        <w:t>.</w:t>
      </w:r>
    </w:p>
    <w:p w14:paraId="62933F81" w14:textId="757D292E" w:rsidR="002966FE" w:rsidRDefault="00000000">
      <w:pPr>
        <w:pStyle w:val="Prrafodelista"/>
        <w:numPr>
          <w:ilvl w:val="0"/>
          <w:numId w:val="34"/>
        </w:numPr>
        <w:tabs>
          <w:tab w:val="left" w:pos="241"/>
        </w:tabs>
        <w:spacing w:before="212"/>
        <w:ind w:left="241" w:hanging="121"/>
        <w:rPr>
          <w:sz w:val="20"/>
        </w:rPr>
      </w:pPr>
      <w:r>
        <w:rPr>
          <w:sz w:val="20"/>
        </w:rPr>
        <w:t>De</w:t>
      </w:r>
      <w:r>
        <w:rPr>
          <w:spacing w:val="-4"/>
          <w:sz w:val="20"/>
        </w:rPr>
        <w:t xml:space="preserve"> </w:t>
      </w:r>
      <w:r>
        <w:rPr>
          <w:sz w:val="20"/>
        </w:rPr>
        <w:t>más</w:t>
      </w:r>
      <w:r>
        <w:rPr>
          <w:spacing w:val="-2"/>
          <w:sz w:val="20"/>
        </w:rPr>
        <w:t xml:space="preserve"> </w:t>
      </w:r>
      <w:r>
        <w:rPr>
          <w:sz w:val="20"/>
        </w:rPr>
        <w:t>de</w:t>
      </w:r>
      <w:r>
        <w:rPr>
          <w:spacing w:val="-3"/>
          <w:sz w:val="20"/>
        </w:rPr>
        <w:t xml:space="preserve"> </w:t>
      </w:r>
      <w:r>
        <w:rPr>
          <w:sz w:val="20"/>
        </w:rPr>
        <w:t>300</w:t>
      </w:r>
      <w:r>
        <w:rPr>
          <w:spacing w:val="-2"/>
          <w:sz w:val="20"/>
        </w:rPr>
        <w:t xml:space="preserve"> </w:t>
      </w:r>
      <w:r>
        <w:rPr>
          <w:sz w:val="20"/>
        </w:rPr>
        <w:t>horas</w:t>
      </w:r>
      <w:r>
        <w:rPr>
          <w:spacing w:val="-5"/>
          <w:sz w:val="20"/>
        </w:rPr>
        <w:t xml:space="preserve"> </w:t>
      </w:r>
      <w:r>
        <w:rPr>
          <w:sz w:val="20"/>
        </w:rPr>
        <w:t>superadas:</w:t>
      </w:r>
      <w:r>
        <w:rPr>
          <w:spacing w:val="-2"/>
          <w:sz w:val="20"/>
        </w:rPr>
        <w:t xml:space="preserve"> </w:t>
      </w:r>
      <w:r>
        <w:rPr>
          <w:sz w:val="20"/>
        </w:rPr>
        <w:t>4</w:t>
      </w:r>
      <w:r>
        <w:rPr>
          <w:spacing w:val="-3"/>
          <w:sz w:val="20"/>
        </w:rPr>
        <w:t xml:space="preserve"> </w:t>
      </w:r>
      <w:r>
        <w:rPr>
          <w:sz w:val="20"/>
        </w:rPr>
        <w:t>puntos</w:t>
      </w:r>
      <w:r>
        <w:rPr>
          <w:spacing w:val="-2"/>
          <w:sz w:val="20"/>
        </w:rPr>
        <w:t xml:space="preserve"> </w:t>
      </w:r>
      <w:r>
        <w:rPr>
          <w:sz w:val="20"/>
        </w:rPr>
        <w:t>por</w:t>
      </w:r>
      <w:r>
        <w:rPr>
          <w:spacing w:val="-3"/>
          <w:sz w:val="20"/>
        </w:rPr>
        <w:t xml:space="preserve"> </w:t>
      </w:r>
      <w:r>
        <w:rPr>
          <w:spacing w:val="-4"/>
          <w:sz w:val="20"/>
        </w:rPr>
        <w:t>curso</w:t>
      </w:r>
      <w:r w:rsidR="00367CCD">
        <w:rPr>
          <w:spacing w:val="-4"/>
          <w:sz w:val="20"/>
        </w:rPr>
        <w:t>.</w:t>
      </w:r>
    </w:p>
    <w:p w14:paraId="45F81D04" w14:textId="77777777" w:rsidR="002966FE" w:rsidRDefault="00000000">
      <w:pPr>
        <w:pStyle w:val="Textoindependiente"/>
        <w:spacing w:before="212" w:line="336" w:lineRule="auto"/>
        <w:ind w:right="130"/>
      </w:pPr>
      <w:r>
        <w:t>En el certificado, diploma o título de los cursos de formación deberá acreditarse el número de horas realizadas. En el supuesto de que se presenten en créditos oficiales del Sistema Europeo de Transferencia y Acumulación de Créditos (ECTS) se equipararán a 25 horas. El resto de los créditos se computará por 10 horas con el fin de determinar su duración, salvo en el caso de que en el propio</w:t>
      </w:r>
    </w:p>
    <w:p w14:paraId="5A7E0488" w14:textId="77777777" w:rsidR="002966FE" w:rsidRDefault="002966FE">
      <w:pPr>
        <w:spacing w:line="336" w:lineRule="auto"/>
        <w:sectPr w:rsidR="002966FE">
          <w:pgSz w:w="11910" w:h="16840"/>
          <w:pgMar w:top="1720" w:right="1300" w:bottom="1280" w:left="1300" w:header="567" w:footer="1080" w:gutter="0"/>
          <w:cols w:space="720"/>
        </w:sectPr>
      </w:pPr>
    </w:p>
    <w:p w14:paraId="2F80CCB2" w14:textId="6625EF2B" w:rsidR="002966FE" w:rsidRDefault="00000000">
      <w:pPr>
        <w:pStyle w:val="Textoindependiente"/>
        <w:spacing w:before="83"/>
        <w:jc w:val="left"/>
      </w:pPr>
      <w:r>
        <w:rPr>
          <w:noProof/>
        </w:rPr>
        <w:lastRenderedPageBreak/>
        <mc:AlternateContent>
          <mc:Choice Requires="wps">
            <w:drawing>
              <wp:anchor distT="0" distB="0" distL="0" distR="0" simplePos="0" relativeHeight="15741952" behindDoc="0" locked="0" layoutInCell="1" allowOverlap="1" wp14:anchorId="0BA70EE8" wp14:editId="22F3848B">
                <wp:simplePos x="0" y="0"/>
                <wp:positionH relativeFrom="page">
                  <wp:posOffset>6807087</wp:posOffset>
                </wp:positionH>
                <wp:positionV relativeFrom="page">
                  <wp:posOffset>2818882</wp:posOffset>
                </wp:positionV>
                <wp:extent cx="419734" cy="31870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F6F1D8F"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4CDC2E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BA70EE8" id="Textbox 41" o:spid="_x0000_s1049" type="#_x0000_t202" style="position:absolute;left:0;text-align:left;margin-left:536pt;margin-top:221.95pt;width:33.05pt;height:250.95pt;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Gr+rkK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F6F1D8F"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4CDC2E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diploma</w:t>
      </w:r>
      <w:r>
        <w:rPr>
          <w:spacing w:val="-6"/>
        </w:rPr>
        <w:t xml:space="preserve"> </w:t>
      </w:r>
      <w:r>
        <w:t>se</w:t>
      </w:r>
      <w:r>
        <w:rPr>
          <w:spacing w:val="-3"/>
        </w:rPr>
        <w:t xml:space="preserve"> </w:t>
      </w:r>
      <w:r>
        <w:t>admita</w:t>
      </w:r>
      <w:r>
        <w:rPr>
          <w:spacing w:val="-3"/>
        </w:rPr>
        <w:t xml:space="preserve"> </w:t>
      </w:r>
      <w:r>
        <w:t>una</w:t>
      </w:r>
      <w:r>
        <w:rPr>
          <w:spacing w:val="-4"/>
        </w:rPr>
        <w:t xml:space="preserve"> </w:t>
      </w:r>
      <w:r>
        <w:t>duración</w:t>
      </w:r>
      <w:r>
        <w:rPr>
          <w:spacing w:val="-3"/>
        </w:rPr>
        <w:t xml:space="preserve"> </w:t>
      </w:r>
      <w:r>
        <w:t>menor</w:t>
      </w:r>
      <w:r>
        <w:rPr>
          <w:spacing w:val="-4"/>
        </w:rPr>
        <w:t xml:space="preserve"> </w:t>
      </w:r>
      <w:r>
        <w:t>que</w:t>
      </w:r>
      <w:r>
        <w:rPr>
          <w:spacing w:val="-5"/>
        </w:rPr>
        <w:t xml:space="preserve"> </w:t>
      </w:r>
      <w:r>
        <w:t>la</w:t>
      </w:r>
      <w:r>
        <w:rPr>
          <w:spacing w:val="-3"/>
        </w:rPr>
        <w:t xml:space="preserve"> </w:t>
      </w:r>
      <w:r>
        <w:t>que</w:t>
      </w:r>
      <w:r>
        <w:rPr>
          <w:spacing w:val="-4"/>
        </w:rPr>
        <w:t xml:space="preserve"> </w:t>
      </w:r>
      <w:r>
        <w:t>resultaría</w:t>
      </w:r>
      <w:r>
        <w:rPr>
          <w:spacing w:val="-3"/>
        </w:rPr>
        <w:t xml:space="preserve"> </w:t>
      </w:r>
      <w:r>
        <w:t>de</w:t>
      </w:r>
      <w:r>
        <w:rPr>
          <w:spacing w:val="-3"/>
        </w:rPr>
        <w:t xml:space="preserve"> </w:t>
      </w:r>
      <w:r>
        <w:t>hacer</w:t>
      </w:r>
      <w:r>
        <w:rPr>
          <w:spacing w:val="-4"/>
        </w:rPr>
        <w:t xml:space="preserve"> </w:t>
      </w:r>
      <w:r>
        <w:t>dicho</w:t>
      </w:r>
      <w:r>
        <w:rPr>
          <w:spacing w:val="-4"/>
        </w:rPr>
        <w:t xml:space="preserve"> </w:t>
      </w:r>
      <w:r>
        <w:rPr>
          <w:spacing w:val="-2"/>
        </w:rPr>
        <w:t>cómputo.</w:t>
      </w:r>
    </w:p>
    <w:p w14:paraId="7B3982BB" w14:textId="77777777" w:rsidR="002966FE" w:rsidRDefault="00000000">
      <w:pPr>
        <w:pStyle w:val="Textoindependiente"/>
        <w:spacing w:before="212" w:line="336" w:lineRule="auto"/>
        <w:ind w:right="133"/>
      </w:pPr>
      <w:r>
        <w:t>Los cursos en cuyos certificados no se especifique el número de horas o créditos, se considerarán con la puntuación mínima dada en el baremo de puntuación.</w:t>
      </w:r>
    </w:p>
    <w:p w14:paraId="6859375E" w14:textId="233EE295" w:rsidR="002966FE" w:rsidRDefault="00000000">
      <w:pPr>
        <w:pStyle w:val="Textoindependiente"/>
        <w:spacing w:line="336" w:lineRule="auto"/>
        <w:ind w:right="139"/>
      </w:pPr>
      <w:r>
        <w:t>No</w:t>
      </w:r>
      <w:r>
        <w:rPr>
          <w:spacing w:val="-3"/>
        </w:rPr>
        <w:t xml:space="preserve"> </w:t>
      </w:r>
      <w:r>
        <w:t>se</w:t>
      </w:r>
      <w:r>
        <w:rPr>
          <w:spacing w:val="-1"/>
        </w:rPr>
        <w:t xml:space="preserve"> </w:t>
      </w:r>
      <w:r>
        <w:t>tendrán</w:t>
      </w:r>
      <w:r>
        <w:rPr>
          <w:spacing w:val="-3"/>
        </w:rPr>
        <w:t xml:space="preserve"> </w:t>
      </w:r>
      <w:r>
        <w:t>en</w:t>
      </w:r>
      <w:r>
        <w:rPr>
          <w:spacing w:val="-3"/>
        </w:rPr>
        <w:t xml:space="preserve"> </w:t>
      </w:r>
      <w:r>
        <w:t>cuenta</w:t>
      </w:r>
      <w:r>
        <w:rPr>
          <w:spacing w:val="-1"/>
        </w:rPr>
        <w:t xml:space="preserve"> </w:t>
      </w:r>
      <w:r>
        <w:t>los</w:t>
      </w:r>
      <w:r>
        <w:rPr>
          <w:spacing w:val="-1"/>
        </w:rPr>
        <w:t xml:space="preserve"> </w:t>
      </w:r>
      <w:r>
        <w:t>cursos</w:t>
      </w:r>
      <w:r>
        <w:rPr>
          <w:spacing w:val="-1"/>
        </w:rPr>
        <w:t xml:space="preserve"> </w:t>
      </w:r>
      <w:r>
        <w:t>o</w:t>
      </w:r>
      <w:r>
        <w:rPr>
          <w:spacing w:val="-3"/>
        </w:rPr>
        <w:t xml:space="preserve"> </w:t>
      </w:r>
      <w:r>
        <w:t>asignaturas</w:t>
      </w:r>
      <w:r>
        <w:rPr>
          <w:spacing w:val="-1"/>
        </w:rPr>
        <w:t xml:space="preserve"> </w:t>
      </w:r>
      <w:r>
        <w:t>que</w:t>
      </w:r>
      <w:r>
        <w:rPr>
          <w:spacing w:val="-3"/>
        </w:rPr>
        <w:t xml:space="preserve"> </w:t>
      </w:r>
      <w:r>
        <w:t>formen</w:t>
      </w:r>
      <w:r>
        <w:rPr>
          <w:spacing w:val="-3"/>
        </w:rPr>
        <w:t xml:space="preserve"> </w:t>
      </w:r>
      <w:r>
        <w:t>parte</w:t>
      </w:r>
      <w:r>
        <w:rPr>
          <w:spacing w:val="-1"/>
        </w:rPr>
        <w:t xml:space="preserve"> </w:t>
      </w:r>
      <w:r>
        <w:t>del</w:t>
      </w:r>
      <w:r>
        <w:rPr>
          <w:spacing w:val="-2"/>
        </w:rPr>
        <w:t xml:space="preserve"> </w:t>
      </w:r>
      <w:r>
        <w:t>plan</w:t>
      </w:r>
      <w:r>
        <w:rPr>
          <w:spacing w:val="-1"/>
        </w:rPr>
        <w:t xml:space="preserve"> </w:t>
      </w:r>
      <w:r>
        <w:t>de</w:t>
      </w:r>
      <w:r>
        <w:rPr>
          <w:spacing w:val="-1"/>
        </w:rPr>
        <w:t xml:space="preserve"> </w:t>
      </w:r>
      <w:r>
        <w:t>estudios</w:t>
      </w:r>
      <w:r>
        <w:rPr>
          <w:spacing w:val="-1"/>
        </w:rPr>
        <w:t xml:space="preserve"> </w:t>
      </w:r>
      <w:r>
        <w:t>seguido</w:t>
      </w:r>
      <w:r>
        <w:rPr>
          <w:spacing w:val="-1"/>
        </w:rPr>
        <w:t xml:space="preserve"> </w:t>
      </w:r>
      <w:r>
        <w:t>para la obtención de un título académico</w:t>
      </w:r>
      <w:r w:rsidR="00367CCD">
        <w:t>.</w:t>
      </w:r>
    </w:p>
    <w:p w14:paraId="41ADFFAB" w14:textId="3E874319" w:rsidR="002966FE" w:rsidRDefault="00000000">
      <w:pPr>
        <w:pStyle w:val="Prrafodelista"/>
        <w:numPr>
          <w:ilvl w:val="2"/>
          <w:numId w:val="39"/>
        </w:numPr>
        <w:tabs>
          <w:tab w:val="left" w:pos="733"/>
        </w:tabs>
        <w:spacing w:line="336" w:lineRule="auto"/>
        <w:ind w:right="124" w:firstLine="0"/>
        <w:jc w:val="both"/>
        <w:rPr>
          <w:sz w:val="20"/>
        </w:rPr>
      </w:pPr>
      <w:r>
        <w:rPr>
          <w:sz w:val="20"/>
        </w:rPr>
        <w:t>Puntuación definitiva del proceso selectivo: la calificación definitiva del proceso selectivo resultará de la ponderación de las puntuaciones de las fase</w:t>
      </w:r>
      <w:r w:rsidR="00367CCD">
        <w:rPr>
          <w:sz w:val="20"/>
        </w:rPr>
        <w:t>s</w:t>
      </w:r>
      <w:r>
        <w:rPr>
          <w:sz w:val="20"/>
        </w:rPr>
        <w:t xml:space="preserve"> de oposición y concurso, siendo un 60% para la fase de oposición y de un 40% para la fase de concurso.</w:t>
      </w:r>
    </w:p>
    <w:p w14:paraId="4B3619E3" w14:textId="77777777" w:rsidR="002966FE" w:rsidRDefault="00000000">
      <w:pPr>
        <w:pStyle w:val="Ttulo2"/>
        <w:numPr>
          <w:ilvl w:val="0"/>
          <w:numId w:val="39"/>
        </w:numPr>
        <w:tabs>
          <w:tab w:val="left" w:pos="340"/>
        </w:tabs>
        <w:ind w:left="340" w:hanging="220"/>
      </w:pPr>
      <w:r>
        <w:t>SISTEMA</w:t>
      </w:r>
      <w:r>
        <w:rPr>
          <w:spacing w:val="-7"/>
        </w:rPr>
        <w:t xml:space="preserve"> </w:t>
      </w:r>
      <w:r>
        <w:t>DE</w:t>
      </w:r>
      <w:r>
        <w:rPr>
          <w:spacing w:val="-4"/>
        </w:rPr>
        <w:t xml:space="preserve"> </w:t>
      </w:r>
      <w:r>
        <w:t>DETERMINACIÓN</w:t>
      </w:r>
      <w:r>
        <w:rPr>
          <w:spacing w:val="-2"/>
        </w:rPr>
        <w:t xml:space="preserve"> </w:t>
      </w:r>
      <w:r>
        <w:t>DE</w:t>
      </w:r>
      <w:r>
        <w:rPr>
          <w:spacing w:val="-4"/>
        </w:rPr>
        <w:t xml:space="preserve"> </w:t>
      </w:r>
      <w:r>
        <w:t>LOS</w:t>
      </w:r>
      <w:r>
        <w:rPr>
          <w:spacing w:val="-3"/>
        </w:rPr>
        <w:t xml:space="preserve"> </w:t>
      </w:r>
      <w:r>
        <w:rPr>
          <w:spacing w:val="-2"/>
        </w:rPr>
        <w:t>APROBADOS</w:t>
      </w:r>
    </w:p>
    <w:p w14:paraId="758C0057" w14:textId="77777777" w:rsidR="002966FE" w:rsidRDefault="00000000">
      <w:pPr>
        <w:pStyle w:val="Textoindependiente"/>
        <w:spacing w:before="212" w:line="336" w:lineRule="auto"/>
        <w:jc w:val="left"/>
      </w:pPr>
      <w:r>
        <w:t>Los</w:t>
      </w:r>
      <w:r>
        <w:rPr>
          <w:spacing w:val="-3"/>
        </w:rPr>
        <w:t xml:space="preserve"> </w:t>
      </w:r>
      <w:r>
        <w:t>puntos</w:t>
      </w:r>
      <w:r>
        <w:rPr>
          <w:spacing w:val="-3"/>
        </w:rPr>
        <w:t xml:space="preserve"> </w:t>
      </w:r>
      <w:r>
        <w:t>obtenidos</w:t>
      </w:r>
      <w:r>
        <w:rPr>
          <w:spacing w:val="-3"/>
        </w:rPr>
        <w:t xml:space="preserve"> </w:t>
      </w:r>
      <w:r>
        <w:t>en</w:t>
      </w:r>
      <w:r>
        <w:rPr>
          <w:spacing w:val="-3"/>
        </w:rPr>
        <w:t xml:space="preserve"> </w:t>
      </w:r>
      <w:r>
        <w:t>la</w:t>
      </w:r>
      <w:r>
        <w:rPr>
          <w:spacing w:val="-4"/>
        </w:rPr>
        <w:t xml:space="preserve"> </w:t>
      </w:r>
      <w:r>
        <w:t>fase</w:t>
      </w:r>
      <w:r>
        <w:rPr>
          <w:spacing w:val="-3"/>
        </w:rPr>
        <w:t xml:space="preserve"> </w:t>
      </w:r>
      <w:r>
        <w:t>de</w:t>
      </w:r>
      <w:r>
        <w:rPr>
          <w:spacing w:val="-3"/>
        </w:rPr>
        <w:t xml:space="preserve"> </w:t>
      </w:r>
      <w:r>
        <w:t>concurso</w:t>
      </w:r>
      <w:r>
        <w:rPr>
          <w:spacing w:val="-4"/>
        </w:rPr>
        <w:t xml:space="preserve"> </w:t>
      </w:r>
      <w:r>
        <w:t>se</w:t>
      </w:r>
      <w:r>
        <w:rPr>
          <w:spacing w:val="-3"/>
        </w:rPr>
        <w:t xml:space="preserve"> </w:t>
      </w:r>
      <w:r>
        <w:t>sumarán</w:t>
      </w:r>
      <w:r>
        <w:rPr>
          <w:spacing w:val="-4"/>
        </w:rPr>
        <w:t xml:space="preserve"> </w:t>
      </w:r>
      <w:r>
        <w:t>a</w:t>
      </w:r>
      <w:r>
        <w:rPr>
          <w:spacing w:val="-3"/>
        </w:rPr>
        <w:t xml:space="preserve"> </w:t>
      </w:r>
      <w:r>
        <w:t>la</w:t>
      </w:r>
      <w:r>
        <w:rPr>
          <w:spacing w:val="-4"/>
        </w:rPr>
        <w:t xml:space="preserve"> </w:t>
      </w:r>
      <w:r>
        <w:t>puntuación</w:t>
      </w:r>
      <w:r>
        <w:rPr>
          <w:spacing w:val="-3"/>
        </w:rPr>
        <w:t xml:space="preserve"> </w:t>
      </w:r>
      <w:r>
        <w:t>final</w:t>
      </w:r>
      <w:r>
        <w:rPr>
          <w:spacing w:val="-4"/>
        </w:rPr>
        <w:t xml:space="preserve"> </w:t>
      </w:r>
      <w:r>
        <w:t>de</w:t>
      </w:r>
      <w:r>
        <w:rPr>
          <w:spacing w:val="-4"/>
        </w:rPr>
        <w:t xml:space="preserve"> </w:t>
      </w:r>
      <w:r>
        <w:t>la</w:t>
      </w:r>
      <w:r>
        <w:rPr>
          <w:spacing w:val="-3"/>
        </w:rPr>
        <w:t xml:space="preserve"> </w:t>
      </w:r>
      <w:r>
        <w:t>fase</w:t>
      </w:r>
      <w:r>
        <w:rPr>
          <w:spacing w:val="-4"/>
        </w:rPr>
        <w:t xml:space="preserve"> </w:t>
      </w:r>
      <w:r>
        <w:t>de</w:t>
      </w:r>
      <w:r>
        <w:rPr>
          <w:spacing w:val="-4"/>
        </w:rPr>
        <w:t xml:space="preserve"> </w:t>
      </w:r>
      <w:r>
        <w:t>oposición. Estos puntos no podrán ser aplicados para superar los ejercicios de la fase de oposición.</w:t>
      </w:r>
    </w:p>
    <w:p w14:paraId="16F5F282" w14:textId="77777777" w:rsidR="002966FE" w:rsidRDefault="00000000">
      <w:pPr>
        <w:pStyle w:val="Textoindependiente"/>
        <w:spacing w:line="336" w:lineRule="auto"/>
        <w:jc w:val="left"/>
      </w:pPr>
      <w:r>
        <w:t>El tribunal de selección declarará superadas las pruebas selectivas a todos aquellos aspirantes que superen la fase de oposición.</w:t>
      </w:r>
    </w:p>
    <w:p w14:paraId="74652417" w14:textId="77777777" w:rsidR="002966FE" w:rsidRDefault="00000000">
      <w:pPr>
        <w:pStyle w:val="Textoindependiente"/>
        <w:jc w:val="left"/>
      </w:pPr>
      <w:r>
        <w:t>La</w:t>
      </w:r>
      <w:r>
        <w:rPr>
          <w:spacing w:val="-6"/>
        </w:rPr>
        <w:t xml:space="preserve"> </w:t>
      </w:r>
      <w:r>
        <w:t>calificación</w:t>
      </w:r>
      <w:r>
        <w:rPr>
          <w:spacing w:val="-4"/>
        </w:rPr>
        <w:t xml:space="preserve"> </w:t>
      </w:r>
      <w:r>
        <w:t>definitiva</w:t>
      </w:r>
      <w:r>
        <w:rPr>
          <w:spacing w:val="-4"/>
        </w:rPr>
        <w:t xml:space="preserve"> </w:t>
      </w:r>
      <w:r>
        <w:t>vendrá</w:t>
      </w:r>
      <w:r>
        <w:rPr>
          <w:spacing w:val="-5"/>
        </w:rPr>
        <w:t xml:space="preserve"> </w:t>
      </w:r>
      <w:r>
        <w:t>determinada</w:t>
      </w:r>
      <w:r>
        <w:rPr>
          <w:spacing w:val="-4"/>
        </w:rPr>
        <w:t xml:space="preserve"> </w:t>
      </w:r>
      <w:r>
        <w:t>en</w:t>
      </w:r>
      <w:r>
        <w:rPr>
          <w:spacing w:val="-4"/>
        </w:rPr>
        <w:t xml:space="preserve"> </w:t>
      </w:r>
      <w:r>
        <w:t>los</w:t>
      </w:r>
      <w:r>
        <w:rPr>
          <w:spacing w:val="-5"/>
        </w:rPr>
        <w:t xml:space="preserve"> </w:t>
      </w:r>
      <w:r>
        <w:t>términos</w:t>
      </w:r>
      <w:r>
        <w:rPr>
          <w:spacing w:val="-6"/>
        </w:rPr>
        <w:t xml:space="preserve"> </w:t>
      </w:r>
      <w:r>
        <w:t>expuestos</w:t>
      </w:r>
      <w:r>
        <w:rPr>
          <w:spacing w:val="-4"/>
        </w:rPr>
        <w:t xml:space="preserve"> </w:t>
      </w:r>
      <w:r>
        <w:t>en</w:t>
      </w:r>
      <w:r>
        <w:rPr>
          <w:spacing w:val="-4"/>
        </w:rPr>
        <w:t xml:space="preserve"> </w:t>
      </w:r>
      <w:r>
        <w:t>el</w:t>
      </w:r>
      <w:r>
        <w:rPr>
          <w:spacing w:val="-6"/>
        </w:rPr>
        <w:t xml:space="preserve"> </w:t>
      </w:r>
      <w:r>
        <w:t>punto</w:t>
      </w:r>
      <w:r>
        <w:rPr>
          <w:spacing w:val="-3"/>
        </w:rPr>
        <w:t xml:space="preserve"> </w:t>
      </w:r>
      <w:r>
        <w:rPr>
          <w:spacing w:val="-2"/>
        </w:rPr>
        <w:t>anterior.</w:t>
      </w:r>
    </w:p>
    <w:p w14:paraId="67266F67" w14:textId="77777777" w:rsidR="002966FE" w:rsidRDefault="00000000">
      <w:pPr>
        <w:pStyle w:val="Textoindependiente"/>
        <w:spacing w:before="213" w:line="336" w:lineRule="auto"/>
        <w:ind w:right="125"/>
      </w:pPr>
      <w:r>
        <w:t>En el supuesto de puntuaciones iguales, los empates se resolverán a favor del aspirante que haya sacado mejor puntuación en el primer ejercicio y después en el segundo ejercicio. De persistir el empate, este se solventará a favor del aspirante que haya conseguido mayor puntuación en el apartado de experiencia profesional de la fase de concurso. En último término el empate se</w:t>
      </w:r>
      <w:r>
        <w:rPr>
          <w:spacing w:val="40"/>
        </w:rPr>
        <w:t xml:space="preserve"> </w:t>
      </w:r>
      <w:r>
        <w:t>solventará por orden alfabético del primer apellido de los aspirantes empatados, iniciándose el escalonamiento por la letra que determine el sorteo anual realizado por la Secretaría de Estado para la Función Pública.</w:t>
      </w:r>
    </w:p>
    <w:p w14:paraId="488CB5BB" w14:textId="77777777" w:rsidR="002966FE" w:rsidRDefault="00000000">
      <w:pPr>
        <w:pStyle w:val="Ttulo2"/>
        <w:numPr>
          <w:ilvl w:val="0"/>
          <w:numId w:val="39"/>
        </w:numPr>
        <w:tabs>
          <w:tab w:val="left" w:pos="449"/>
        </w:tabs>
        <w:ind w:left="449" w:hanging="329"/>
      </w:pPr>
      <w:r>
        <w:t>RELACIÓN</w:t>
      </w:r>
      <w:r>
        <w:rPr>
          <w:spacing w:val="-6"/>
        </w:rPr>
        <w:t xml:space="preserve"> </w:t>
      </w:r>
      <w:r>
        <w:t>DE</w:t>
      </w:r>
      <w:r>
        <w:rPr>
          <w:spacing w:val="-3"/>
        </w:rPr>
        <w:t xml:space="preserve"> </w:t>
      </w:r>
      <w:r>
        <w:t>APROBADOS</w:t>
      </w:r>
      <w:r>
        <w:rPr>
          <w:spacing w:val="-3"/>
        </w:rPr>
        <w:t xml:space="preserve"> </w:t>
      </w:r>
      <w:r>
        <w:t>Y</w:t>
      </w:r>
      <w:r>
        <w:rPr>
          <w:spacing w:val="-4"/>
        </w:rPr>
        <w:t xml:space="preserve"> </w:t>
      </w:r>
      <w:r>
        <w:t>PROPUESTA</w:t>
      </w:r>
      <w:r>
        <w:rPr>
          <w:spacing w:val="-4"/>
        </w:rPr>
        <w:t xml:space="preserve"> </w:t>
      </w:r>
      <w:r>
        <w:t>DEL</w:t>
      </w:r>
      <w:r>
        <w:rPr>
          <w:spacing w:val="-2"/>
        </w:rPr>
        <w:t xml:space="preserve"> TRIBUNAL</w:t>
      </w:r>
    </w:p>
    <w:p w14:paraId="5924B5AD" w14:textId="77777777" w:rsidR="002966FE" w:rsidRDefault="00000000">
      <w:pPr>
        <w:pStyle w:val="Textoindependiente"/>
        <w:spacing w:before="212" w:line="336" w:lineRule="auto"/>
        <w:ind w:right="124"/>
      </w:pPr>
      <w:r>
        <w:t>Concluida la</w:t>
      </w:r>
      <w:r>
        <w:rPr>
          <w:spacing w:val="-1"/>
        </w:rPr>
        <w:t xml:space="preserve"> </w:t>
      </w:r>
      <w:r>
        <w:t>calificación</w:t>
      </w:r>
      <w:r>
        <w:rPr>
          <w:spacing w:val="-1"/>
        </w:rPr>
        <w:t xml:space="preserve"> </w:t>
      </w:r>
      <w:r>
        <w:t>de</w:t>
      </w:r>
      <w:r>
        <w:rPr>
          <w:spacing w:val="-1"/>
        </w:rPr>
        <w:t xml:space="preserve"> </w:t>
      </w:r>
      <w:r>
        <w:t>los aspirantes,</w:t>
      </w:r>
      <w:r>
        <w:rPr>
          <w:spacing w:val="-1"/>
        </w:rPr>
        <w:t xml:space="preserve"> </w:t>
      </w:r>
      <w:r>
        <w:t>el</w:t>
      </w:r>
      <w:r>
        <w:rPr>
          <w:spacing w:val="-2"/>
        </w:rPr>
        <w:t xml:space="preserve"> </w:t>
      </w:r>
      <w:r>
        <w:t>Tribunal</w:t>
      </w:r>
      <w:r>
        <w:rPr>
          <w:spacing w:val="-2"/>
        </w:rPr>
        <w:t xml:space="preserve"> </w:t>
      </w:r>
      <w:r>
        <w:t>publicará</w:t>
      </w:r>
      <w:r>
        <w:rPr>
          <w:spacing w:val="-1"/>
        </w:rPr>
        <w:t xml:space="preserve"> </w:t>
      </w:r>
      <w:r>
        <w:t>en</w:t>
      </w:r>
      <w:r>
        <w:rPr>
          <w:spacing w:val="-1"/>
        </w:rPr>
        <w:t xml:space="preserve"> </w:t>
      </w:r>
      <w:r>
        <w:t>el</w:t>
      </w:r>
      <w:r>
        <w:rPr>
          <w:spacing w:val="-2"/>
        </w:rPr>
        <w:t xml:space="preserve"> </w:t>
      </w:r>
      <w:r>
        <w:t>tablón electrónico</w:t>
      </w:r>
      <w:r>
        <w:rPr>
          <w:spacing w:val="-1"/>
        </w:rPr>
        <w:t xml:space="preserve"> </w:t>
      </w:r>
      <w:r>
        <w:t>y en</w:t>
      </w:r>
      <w:r>
        <w:rPr>
          <w:spacing w:val="-1"/>
        </w:rPr>
        <w:t xml:space="preserve"> </w:t>
      </w:r>
      <w:r>
        <w:t>la</w:t>
      </w:r>
      <w:r>
        <w:rPr>
          <w:spacing w:val="-1"/>
        </w:rPr>
        <w:t xml:space="preserve"> </w:t>
      </w:r>
      <w:r>
        <w:t>página web del Ayuntamiento de Las Rozas de Madrid la relación de aprobados por el orden de puntuación obtenida, con indicación del número de documento de identidad, la puntuación obtenida en cada prueba de la fase de oposición, la obtenida en la fase de concurso y la puntuación definitiva del proceso selectivo.</w:t>
      </w:r>
    </w:p>
    <w:p w14:paraId="705A9984" w14:textId="77777777" w:rsidR="002966FE" w:rsidRDefault="00000000">
      <w:pPr>
        <w:pStyle w:val="Textoindependiente"/>
        <w:spacing w:line="336" w:lineRule="auto"/>
        <w:ind w:right="126"/>
      </w:pPr>
      <w:r>
        <w:t>Un ejemplar de la relación se elevará al órgano competente junto con la propuesta de contratación laboral que formule el Tribunal calificador con respecto a los aspirantes que hayan obtenido mayor puntuación y coincidan con el número de plazas convocadas.</w:t>
      </w:r>
    </w:p>
    <w:p w14:paraId="5EC05DD4" w14:textId="77777777" w:rsidR="002966FE" w:rsidRDefault="00000000">
      <w:pPr>
        <w:pStyle w:val="Ttulo2"/>
        <w:numPr>
          <w:ilvl w:val="0"/>
          <w:numId w:val="39"/>
        </w:numPr>
        <w:tabs>
          <w:tab w:val="left" w:pos="449"/>
        </w:tabs>
        <w:ind w:left="449" w:hanging="329"/>
      </w:pPr>
      <w:r>
        <w:t>ENTREGA</w:t>
      </w:r>
      <w:r>
        <w:rPr>
          <w:spacing w:val="-3"/>
        </w:rPr>
        <w:t xml:space="preserve"> </w:t>
      </w:r>
      <w:r>
        <w:t>DE</w:t>
      </w:r>
      <w:r>
        <w:rPr>
          <w:spacing w:val="-2"/>
        </w:rPr>
        <w:t xml:space="preserve"> DOCUMENTACIÓN</w:t>
      </w:r>
    </w:p>
    <w:p w14:paraId="14DC780B" w14:textId="77777777" w:rsidR="002966FE" w:rsidRDefault="00000000">
      <w:pPr>
        <w:pStyle w:val="Textoindependiente"/>
        <w:spacing w:before="212" w:line="336" w:lineRule="auto"/>
        <w:ind w:right="128"/>
      </w:pPr>
      <w:r>
        <w:t>Los aspirantes propuestos podrán autorizar a la Administración la comprobación de los datos en el Ministerio</w:t>
      </w:r>
      <w:r>
        <w:rPr>
          <w:spacing w:val="-4"/>
        </w:rPr>
        <w:t xml:space="preserve"> </w:t>
      </w:r>
      <w:r>
        <w:t>de</w:t>
      </w:r>
      <w:r>
        <w:rPr>
          <w:spacing w:val="-4"/>
        </w:rPr>
        <w:t xml:space="preserve"> </w:t>
      </w:r>
      <w:r>
        <w:t>educación</w:t>
      </w:r>
      <w:r>
        <w:rPr>
          <w:spacing w:val="-3"/>
        </w:rPr>
        <w:t xml:space="preserve"> </w:t>
      </w:r>
      <w:r>
        <w:t>para</w:t>
      </w:r>
      <w:r>
        <w:rPr>
          <w:spacing w:val="-3"/>
        </w:rPr>
        <w:t xml:space="preserve"> </w:t>
      </w:r>
      <w:r>
        <w:t>cotejar</w:t>
      </w:r>
      <w:r>
        <w:rPr>
          <w:spacing w:val="-2"/>
        </w:rPr>
        <w:t xml:space="preserve"> </w:t>
      </w:r>
      <w:r>
        <w:t>el</w:t>
      </w:r>
      <w:r>
        <w:rPr>
          <w:spacing w:val="-4"/>
        </w:rPr>
        <w:t xml:space="preserve"> </w:t>
      </w:r>
      <w:r>
        <w:t>título</w:t>
      </w:r>
      <w:r>
        <w:rPr>
          <w:spacing w:val="-3"/>
        </w:rPr>
        <w:t xml:space="preserve"> </w:t>
      </w:r>
      <w:r>
        <w:t>académico</w:t>
      </w:r>
      <w:r>
        <w:rPr>
          <w:spacing w:val="-3"/>
        </w:rPr>
        <w:t xml:space="preserve"> </w:t>
      </w:r>
      <w:r>
        <w:t>requerido,</w:t>
      </w:r>
      <w:r>
        <w:rPr>
          <w:spacing w:val="-3"/>
        </w:rPr>
        <w:t xml:space="preserve"> </w:t>
      </w:r>
      <w:r>
        <w:t>o</w:t>
      </w:r>
      <w:r>
        <w:rPr>
          <w:spacing w:val="-4"/>
        </w:rPr>
        <w:t xml:space="preserve"> </w:t>
      </w:r>
      <w:r>
        <w:t>presentarán</w:t>
      </w:r>
      <w:r>
        <w:rPr>
          <w:spacing w:val="-4"/>
        </w:rPr>
        <w:t xml:space="preserve"> </w:t>
      </w:r>
      <w:r>
        <w:t>en</w:t>
      </w:r>
      <w:r>
        <w:rPr>
          <w:spacing w:val="-4"/>
        </w:rPr>
        <w:t xml:space="preserve"> </w:t>
      </w:r>
      <w:r>
        <w:t>el</w:t>
      </w:r>
      <w:r>
        <w:rPr>
          <w:spacing w:val="-4"/>
        </w:rPr>
        <w:t xml:space="preserve"> </w:t>
      </w:r>
      <w:r>
        <w:t>plazo</w:t>
      </w:r>
      <w:r>
        <w:rPr>
          <w:spacing w:val="-3"/>
        </w:rPr>
        <w:t xml:space="preserve"> </w:t>
      </w:r>
      <w:r>
        <w:t>de</w:t>
      </w:r>
      <w:r>
        <w:rPr>
          <w:spacing w:val="-4"/>
        </w:rPr>
        <w:t xml:space="preserve"> </w:t>
      </w:r>
      <w:r>
        <w:t>veinte días naturales, contados a partir del siguiente al de la publicación de la lista de seleccionados en la página web del Ayuntamiento, los siguientes documentos:</w:t>
      </w:r>
    </w:p>
    <w:p w14:paraId="68F5F24B" w14:textId="77777777" w:rsidR="002966FE" w:rsidRDefault="00000000">
      <w:pPr>
        <w:pStyle w:val="Prrafodelista"/>
        <w:numPr>
          <w:ilvl w:val="0"/>
          <w:numId w:val="33"/>
        </w:numPr>
        <w:tabs>
          <w:tab w:val="left" w:pos="296"/>
        </w:tabs>
        <w:spacing w:line="336" w:lineRule="auto"/>
        <w:ind w:right="126" w:firstLine="0"/>
        <w:jc w:val="both"/>
        <w:rPr>
          <w:sz w:val="20"/>
        </w:rPr>
      </w:pPr>
      <w:r>
        <w:rPr>
          <w:sz w:val="20"/>
        </w:rPr>
        <w:t>Fotocopia autentificada o fotocopia (que deberá presentarse acompañada del original para su compulsa) del título académico referido en la Base 4 apartado e) o justificante de haber invocado un</w:t>
      </w:r>
    </w:p>
    <w:p w14:paraId="3E5D1F35" w14:textId="77777777" w:rsidR="002966FE" w:rsidRDefault="002966FE">
      <w:pPr>
        <w:spacing w:line="336" w:lineRule="auto"/>
        <w:jc w:val="both"/>
        <w:rPr>
          <w:sz w:val="20"/>
        </w:rPr>
        <w:sectPr w:rsidR="002966FE">
          <w:pgSz w:w="11910" w:h="16840"/>
          <w:pgMar w:top="1720" w:right="1300" w:bottom="1280" w:left="1300" w:header="567" w:footer="1080" w:gutter="0"/>
          <w:cols w:space="720"/>
        </w:sectPr>
      </w:pPr>
    </w:p>
    <w:p w14:paraId="158306AE" w14:textId="26E4292F" w:rsidR="002966FE" w:rsidRDefault="00000000">
      <w:pPr>
        <w:pStyle w:val="Textoindependiente"/>
        <w:spacing w:before="83" w:line="336" w:lineRule="auto"/>
        <w:ind w:right="123"/>
      </w:pPr>
      <w:r>
        <w:rPr>
          <w:noProof/>
        </w:rPr>
        <w:lastRenderedPageBreak/>
        <mc:AlternateContent>
          <mc:Choice Requires="wps">
            <w:drawing>
              <wp:anchor distT="0" distB="0" distL="0" distR="0" simplePos="0" relativeHeight="15742976" behindDoc="0" locked="0" layoutInCell="1" allowOverlap="1" wp14:anchorId="24EA079A" wp14:editId="41325D70">
                <wp:simplePos x="0" y="0"/>
                <wp:positionH relativeFrom="page">
                  <wp:posOffset>6807087</wp:posOffset>
                </wp:positionH>
                <wp:positionV relativeFrom="page">
                  <wp:posOffset>2818882</wp:posOffset>
                </wp:positionV>
                <wp:extent cx="419734" cy="31870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C83AF6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2ECAD3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24EA079A" id="Textbox 43" o:spid="_x0000_s1050" type="#_x0000_t202" style="position:absolute;left:0;text-align:left;margin-left:536pt;margin-top:221.95pt;width:33.05pt;height:250.95pt;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Sy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At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xqo0s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7C83AF6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2ECAD3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título equivalente a los exigidos, habrá de acompañarse certificado expedido por el Consejo Nacional de Educación que acredite la citada equivalencia. Si estos documentos estuviesen expedidos</w:t>
      </w:r>
      <w:r>
        <w:rPr>
          <w:spacing w:val="40"/>
        </w:rPr>
        <w:t xml:space="preserve"> </w:t>
      </w:r>
      <w:r>
        <w:t>después de la fecha en que finalizó el plazo de presentación de instancias, deberán justificar el documento en que concluyeron los estudios.</w:t>
      </w:r>
    </w:p>
    <w:p w14:paraId="5EA3ED31" w14:textId="77777777" w:rsidR="002966FE" w:rsidRDefault="00000000">
      <w:pPr>
        <w:pStyle w:val="Prrafodelista"/>
        <w:numPr>
          <w:ilvl w:val="0"/>
          <w:numId w:val="33"/>
        </w:numPr>
        <w:tabs>
          <w:tab w:val="left" w:pos="296"/>
        </w:tabs>
        <w:spacing w:line="336" w:lineRule="auto"/>
        <w:ind w:right="122" w:firstLine="0"/>
        <w:jc w:val="both"/>
        <w:rPr>
          <w:sz w:val="20"/>
        </w:rPr>
      </w:pPr>
      <w:r>
        <w:rPr>
          <w:sz w:val="20"/>
        </w:rPr>
        <w:t xml:space="preserve">Declaración jurada o promesa de no haber sido separado mediante expediente disciplinario, del Servicio de ninguna Administración Pública, ni hallarse inhabilitado para el ejercicio de funciones </w:t>
      </w:r>
      <w:r>
        <w:rPr>
          <w:spacing w:val="-2"/>
          <w:sz w:val="20"/>
        </w:rPr>
        <w:t>públicas.</w:t>
      </w:r>
    </w:p>
    <w:p w14:paraId="51CF628B" w14:textId="77777777" w:rsidR="002966FE" w:rsidRDefault="00000000">
      <w:pPr>
        <w:pStyle w:val="Textoindependiente"/>
        <w:spacing w:line="336" w:lineRule="auto"/>
        <w:ind w:right="125"/>
      </w:pPr>
      <w:r>
        <w:t>Si</w:t>
      </w:r>
      <w:r>
        <w:rPr>
          <w:spacing w:val="-2"/>
        </w:rPr>
        <w:t xml:space="preserve"> </w:t>
      </w:r>
      <w:r>
        <w:t>en</w:t>
      </w:r>
      <w:r>
        <w:rPr>
          <w:spacing w:val="-1"/>
        </w:rPr>
        <w:t xml:space="preserve"> </w:t>
      </w:r>
      <w:r>
        <w:t>el</w:t>
      </w:r>
      <w:r>
        <w:rPr>
          <w:spacing w:val="-2"/>
        </w:rPr>
        <w:t xml:space="preserve"> </w:t>
      </w:r>
      <w:r>
        <w:t>plazo indicado,</w:t>
      </w:r>
      <w:r>
        <w:rPr>
          <w:spacing w:val="-1"/>
        </w:rPr>
        <w:t xml:space="preserve"> </w:t>
      </w:r>
      <w:r>
        <w:t>y</w:t>
      </w:r>
      <w:r>
        <w:rPr>
          <w:spacing w:val="-1"/>
        </w:rPr>
        <w:t xml:space="preserve"> </w:t>
      </w:r>
      <w:r>
        <w:t>salvo</w:t>
      </w:r>
      <w:r>
        <w:rPr>
          <w:spacing w:val="-1"/>
        </w:rPr>
        <w:t xml:space="preserve"> </w:t>
      </w:r>
      <w:r>
        <w:t>casos</w:t>
      </w:r>
      <w:r>
        <w:rPr>
          <w:spacing w:val="-1"/>
        </w:rPr>
        <w:t xml:space="preserve"> </w:t>
      </w:r>
      <w:r>
        <w:t>de</w:t>
      </w:r>
      <w:r>
        <w:rPr>
          <w:spacing w:val="-1"/>
        </w:rPr>
        <w:t xml:space="preserve"> </w:t>
      </w:r>
      <w:r>
        <w:t>fuerza</w:t>
      </w:r>
      <w:r>
        <w:rPr>
          <w:spacing w:val="-1"/>
        </w:rPr>
        <w:t xml:space="preserve"> </w:t>
      </w:r>
      <w:r>
        <w:t>mayor debidamente</w:t>
      </w:r>
      <w:r>
        <w:rPr>
          <w:spacing w:val="-1"/>
        </w:rPr>
        <w:t xml:space="preserve"> </w:t>
      </w:r>
      <w:r>
        <w:t>acreditados</w:t>
      </w:r>
      <w:r>
        <w:rPr>
          <w:spacing w:val="-1"/>
        </w:rPr>
        <w:t xml:space="preserve"> </w:t>
      </w:r>
      <w:r>
        <w:t>documentalmente,</w:t>
      </w:r>
      <w:r>
        <w:rPr>
          <w:spacing w:val="-1"/>
        </w:rPr>
        <w:t xml:space="preserve"> </w:t>
      </w:r>
      <w:r>
        <w:t xml:space="preserve">el seleccionado no hubiese presentado la documentación completa o no se acredite los requisitos exigidos, no podrá procederse al nombramiento y quedarán anuladas todas las actuaciones con él relacionadas, sin perjuicio de las responsabilidades en las que se hubiera podido incurrir al declarar que se cumple todos y cada uno de los requisitos establecidos en las Bases Específicas de esta </w:t>
      </w:r>
      <w:r>
        <w:rPr>
          <w:spacing w:val="-2"/>
        </w:rPr>
        <w:t>convocatoria.</w:t>
      </w:r>
    </w:p>
    <w:p w14:paraId="1C043DFF" w14:textId="585543B3" w:rsidR="002966FE" w:rsidRDefault="00000000">
      <w:pPr>
        <w:pStyle w:val="Ttulo2"/>
        <w:numPr>
          <w:ilvl w:val="0"/>
          <w:numId w:val="39"/>
        </w:numPr>
        <w:tabs>
          <w:tab w:val="left" w:pos="449"/>
        </w:tabs>
        <w:spacing w:before="121"/>
        <w:ind w:left="449" w:hanging="329"/>
      </w:pPr>
      <w:r>
        <w:t>TOMA</w:t>
      </w:r>
      <w:r>
        <w:rPr>
          <w:spacing w:val="-1"/>
        </w:rPr>
        <w:t xml:space="preserve"> </w:t>
      </w:r>
      <w:r>
        <w:t>DE</w:t>
      </w:r>
      <w:r>
        <w:rPr>
          <w:spacing w:val="-3"/>
        </w:rPr>
        <w:t xml:space="preserve"> </w:t>
      </w:r>
      <w:r>
        <w:rPr>
          <w:spacing w:val="-2"/>
        </w:rPr>
        <w:t>POSESIÓN</w:t>
      </w:r>
    </w:p>
    <w:p w14:paraId="69CB2EC2" w14:textId="77777777" w:rsidR="002966FE" w:rsidRDefault="00000000">
      <w:pPr>
        <w:pStyle w:val="Textoindependiente"/>
        <w:spacing w:before="212" w:line="336" w:lineRule="auto"/>
        <w:ind w:right="122"/>
      </w:pPr>
      <w:r>
        <w:t>Concluido el proceso selectivo, quienes lo hubieran superado y acreditado el cumplimiento de los requisitos exigidos en la convocatoria, deberá tomar posesión de la plaza de funcionario de la Escala de Administración especial, subescala servicios especiales, clase cometidos especiales, denominación Técnico de Recursos Humanos en los tres días hábiles siguientes al de la notificación de la resolución.</w:t>
      </w:r>
    </w:p>
    <w:p w14:paraId="32CDC17D" w14:textId="5A130643" w:rsidR="002966FE" w:rsidRDefault="00000000">
      <w:pPr>
        <w:pStyle w:val="Ttulo2"/>
        <w:numPr>
          <w:ilvl w:val="0"/>
          <w:numId w:val="39"/>
        </w:numPr>
        <w:tabs>
          <w:tab w:val="left" w:pos="449"/>
        </w:tabs>
        <w:ind w:left="449" w:hanging="329"/>
      </w:pPr>
      <w:r>
        <w:t>COMUNICACIONES</w:t>
      </w:r>
      <w:r>
        <w:rPr>
          <w:spacing w:val="-3"/>
        </w:rPr>
        <w:t xml:space="preserve"> </w:t>
      </w:r>
      <w:r>
        <w:t>E</w:t>
      </w:r>
      <w:r>
        <w:rPr>
          <w:spacing w:val="-5"/>
        </w:rPr>
        <w:t xml:space="preserve"> </w:t>
      </w:r>
      <w:r>
        <w:rPr>
          <w:spacing w:val="-2"/>
        </w:rPr>
        <w:t>INCIDENCIAS</w:t>
      </w:r>
    </w:p>
    <w:p w14:paraId="1A84994D" w14:textId="77777777" w:rsidR="002966FE" w:rsidRDefault="00000000">
      <w:pPr>
        <w:pStyle w:val="Textoindependiente"/>
        <w:spacing w:before="212" w:line="336" w:lineRule="auto"/>
        <w:ind w:right="125"/>
      </w:pPr>
      <w:r>
        <w:t>La información de todos los actos y acuerdos que se dicten en desarrollo del proceso selectivo se realizará en la página web municipal (), en el apartado de Convocatorias de Empleo Público \ Ofertas de Empleo en plazo \ proceso PI-02/2024 y en los Boletines Oficiales en los casos en los que</w:t>
      </w:r>
      <w:r>
        <w:rPr>
          <w:spacing w:val="40"/>
        </w:rPr>
        <w:t xml:space="preserve"> </w:t>
      </w:r>
      <w:r>
        <w:rPr>
          <w:spacing w:val="-2"/>
        </w:rPr>
        <w:t>proceda.</w:t>
      </w:r>
    </w:p>
    <w:p w14:paraId="6BF9DDFC" w14:textId="77777777" w:rsidR="002966FE" w:rsidRDefault="00000000">
      <w:pPr>
        <w:pStyle w:val="Textoindependiente"/>
        <w:spacing w:line="336" w:lineRule="auto"/>
        <w:ind w:right="133"/>
      </w:pPr>
      <w:r>
        <w:t>La publicación en el Boletín Oficial de la Comunidad de Madrid y en la página web municipal, será vinculante a efectos de la convocatoria para la realización de los ejercicios de la fase de oposición,</w:t>
      </w:r>
      <w:r>
        <w:rPr>
          <w:spacing w:val="40"/>
        </w:rPr>
        <w:t xml:space="preserve"> </w:t>
      </w:r>
      <w:r>
        <w:t>así como la que determine el inicio del cómputo de cualquiera de los plazos que estén establecidos y sean de aplicación según las bases.</w:t>
      </w:r>
    </w:p>
    <w:p w14:paraId="6BC60388" w14:textId="77777777" w:rsidR="002966FE" w:rsidRDefault="00000000">
      <w:pPr>
        <w:pStyle w:val="Textoindependiente"/>
        <w:spacing w:line="336" w:lineRule="auto"/>
        <w:ind w:right="127"/>
      </w:pPr>
      <w:r>
        <w:t>Los aspirantes podrán dirigir a</w:t>
      </w:r>
      <w:r>
        <w:rPr>
          <w:spacing w:val="-1"/>
        </w:rPr>
        <w:t xml:space="preserve"> </w:t>
      </w:r>
      <w:r>
        <w:t xml:space="preserve">la </w:t>
      </w:r>
      <w:proofErr w:type="gramStart"/>
      <w:r>
        <w:t>Concejalía</w:t>
      </w:r>
      <w:proofErr w:type="gramEnd"/>
      <w:r>
        <w:t xml:space="preserve"> de</w:t>
      </w:r>
      <w:r>
        <w:rPr>
          <w:spacing w:val="-1"/>
        </w:rPr>
        <w:t xml:space="preserve"> </w:t>
      </w:r>
      <w:r>
        <w:t>RRHH las</w:t>
      </w:r>
      <w:r>
        <w:rPr>
          <w:spacing w:val="-1"/>
        </w:rPr>
        <w:t xml:space="preserve"> </w:t>
      </w:r>
      <w:r>
        <w:t>comunicaciones sobre incidencias</w:t>
      </w:r>
      <w:r>
        <w:rPr>
          <w:spacing w:val="-1"/>
        </w:rPr>
        <w:t xml:space="preserve"> </w:t>
      </w:r>
      <w:r>
        <w:t>relativas a la actuación del Tribunal, así como las reclamaciones, quejas, peticiones o sugerencias sobre el proceso selectivo a través del registro general de la sede electrónica del Ayuntamiento de las Rozas de Madrid</w:t>
      </w:r>
    </w:p>
    <w:p w14:paraId="26826355" w14:textId="77777777" w:rsidR="002966FE" w:rsidRDefault="00000000">
      <w:pPr>
        <w:pStyle w:val="Textoindependiente"/>
        <w:spacing w:line="336" w:lineRule="auto"/>
        <w:ind w:right="129"/>
      </w:pPr>
      <w:r>
        <w:t xml:space="preserve">Las presentes bases y convocatoria podrán ser impugnadas de conformidad con lo establecido en la Ley 39/2015, de 1 de octubre, del Procedimiento Administrativo Común de las Administraciones </w:t>
      </w:r>
      <w:r>
        <w:rPr>
          <w:spacing w:val="-2"/>
        </w:rPr>
        <w:t>Públicas.</w:t>
      </w:r>
    </w:p>
    <w:p w14:paraId="73296F25" w14:textId="77777777" w:rsidR="002966FE" w:rsidRDefault="00000000">
      <w:pPr>
        <w:pStyle w:val="Textoindependiente"/>
        <w:spacing w:line="336" w:lineRule="auto"/>
        <w:ind w:right="126"/>
      </w:pPr>
      <w:r>
        <w:t>Contra la convocatoria y sus bases, que agotan la vía administrativa, se podrá interponer por los interesados recurso de reposición en el plazo de un mes ante el órgano competente, previo al contencioso-administrativo</w:t>
      </w:r>
      <w:r>
        <w:rPr>
          <w:spacing w:val="80"/>
        </w:rPr>
        <w:t xml:space="preserve"> </w:t>
      </w:r>
      <w:r>
        <w:t>en</w:t>
      </w:r>
      <w:r>
        <w:rPr>
          <w:spacing w:val="80"/>
        </w:rPr>
        <w:t xml:space="preserve"> </w:t>
      </w:r>
      <w:r>
        <w:t>el</w:t>
      </w:r>
      <w:r>
        <w:rPr>
          <w:spacing w:val="80"/>
        </w:rPr>
        <w:t xml:space="preserve"> </w:t>
      </w:r>
      <w:r>
        <w:t>plazo</w:t>
      </w:r>
      <w:r>
        <w:rPr>
          <w:spacing w:val="80"/>
        </w:rPr>
        <w:t xml:space="preserve"> </w:t>
      </w:r>
      <w:r>
        <w:t>de</w:t>
      </w:r>
      <w:r>
        <w:rPr>
          <w:spacing w:val="80"/>
        </w:rPr>
        <w:t xml:space="preserve"> </w:t>
      </w:r>
      <w:r>
        <w:t>dos</w:t>
      </w:r>
      <w:r>
        <w:rPr>
          <w:spacing w:val="80"/>
        </w:rPr>
        <w:t xml:space="preserve"> </w:t>
      </w:r>
      <w:r>
        <w:t>meses</w:t>
      </w:r>
      <w:r>
        <w:rPr>
          <w:spacing w:val="80"/>
        </w:rPr>
        <w:t xml:space="preserve"> </w:t>
      </w:r>
      <w:r>
        <w:t>ante</w:t>
      </w:r>
      <w:r>
        <w:rPr>
          <w:spacing w:val="80"/>
        </w:rPr>
        <w:t xml:space="preserve"> </w:t>
      </w:r>
      <w:r>
        <w:t>el</w:t>
      </w:r>
      <w:r>
        <w:rPr>
          <w:spacing w:val="80"/>
        </w:rPr>
        <w:t xml:space="preserve"> </w:t>
      </w:r>
      <w:r>
        <w:t>Juzgado</w:t>
      </w:r>
      <w:r>
        <w:rPr>
          <w:spacing w:val="80"/>
        </w:rPr>
        <w:t xml:space="preserve"> </w:t>
      </w:r>
      <w:r>
        <w:t>de</w:t>
      </w:r>
      <w:r>
        <w:rPr>
          <w:spacing w:val="80"/>
        </w:rPr>
        <w:t xml:space="preserve"> </w:t>
      </w:r>
      <w:r>
        <w:t>lo</w:t>
      </w:r>
      <w:r>
        <w:rPr>
          <w:spacing w:val="80"/>
        </w:rPr>
        <w:t xml:space="preserve"> </w:t>
      </w:r>
      <w:r>
        <w:t>Contencioso-</w:t>
      </w:r>
    </w:p>
    <w:p w14:paraId="1799D249" w14:textId="77777777" w:rsidR="002966FE" w:rsidRDefault="002966FE">
      <w:pPr>
        <w:spacing w:line="336" w:lineRule="auto"/>
        <w:sectPr w:rsidR="002966FE">
          <w:pgSz w:w="11910" w:h="16840"/>
          <w:pgMar w:top="1720" w:right="1300" w:bottom="1280" w:left="1300" w:header="567" w:footer="1080" w:gutter="0"/>
          <w:cols w:space="720"/>
        </w:sectPr>
      </w:pPr>
    </w:p>
    <w:p w14:paraId="0324E71B" w14:textId="1A0CB8AF" w:rsidR="002966FE" w:rsidRDefault="00000000">
      <w:pPr>
        <w:pStyle w:val="Textoindependiente"/>
        <w:spacing w:before="83" w:line="336" w:lineRule="auto"/>
        <w:ind w:right="131"/>
      </w:pPr>
      <w:r>
        <w:rPr>
          <w:noProof/>
        </w:rPr>
        <w:lastRenderedPageBreak/>
        <mc:AlternateContent>
          <mc:Choice Requires="wps">
            <w:drawing>
              <wp:anchor distT="0" distB="0" distL="0" distR="0" simplePos="0" relativeHeight="15744000" behindDoc="0" locked="0" layoutInCell="1" allowOverlap="1" wp14:anchorId="50634584" wp14:editId="0B6EB81E">
                <wp:simplePos x="0" y="0"/>
                <wp:positionH relativeFrom="page">
                  <wp:posOffset>6807087</wp:posOffset>
                </wp:positionH>
                <wp:positionV relativeFrom="page">
                  <wp:posOffset>2818882</wp:posOffset>
                </wp:positionV>
                <wp:extent cx="419734" cy="318706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5F9767E"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43797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50634584" id="Textbox 45" o:spid="_x0000_s1051" type="#_x0000_t202" style="position:absolute;left:0;text-align:left;margin-left:536pt;margin-top:221.95pt;width:33.05pt;height:250.95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4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NR63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5F9767E"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43797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Administrativo de Madrid o, a su elección, el que corresponda a su domicilio, si éste radica en otro distinto, a partir del día siguiente al de la publicación de su anuncio en el Boletín Oficial de la</w:t>
      </w:r>
      <w:r>
        <w:rPr>
          <w:spacing w:val="40"/>
        </w:rPr>
        <w:t xml:space="preserve"> </w:t>
      </w:r>
      <w:r>
        <w:t xml:space="preserve">Provincia (artículo 46 de la Ley 29/1998, de 13 de julio, Reguladora de la Jurisdicción Contencioso- </w:t>
      </w:r>
      <w:r>
        <w:rPr>
          <w:spacing w:val="-2"/>
        </w:rPr>
        <w:t>Administrativo).</w:t>
      </w:r>
    </w:p>
    <w:p w14:paraId="39C2AD35" w14:textId="77777777" w:rsidR="002966FE" w:rsidRDefault="00000000">
      <w:pPr>
        <w:pStyle w:val="Textoindependiente"/>
        <w:spacing w:line="336" w:lineRule="auto"/>
        <w:ind w:right="131"/>
      </w:pPr>
      <w:r>
        <w:t>En lo no previsto en las Bases, será de aplicación el Texto Refundido de la Ley del Estatuto Básico del Empleado Público aprobado por el Real Decreto Legislativo 5/2015, de 30 de octubre;</w:t>
      </w:r>
      <w:r>
        <w:rPr>
          <w:spacing w:val="40"/>
        </w:rPr>
        <w:t xml:space="preserve"> </w:t>
      </w:r>
      <w:r>
        <w:t>Reglamento</w:t>
      </w:r>
      <w:r>
        <w:rPr>
          <w:spacing w:val="-3"/>
        </w:rPr>
        <w:t xml:space="preserve"> </w:t>
      </w:r>
      <w:r>
        <w:t>General</w:t>
      </w:r>
      <w:r>
        <w:rPr>
          <w:spacing w:val="-4"/>
        </w:rPr>
        <w:t xml:space="preserve"> </w:t>
      </w:r>
      <w:r>
        <w:t>de</w:t>
      </w:r>
      <w:r>
        <w:rPr>
          <w:spacing w:val="-4"/>
        </w:rPr>
        <w:t xml:space="preserve"> </w:t>
      </w:r>
      <w:r>
        <w:t>Ingreso</w:t>
      </w:r>
      <w:r>
        <w:rPr>
          <w:spacing w:val="-3"/>
        </w:rPr>
        <w:t xml:space="preserve"> </w:t>
      </w:r>
      <w:r>
        <w:t>del</w:t>
      </w:r>
      <w:r>
        <w:rPr>
          <w:spacing w:val="-4"/>
        </w:rPr>
        <w:t xml:space="preserve"> </w:t>
      </w:r>
      <w:r>
        <w:t>Personal</w:t>
      </w:r>
      <w:r>
        <w:rPr>
          <w:spacing w:val="-2"/>
        </w:rPr>
        <w:t xml:space="preserve"> </w:t>
      </w:r>
      <w:r>
        <w:t>al</w:t>
      </w:r>
      <w:r>
        <w:rPr>
          <w:spacing w:val="-2"/>
        </w:rPr>
        <w:t xml:space="preserve"> </w:t>
      </w:r>
      <w:r>
        <w:t>Servicio</w:t>
      </w:r>
      <w:r>
        <w:rPr>
          <w:spacing w:val="-1"/>
        </w:rPr>
        <w:t xml:space="preserve"> </w:t>
      </w:r>
      <w:r>
        <w:t>de</w:t>
      </w:r>
      <w:r>
        <w:rPr>
          <w:spacing w:val="-3"/>
        </w:rPr>
        <w:t xml:space="preserve"> </w:t>
      </w:r>
      <w:r>
        <w:t>la</w:t>
      </w:r>
      <w:r>
        <w:rPr>
          <w:spacing w:val="-3"/>
        </w:rPr>
        <w:t xml:space="preserve"> </w:t>
      </w:r>
      <w:r>
        <w:t>Administración</w:t>
      </w:r>
      <w:r>
        <w:rPr>
          <w:spacing w:val="-3"/>
        </w:rPr>
        <w:t xml:space="preserve"> </w:t>
      </w:r>
      <w:r>
        <w:t>General</w:t>
      </w:r>
      <w:r>
        <w:rPr>
          <w:spacing w:val="-4"/>
        </w:rPr>
        <w:t xml:space="preserve"> </w:t>
      </w:r>
      <w:r>
        <w:t>del</w:t>
      </w:r>
      <w:r>
        <w:rPr>
          <w:spacing w:val="-2"/>
        </w:rPr>
        <w:t xml:space="preserve"> </w:t>
      </w:r>
      <w:r>
        <w:t>Estado</w:t>
      </w:r>
      <w:r>
        <w:rPr>
          <w:spacing w:val="-3"/>
        </w:rPr>
        <w:t xml:space="preserve"> </w:t>
      </w:r>
      <w:r>
        <w:t>y</w:t>
      </w:r>
      <w:r>
        <w:rPr>
          <w:spacing w:val="-3"/>
        </w:rPr>
        <w:t xml:space="preserve"> </w:t>
      </w:r>
      <w:r>
        <w:t>de Provisión de Puestos de Trabajo y Promoción Profesional de los Funcionarios Civiles de la Administración General del Estado aprobado por el Real Decreto 364/1995, de 10 de marzo; el Texto Refundido de las disposiciones legales vigentes en materia de Régimen Local aprobado por el Real Decreto Legislativo 781/1986, de 18 de abril, y la Ley 7/1985, de 2 de abril, reguladora de las Bases de Régimen Local.</w:t>
      </w:r>
    </w:p>
    <w:p w14:paraId="7C7B9F26" w14:textId="77777777" w:rsidR="002966FE" w:rsidRDefault="002966FE">
      <w:pPr>
        <w:pStyle w:val="Textoindependiente"/>
        <w:spacing w:before="212"/>
        <w:ind w:left="0"/>
        <w:jc w:val="left"/>
      </w:pPr>
    </w:p>
    <w:p w14:paraId="2D955DEE" w14:textId="77777777" w:rsidR="002966FE" w:rsidRDefault="00000000">
      <w:pPr>
        <w:pStyle w:val="Ttulo2"/>
        <w:spacing w:before="1" w:line="460" w:lineRule="auto"/>
        <w:ind w:left="3490" w:right="3019" w:firstLine="754"/>
      </w:pPr>
      <w:r>
        <w:t>ANEXO I PROPUESTA</w:t>
      </w:r>
      <w:r>
        <w:rPr>
          <w:spacing w:val="-14"/>
        </w:rPr>
        <w:t xml:space="preserve"> </w:t>
      </w:r>
      <w:r>
        <w:t>DE</w:t>
      </w:r>
      <w:r>
        <w:rPr>
          <w:spacing w:val="-14"/>
        </w:rPr>
        <w:t xml:space="preserve"> </w:t>
      </w:r>
      <w:r>
        <w:t>TEMAS</w:t>
      </w:r>
    </w:p>
    <w:p w14:paraId="5641474E" w14:textId="77777777" w:rsidR="002966FE" w:rsidRDefault="00000000">
      <w:pPr>
        <w:pStyle w:val="Prrafodelista"/>
        <w:numPr>
          <w:ilvl w:val="0"/>
          <w:numId w:val="32"/>
        </w:numPr>
        <w:tabs>
          <w:tab w:val="left" w:pos="284"/>
        </w:tabs>
        <w:spacing w:before="0" w:line="336" w:lineRule="auto"/>
        <w:ind w:right="131" w:firstLine="0"/>
        <w:jc w:val="both"/>
        <w:rPr>
          <w:sz w:val="20"/>
        </w:rPr>
      </w:pPr>
      <w:r>
        <w:rPr>
          <w:sz w:val="20"/>
        </w:rPr>
        <w:t>Personal al servicio de las Administraciones Públicas. Clases de personal. Funcionarios de carrera, funcionarios interinos, personal laboral, personal eventual, personal directivo.</w:t>
      </w:r>
    </w:p>
    <w:p w14:paraId="21595EFE" w14:textId="77777777" w:rsidR="002966FE" w:rsidRDefault="00000000">
      <w:pPr>
        <w:pStyle w:val="Prrafodelista"/>
        <w:numPr>
          <w:ilvl w:val="0"/>
          <w:numId w:val="32"/>
        </w:numPr>
        <w:tabs>
          <w:tab w:val="left" w:pos="284"/>
        </w:tabs>
        <w:spacing w:line="336" w:lineRule="auto"/>
        <w:ind w:right="127" w:firstLine="0"/>
        <w:jc w:val="both"/>
        <w:rPr>
          <w:sz w:val="20"/>
        </w:rPr>
      </w:pPr>
      <w:r>
        <w:rPr>
          <w:sz w:val="20"/>
        </w:rPr>
        <w:t>Derechos y deberes. Derechos de los empleados públicos. Derechos individuales. Derechos individuales ejercidos colectivamente.</w:t>
      </w:r>
    </w:p>
    <w:p w14:paraId="7C9E0013" w14:textId="77777777" w:rsidR="002966FE" w:rsidRDefault="00000000">
      <w:pPr>
        <w:pStyle w:val="Prrafodelista"/>
        <w:numPr>
          <w:ilvl w:val="0"/>
          <w:numId w:val="32"/>
        </w:numPr>
        <w:tabs>
          <w:tab w:val="left" w:pos="284"/>
        </w:tabs>
        <w:spacing w:line="336" w:lineRule="auto"/>
        <w:ind w:right="123" w:firstLine="0"/>
        <w:jc w:val="both"/>
        <w:rPr>
          <w:sz w:val="20"/>
        </w:rPr>
      </w:pPr>
      <w:r>
        <w:rPr>
          <w:sz w:val="20"/>
        </w:rPr>
        <w:t>Derecho a la carrera profesional y a la promoción interna. La evaluación del desempeño del personal al servicio de la Administración Local.</w:t>
      </w:r>
    </w:p>
    <w:p w14:paraId="5475D5E2" w14:textId="77777777" w:rsidR="002966FE" w:rsidRDefault="00000000">
      <w:pPr>
        <w:pStyle w:val="Prrafodelista"/>
        <w:numPr>
          <w:ilvl w:val="0"/>
          <w:numId w:val="32"/>
        </w:numPr>
        <w:tabs>
          <w:tab w:val="left" w:pos="284"/>
        </w:tabs>
        <w:spacing w:before="121" w:line="336" w:lineRule="auto"/>
        <w:ind w:right="127" w:firstLine="0"/>
        <w:jc w:val="both"/>
        <w:rPr>
          <w:sz w:val="20"/>
        </w:rPr>
      </w:pPr>
      <w:r>
        <w:rPr>
          <w:sz w:val="20"/>
        </w:rPr>
        <w:t xml:space="preserve">Real Decreto 861/1986, de 25 de abril, del régimen de las retribuciones de los funcionarios de la Administración Local. Derechos retributivos de los funcionarios. Retribuciones básicas y </w:t>
      </w:r>
      <w:r>
        <w:rPr>
          <w:spacing w:val="-2"/>
          <w:sz w:val="20"/>
        </w:rPr>
        <w:t>complementarias.</w:t>
      </w:r>
    </w:p>
    <w:p w14:paraId="479B180B" w14:textId="77777777" w:rsidR="002966FE" w:rsidRDefault="00000000">
      <w:pPr>
        <w:pStyle w:val="Prrafodelista"/>
        <w:numPr>
          <w:ilvl w:val="0"/>
          <w:numId w:val="32"/>
        </w:numPr>
        <w:tabs>
          <w:tab w:val="left" w:pos="284"/>
        </w:tabs>
        <w:spacing w:line="336" w:lineRule="auto"/>
        <w:ind w:right="128" w:firstLine="0"/>
        <w:jc w:val="both"/>
        <w:rPr>
          <w:sz w:val="20"/>
        </w:rPr>
      </w:pPr>
      <w:r>
        <w:rPr>
          <w:sz w:val="20"/>
        </w:rPr>
        <w:t>Derecho a la negociación colectiva de los funcionarios. Principios generales. Negociación colectiva. Mesas de Negociación. Constitución y composición de las Mesas de Negociación</w:t>
      </w:r>
    </w:p>
    <w:p w14:paraId="23F628C7" w14:textId="77777777" w:rsidR="002966FE" w:rsidRDefault="00000000">
      <w:pPr>
        <w:pStyle w:val="Prrafodelista"/>
        <w:numPr>
          <w:ilvl w:val="0"/>
          <w:numId w:val="32"/>
        </w:numPr>
        <w:tabs>
          <w:tab w:val="left" w:pos="284"/>
        </w:tabs>
        <w:ind w:left="284" w:hanging="164"/>
        <w:jc w:val="both"/>
        <w:rPr>
          <w:sz w:val="20"/>
        </w:rPr>
      </w:pPr>
      <w:r>
        <w:rPr>
          <w:sz w:val="20"/>
        </w:rPr>
        <w:t>Mesas</w:t>
      </w:r>
      <w:r>
        <w:rPr>
          <w:spacing w:val="-8"/>
          <w:sz w:val="20"/>
        </w:rPr>
        <w:t xml:space="preserve"> </w:t>
      </w:r>
      <w:r>
        <w:rPr>
          <w:sz w:val="20"/>
        </w:rPr>
        <w:t>Generales</w:t>
      </w:r>
      <w:r>
        <w:rPr>
          <w:spacing w:val="-5"/>
          <w:sz w:val="20"/>
        </w:rPr>
        <w:t xml:space="preserve"> </w:t>
      </w:r>
      <w:r>
        <w:rPr>
          <w:sz w:val="20"/>
        </w:rPr>
        <w:t>de</w:t>
      </w:r>
      <w:r>
        <w:rPr>
          <w:spacing w:val="-4"/>
          <w:sz w:val="20"/>
        </w:rPr>
        <w:t xml:space="preserve"> </w:t>
      </w:r>
      <w:r>
        <w:rPr>
          <w:sz w:val="20"/>
        </w:rPr>
        <w:t>Negociación.</w:t>
      </w:r>
      <w:r>
        <w:rPr>
          <w:spacing w:val="-4"/>
          <w:sz w:val="20"/>
        </w:rPr>
        <w:t xml:space="preserve"> </w:t>
      </w:r>
      <w:r>
        <w:rPr>
          <w:sz w:val="20"/>
        </w:rPr>
        <w:t>Materias</w:t>
      </w:r>
      <w:r>
        <w:rPr>
          <w:spacing w:val="-3"/>
          <w:sz w:val="20"/>
        </w:rPr>
        <w:t xml:space="preserve"> </w:t>
      </w:r>
      <w:r>
        <w:rPr>
          <w:sz w:val="20"/>
        </w:rPr>
        <w:t>objeto</w:t>
      </w:r>
      <w:r>
        <w:rPr>
          <w:spacing w:val="-4"/>
          <w:sz w:val="20"/>
        </w:rPr>
        <w:t xml:space="preserve"> </w:t>
      </w:r>
      <w:r>
        <w:rPr>
          <w:sz w:val="20"/>
        </w:rPr>
        <w:t>de</w:t>
      </w:r>
      <w:r>
        <w:rPr>
          <w:spacing w:val="-5"/>
          <w:sz w:val="20"/>
        </w:rPr>
        <w:t xml:space="preserve"> </w:t>
      </w:r>
      <w:r>
        <w:rPr>
          <w:sz w:val="20"/>
        </w:rPr>
        <w:t>negociación.</w:t>
      </w:r>
      <w:r>
        <w:rPr>
          <w:spacing w:val="-5"/>
          <w:sz w:val="20"/>
        </w:rPr>
        <w:t xml:space="preserve"> </w:t>
      </w:r>
      <w:r>
        <w:rPr>
          <w:sz w:val="20"/>
        </w:rPr>
        <w:t>Pactos</w:t>
      </w:r>
      <w:r>
        <w:rPr>
          <w:spacing w:val="-3"/>
          <w:sz w:val="20"/>
        </w:rPr>
        <w:t xml:space="preserve"> </w:t>
      </w:r>
      <w:r>
        <w:rPr>
          <w:sz w:val="20"/>
        </w:rPr>
        <w:t>y</w:t>
      </w:r>
      <w:r>
        <w:rPr>
          <w:spacing w:val="-5"/>
          <w:sz w:val="20"/>
        </w:rPr>
        <w:t xml:space="preserve"> </w:t>
      </w:r>
      <w:r>
        <w:rPr>
          <w:spacing w:val="-2"/>
          <w:sz w:val="20"/>
        </w:rPr>
        <w:t>Acuerdos.</w:t>
      </w:r>
    </w:p>
    <w:p w14:paraId="35871869" w14:textId="77777777" w:rsidR="002966FE" w:rsidRDefault="00000000">
      <w:pPr>
        <w:pStyle w:val="Prrafodelista"/>
        <w:numPr>
          <w:ilvl w:val="0"/>
          <w:numId w:val="32"/>
        </w:numPr>
        <w:tabs>
          <w:tab w:val="left" w:pos="284"/>
        </w:tabs>
        <w:spacing w:before="212" w:line="336" w:lineRule="auto"/>
        <w:ind w:right="129" w:firstLine="0"/>
        <w:jc w:val="both"/>
        <w:rPr>
          <w:sz w:val="20"/>
        </w:rPr>
      </w:pPr>
      <w:r>
        <w:rPr>
          <w:sz w:val="20"/>
        </w:rPr>
        <w:t>Órganos de representación. Funciones y legitimación de los órganos de representación. Garantías de la función representativa del personal. Duración de la representación.</w:t>
      </w:r>
    </w:p>
    <w:p w14:paraId="1AC03DE0" w14:textId="77777777" w:rsidR="002966FE" w:rsidRDefault="00000000">
      <w:pPr>
        <w:pStyle w:val="Prrafodelista"/>
        <w:numPr>
          <w:ilvl w:val="0"/>
          <w:numId w:val="32"/>
        </w:numPr>
        <w:tabs>
          <w:tab w:val="left" w:pos="284"/>
        </w:tabs>
        <w:ind w:left="284" w:hanging="164"/>
        <w:jc w:val="both"/>
        <w:rPr>
          <w:sz w:val="20"/>
        </w:rPr>
      </w:pPr>
      <w:r>
        <w:rPr>
          <w:sz w:val="20"/>
        </w:rPr>
        <w:t>Procedimiento</w:t>
      </w:r>
      <w:r>
        <w:rPr>
          <w:spacing w:val="-7"/>
          <w:sz w:val="20"/>
        </w:rPr>
        <w:t xml:space="preserve"> </w:t>
      </w:r>
      <w:r>
        <w:rPr>
          <w:sz w:val="20"/>
        </w:rPr>
        <w:t>electoral</w:t>
      </w:r>
      <w:r>
        <w:rPr>
          <w:spacing w:val="-5"/>
          <w:sz w:val="20"/>
        </w:rPr>
        <w:t xml:space="preserve"> </w:t>
      </w:r>
      <w:r>
        <w:rPr>
          <w:sz w:val="20"/>
        </w:rPr>
        <w:t>funcionarios.</w:t>
      </w:r>
      <w:r>
        <w:rPr>
          <w:spacing w:val="-5"/>
          <w:sz w:val="20"/>
        </w:rPr>
        <w:t xml:space="preserve"> </w:t>
      </w:r>
      <w:r>
        <w:rPr>
          <w:sz w:val="20"/>
        </w:rPr>
        <w:t>Promoción</w:t>
      </w:r>
      <w:r>
        <w:rPr>
          <w:spacing w:val="-4"/>
          <w:sz w:val="20"/>
        </w:rPr>
        <w:t xml:space="preserve"> </w:t>
      </w:r>
      <w:r>
        <w:rPr>
          <w:sz w:val="20"/>
        </w:rPr>
        <w:t>de</w:t>
      </w:r>
      <w:r>
        <w:rPr>
          <w:spacing w:val="-5"/>
          <w:sz w:val="20"/>
        </w:rPr>
        <w:t xml:space="preserve"> </w:t>
      </w:r>
      <w:r>
        <w:rPr>
          <w:sz w:val="20"/>
        </w:rPr>
        <w:t>elecciones</w:t>
      </w:r>
      <w:r>
        <w:rPr>
          <w:spacing w:val="-4"/>
          <w:sz w:val="20"/>
        </w:rPr>
        <w:t xml:space="preserve"> </w:t>
      </w:r>
      <w:r>
        <w:rPr>
          <w:sz w:val="20"/>
        </w:rPr>
        <w:t>a</w:t>
      </w:r>
      <w:r>
        <w:rPr>
          <w:spacing w:val="-6"/>
          <w:sz w:val="20"/>
        </w:rPr>
        <w:t xml:space="preserve"> </w:t>
      </w:r>
      <w:proofErr w:type="gramStart"/>
      <w:r>
        <w:rPr>
          <w:sz w:val="20"/>
        </w:rPr>
        <w:t>Delegados</w:t>
      </w:r>
      <w:proofErr w:type="gramEnd"/>
      <w:r>
        <w:rPr>
          <w:spacing w:val="-4"/>
          <w:sz w:val="20"/>
        </w:rPr>
        <w:t xml:space="preserve"> </w:t>
      </w:r>
      <w:r>
        <w:rPr>
          <w:sz w:val="20"/>
        </w:rPr>
        <w:t>y</w:t>
      </w:r>
      <w:r>
        <w:rPr>
          <w:spacing w:val="-5"/>
          <w:sz w:val="20"/>
        </w:rPr>
        <w:t xml:space="preserve"> </w:t>
      </w:r>
      <w:r>
        <w:rPr>
          <w:sz w:val="20"/>
        </w:rPr>
        <w:t>Juntas</w:t>
      </w:r>
      <w:r>
        <w:rPr>
          <w:spacing w:val="-4"/>
          <w:sz w:val="20"/>
        </w:rPr>
        <w:t xml:space="preserve"> </w:t>
      </w:r>
      <w:r>
        <w:rPr>
          <w:sz w:val="20"/>
        </w:rPr>
        <w:t>de</w:t>
      </w:r>
      <w:r>
        <w:rPr>
          <w:spacing w:val="-5"/>
          <w:sz w:val="20"/>
        </w:rPr>
        <w:t xml:space="preserve"> </w:t>
      </w:r>
      <w:r>
        <w:rPr>
          <w:spacing w:val="-2"/>
          <w:sz w:val="20"/>
        </w:rPr>
        <w:t>Personal.</w:t>
      </w:r>
    </w:p>
    <w:p w14:paraId="5C128A06" w14:textId="77777777" w:rsidR="002966FE" w:rsidRDefault="00000000">
      <w:pPr>
        <w:pStyle w:val="Prrafodelista"/>
        <w:numPr>
          <w:ilvl w:val="0"/>
          <w:numId w:val="32"/>
        </w:numPr>
        <w:tabs>
          <w:tab w:val="left" w:pos="284"/>
        </w:tabs>
        <w:spacing w:before="212" w:line="336" w:lineRule="auto"/>
        <w:ind w:right="132" w:firstLine="0"/>
        <w:jc w:val="both"/>
        <w:rPr>
          <w:sz w:val="20"/>
        </w:rPr>
      </w:pPr>
      <w:r>
        <w:rPr>
          <w:sz w:val="20"/>
        </w:rPr>
        <w:t xml:space="preserve">Procedimiento electoral personal laboral. Promoción de elecciones a </w:t>
      </w:r>
      <w:proofErr w:type="gramStart"/>
      <w:r>
        <w:rPr>
          <w:sz w:val="20"/>
        </w:rPr>
        <w:t>Delegados</w:t>
      </w:r>
      <w:proofErr w:type="gramEnd"/>
      <w:r>
        <w:rPr>
          <w:sz w:val="20"/>
        </w:rPr>
        <w:t xml:space="preserve"> de personal y Comité de Empresa.</w:t>
      </w:r>
    </w:p>
    <w:p w14:paraId="4E45E53D" w14:textId="77777777" w:rsidR="002966FE" w:rsidRDefault="00000000">
      <w:pPr>
        <w:pStyle w:val="Prrafodelista"/>
        <w:numPr>
          <w:ilvl w:val="0"/>
          <w:numId w:val="32"/>
        </w:numPr>
        <w:tabs>
          <w:tab w:val="left" w:pos="396"/>
        </w:tabs>
        <w:ind w:left="396" w:hanging="276"/>
        <w:jc w:val="both"/>
        <w:rPr>
          <w:sz w:val="20"/>
        </w:rPr>
      </w:pPr>
      <w:r>
        <w:rPr>
          <w:sz w:val="20"/>
        </w:rPr>
        <w:t>Derecho</w:t>
      </w:r>
      <w:r>
        <w:rPr>
          <w:spacing w:val="-7"/>
          <w:sz w:val="20"/>
        </w:rPr>
        <w:t xml:space="preserve"> </w:t>
      </w:r>
      <w:r>
        <w:rPr>
          <w:sz w:val="20"/>
        </w:rPr>
        <w:t>a</w:t>
      </w:r>
      <w:r>
        <w:rPr>
          <w:spacing w:val="-3"/>
          <w:sz w:val="20"/>
        </w:rPr>
        <w:t xml:space="preserve"> </w:t>
      </w:r>
      <w:r>
        <w:rPr>
          <w:sz w:val="20"/>
        </w:rPr>
        <w:t>la</w:t>
      </w:r>
      <w:r>
        <w:rPr>
          <w:spacing w:val="-4"/>
          <w:sz w:val="20"/>
        </w:rPr>
        <w:t xml:space="preserve"> </w:t>
      </w:r>
      <w:r>
        <w:rPr>
          <w:sz w:val="20"/>
        </w:rPr>
        <w:t>jornada</w:t>
      </w:r>
      <w:r>
        <w:rPr>
          <w:spacing w:val="-4"/>
          <w:sz w:val="20"/>
        </w:rPr>
        <w:t xml:space="preserve"> </w:t>
      </w:r>
      <w:r>
        <w:rPr>
          <w:sz w:val="20"/>
        </w:rPr>
        <w:t>de</w:t>
      </w:r>
      <w:r>
        <w:rPr>
          <w:spacing w:val="-4"/>
          <w:sz w:val="20"/>
        </w:rPr>
        <w:t xml:space="preserve"> </w:t>
      </w:r>
      <w:r>
        <w:rPr>
          <w:sz w:val="20"/>
        </w:rPr>
        <w:t>trabajo,</w:t>
      </w:r>
      <w:r>
        <w:rPr>
          <w:spacing w:val="-4"/>
          <w:sz w:val="20"/>
        </w:rPr>
        <w:t xml:space="preserve"> </w:t>
      </w:r>
      <w:r>
        <w:rPr>
          <w:sz w:val="20"/>
        </w:rPr>
        <w:t>permisos</w:t>
      </w:r>
      <w:r>
        <w:rPr>
          <w:spacing w:val="-3"/>
          <w:sz w:val="20"/>
        </w:rPr>
        <w:t xml:space="preserve"> </w:t>
      </w:r>
      <w:r>
        <w:rPr>
          <w:sz w:val="20"/>
        </w:rPr>
        <w:t>y</w:t>
      </w:r>
      <w:r>
        <w:rPr>
          <w:spacing w:val="-3"/>
          <w:sz w:val="20"/>
        </w:rPr>
        <w:t xml:space="preserve"> </w:t>
      </w:r>
      <w:r>
        <w:rPr>
          <w:sz w:val="20"/>
        </w:rPr>
        <w:t>vacaciones.</w:t>
      </w:r>
      <w:r>
        <w:rPr>
          <w:spacing w:val="-5"/>
          <w:sz w:val="20"/>
        </w:rPr>
        <w:t xml:space="preserve"> </w:t>
      </w:r>
      <w:r>
        <w:rPr>
          <w:spacing w:val="-2"/>
          <w:sz w:val="20"/>
        </w:rPr>
        <w:t>Teletrabajo</w:t>
      </w:r>
    </w:p>
    <w:p w14:paraId="6A7845ED" w14:textId="77777777" w:rsidR="002966FE" w:rsidRDefault="00000000">
      <w:pPr>
        <w:pStyle w:val="Prrafodelista"/>
        <w:numPr>
          <w:ilvl w:val="0"/>
          <w:numId w:val="32"/>
        </w:numPr>
        <w:tabs>
          <w:tab w:val="left" w:pos="396"/>
        </w:tabs>
        <w:spacing w:before="212" w:line="336" w:lineRule="auto"/>
        <w:ind w:right="124" w:firstLine="0"/>
        <w:jc w:val="both"/>
        <w:rPr>
          <w:sz w:val="20"/>
        </w:rPr>
      </w:pPr>
      <w:r>
        <w:rPr>
          <w:sz w:val="20"/>
        </w:rPr>
        <w:t>Deberes de los empleados públicos. Código de Conducta. Principios éticos. Principios de</w:t>
      </w:r>
      <w:r>
        <w:rPr>
          <w:spacing w:val="40"/>
          <w:sz w:val="20"/>
        </w:rPr>
        <w:t xml:space="preserve"> </w:t>
      </w:r>
      <w:r>
        <w:rPr>
          <w:spacing w:val="-2"/>
          <w:sz w:val="20"/>
        </w:rPr>
        <w:t>conducta.</w:t>
      </w:r>
    </w:p>
    <w:p w14:paraId="231F7D1A" w14:textId="77777777" w:rsidR="002966FE" w:rsidRDefault="00000000">
      <w:pPr>
        <w:pStyle w:val="Prrafodelista"/>
        <w:numPr>
          <w:ilvl w:val="0"/>
          <w:numId w:val="32"/>
        </w:numPr>
        <w:tabs>
          <w:tab w:val="left" w:pos="394"/>
        </w:tabs>
        <w:ind w:left="394" w:hanging="274"/>
        <w:jc w:val="both"/>
        <w:rPr>
          <w:sz w:val="20"/>
        </w:rPr>
      </w:pPr>
      <w:r>
        <w:rPr>
          <w:sz w:val="20"/>
        </w:rPr>
        <w:t>Adquisición</w:t>
      </w:r>
      <w:r>
        <w:rPr>
          <w:spacing w:val="7"/>
          <w:sz w:val="20"/>
        </w:rPr>
        <w:t xml:space="preserve"> </w:t>
      </w:r>
      <w:r>
        <w:rPr>
          <w:sz w:val="20"/>
        </w:rPr>
        <w:t>de</w:t>
      </w:r>
      <w:r>
        <w:rPr>
          <w:spacing w:val="10"/>
          <w:sz w:val="20"/>
        </w:rPr>
        <w:t xml:space="preserve"> </w:t>
      </w:r>
      <w:r>
        <w:rPr>
          <w:sz w:val="20"/>
        </w:rPr>
        <w:t>la</w:t>
      </w:r>
      <w:r>
        <w:rPr>
          <w:spacing w:val="9"/>
          <w:sz w:val="20"/>
        </w:rPr>
        <w:t xml:space="preserve"> </w:t>
      </w:r>
      <w:r>
        <w:rPr>
          <w:sz w:val="20"/>
        </w:rPr>
        <w:t>relación</w:t>
      </w:r>
      <w:r>
        <w:rPr>
          <w:spacing w:val="10"/>
          <w:sz w:val="20"/>
        </w:rPr>
        <w:t xml:space="preserve"> </w:t>
      </w:r>
      <w:r>
        <w:rPr>
          <w:sz w:val="20"/>
        </w:rPr>
        <w:t>de</w:t>
      </w:r>
      <w:r>
        <w:rPr>
          <w:spacing w:val="8"/>
          <w:sz w:val="20"/>
        </w:rPr>
        <w:t xml:space="preserve"> </w:t>
      </w:r>
      <w:r>
        <w:rPr>
          <w:sz w:val="20"/>
        </w:rPr>
        <w:t>servicio.</w:t>
      </w:r>
      <w:r>
        <w:rPr>
          <w:spacing w:val="10"/>
          <w:sz w:val="20"/>
        </w:rPr>
        <w:t xml:space="preserve"> </w:t>
      </w:r>
      <w:r>
        <w:rPr>
          <w:sz w:val="20"/>
        </w:rPr>
        <w:t>Acceso</w:t>
      </w:r>
      <w:r>
        <w:rPr>
          <w:spacing w:val="10"/>
          <w:sz w:val="20"/>
        </w:rPr>
        <w:t xml:space="preserve"> </w:t>
      </w:r>
      <w:r>
        <w:rPr>
          <w:sz w:val="20"/>
        </w:rPr>
        <w:t>al</w:t>
      </w:r>
      <w:r>
        <w:rPr>
          <w:spacing w:val="9"/>
          <w:sz w:val="20"/>
        </w:rPr>
        <w:t xml:space="preserve"> </w:t>
      </w:r>
      <w:r>
        <w:rPr>
          <w:sz w:val="20"/>
        </w:rPr>
        <w:t>empleo</w:t>
      </w:r>
      <w:r>
        <w:rPr>
          <w:spacing w:val="8"/>
          <w:sz w:val="20"/>
        </w:rPr>
        <w:t xml:space="preserve"> </w:t>
      </w:r>
      <w:r>
        <w:rPr>
          <w:sz w:val="20"/>
        </w:rPr>
        <w:t>público.</w:t>
      </w:r>
      <w:r>
        <w:rPr>
          <w:spacing w:val="10"/>
          <w:sz w:val="20"/>
        </w:rPr>
        <w:t xml:space="preserve"> </w:t>
      </w:r>
      <w:r>
        <w:rPr>
          <w:sz w:val="20"/>
        </w:rPr>
        <w:t>Órganos</w:t>
      </w:r>
      <w:r>
        <w:rPr>
          <w:spacing w:val="10"/>
          <w:sz w:val="20"/>
        </w:rPr>
        <w:t xml:space="preserve"> </w:t>
      </w:r>
      <w:r>
        <w:rPr>
          <w:sz w:val="20"/>
        </w:rPr>
        <w:t>de</w:t>
      </w:r>
      <w:r>
        <w:rPr>
          <w:spacing w:val="10"/>
          <w:sz w:val="20"/>
        </w:rPr>
        <w:t xml:space="preserve"> </w:t>
      </w:r>
      <w:r>
        <w:rPr>
          <w:sz w:val="20"/>
        </w:rPr>
        <w:t>selección,</w:t>
      </w:r>
      <w:r>
        <w:rPr>
          <w:spacing w:val="10"/>
          <w:sz w:val="20"/>
        </w:rPr>
        <w:t xml:space="preserve"> </w:t>
      </w:r>
      <w:r>
        <w:rPr>
          <w:spacing w:val="-2"/>
          <w:sz w:val="20"/>
        </w:rPr>
        <w:t>sistemas</w:t>
      </w:r>
    </w:p>
    <w:p w14:paraId="0A0F066C" w14:textId="77777777" w:rsidR="002966FE" w:rsidRDefault="002966FE">
      <w:pPr>
        <w:jc w:val="both"/>
        <w:rPr>
          <w:sz w:val="20"/>
        </w:rPr>
        <w:sectPr w:rsidR="002966FE">
          <w:pgSz w:w="11910" w:h="16840"/>
          <w:pgMar w:top="1720" w:right="1300" w:bottom="1280" w:left="1300" w:header="567" w:footer="1080" w:gutter="0"/>
          <w:cols w:space="720"/>
        </w:sectPr>
      </w:pPr>
    </w:p>
    <w:p w14:paraId="7D7604A5" w14:textId="4379EE9C" w:rsidR="002966FE" w:rsidRDefault="00000000">
      <w:pPr>
        <w:pStyle w:val="Textoindependiente"/>
        <w:spacing w:before="83"/>
        <w:jc w:val="left"/>
      </w:pPr>
      <w:r>
        <w:rPr>
          <w:noProof/>
        </w:rPr>
        <w:lastRenderedPageBreak/>
        <mc:AlternateContent>
          <mc:Choice Requires="wps">
            <w:drawing>
              <wp:anchor distT="0" distB="0" distL="0" distR="0" simplePos="0" relativeHeight="15745024" behindDoc="0" locked="0" layoutInCell="1" allowOverlap="1" wp14:anchorId="56808FF6" wp14:editId="1D1FAEB4">
                <wp:simplePos x="0" y="0"/>
                <wp:positionH relativeFrom="page">
                  <wp:posOffset>6807087</wp:posOffset>
                </wp:positionH>
                <wp:positionV relativeFrom="page">
                  <wp:posOffset>2818882</wp:posOffset>
                </wp:positionV>
                <wp:extent cx="419734" cy="318706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607965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C1E724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56808FF6" id="Textbox 47" o:spid="_x0000_s1052" type="#_x0000_t202" style="position:absolute;left:0;text-align:left;margin-left:536pt;margin-top:221.95pt;width:33.05pt;height:250.95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I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JcZNR9toD2QGJpHAstxsSRiA7W34fhrJ6PmrP/i&#10;yb88C6cknpLNKYmp/whlYrJEDx92CYwthC7fTISoMUXSNES583/uS9Vl1N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N8FcY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607965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C1E724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selectivos,</w:t>
      </w:r>
      <w:r>
        <w:rPr>
          <w:spacing w:val="-7"/>
        </w:rPr>
        <w:t xml:space="preserve"> </w:t>
      </w:r>
      <w:r>
        <w:t>personas</w:t>
      </w:r>
      <w:r>
        <w:rPr>
          <w:spacing w:val="-6"/>
        </w:rPr>
        <w:t xml:space="preserve"> </w:t>
      </w:r>
      <w:r>
        <w:t>con</w:t>
      </w:r>
      <w:r>
        <w:rPr>
          <w:spacing w:val="-4"/>
        </w:rPr>
        <w:t xml:space="preserve"> </w:t>
      </w:r>
      <w:r>
        <w:rPr>
          <w:spacing w:val="-2"/>
        </w:rPr>
        <w:t>discapacidad.</w:t>
      </w:r>
    </w:p>
    <w:p w14:paraId="339D1C9D" w14:textId="77777777" w:rsidR="002966FE" w:rsidRDefault="00000000">
      <w:pPr>
        <w:pStyle w:val="Prrafodelista"/>
        <w:numPr>
          <w:ilvl w:val="0"/>
          <w:numId w:val="32"/>
        </w:numPr>
        <w:tabs>
          <w:tab w:val="left" w:pos="396"/>
        </w:tabs>
        <w:spacing w:before="212" w:line="336" w:lineRule="auto"/>
        <w:ind w:right="135" w:firstLine="0"/>
        <w:rPr>
          <w:sz w:val="20"/>
        </w:rPr>
      </w:pPr>
      <w:r>
        <w:rPr>
          <w:sz w:val="20"/>
        </w:rPr>
        <w:t>Real Decreto 896/1991, de 7 de junio. Reglas básicas y programas mínimos a que debe ajustarse el procedimiento de selección de los funcionarios de la Administración Local.</w:t>
      </w:r>
    </w:p>
    <w:p w14:paraId="2D5F7174" w14:textId="77777777" w:rsidR="002966FE" w:rsidRDefault="00000000">
      <w:pPr>
        <w:pStyle w:val="Prrafodelista"/>
        <w:numPr>
          <w:ilvl w:val="0"/>
          <w:numId w:val="32"/>
        </w:numPr>
        <w:tabs>
          <w:tab w:val="left" w:pos="394"/>
        </w:tabs>
        <w:spacing w:line="336" w:lineRule="auto"/>
        <w:ind w:right="133" w:firstLine="0"/>
        <w:rPr>
          <w:sz w:val="20"/>
        </w:rPr>
      </w:pPr>
      <w:r>
        <w:rPr>
          <w:sz w:val="20"/>
        </w:rPr>
        <w:t>Planificación</w:t>
      </w:r>
      <w:r>
        <w:rPr>
          <w:spacing w:val="40"/>
          <w:sz w:val="20"/>
        </w:rPr>
        <w:t xml:space="preserve"> </w:t>
      </w:r>
      <w:r>
        <w:rPr>
          <w:sz w:val="20"/>
        </w:rPr>
        <w:t>de</w:t>
      </w:r>
      <w:r>
        <w:rPr>
          <w:spacing w:val="40"/>
          <w:sz w:val="20"/>
        </w:rPr>
        <w:t xml:space="preserve"> </w:t>
      </w:r>
      <w:r>
        <w:rPr>
          <w:sz w:val="20"/>
        </w:rPr>
        <w:t>Recursos</w:t>
      </w:r>
      <w:r>
        <w:rPr>
          <w:spacing w:val="40"/>
          <w:sz w:val="20"/>
        </w:rPr>
        <w:t xml:space="preserve"> </w:t>
      </w:r>
      <w:r>
        <w:rPr>
          <w:sz w:val="20"/>
        </w:rPr>
        <w:t>Humanos</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Administración</w:t>
      </w:r>
      <w:r>
        <w:rPr>
          <w:spacing w:val="40"/>
          <w:sz w:val="20"/>
        </w:rPr>
        <w:t xml:space="preserve"> </w:t>
      </w:r>
      <w:r>
        <w:rPr>
          <w:sz w:val="20"/>
        </w:rPr>
        <w:t>Local.</w:t>
      </w:r>
      <w:r>
        <w:rPr>
          <w:spacing w:val="40"/>
          <w:sz w:val="20"/>
        </w:rPr>
        <w:t xml:space="preserve"> </w:t>
      </w:r>
      <w:r>
        <w:rPr>
          <w:sz w:val="20"/>
        </w:rPr>
        <w:t>Objetivos</w:t>
      </w:r>
      <w:r>
        <w:rPr>
          <w:spacing w:val="40"/>
          <w:sz w:val="20"/>
        </w:rPr>
        <w:t xml:space="preserve"> </w:t>
      </w:r>
      <w:r>
        <w:rPr>
          <w:sz w:val="20"/>
        </w:rPr>
        <w:t>e</w:t>
      </w:r>
      <w:r>
        <w:rPr>
          <w:spacing w:val="40"/>
          <w:sz w:val="20"/>
        </w:rPr>
        <w:t xml:space="preserve"> </w:t>
      </w:r>
      <w:r>
        <w:rPr>
          <w:sz w:val="20"/>
        </w:rPr>
        <w:t>instrumentos</w:t>
      </w:r>
      <w:r>
        <w:rPr>
          <w:spacing w:val="40"/>
          <w:sz w:val="20"/>
        </w:rPr>
        <w:t xml:space="preserve"> </w:t>
      </w:r>
      <w:r>
        <w:rPr>
          <w:sz w:val="20"/>
        </w:rPr>
        <w:t>de planificación. Plantilla.</w:t>
      </w:r>
    </w:p>
    <w:p w14:paraId="41902E61" w14:textId="77777777" w:rsidR="002966FE" w:rsidRDefault="00000000">
      <w:pPr>
        <w:pStyle w:val="Prrafodelista"/>
        <w:numPr>
          <w:ilvl w:val="0"/>
          <w:numId w:val="32"/>
        </w:numPr>
        <w:tabs>
          <w:tab w:val="left" w:pos="396"/>
        </w:tabs>
        <w:ind w:left="396" w:hanging="276"/>
        <w:rPr>
          <w:sz w:val="20"/>
        </w:rPr>
      </w:pPr>
      <w:r>
        <w:rPr>
          <w:sz w:val="20"/>
        </w:rPr>
        <w:t>Relación</w:t>
      </w:r>
      <w:r>
        <w:rPr>
          <w:spacing w:val="-3"/>
          <w:sz w:val="20"/>
        </w:rPr>
        <w:t xml:space="preserve"> </w:t>
      </w:r>
      <w:r>
        <w:rPr>
          <w:sz w:val="20"/>
        </w:rPr>
        <w:t>de</w:t>
      </w:r>
      <w:r>
        <w:rPr>
          <w:spacing w:val="-4"/>
          <w:sz w:val="20"/>
        </w:rPr>
        <w:t xml:space="preserve"> </w:t>
      </w:r>
      <w:r>
        <w:rPr>
          <w:sz w:val="20"/>
        </w:rPr>
        <w:t>Puestos</w:t>
      </w:r>
      <w:r>
        <w:rPr>
          <w:spacing w:val="-5"/>
          <w:sz w:val="20"/>
        </w:rPr>
        <w:t xml:space="preserve"> </w:t>
      </w:r>
      <w:r>
        <w:rPr>
          <w:sz w:val="20"/>
        </w:rPr>
        <w:t>de</w:t>
      </w:r>
      <w:r>
        <w:rPr>
          <w:spacing w:val="-3"/>
          <w:sz w:val="20"/>
        </w:rPr>
        <w:t xml:space="preserve"> </w:t>
      </w:r>
      <w:r>
        <w:rPr>
          <w:spacing w:val="-2"/>
          <w:sz w:val="20"/>
        </w:rPr>
        <w:t>Trabajo.</w:t>
      </w:r>
    </w:p>
    <w:p w14:paraId="535024C4" w14:textId="77777777" w:rsidR="002966FE" w:rsidRDefault="00000000">
      <w:pPr>
        <w:pStyle w:val="Prrafodelista"/>
        <w:numPr>
          <w:ilvl w:val="0"/>
          <w:numId w:val="32"/>
        </w:numPr>
        <w:tabs>
          <w:tab w:val="left" w:pos="394"/>
        </w:tabs>
        <w:spacing w:before="212"/>
        <w:ind w:left="394" w:hanging="274"/>
        <w:rPr>
          <w:sz w:val="20"/>
        </w:rPr>
      </w:pPr>
      <w:r>
        <w:rPr>
          <w:sz w:val="20"/>
        </w:rPr>
        <w:t>Oferta</w:t>
      </w:r>
      <w:r>
        <w:rPr>
          <w:spacing w:val="-6"/>
          <w:sz w:val="20"/>
        </w:rPr>
        <w:t xml:space="preserve"> </w:t>
      </w:r>
      <w:r>
        <w:rPr>
          <w:sz w:val="20"/>
        </w:rPr>
        <w:t>de</w:t>
      </w:r>
      <w:r>
        <w:rPr>
          <w:spacing w:val="-4"/>
          <w:sz w:val="20"/>
        </w:rPr>
        <w:t xml:space="preserve"> </w:t>
      </w:r>
      <w:r>
        <w:rPr>
          <w:sz w:val="20"/>
        </w:rPr>
        <w:t>Empleo</w:t>
      </w:r>
      <w:r>
        <w:rPr>
          <w:spacing w:val="-3"/>
          <w:sz w:val="20"/>
        </w:rPr>
        <w:t xml:space="preserve"> </w:t>
      </w:r>
      <w:r>
        <w:rPr>
          <w:sz w:val="20"/>
        </w:rPr>
        <w:t>Público.</w:t>
      </w:r>
      <w:r>
        <w:rPr>
          <w:spacing w:val="-5"/>
          <w:sz w:val="20"/>
        </w:rPr>
        <w:t xml:space="preserve"> </w:t>
      </w:r>
      <w:r>
        <w:rPr>
          <w:sz w:val="20"/>
        </w:rPr>
        <w:t>Registros</w:t>
      </w:r>
      <w:r>
        <w:rPr>
          <w:spacing w:val="-4"/>
          <w:sz w:val="20"/>
        </w:rPr>
        <w:t xml:space="preserve"> </w:t>
      </w:r>
      <w:r>
        <w:rPr>
          <w:sz w:val="20"/>
        </w:rPr>
        <w:t>de</w:t>
      </w:r>
      <w:r>
        <w:rPr>
          <w:spacing w:val="-4"/>
          <w:sz w:val="20"/>
        </w:rPr>
        <w:t xml:space="preserve"> </w:t>
      </w:r>
      <w:r>
        <w:rPr>
          <w:sz w:val="20"/>
        </w:rPr>
        <w:t>personal</w:t>
      </w:r>
      <w:r>
        <w:rPr>
          <w:spacing w:val="-4"/>
          <w:sz w:val="20"/>
        </w:rPr>
        <w:t xml:space="preserve"> </w:t>
      </w:r>
      <w:r>
        <w:rPr>
          <w:sz w:val="20"/>
        </w:rPr>
        <w:t>y</w:t>
      </w:r>
      <w:r>
        <w:rPr>
          <w:spacing w:val="-5"/>
          <w:sz w:val="20"/>
        </w:rPr>
        <w:t xml:space="preserve"> </w:t>
      </w:r>
      <w:r>
        <w:rPr>
          <w:sz w:val="20"/>
        </w:rPr>
        <w:t>gestión</w:t>
      </w:r>
      <w:r>
        <w:rPr>
          <w:spacing w:val="-4"/>
          <w:sz w:val="20"/>
        </w:rPr>
        <w:t xml:space="preserve"> </w:t>
      </w:r>
      <w:r>
        <w:rPr>
          <w:sz w:val="20"/>
        </w:rPr>
        <w:t>integrada</w:t>
      </w:r>
      <w:r>
        <w:rPr>
          <w:spacing w:val="-3"/>
          <w:sz w:val="20"/>
        </w:rPr>
        <w:t xml:space="preserve"> </w:t>
      </w:r>
      <w:r>
        <w:rPr>
          <w:sz w:val="20"/>
        </w:rPr>
        <w:t>de</w:t>
      </w:r>
      <w:r>
        <w:rPr>
          <w:spacing w:val="-3"/>
          <w:sz w:val="20"/>
        </w:rPr>
        <w:t xml:space="preserve"> </w:t>
      </w:r>
      <w:r>
        <w:rPr>
          <w:sz w:val="20"/>
        </w:rPr>
        <w:t>recursos</w:t>
      </w:r>
      <w:r>
        <w:rPr>
          <w:spacing w:val="-3"/>
          <w:sz w:val="20"/>
        </w:rPr>
        <w:t xml:space="preserve"> </w:t>
      </w:r>
      <w:r>
        <w:rPr>
          <w:spacing w:val="-2"/>
          <w:sz w:val="20"/>
        </w:rPr>
        <w:t>humanos.</w:t>
      </w:r>
    </w:p>
    <w:p w14:paraId="449F51C3" w14:textId="77777777" w:rsidR="002966FE" w:rsidRDefault="00000000">
      <w:pPr>
        <w:pStyle w:val="Prrafodelista"/>
        <w:numPr>
          <w:ilvl w:val="0"/>
          <w:numId w:val="32"/>
        </w:numPr>
        <w:tabs>
          <w:tab w:val="left" w:pos="394"/>
        </w:tabs>
        <w:spacing w:before="212" w:line="336" w:lineRule="auto"/>
        <w:ind w:right="128" w:firstLine="0"/>
        <w:rPr>
          <w:sz w:val="20"/>
        </w:rPr>
      </w:pPr>
      <w:r>
        <w:rPr>
          <w:sz w:val="20"/>
        </w:rPr>
        <w:t>Estructuración</w:t>
      </w:r>
      <w:r>
        <w:rPr>
          <w:spacing w:val="33"/>
          <w:sz w:val="20"/>
        </w:rPr>
        <w:t xml:space="preserve"> </w:t>
      </w:r>
      <w:r>
        <w:rPr>
          <w:sz w:val="20"/>
        </w:rPr>
        <w:t>del</w:t>
      </w:r>
      <w:r>
        <w:rPr>
          <w:spacing w:val="34"/>
          <w:sz w:val="20"/>
        </w:rPr>
        <w:t xml:space="preserve"> </w:t>
      </w:r>
      <w:r>
        <w:rPr>
          <w:sz w:val="20"/>
        </w:rPr>
        <w:t>empleo</w:t>
      </w:r>
      <w:r>
        <w:rPr>
          <w:spacing w:val="33"/>
          <w:sz w:val="20"/>
        </w:rPr>
        <w:t xml:space="preserve"> </w:t>
      </w:r>
      <w:r>
        <w:rPr>
          <w:sz w:val="20"/>
        </w:rPr>
        <w:t>público</w:t>
      </w:r>
      <w:r>
        <w:rPr>
          <w:spacing w:val="33"/>
          <w:sz w:val="20"/>
        </w:rPr>
        <w:t xml:space="preserve"> </w:t>
      </w:r>
      <w:r>
        <w:rPr>
          <w:sz w:val="20"/>
        </w:rPr>
        <w:t>en</w:t>
      </w:r>
      <w:r>
        <w:rPr>
          <w:spacing w:val="33"/>
          <w:sz w:val="20"/>
        </w:rPr>
        <w:t xml:space="preserve"> </w:t>
      </w:r>
      <w:r>
        <w:rPr>
          <w:sz w:val="20"/>
        </w:rPr>
        <w:t>la</w:t>
      </w:r>
      <w:r>
        <w:rPr>
          <w:spacing w:val="33"/>
          <w:sz w:val="20"/>
        </w:rPr>
        <w:t xml:space="preserve"> </w:t>
      </w:r>
      <w:r>
        <w:rPr>
          <w:sz w:val="20"/>
        </w:rPr>
        <w:t>Administración</w:t>
      </w:r>
      <w:r>
        <w:rPr>
          <w:spacing w:val="33"/>
          <w:sz w:val="20"/>
        </w:rPr>
        <w:t xml:space="preserve"> </w:t>
      </w:r>
      <w:r>
        <w:rPr>
          <w:sz w:val="20"/>
        </w:rPr>
        <w:t>local.</w:t>
      </w:r>
      <w:r>
        <w:rPr>
          <w:spacing w:val="32"/>
          <w:sz w:val="20"/>
        </w:rPr>
        <w:t xml:space="preserve"> </w:t>
      </w:r>
      <w:r>
        <w:rPr>
          <w:sz w:val="20"/>
        </w:rPr>
        <w:t>Escalas</w:t>
      </w:r>
      <w:r>
        <w:rPr>
          <w:spacing w:val="32"/>
          <w:sz w:val="20"/>
        </w:rPr>
        <w:t xml:space="preserve"> </w:t>
      </w:r>
      <w:r>
        <w:rPr>
          <w:sz w:val="20"/>
        </w:rPr>
        <w:t>y</w:t>
      </w:r>
      <w:r>
        <w:rPr>
          <w:spacing w:val="34"/>
          <w:sz w:val="20"/>
        </w:rPr>
        <w:t xml:space="preserve"> </w:t>
      </w:r>
      <w:r>
        <w:rPr>
          <w:sz w:val="20"/>
        </w:rPr>
        <w:t>subescalas,</w:t>
      </w:r>
      <w:r>
        <w:rPr>
          <w:spacing w:val="32"/>
          <w:sz w:val="20"/>
        </w:rPr>
        <w:t xml:space="preserve"> </w:t>
      </w:r>
      <w:r>
        <w:rPr>
          <w:sz w:val="20"/>
        </w:rPr>
        <w:t>grupos</w:t>
      </w:r>
      <w:r>
        <w:rPr>
          <w:spacing w:val="34"/>
          <w:sz w:val="20"/>
        </w:rPr>
        <w:t xml:space="preserve"> </w:t>
      </w:r>
      <w:r>
        <w:rPr>
          <w:sz w:val="20"/>
        </w:rPr>
        <w:t>de clasificación profesional del personal funcionario de carrera. Clasificación del personal laboral.</w:t>
      </w:r>
    </w:p>
    <w:p w14:paraId="2F108886" w14:textId="7515C56C" w:rsidR="002966FE" w:rsidRDefault="00000000">
      <w:pPr>
        <w:pStyle w:val="Prrafodelista"/>
        <w:numPr>
          <w:ilvl w:val="0"/>
          <w:numId w:val="32"/>
        </w:numPr>
        <w:tabs>
          <w:tab w:val="left" w:pos="394"/>
        </w:tabs>
        <w:ind w:left="394" w:hanging="274"/>
        <w:rPr>
          <w:sz w:val="20"/>
        </w:rPr>
      </w:pPr>
      <w:r>
        <w:rPr>
          <w:sz w:val="20"/>
        </w:rPr>
        <w:t>Provisión</w:t>
      </w:r>
      <w:r>
        <w:rPr>
          <w:spacing w:val="-3"/>
          <w:sz w:val="20"/>
        </w:rPr>
        <w:t xml:space="preserve"> </w:t>
      </w:r>
      <w:r>
        <w:rPr>
          <w:sz w:val="20"/>
        </w:rPr>
        <w:t>de</w:t>
      </w:r>
      <w:r>
        <w:rPr>
          <w:spacing w:val="-3"/>
          <w:sz w:val="20"/>
        </w:rPr>
        <w:t xml:space="preserve"> </w:t>
      </w:r>
      <w:r>
        <w:rPr>
          <w:sz w:val="20"/>
        </w:rPr>
        <w:t>puestos</w:t>
      </w:r>
      <w:r>
        <w:rPr>
          <w:spacing w:val="-4"/>
          <w:sz w:val="20"/>
        </w:rPr>
        <w:t xml:space="preserve"> </w:t>
      </w:r>
      <w:r>
        <w:rPr>
          <w:sz w:val="20"/>
        </w:rPr>
        <w:t>de</w:t>
      </w:r>
      <w:r>
        <w:rPr>
          <w:spacing w:val="-4"/>
          <w:sz w:val="20"/>
        </w:rPr>
        <w:t xml:space="preserve"> </w:t>
      </w:r>
      <w:r>
        <w:rPr>
          <w:sz w:val="20"/>
        </w:rPr>
        <w:t>trabajo</w:t>
      </w:r>
      <w:r>
        <w:rPr>
          <w:spacing w:val="-3"/>
          <w:sz w:val="20"/>
        </w:rPr>
        <w:t xml:space="preserve"> </w:t>
      </w:r>
      <w:r>
        <w:rPr>
          <w:sz w:val="20"/>
        </w:rPr>
        <w:t>y</w:t>
      </w:r>
      <w:r>
        <w:rPr>
          <w:spacing w:val="-2"/>
          <w:sz w:val="20"/>
        </w:rPr>
        <w:t xml:space="preserve"> movilidad</w:t>
      </w:r>
      <w:r w:rsidR="00367CCD">
        <w:rPr>
          <w:spacing w:val="-2"/>
          <w:sz w:val="20"/>
        </w:rPr>
        <w:t>.</w:t>
      </w:r>
    </w:p>
    <w:p w14:paraId="285238A0" w14:textId="77777777" w:rsidR="002966FE" w:rsidRDefault="00000000">
      <w:pPr>
        <w:pStyle w:val="Prrafodelista"/>
        <w:numPr>
          <w:ilvl w:val="0"/>
          <w:numId w:val="32"/>
        </w:numPr>
        <w:tabs>
          <w:tab w:val="left" w:pos="394"/>
        </w:tabs>
        <w:spacing w:before="212"/>
        <w:ind w:left="394" w:hanging="274"/>
        <w:rPr>
          <w:sz w:val="20"/>
        </w:rPr>
      </w:pPr>
      <w:r>
        <w:rPr>
          <w:sz w:val="20"/>
        </w:rPr>
        <w:t>Pérdida</w:t>
      </w:r>
      <w:r>
        <w:rPr>
          <w:spacing w:val="-6"/>
          <w:sz w:val="20"/>
        </w:rPr>
        <w:t xml:space="preserve"> </w:t>
      </w:r>
      <w:r>
        <w:rPr>
          <w:sz w:val="20"/>
        </w:rPr>
        <w:t>de</w:t>
      </w:r>
      <w:r>
        <w:rPr>
          <w:spacing w:val="-4"/>
          <w:sz w:val="20"/>
        </w:rPr>
        <w:t xml:space="preserve"> </w:t>
      </w:r>
      <w:r>
        <w:rPr>
          <w:sz w:val="20"/>
        </w:rPr>
        <w:t>la</w:t>
      </w:r>
      <w:r>
        <w:rPr>
          <w:spacing w:val="-3"/>
          <w:sz w:val="20"/>
        </w:rPr>
        <w:t xml:space="preserve"> </w:t>
      </w:r>
      <w:r>
        <w:rPr>
          <w:sz w:val="20"/>
        </w:rPr>
        <w:t>relación</w:t>
      </w:r>
      <w:r>
        <w:rPr>
          <w:spacing w:val="-4"/>
          <w:sz w:val="20"/>
        </w:rPr>
        <w:t xml:space="preserve"> </w:t>
      </w:r>
      <w:r>
        <w:rPr>
          <w:sz w:val="20"/>
        </w:rPr>
        <w:t>de</w:t>
      </w:r>
      <w:r>
        <w:rPr>
          <w:spacing w:val="-4"/>
          <w:sz w:val="20"/>
        </w:rPr>
        <w:t xml:space="preserve"> </w:t>
      </w:r>
      <w:r>
        <w:rPr>
          <w:sz w:val="20"/>
        </w:rPr>
        <w:t>servicio.</w:t>
      </w:r>
      <w:r>
        <w:rPr>
          <w:spacing w:val="-3"/>
          <w:sz w:val="20"/>
        </w:rPr>
        <w:t xml:space="preserve"> </w:t>
      </w:r>
      <w:r>
        <w:rPr>
          <w:sz w:val="20"/>
        </w:rPr>
        <w:t>Causas</w:t>
      </w:r>
      <w:r>
        <w:rPr>
          <w:spacing w:val="-3"/>
          <w:sz w:val="20"/>
        </w:rPr>
        <w:t xml:space="preserve"> </w:t>
      </w:r>
      <w:r>
        <w:rPr>
          <w:sz w:val="20"/>
        </w:rPr>
        <w:t>de</w:t>
      </w:r>
      <w:r>
        <w:rPr>
          <w:spacing w:val="-3"/>
          <w:sz w:val="20"/>
        </w:rPr>
        <w:t xml:space="preserve"> </w:t>
      </w:r>
      <w:r>
        <w:rPr>
          <w:sz w:val="20"/>
        </w:rPr>
        <w:t>pérdida</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condición</w:t>
      </w:r>
      <w:r>
        <w:rPr>
          <w:spacing w:val="-4"/>
          <w:sz w:val="20"/>
        </w:rPr>
        <w:t xml:space="preserve"> </w:t>
      </w:r>
      <w:r>
        <w:rPr>
          <w:sz w:val="20"/>
        </w:rPr>
        <w:t>de</w:t>
      </w:r>
      <w:r>
        <w:rPr>
          <w:spacing w:val="-4"/>
          <w:sz w:val="20"/>
        </w:rPr>
        <w:t xml:space="preserve"> </w:t>
      </w:r>
      <w:r>
        <w:rPr>
          <w:sz w:val="20"/>
        </w:rPr>
        <w:t>funcionario</w:t>
      </w:r>
      <w:r>
        <w:rPr>
          <w:spacing w:val="-3"/>
          <w:sz w:val="20"/>
        </w:rPr>
        <w:t xml:space="preserve"> </w:t>
      </w:r>
      <w:r>
        <w:rPr>
          <w:sz w:val="20"/>
        </w:rPr>
        <w:t>de</w:t>
      </w:r>
      <w:r>
        <w:rPr>
          <w:spacing w:val="-4"/>
          <w:sz w:val="20"/>
        </w:rPr>
        <w:t xml:space="preserve"> </w:t>
      </w:r>
      <w:r>
        <w:rPr>
          <w:spacing w:val="-2"/>
          <w:sz w:val="20"/>
        </w:rPr>
        <w:t>carrera.</w:t>
      </w:r>
    </w:p>
    <w:p w14:paraId="75531196" w14:textId="5F43B4BF" w:rsidR="002966FE" w:rsidRDefault="00000000">
      <w:pPr>
        <w:pStyle w:val="Prrafodelista"/>
        <w:numPr>
          <w:ilvl w:val="0"/>
          <w:numId w:val="32"/>
        </w:numPr>
        <w:tabs>
          <w:tab w:val="left" w:pos="396"/>
        </w:tabs>
        <w:spacing w:before="212"/>
        <w:ind w:left="396" w:hanging="276"/>
        <w:rPr>
          <w:sz w:val="20"/>
        </w:rPr>
      </w:pPr>
      <w:r>
        <w:rPr>
          <w:sz w:val="20"/>
        </w:rPr>
        <w:t>Régimen</w:t>
      </w:r>
      <w:r>
        <w:rPr>
          <w:spacing w:val="-8"/>
          <w:sz w:val="20"/>
        </w:rPr>
        <w:t xml:space="preserve"> </w:t>
      </w:r>
      <w:r>
        <w:rPr>
          <w:sz w:val="20"/>
        </w:rPr>
        <w:t>disciplinario,</w:t>
      </w:r>
      <w:r>
        <w:rPr>
          <w:spacing w:val="-5"/>
          <w:sz w:val="20"/>
        </w:rPr>
        <w:t xml:space="preserve"> </w:t>
      </w:r>
      <w:r>
        <w:rPr>
          <w:sz w:val="20"/>
        </w:rPr>
        <w:t>personal</w:t>
      </w:r>
      <w:r>
        <w:rPr>
          <w:spacing w:val="-6"/>
          <w:sz w:val="20"/>
        </w:rPr>
        <w:t xml:space="preserve"> </w:t>
      </w:r>
      <w:r>
        <w:rPr>
          <w:sz w:val="20"/>
        </w:rPr>
        <w:t>funcionario</w:t>
      </w:r>
      <w:r>
        <w:rPr>
          <w:spacing w:val="-5"/>
          <w:sz w:val="20"/>
        </w:rPr>
        <w:t xml:space="preserve"> </w:t>
      </w:r>
      <w:r>
        <w:rPr>
          <w:sz w:val="20"/>
        </w:rPr>
        <w:t>y</w:t>
      </w:r>
      <w:r>
        <w:rPr>
          <w:spacing w:val="-7"/>
          <w:sz w:val="20"/>
        </w:rPr>
        <w:t xml:space="preserve"> </w:t>
      </w:r>
      <w:r>
        <w:rPr>
          <w:sz w:val="20"/>
        </w:rPr>
        <w:t>personal</w:t>
      </w:r>
      <w:r>
        <w:rPr>
          <w:spacing w:val="-6"/>
          <w:sz w:val="20"/>
        </w:rPr>
        <w:t xml:space="preserve"> </w:t>
      </w:r>
      <w:r>
        <w:rPr>
          <w:sz w:val="20"/>
        </w:rPr>
        <w:t>laboral</w:t>
      </w:r>
      <w:r>
        <w:rPr>
          <w:spacing w:val="-6"/>
          <w:sz w:val="20"/>
        </w:rPr>
        <w:t xml:space="preserve"> </w:t>
      </w:r>
      <w:r>
        <w:rPr>
          <w:sz w:val="20"/>
        </w:rPr>
        <w:t>de</w:t>
      </w:r>
      <w:r>
        <w:rPr>
          <w:spacing w:val="-5"/>
          <w:sz w:val="20"/>
        </w:rPr>
        <w:t xml:space="preserve"> </w:t>
      </w:r>
      <w:r>
        <w:rPr>
          <w:sz w:val="20"/>
        </w:rPr>
        <w:t>la</w:t>
      </w:r>
      <w:r>
        <w:rPr>
          <w:spacing w:val="-5"/>
          <w:sz w:val="20"/>
        </w:rPr>
        <w:t xml:space="preserve"> </w:t>
      </w:r>
      <w:r>
        <w:rPr>
          <w:sz w:val="20"/>
        </w:rPr>
        <w:t>Administración</w:t>
      </w:r>
      <w:r>
        <w:rPr>
          <w:spacing w:val="-5"/>
          <w:sz w:val="20"/>
        </w:rPr>
        <w:t xml:space="preserve"> </w:t>
      </w:r>
      <w:r>
        <w:rPr>
          <w:spacing w:val="-2"/>
          <w:sz w:val="20"/>
        </w:rPr>
        <w:t>Local</w:t>
      </w:r>
      <w:r w:rsidR="00367CCD">
        <w:rPr>
          <w:spacing w:val="-2"/>
          <w:sz w:val="20"/>
        </w:rPr>
        <w:t>.</w:t>
      </w:r>
    </w:p>
    <w:p w14:paraId="0ED6A1EE" w14:textId="77777777" w:rsidR="002966FE" w:rsidRDefault="00000000">
      <w:pPr>
        <w:pStyle w:val="Prrafodelista"/>
        <w:numPr>
          <w:ilvl w:val="0"/>
          <w:numId w:val="32"/>
        </w:numPr>
        <w:tabs>
          <w:tab w:val="left" w:pos="396"/>
        </w:tabs>
        <w:spacing w:before="212"/>
        <w:ind w:left="396" w:hanging="276"/>
        <w:rPr>
          <w:sz w:val="20"/>
        </w:rPr>
      </w:pPr>
      <w:r>
        <w:rPr>
          <w:sz w:val="20"/>
        </w:rPr>
        <w:t>Régimen</w:t>
      </w:r>
      <w:r>
        <w:rPr>
          <w:spacing w:val="-5"/>
          <w:sz w:val="20"/>
        </w:rPr>
        <w:t xml:space="preserve"> </w:t>
      </w:r>
      <w:r>
        <w:rPr>
          <w:sz w:val="20"/>
        </w:rPr>
        <w:t>disciplinario</w:t>
      </w:r>
      <w:r>
        <w:rPr>
          <w:spacing w:val="-5"/>
          <w:sz w:val="20"/>
        </w:rPr>
        <w:t xml:space="preserve"> </w:t>
      </w:r>
      <w:r>
        <w:rPr>
          <w:sz w:val="20"/>
        </w:rPr>
        <w:t>de</w:t>
      </w:r>
      <w:r>
        <w:rPr>
          <w:spacing w:val="-4"/>
          <w:sz w:val="20"/>
        </w:rPr>
        <w:t xml:space="preserve"> </w:t>
      </w:r>
      <w:r>
        <w:rPr>
          <w:sz w:val="20"/>
        </w:rPr>
        <w:t>la</w:t>
      </w:r>
      <w:r>
        <w:rPr>
          <w:spacing w:val="-6"/>
          <w:sz w:val="20"/>
        </w:rPr>
        <w:t xml:space="preserve"> </w:t>
      </w:r>
      <w:r>
        <w:rPr>
          <w:sz w:val="20"/>
        </w:rPr>
        <w:t>Policía</w:t>
      </w:r>
      <w:r>
        <w:rPr>
          <w:spacing w:val="-4"/>
          <w:sz w:val="20"/>
        </w:rPr>
        <w:t xml:space="preserve"> </w:t>
      </w:r>
      <w:r>
        <w:rPr>
          <w:spacing w:val="-2"/>
          <w:sz w:val="20"/>
        </w:rPr>
        <w:t>Local.</w:t>
      </w:r>
    </w:p>
    <w:p w14:paraId="5B0ED371" w14:textId="77777777" w:rsidR="002966FE" w:rsidRDefault="00000000">
      <w:pPr>
        <w:pStyle w:val="Prrafodelista"/>
        <w:numPr>
          <w:ilvl w:val="0"/>
          <w:numId w:val="32"/>
        </w:numPr>
        <w:tabs>
          <w:tab w:val="left" w:pos="396"/>
        </w:tabs>
        <w:spacing w:before="212" w:line="460" w:lineRule="auto"/>
        <w:ind w:right="636" w:firstLine="0"/>
        <w:rPr>
          <w:sz w:val="20"/>
        </w:rPr>
      </w:pPr>
      <w:r>
        <w:rPr>
          <w:sz w:val="20"/>
        </w:rPr>
        <w:t>Régimen de incompatibilidades del personal al servicio de las Administraciones Públicas. 23.</w:t>
      </w:r>
      <w:proofErr w:type="gramStart"/>
      <w:r>
        <w:rPr>
          <w:sz w:val="20"/>
        </w:rPr>
        <w:t>Funcionarios</w:t>
      </w:r>
      <w:proofErr w:type="gramEnd"/>
      <w:r>
        <w:rPr>
          <w:spacing w:val="-5"/>
          <w:sz w:val="20"/>
        </w:rPr>
        <w:t xml:space="preserve"> </w:t>
      </w:r>
      <w:r>
        <w:rPr>
          <w:sz w:val="20"/>
        </w:rPr>
        <w:t>de</w:t>
      </w:r>
      <w:r>
        <w:rPr>
          <w:spacing w:val="-5"/>
          <w:sz w:val="20"/>
        </w:rPr>
        <w:t xml:space="preserve"> </w:t>
      </w:r>
      <w:r>
        <w:rPr>
          <w:sz w:val="20"/>
        </w:rPr>
        <w:t>Administración</w:t>
      </w:r>
      <w:r>
        <w:rPr>
          <w:spacing w:val="-6"/>
          <w:sz w:val="20"/>
        </w:rPr>
        <w:t xml:space="preserve"> </w:t>
      </w:r>
      <w:r>
        <w:rPr>
          <w:sz w:val="20"/>
        </w:rPr>
        <w:t>Local</w:t>
      </w:r>
      <w:r>
        <w:rPr>
          <w:spacing w:val="-6"/>
          <w:sz w:val="20"/>
        </w:rPr>
        <w:t xml:space="preserve"> </w:t>
      </w:r>
      <w:r>
        <w:rPr>
          <w:sz w:val="20"/>
        </w:rPr>
        <w:t>con</w:t>
      </w:r>
      <w:r>
        <w:rPr>
          <w:spacing w:val="-5"/>
          <w:sz w:val="20"/>
        </w:rPr>
        <w:t xml:space="preserve"> </w:t>
      </w:r>
      <w:r>
        <w:rPr>
          <w:sz w:val="20"/>
        </w:rPr>
        <w:t>habilitación</w:t>
      </w:r>
      <w:r>
        <w:rPr>
          <w:spacing w:val="-5"/>
          <w:sz w:val="20"/>
        </w:rPr>
        <w:t xml:space="preserve"> </w:t>
      </w:r>
      <w:r>
        <w:rPr>
          <w:sz w:val="20"/>
        </w:rPr>
        <w:t>de</w:t>
      </w:r>
      <w:r>
        <w:rPr>
          <w:spacing w:val="-5"/>
          <w:sz w:val="20"/>
        </w:rPr>
        <w:t xml:space="preserve"> </w:t>
      </w:r>
      <w:r>
        <w:rPr>
          <w:sz w:val="20"/>
        </w:rPr>
        <w:t>carácter</w:t>
      </w:r>
      <w:r>
        <w:rPr>
          <w:spacing w:val="-6"/>
          <w:sz w:val="20"/>
        </w:rPr>
        <w:t xml:space="preserve"> </w:t>
      </w:r>
      <w:r>
        <w:rPr>
          <w:sz w:val="20"/>
        </w:rPr>
        <w:t>nacional.</w:t>
      </w:r>
      <w:r>
        <w:rPr>
          <w:spacing w:val="-5"/>
          <w:sz w:val="20"/>
        </w:rPr>
        <w:t xml:space="preserve"> </w:t>
      </w:r>
      <w:r>
        <w:rPr>
          <w:sz w:val="20"/>
        </w:rPr>
        <w:t>Régimen</w:t>
      </w:r>
      <w:r>
        <w:rPr>
          <w:spacing w:val="-5"/>
          <w:sz w:val="20"/>
        </w:rPr>
        <w:t xml:space="preserve"> </w:t>
      </w:r>
      <w:r>
        <w:rPr>
          <w:sz w:val="20"/>
        </w:rPr>
        <w:t>jurídico.</w:t>
      </w:r>
    </w:p>
    <w:p w14:paraId="62D287CA" w14:textId="77777777" w:rsidR="002966FE" w:rsidRDefault="00000000">
      <w:pPr>
        <w:pStyle w:val="Prrafodelista"/>
        <w:numPr>
          <w:ilvl w:val="0"/>
          <w:numId w:val="31"/>
        </w:numPr>
        <w:tabs>
          <w:tab w:val="left" w:pos="394"/>
        </w:tabs>
        <w:spacing w:before="1"/>
        <w:ind w:left="394" w:hanging="274"/>
        <w:rPr>
          <w:sz w:val="20"/>
        </w:rPr>
      </w:pPr>
      <w:r>
        <w:rPr>
          <w:sz w:val="20"/>
        </w:rPr>
        <w:t>Los</w:t>
      </w:r>
      <w:r>
        <w:rPr>
          <w:spacing w:val="-4"/>
          <w:sz w:val="20"/>
        </w:rPr>
        <w:t xml:space="preserve"> </w:t>
      </w:r>
      <w:r>
        <w:rPr>
          <w:sz w:val="20"/>
        </w:rPr>
        <w:t>convenios</w:t>
      </w:r>
      <w:r>
        <w:rPr>
          <w:spacing w:val="-4"/>
          <w:sz w:val="20"/>
        </w:rPr>
        <w:t xml:space="preserve"> </w:t>
      </w:r>
      <w:r>
        <w:rPr>
          <w:sz w:val="20"/>
        </w:rPr>
        <w:t>colectivos.</w:t>
      </w:r>
      <w:r>
        <w:rPr>
          <w:spacing w:val="-4"/>
          <w:sz w:val="20"/>
        </w:rPr>
        <w:t xml:space="preserve"> </w:t>
      </w:r>
      <w:r>
        <w:rPr>
          <w:sz w:val="20"/>
        </w:rPr>
        <w:t>Concepto</w:t>
      </w:r>
      <w:r>
        <w:rPr>
          <w:spacing w:val="-4"/>
          <w:sz w:val="20"/>
        </w:rPr>
        <w:t xml:space="preserve"> </w:t>
      </w:r>
      <w:r>
        <w:rPr>
          <w:sz w:val="20"/>
        </w:rPr>
        <w:t>y</w:t>
      </w:r>
      <w:r>
        <w:rPr>
          <w:spacing w:val="-5"/>
          <w:sz w:val="20"/>
        </w:rPr>
        <w:t xml:space="preserve"> </w:t>
      </w:r>
      <w:r>
        <w:rPr>
          <w:spacing w:val="-2"/>
          <w:sz w:val="20"/>
        </w:rPr>
        <w:t>características.</w:t>
      </w:r>
    </w:p>
    <w:p w14:paraId="41B0463F" w14:textId="77777777" w:rsidR="002966FE" w:rsidRDefault="00000000">
      <w:pPr>
        <w:pStyle w:val="Prrafodelista"/>
        <w:numPr>
          <w:ilvl w:val="0"/>
          <w:numId w:val="31"/>
        </w:numPr>
        <w:tabs>
          <w:tab w:val="left" w:pos="394"/>
        </w:tabs>
        <w:spacing w:before="212"/>
        <w:ind w:left="394" w:hanging="274"/>
        <w:rPr>
          <w:sz w:val="20"/>
        </w:rPr>
      </w:pPr>
      <w:r>
        <w:rPr>
          <w:sz w:val="20"/>
        </w:rPr>
        <w:t>El</w:t>
      </w:r>
      <w:r>
        <w:rPr>
          <w:spacing w:val="-4"/>
          <w:sz w:val="20"/>
        </w:rPr>
        <w:t xml:space="preserve"> </w:t>
      </w:r>
      <w:r>
        <w:rPr>
          <w:sz w:val="20"/>
        </w:rPr>
        <w:t>contrato</w:t>
      </w:r>
      <w:r>
        <w:rPr>
          <w:spacing w:val="-3"/>
          <w:sz w:val="20"/>
        </w:rPr>
        <w:t xml:space="preserve"> </w:t>
      </w:r>
      <w:r>
        <w:rPr>
          <w:sz w:val="20"/>
        </w:rPr>
        <w:t>de</w:t>
      </w:r>
      <w:r>
        <w:rPr>
          <w:spacing w:val="-4"/>
          <w:sz w:val="20"/>
        </w:rPr>
        <w:t xml:space="preserve"> </w:t>
      </w:r>
      <w:r>
        <w:rPr>
          <w:sz w:val="20"/>
        </w:rPr>
        <w:t>trabajo.</w:t>
      </w:r>
      <w:r>
        <w:rPr>
          <w:spacing w:val="-4"/>
          <w:sz w:val="20"/>
        </w:rPr>
        <w:t xml:space="preserve"> </w:t>
      </w:r>
      <w:r>
        <w:rPr>
          <w:sz w:val="20"/>
        </w:rPr>
        <w:t>Concepto</w:t>
      </w:r>
      <w:r>
        <w:rPr>
          <w:spacing w:val="-3"/>
          <w:sz w:val="20"/>
        </w:rPr>
        <w:t xml:space="preserve"> </w:t>
      </w:r>
      <w:r>
        <w:rPr>
          <w:sz w:val="20"/>
        </w:rPr>
        <w:t>y</w:t>
      </w:r>
      <w:r>
        <w:rPr>
          <w:spacing w:val="-3"/>
          <w:sz w:val="20"/>
        </w:rPr>
        <w:t xml:space="preserve"> </w:t>
      </w:r>
      <w:r>
        <w:rPr>
          <w:sz w:val="20"/>
        </w:rPr>
        <w:t>modalidades</w:t>
      </w:r>
      <w:r>
        <w:rPr>
          <w:spacing w:val="-4"/>
          <w:sz w:val="20"/>
        </w:rPr>
        <w:t xml:space="preserve"> </w:t>
      </w:r>
      <w:r>
        <w:rPr>
          <w:sz w:val="20"/>
        </w:rPr>
        <w:t>de</w:t>
      </w:r>
      <w:r>
        <w:rPr>
          <w:spacing w:val="-3"/>
          <w:sz w:val="20"/>
        </w:rPr>
        <w:t xml:space="preserve"> </w:t>
      </w:r>
      <w:r>
        <w:rPr>
          <w:spacing w:val="-2"/>
          <w:sz w:val="20"/>
        </w:rPr>
        <w:t>contratos.</w:t>
      </w:r>
    </w:p>
    <w:p w14:paraId="2283AE03" w14:textId="77777777" w:rsidR="002966FE" w:rsidRDefault="00000000">
      <w:pPr>
        <w:pStyle w:val="Prrafodelista"/>
        <w:numPr>
          <w:ilvl w:val="0"/>
          <w:numId w:val="31"/>
        </w:numPr>
        <w:tabs>
          <w:tab w:val="left" w:pos="394"/>
        </w:tabs>
        <w:spacing w:before="212"/>
        <w:ind w:left="394" w:hanging="274"/>
        <w:rPr>
          <w:sz w:val="20"/>
        </w:rPr>
      </w:pPr>
      <w:r>
        <w:rPr>
          <w:sz w:val="20"/>
        </w:rPr>
        <w:t>Ley</w:t>
      </w:r>
      <w:r>
        <w:rPr>
          <w:spacing w:val="-5"/>
          <w:sz w:val="20"/>
        </w:rPr>
        <w:t xml:space="preserve"> </w:t>
      </w:r>
      <w:r>
        <w:rPr>
          <w:sz w:val="20"/>
        </w:rPr>
        <w:t>Orgánica</w:t>
      </w:r>
      <w:r>
        <w:rPr>
          <w:spacing w:val="-3"/>
          <w:sz w:val="20"/>
        </w:rPr>
        <w:t xml:space="preserve"> </w:t>
      </w:r>
      <w:r>
        <w:rPr>
          <w:sz w:val="20"/>
        </w:rPr>
        <w:t>3/2007,</w:t>
      </w:r>
      <w:r>
        <w:rPr>
          <w:spacing w:val="-3"/>
          <w:sz w:val="20"/>
        </w:rPr>
        <w:t xml:space="preserve"> </w:t>
      </w:r>
      <w:r>
        <w:rPr>
          <w:sz w:val="20"/>
        </w:rPr>
        <w:t>de</w:t>
      </w:r>
      <w:r>
        <w:rPr>
          <w:spacing w:val="-3"/>
          <w:sz w:val="20"/>
        </w:rPr>
        <w:t xml:space="preserve"> </w:t>
      </w:r>
      <w:r>
        <w:rPr>
          <w:sz w:val="20"/>
        </w:rPr>
        <w:t>22</w:t>
      </w:r>
      <w:r>
        <w:rPr>
          <w:spacing w:val="-4"/>
          <w:sz w:val="20"/>
        </w:rPr>
        <w:t xml:space="preserve"> </w:t>
      </w:r>
      <w:r>
        <w:rPr>
          <w:sz w:val="20"/>
        </w:rPr>
        <w:t>de</w:t>
      </w:r>
      <w:r>
        <w:rPr>
          <w:spacing w:val="-4"/>
          <w:sz w:val="20"/>
        </w:rPr>
        <w:t xml:space="preserve"> </w:t>
      </w:r>
      <w:r>
        <w:rPr>
          <w:sz w:val="20"/>
        </w:rPr>
        <w:t>marzo,</w:t>
      </w:r>
      <w:r>
        <w:rPr>
          <w:spacing w:val="-4"/>
          <w:sz w:val="20"/>
        </w:rPr>
        <w:t xml:space="preserve"> </w:t>
      </w:r>
      <w:r>
        <w:rPr>
          <w:sz w:val="20"/>
        </w:rPr>
        <w:t>para</w:t>
      </w:r>
      <w:r>
        <w:rPr>
          <w:spacing w:val="-3"/>
          <w:sz w:val="20"/>
        </w:rPr>
        <w:t xml:space="preserve"> </w:t>
      </w:r>
      <w:r>
        <w:rPr>
          <w:sz w:val="20"/>
        </w:rPr>
        <w:t>la</w:t>
      </w:r>
      <w:r>
        <w:rPr>
          <w:spacing w:val="-3"/>
          <w:sz w:val="20"/>
        </w:rPr>
        <w:t xml:space="preserve"> </w:t>
      </w:r>
      <w:r>
        <w:rPr>
          <w:sz w:val="20"/>
        </w:rPr>
        <w:t>igualdad</w:t>
      </w:r>
      <w:r>
        <w:rPr>
          <w:spacing w:val="-4"/>
          <w:sz w:val="20"/>
        </w:rPr>
        <w:t xml:space="preserve"> </w:t>
      </w:r>
      <w:r>
        <w:rPr>
          <w:sz w:val="20"/>
        </w:rPr>
        <w:t>efectiva</w:t>
      </w:r>
      <w:r>
        <w:rPr>
          <w:spacing w:val="-2"/>
          <w:sz w:val="20"/>
        </w:rPr>
        <w:t xml:space="preserve"> </w:t>
      </w:r>
      <w:r>
        <w:rPr>
          <w:sz w:val="20"/>
        </w:rPr>
        <w:t>de</w:t>
      </w:r>
      <w:r>
        <w:rPr>
          <w:spacing w:val="-3"/>
          <w:sz w:val="20"/>
        </w:rPr>
        <w:t xml:space="preserve"> </w:t>
      </w:r>
      <w:r>
        <w:rPr>
          <w:sz w:val="20"/>
        </w:rPr>
        <w:t>mujeres</w:t>
      </w:r>
      <w:r>
        <w:rPr>
          <w:spacing w:val="-3"/>
          <w:sz w:val="20"/>
        </w:rPr>
        <w:t xml:space="preserve"> </w:t>
      </w:r>
      <w:r>
        <w:rPr>
          <w:sz w:val="20"/>
        </w:rPr>
        <w:t>y</w:t>
      </w:r>
      <w:r>
        <w:rPr>
          <w:spacing w:val="-2"/>
          <w:sz w:val="20"/>
        </w:rPr>
        <w:t xml:space="preserve"> hombres.</w:t>
      </w:r>
    </w:p>
    <w:p w14:paraId="30B77BBD" w14:textId="77777777" w:rsidR="002966FE" w:rsidRDefault="00000000">
      <w:pPr>
        <w:pStyle w:val="Prrafodelista"/>
        <w:numPr>
          <w:ilvl w:val="0"/>
          <w:numId w:val="31"/>
        </w:numPr>
        <w:tabs>
          <w:tab w:val="left" w:pos="394"/>
        </w:tabs>
        <w:spacing w:before="212"/>
        <w:ind w:left="394" w:hanging="274"/>
        <w:rPr>
          <w:sz w:val="20"/>
        </w:rPr>
      </w:pPr>
      <w:r>
        <w:rPr>
          <w:sz w:val="20"/>
        </w:rPr>
        <w:t>Plan</w:t>
      </w:r>
      <w:r>
        <w:rPr>
          <w:spacing w:val="-2"/>
          <w:sz w:val="20"/>
        </w:rPr>
        <w:t xml:space="preserve"> </w:t>
      </w:r>
      <w:r>
        <w:rPr>
          <w:sz w:val="20"/>
        </w:rPr>
        <w:t>de</w:t>
      </w:r>
      <w:r>
        <w:rPr>
          <w:spacing w:val="-2"/>
          <w:sz w:val="20"/>
        </w:rPr>
        <w:t xml:space="preserve"> Igualdad.</w:t>
      </w:r>
    </w:p>
    <w:p w14:paraId="0A12C28D" w14:textId="77777777" w:rsidR="002966FE" w:rsidRDefault="00000000">
      <w:pPr>
        <w:pStyle w:val="Prrafodelista"/>
        <w:numPr>
          <w:ilvl w:val="0"/>
          <w:numId w:val="31"/>
        </w:numPr>
        <w:tabs>
          <w:tab w:val="left" w:pos="394"/>
        </w:tabs>
        <w:spacing w:before="212"/>
        <w:ind w:left="394" w:hanging="274"/>
        <w:rPr>
          <w:sz w:val="20"/>
        </w:rPr>
      </w:pPr>
      <w:r>
        <w:rPr>
          <w:sz w:val="20"/>
        </w:rPr>
        <w:t>La</w:t>
      </w:r>
      <w:r>
        <w:rPr>
          <w:spacing w:val="-4"/>
          <w:sz w:val="20"/>
        </w:rPr>
        <w:t xml:space="preserve"> </w:t>
      </w:r>
      <w:r>
        <w:rPr>
          <w:sz w:val="20"/>
        </w:rPr>
        <w:t>Seguridad</w:t>
      </w:r>
      <w:r>
        <w:rPr>
          <w:spacing w:val="-4"/>
          <w:sz w:val="20"/>
        </w:rPr>
        <w:t xml:space="preserve"> </w:t>
      </w:r>
      <w:r>
        <w:rPr>
          <w:sz w:val="20"/>
        </w:rPr>
        <w:t>Social.</w:t>
      </w:r>
      <w:r>
        <w:rPr>
          <w:spacing w:val="-4"/>
          <w:sz w:val="20"/>
        </w:rPr>
        <w:t xml:space="preserve"> </w:t>
      </w:r>
      <w:r>
        <w:rPr>
          <w:sz w:val="20"/>
        </w:rPr>
        <w:t>Entidades</w:t>
      </w:r>
      <w:r>
        <w:rPr>
          <w:spacing w:val="-5"/>
          <w:sz w:val="20"/>
        </w:rPr>
        <w:t xml:space="preserve"> </w:t>
      </w:r>
      <w:r>
        <w:rPr>
          <w:sz w:val="20"/>
        </w:rPr>
        <w:t>Gestoras</w:t>
      </w:r>
      <w:r>
        <w:rPr>
          <w:spacing w:val="-4"/>
          <w:sz w:val="20"/>
        </w:rPr>
        <w:t xml:space="preserve"> </w:t>
      </w:r>
      <w:r>
        <w:rPr>
          <w:sz w:val="20"/>
        </w:rPr>
        <w:t>y</w:t>
      </w:r>
      <w:r>
        <w:rPr>
          <w:spacing w:val="-6"/>
          <w:sz w:val="20"/>
        </w:rPr>
        <w:t xml:space="preserve"> </w:t>
      </w:r>
      <w:r>
        <w:rPr>
          <w:sz w:val="20"/>
        </w:rPr>
        <w:t>Servicios</w:t>
      </w:r>
      <w:r>
        <w:rPr>
          <w:spacing w:val="-3"/>
          <w:sz w:val="20"/>
        </w:rPr>
        <w:t xml:space="preserve"> </w:t>
      </w:r>
      <w:r>
        <w:rPr>
          <w:spacing w:val="-2"/>
          <w:sz w:val="20"/>
        </w:rPr>
        <w:t>Comunes.</w:t>
      </w:r>
    </w:p>
    <w:p w14:paraId="0CBE5A3E" w14:textId="77777777" w:rsidR="002966FE" w:rsidRDefault="00000000">
      <w:pPr>
        <w:pStyle w:val="Prrafodelista"/>
        <w:numPr>
          <w:ilvl w:val="0"/>
          <w:numId w:val="31"/>
        </w:numPr>
        <w:tabs>
          <w:tab w:val="left" w:pos="394"/>
        </w:tabs>
        <w:spacing w:before="212" w:line="336" w:lineRule="auto"/>
        <w:ind w:left="120" w:right="125" w:firstLine="0"/>
        <w:rPr>
          <w:sz w:val="20"/>
        </w:rPr>
      </w:pPr>
      <w:r>
        <w:rPr>
          <w:sz w:val="20"/>
        </w:rPr>
        <w:t>Acción protectora de la Seguridad Social. Incapacidad</w:t>
      </w:r>
      <w:r>
        <w:rPr>
          <w:spacing w:val="26"/>
          <w:sz w:val="20"/>
        </w:rPr>
        <w:t xml:space="preserve"> </w:t>
      </w:r>
      <w:r>
        <w:rPr>
          <w:sz w:val="20"/>
        </w:rPr>
        <w:t>Temporal. Incapacidad permanente total, Incapacidad permanente absoluta.</w:t>
      </w:r>
    </w:p>
    <w:p w14:paraId="7D98A6C8" w14:textId="77777777" w:rsidR="002966FE" w:rsidRDefault="00000000">
      <w:pPr>
        <w:pStyle w:val="Prrafodelista"/>
        <w:numPr>
          <w:ilvl w:val="0"/>
          <w:numId w:val="31"/>
        </w:numPr>
        <w:tabs>
          <w:tab w:val="left" w:pos="394"/>
        </w:tabs>
        <w:spacing w:line="336" w:lineRule="auto"/>
        <w:ind w:left="120" w:right="125" w:firstLine="0"/>
        <w:rPr>
          <w:sz w:val="20"/>
        </w:rPr>
      </w:pPr>
      <w:r>
        <w:rPr>
          <w:sz w:val="20"/>
        </w:rPr>
        <w:t>Prevención</w:t>
      </w:r>
      <w:r>
        <w:rPr>
          <w:spacing w:val="-4"/>
          <w:sz w:val="20"/>
        </w:rPr>
        <w:t xml:space="preserve"> </w:t>
      </w:r>
      <w:r>
        <w:rPr>
          <w:sz w:val="20"/>
        </w:rPr>
        <w:t>de</w:t>
      </w:r>
      <w:r>
        <w:rPr>
          <w:spacing w:val="-3"/>
          <w:sz w:val="20"/>
        </w:rPr>
        <w:t xml:space="preserve"> </w:t>
      </w:r>
      <w:r>
        <w:rPr>
          <w:sz w:val="20"/>
        </w:rPr>
        <w:t>riesgos</w:t>
      </w:r>
      <w:r>
        <w:rPr>
          <w:spacing w:val="-4"/>
          <w:sz w:val="20"/>
        </w:rPr>
        <w:t xml:space="preserve"> </w:t>
      </w:r>
      <w:r>
        <w:rPr>
          <w:sz w:val="20"/>
        </w:rPr>
        <w:t>laborales.</w:t>
      </w:r>
      <w:r>
        <w:rPr>
          <w:spacing w:val="-4"/>
          <w:sz w:val="20"/>
        </w:rPr>
        <w:t xml:space="preserve"> </w:t>
      </w:r>
      <w:r>
        <w:rPr>
          <w:sz w:val="20"/>
        </w:rPr>
        <w:t>Servicio</w:t>
      </w:r>
      <w:r>
        <w:rPr>
          <w:spacing w:val="-2"/>
          <w:sz w:val="20"/>
        </w:rPr>
        <w:t xml:space="preserve"> </w:t>
      </w:r>
      <w:r>
        <w:rPr>
          <w:sz w:val="20"/>
        </w:rPr>
        <w:t>de</w:t>
      </w:r>
      <w:r>
        <w:rPr>
          <w:spacing w:val="-4"/>
          <w:sz w:val="20"/>
        </w:rPr>
        <w:t xml:space="preserve"> </w:t>
      </w:r>
      <w:r>
        <w:rPr>
          <w:sz w:val="20"/>
        </w:rPr>
        <w:t>Prevención.</w:t>
      </w:r>
      <w:r>
        <w:rPr>
          <w:spacing w:val="-4"/>
          <w:sz w:val="20"/>
        </w:rPr>
        <w:t xml:space="preserve"> </w:t>
      </w:r>
      <w:r>
        <w:rPr>
          <w:sz w:val="20"/>
        </w:rPr>
        <w:t>Comité</w:t>
      </w:r>
      <w:r>
        <w:rPr>
          <w:spacing w:val="-4"/>
          <w:sz w:val="20"/>
        </w:rPr>
        <w:t xml:space="preserve"> </w:t>
      </w:r>
      <w:r>
        <w:rPr>
          <w:sz w:val="20"/>
        </w:rPr>
        <w:t>de</w:t>
      </w:r>
      <w:r>
        <w:rPr>
          <w:spacing w:val="-4"/>
          <w:sz w:val="20"/>
        </w:rPr>
        <w:t xml:space="preserve"> </w:t>
      </w:r>
      <w:r>
        <w:rPr>
          <w:sz w:val="20"/>
        </w:rPr>
        <w:t>Seguridad</w:t>
      </w:r>
      <w:r>
        <w:rPr>
          <w:spacing w:val="-4"/>
          <w:sz w:val="20"/>
        </w:rPr>
        <w:t xml:space="preserve"> </w:t>
      </w:r>
      <w:r>
        <w:rPr>
          <w:sz w:val="20"/>
        </w:rPr>
        <w:t>y</w:t>
      </w:r>
      <w:r>
        <w:rPr>
          <w:spacing w:val="-4"/>
          <w:sz w:val="20"/>
        </w:rPr>
        <w:t xml:space="preserve"> </w:t>
      </w:r>
      <w:r>
        <w:rPr>
          <w:sz w:val="20"/>
        </w:rPr>
        <w:t>Salud.</w:t>
      </w:r>
      <w:r>
        <w:rPr>
          <w:spacing w:val="-2"/>
          <w:sz w:val="20"/>
        </w:rPr>
        <w:t xml:space="preserve"> </w:t>
      </w:r>
      <w:r>
        <w:rPr>
          <w:sz w:val="20"/>
        </w:rPr>
        <w:t>Delegados de Prevención.</w:t>
      </w:r>
    </w:p>
    <w:p w14:paraId="64433194" w14:textId="77777777" w:rsidR="002966FE" w:rsidRDefault="002966FE">
      <w:pPr>
        <w:pStyle w:val="Textoindependiente"/>
        <w:spacing w:before="212"/>
        <w:ind w:left="0"/>
        <w:jc w:val="left"/>
      </w:pPr>
    </w:p>
    <w:p w14:paraId="00D1DC67" w14:textId="77777777" w:rsidR="002966FE" w:rsidRDefault="00000000">
      <w:pPr>
        <w:pStyle w:val="Ttulo2"/>
        <w:spacing w:before="1"/>
        <w:ind w:left="5" w:right="4" w:firstLine="0"/>
        <w:jc w:val="center"/>
      </w:pPr>
      <w:r>
        <w:t>ANEXO</w:t>
      </w:r>
      <w:r>
        <w:rPr>
          <w:spacing w:val="-3"/>
        </w:rPr>
        <w:t xml:space="preserve"> </w:t>
      </w:r>
      <w:r>
        <w:t>II</w:t>
      </w:r>
      <w:r>
        <w:rPr>
          <w:spacing w:val="-2"/>
        </w:rPr>
        <w:t xml:space="preserve"> </w:t>
      </w:r>
      <w:r>
        <w:t>(MÉRITOS</w:t>
      </w:r>
      <w:r>
        <w:rPr>
          <w:spacing w:val="-4"/>
        </w:rPr>
        <w:t xml:space="preserve"> </w:t>
      </w:r>
      <w:r>
        <w:t>FASE</w:t>
      </w:r>
      <w:r>
        <w:rPr>
          <w:spacing w:val="-2"/>
        </w:rPr>
        <w:t xml:space="preserve"> </w:t>
      </w:r>
      <w:r>
        <w:t>DE</w:t>
      </w:r>
      <w:r>
        <w:rPr>
          <w:spacing w:val="-2"/>
        </w:rPr>
        <w:t xml:space="preserve"> CONCURSO)</w:t>
      </w:r>
    </w:p>
    <w:p w14:paraId="0E010289" w14:textId="77777777" w:rsidR="002966FE" w:rsidRDefault="002966FE">
      <w:pPr>
        <w:jc w:val="center"/>
        <w:sectPr w:rsidR="002966FE">
          <w:pgSz w:w="11910" w:h="16840"/>
          <w:pgMar w:top="1720" w:right="1300" w:bottom="1280" w:left="1300" w:header="567" w:footer="1080" w:gutter="0"/>
          <w:cols w:space="720"/>
        </w:sectPr>
      </w:pPr>
    </w:p>
    <w:p w14:paraId="57CAEE34" w14:textId="77777777" w:rsidR="002966FE" w:rsidRDefault="002966FE">
      <w:pPr>
        <w:pStyle w:val="Textoindependiente"/>
        <w:spacing w:before="7"/>
        <w:ind w:left="0"/>
        <w:jc w:val="left"/>
        <w:rPr>
          <w:b/>
          <w:sz w:val="19"/>
        </w:rPr>
      </w:pPr>
    </w:p>
    <w:p w14:paraId="1F211B38" w14:textId="77777777" w:rsidR="002966FE" w:rsidRDefault="00000000">
      <w:pPr>
        <w:pStyle w:val="Textoindependiente"/>
        <w:spacing w:before="0"/>
        <w:ind w:left="14692"/>
        <w:jc w:val="left"/>
      </w:pPr>
      <w:r>
        <w:rPr>
          <w:noProof/>
        </w:rPr>
        <w:drawing>
          <wp:inline distT="0" distB="0" distL="0" distR="0" wp14:anchorId="3056C2CD" wp14:editId="0B7C111C">
            <wp:extent cx="694944" cy="50596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2" cstate="print"/>
                    <a:stretch>
                      <a:fillRect/>
                    </a:stretch>
                  </pic:blipFill>
                  <pic:spPr>
                    <a:xfrm>
                      <a:off x="0" y="0"/>
                      <a:ext cx="694944" cy="505968"/>
                    </a:xfrm>
                    <a:prstGeom prst="rect">
                      <a:avLst/>
                    </a:prstGeom>
                  </pic:spPr>
                </pic:pic>
              </a:graphicData>
            </a:graphic>
          </wp:inline>
        </w:drawing>
      </w:r>
    </w:p>
    <w:p w14:paraId="541DF8BA" w14:textId="77777777" w:rsidR="002966FE" w:rsidRDefault="002966FE">
      <w:pPr>
        <w:pStyle w:val="Textoindependiente"/>
        <w:spacing w:before="0"/>
        <w:ind w:left="0"/>
        <w:jc w:val="left"/>
        <w:rPr>
          <w:b/>
        </w:rPr>
      </w:pPr>
    </w:p>
    <w:p w14:paraId="1CDBD90E" w14:textId="77777777" w:rsidR="002966FE" w:rsidRDefault="002966FE">
      <w:pPr>
        <w:pStyle w:val="Textoindependiente"/>
        <w:spacing w:before="0"/>
        <w:ind w:left="0"/>
        <w:jc w:val="left"/>
        <w:rPr>
          <w:b/>
        </w:rPr>
      </w:pPr>
    </w:p>
    <w:p w14:paraId="3922ADA0" w14:textId="77777777" w:rsidR="002966FE" w:rsidRDefault="002966FE">
      <w:pPr>
        <w:pStyle w:val="Textoindependiente"/>
        <w:spacing w:before="0"/>
        <w:ind w:left="0"/>
        <w:jc w:val="left"/>
        <w:rPr>
          <w:b/>
        </w:rPr>
      </w:pPr>
    </w:p>
    <w:p w14:paraId="026BAE2B" w14:textId="77777777" w:rsidR="002966FE" w:rsidRDefault="002966FE">
      <w:pPr>
        <w:pStyle w:val="Textoindependiente"/>
        <w:spacing w:before="0"/>
        <w:ind w:left="0"/>
        <w:jc w:val="left"/>
        <w:rPr>
          <w:b/>
        </w:rPr>
      </w:pPr>
    </w:p>
    <w:p w14:paraId="78054F54" w14:textId="77777777" w:rsidR="002966FE" w:rsidRDefault="002966FE">
      <w:pPr>
        <w:pStyle w:val="Textoindependiente"/>
        <w:spacing w:before="0"/>
        <w:ind w:left="0"/>
        <w:jc w:val="left"/>
        <w:rPr>
          <w:b/>
        </w:rPr>
      </w:pPr>
    </w:p>
    <w:p w14:paraId="7EC1540F" w14:textId="77777777" w:rsidR="002966FE" w:rsidRDefault="002966FE">
      <w:pPr>
        <w:pStyle w:val="Textoindependiente"/>
        <w:spacing w:before="0"/>
        <w:ind w:left="0"/>
        <w:jc w:val="left"/>
        <w:rPr>
          <w:b/>
        </w:rPr>
      </w:pPr>
    </w:p>
    <w:p w14:paraId="59C2AEAC" w14:textId="77777777" w:rsidR="002966FE" w:rsidRDefault="002966FE">
      <w:pPr>
        <w:pStyle w:val="Textoindependiente"/>
        <w:spacing w:before="0"/>
        <w:ind w:left="0"/>
        <w:jc w:val="left"/>
        <w:rPr>
          <w:b/>
        </w:rPr>
      </w:pPr>
    </w:p>
    <w:p w14:paraId="1CB3D3A1" w14:textId="77777777" w:rsidR="002966FE" w:rsidRDefault="002966FE">
      <w:pPr>
        <w:pStyle w:val="Textoindependiente"/>
        <w:spacing w:before="0"/>
        <w:ind w:left="0"/>
        <w:jc w:val="left"/>
        <w:rPr>
          <w:b/>
        </w:rPr>
      </w:pPr>
    </w:p>
    <w:p w14:paraId="39CA847B" w14:textId="77777777" w:rsidR="002966FE" w:rsidRDefault="002966FE">
      <w:pPr>
        <w:pStyle w:val="Textoindependiente"/>
        <w:spacing w:before="0"/>
        <w:ind w:left="0"/>
        <w:jc w:val="left"/>
        <w:rPr>
          <w:b/>
        </w:rPr>
      </w:pPr>
    </w:p>
    <w:p w14:paraId="294936FB" w14:textId="77777777" w:rsidR="002966FE" w:rsidRDefault="002966FE">
      <w:pPr>
        <w:pStyle w:val="Textoindependiente"/>
        <w:spacing w:before="0"/>
        <w:ind w:left="0"/>
        <w:jc w:val="left"/>
        <w:rPr>
          <w:b/>
        </w:rPr>
      </w:pPr>
    </w:p>
    <w:p w14:paraId="78CEFBEB" w14:textId="77777777" w:rsidR="002966FE" w:rsidRDefault="002966FE">
      <w:pPr>
        <w:pStyle w:val="Textoindependiente"/>
        <w:spacing w:before="0"/>
        <w:ind w:left="0"/>
        <w:jc w:val="left"/>
        <w:rPr>
          <w:b/>
        </w:rPr>
      </w:pPr>
    </w:p>
    <w:p w14:paraId="37A3642D" w14:textId="77777777" w:rsidR="002966FE" w:rsidRDefault="002966FE">
      <w:pPr>
        <w:pStyle w:val="Textoindependiente"/>
        <w:spacing w:before="0"/>
        <w:ind w:left="0"/>
        <w:jc w:val="left"/>
        <w:rPr>
          <w:b/>
        </w:rPr>
      </w:pPr>
    </w:p>
    <w:p w14:paraId="1246EB4A" w14:textId="77777777" w:rsidR="002966FE" w:rsidRDefault="002966FE">
      <w:pPr>
        <w:pStyle w:val="Textoindependiente"/>
        <w:spacing w:before="0"/>
        <w:ind w:left="0"/>
        <w:jc w:val="left"/>
        <w:rPr>
          <w:b/>
        </w:rPr>
      </w:pPr>
    </w:p>
    <w:p w14:paraId="45BD40A9" w14:textId="77777777" w:rsidR="002966FE" w:rsidRDefault="002966FE">
      <w:pPr>
        <w:pStyle w:val="Textoindependiente"/>
        <w:spacing w:before="0"/>
        <w:ind w:left="0"/>
        <w:jc w:val="left"/>
        <w:rPr>
          <w:b/>
        </w:rPr>
      </w:pPr>
    </w:p>
    <w:p w14:paraId="086677E1" w14:textId="77777777" w:rsidR="002966FE" w:rsidRDefault="002966FE">
      <w:pPr>
        <w:pStyle w:val="Textoindependiente"/>
        <w:spacing w:before="0"/>
        <w:ind w:left="0"/>
        <w:jc w:val="left"/>
        <w:rPr>
          <w:b/>
        </w:rPr>
      </w:pPr>
    </w:p>
    <w:p w14:paraId="5E11961A" w14:textId="77777777" w:rsidR="002966FE" w:rsidRDefault="002966FE">
      <w:pPr>
        <w:pStyle w:val="Textoindependiente"/>
        <w:spacing w:before="0"/>
        <w:ind w:left="0"/>
        <w:jc w:val="left"/>
        <w:rPr>
          <w:b/>
        </w:rPr>
      </w:pPr>
    </w:p>
    <w:p w14:paraId="63B85975" w14:textId="77777777" w:rsidR="002966FE" w:rsidRDefault="002966FE">
      <w:pPr>
        <w:pStyle w:val="Textoindependiente"/>
        <w:spacing w:before="0"/>
        <w:ind w:left="0"/>
        <w:jc w:val="left"/>
        <w:rPr>
          <w:b/>
        </w:rPr>
      </w:pPr>
    </w:p>
    <w:p w14:paraId="324CBA91" w14:textId="77777777" w:rsidR="002966FE" w:rsidRDefault="002966FE">
      <w:pPr>
        <w:pStyle w:val="Textoindependiente"/>
        <w:spacing w:before="0"/>
        <w:ind w:left="0"/>
        <w:jc w:val="left"/>
        <w:rPr>
          <w:b/>
        </w:rPr>
      </w:pPr>
    </w:p>
    <w:p w14:paraId="449E1714" w14:textId="77777777" w:rsidR="002966FE" w:rsidRDefault="002966FE">
      <w:pPr>
        <w:pStyle w:val="Textoindependiente"/>
        <w:spacing w:before="0"/>
        <w:ind w:left="0"/>
        <w:jc w:val="left"/>
        <w:rPr>
          <w:b/>
        </w:rPr>
      </w:pPr>
    </w:p>
    <w:p w14:paraId="7FE84243" w14:textId="77777777" w:rsidR="002966FE" w:rsidRDefault="002966FE">
      <w:pPr>
        <w:pStyle w:val="Textoindependiente"/>
        <w:spacing w:before="0"/>
        <w:ind w:left="0"/>
        <w:jc w:val="left"/>
        <w:rPr>
          <w:b/>
        </w:rPr>
      </w:pPr>
    </w:p>
    <w:p w14:paraId="0C43090B" w14:textId="77777777" w:rsidR="002966FE" w:rsidRDefault="002966FE">
      <w:pPr>
        <w:pStyle w:val="Textoindependiente"/>
        <w:spacing w:before="0"/>
        <w:ind w:left="0"/>
        <w:jc w:val="left"/>
        <w:rPr>
          <w:b/>
        </w:rPr>
      </w:pPr>
    </w:p>
    <w:p w14:paraId="02BE927D" w14:textId="77777777" w:rsidR="002966FE" w:rsidRDefault="002966FE">
      <w:pPr>
        <w:pStyle w:val="Textoindependiente"/>
        <w:spacing w:before="0"/>
        <w:ind w:left="0"/>
        <w:jc w:val="left"/>
        <w:rPr>
          <w:b/>
        </w:rPr>
      </w:pPr>
    </w:p>
    <w:p w14:paraId="64066E52" w14:textId="77777777" w:rsidR="002966FE" w:rsidRDefault="002966FE">
      <w:pPr>
        <w:pStyle w:val="Textoindependiente"/>
        <w:spacing w:before="0"/>
        <w:ind w:left="0"/>
        <w:jc w:val="left"/>
        <w:rPr>
          <w:b/>
        </w:rPr>
      </w:pPr>
    </w:p>
    <w:p w14:paraId="65C3205F" w14:textId="77777777" w:rsidR="002966FE" w:rsidRDefault="002966FE">
      <w:pPr>
        <w:pStyle w:val="Textoindependiente"/>
        <w:spacing w:before="0"/>
        <w:ind w:left="0"/>
        <w:jc w:val="left"/>
        <w:rPr>
          <w:b/>
        </w:rPr>
      </w:pPr>
    </w:p>
    <w:p w14:paraId="09BDD287" w14:textId="77777777" w:rsidR="002966FE" w:rsidRDefault="002966FE">
      <w:pPr>
        <w:pStyle w:val="Textoindependiente"/>
        <w:spacing w:before="0"/>
        <w:ind w:left="0"/>
        <w:jc w:val="left"/>
        <w:rPr>
          <w:b/>
        </w:rPr>
      </w:pPr>
    </w:p>
    <w:p w14:paraId="52423BBD" w14:textId="77777777" w:rsidR="002966FE" w:rsidRDefault="002966FE">
      <w:pPr>
        <w:pStyle w:val="Textoindependiente"/>
        <w:spacing w:before="0"/>
        <w:ind w:left="0"/>
        <w:jc w:val="left"/>
        <w:rPr>
          <w:b/>
        </w:rPr>
      </w:pPr>
    </w:p>
    <w:p w14:paraId="51FAB26D" w14:textId="77777777" w:rsidR="002966FE" w:rsidRDefault="002966FE">
      <w:pPr>
        <w:pStyle w:val="Textoindependiente"/>
        <w:spacing w:before="0"/>
        <w:ind w:left="0"/>
        <w:jc w:val="left"/>
        <w:rPr>
          <w:b/>
        </w:rPr>
      </w:pPr>
    </w:p>
    <w:p w14:paraId="199BE79A" w14:textId="77777777" w:rsidR="002966FE" w:rsidRDefault="002966FE">
      <w:pPr>
        <w:pStyle w:val="Textoindependiente"/>
        <w:spacing w:before="0"/>
        <w:ind w:left="0"/>
        <w:jc w:val="left"/>
        <w:rPr>
          <w:b/>
        </w:rPr>
      </w:pPr>
    </w:p>
    <w:p w14:paraId="0D10B6EC" w14:textId="77777777" w:rsidR="002966FE" w:rsidRDefault="002966FE">
      <w:pPr>
        <w:pStyle w:val="Textoindependiente"/>
        <w:spacing w:before="0"/>
        <w:ind w:left="0"/>
        <w:jc w:val="left"/>
        <w:rPr>
          <w:b/>
        </w:rPr>
      </w:pPr>
    </w:p>
    <w:p w14:paraId="55462325" w14:textId="77777777" w:rsidR="002966FE" w:rsidRDefault="002966FE">
      <w:pPr>
        <w:pStyle w:val="Textoindependiente"/>
        <w:spacing w:before="0"/>
        <w:ind w:left="0"/>
        <w:jc w:val="left"/>
        <w:rPr>
          <w:b/>
        </w:rPr>
      </w:pPr>
    </w:p>
    <w:p w14:paraId="7EBF311B" w14:textId="77777777" w:rsidR="002966FE" w:rsidRDefault="002966FE">
      <w:pPr>
        <w:pStyle w:val="Textoindependiente"/>
        <w:spacing w:before="0"/>
        <w:ind w:left="0"/>
        <w:jc w:val="left"/>
        <w:rPr>
          <w:b/>
        </w:rPr>
      </w:pPr>
    </w:p>
    <w:p w14:paraId="07CBE3E1" w14:textId="77777777" w:rsidR="002966FE" w:rsidRDefault="002966FE">
      <w:pPr>
        <w:pStyle w:val="Textoindependiente"/>
        <w:spacing w:before="0"/>
        <w:ind w:left="0"/>
        <w:jc w:val="left"/>
        <w:rPr>
          <w:b/>
        </w:rPr>
      </w:pPr>
    </w:p>
    <w:p w14:paraId="33F1E703" w14:textId="77777777" w:rsidR="002966FE" w:rsidRDefault="002966FE">
      <w:pPr>
        <w:pStyle w:val="Textoindependiente"/>
        <w:spacing w:before="0"/>
        <w:ind w:left="0"/>
        <w:jc w:val="left"/>
        <w:rPr>
          <w:b/>
        </w:rPr>
      </w:pPr>
    </w:p>
    <w:p w14:paraId="62382160" w14:textId="77777777" w:rsidR="002966FE" w:rsidRDefault="002966FE">
      <w:pPr>
        <w:pStyle w:val="Textoindependiente"/>
        <w:spacing w:before="0"/>
        <w:ind w:left="0"/>
        <w:jc w:val="left"/>
        <w:rPr>
          <w:b/>
        </w:rPr>
      </w:pPr>
    </w:p>
    <w:p w14:paraId="1E653E10" w14:textId="77777777" w:rsidR="002966FE" w:rsidRDefault="002966FE">
      <w:pPr>
        <w:pStyle w:val="Textoindependiente"/>
        <w:spacing w:before="221"/>
        <w:ind w:left="0"/>
        <w:jc w:val="left"/>
        <w:rPr>
          <w:b/>
        </w:rPr>
      </w:pPr>
    </w:p>
    <w:p w14:paraId="2D0AABA7" w14:textId="77777777" w:rsidR="002966FE" w:rsidRDefault="002966FE">
      <w:pPr>
        <w:sectPr w:rsidR="002966FE">
          <w:headerReference w:type="default" r:id="rId13"/>
          <w:footerReference w:type="default" r:id="rId14"/>
          <w:pgSz w:w="16840" w:h="11910" w:orient="landscape"/>
          <w:pgMar w:top="1340" w:right="460" w:bottom="280" w:left="480" w:header="0" w:footer="0" w:gutter="0"/>
          <w:cols w:space="720"/>
        </w:sectPr>
      </w:pPr>
    </w:p>
    <w:p w14:paraId="0D67F638" w14:textId="77777777" w:rsidR="002966FE" w:rsidRDefault="00000000">
      <w:pPr>
        <w:pStyle w:val="Textoindependiente"/>
        <w:spacing w:before="0"/>
        <w:ind w:left="0"/>
        <w:jc w:val="left"/>
        <w:rPr>
          <w:b/>
          <w:sz w:val="12"/>
        </w:rPr>
      </w:pPr>
      <w:r>
        <w:rPr>
          <w:noProof/>
        </w:rPr>
        <mc:AlternateContent>
          <mc:Choice Requires="wps">
            <w:drawing>
              <wp:anchor distT="0" distB="0" distL="0" distR="0" simplePos="0" relativeHeight="15748096" behindDoc="0" locked="0" layoutInCell="1" allowOverlap="1" wp14:anchorId="31A92275" wp14:editId="409BC0B0">
                <wp:simplePos x="0" y="0"/>
                <wp:positionH relativeFrom="page">
                  <wp:posOffset>346629</wp:posOffset>
                </wp:positionH>
                <wp:positionV relativeFrom="page">
                  <wp:posOffset>1995170</wp:posOffset>
                </wp:positionV>
                <wp:extent cx="321945" cy="35433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543300"/>
                        </a:xfrm>
                        <a:prstGeom prst="rect">
                          <a:avLst/>
                        </a:prstGeom>
                      </wps:spPr>
                      <wps:txbx>
                        <w:txbxContent>
                          <w:p w14:paraId="778E3F59"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7213737"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vert="vert" wrap="square" lIns="0" tIns="0" rIns="0" bIns="0" rtlCol="0">
                        <a:noAutofit/>
                      </wps:bodyPr>
                    </wps:wsp>
                  </a:graphicData>
                </a:graphic>
              </wp:anchor>
            </w:drawing>
          </mc:Choice>
          <mc:Fallback>
            <w:pict>
              <v:shape w14:anchorId="31A92275" id="Textbox 50" o:spid="_x0000_s1053" type="#_x0000_t202" style="position:absolute;margin-left:27.3pt;margin-top:157.1pt;width:25.35pt;height:279pt;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" filled="f" stroked="f">
                <v:textbox style="layout-flow:vertical" inset="0,0,0,0">
                  <w:txbxContent>
                    <w:p w14:paraId="778E3F59"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7213737"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p w14:paraId="685D7FEF" w14:textId="77777777" w:rsidR="002966FE" w:rsidRDefault="002966FE">
      <w:pPr>
        <w:pStyle w:val="Textoindependiente"/>
        <w:spacing w:before="71"/>
        <w:ind w:left="0"/>
        <w:jc w:val="left"/>
        <w:rPr>
          <w:b/>
          <w:sz w:val="12"/>
        </w:rPr>
      </w:pPr>
    </w:p>
    <w:p w14:paraId="1560E414" w14:textId="46CBDF0E" w:rsidR="002966FE" w:rsidRDefault="00000000" w:rsidP="00367CCD">
      <w:pPr>
        <w:spacing w:line="129" w:lineRule="exact"/>
        <w:rPr>
          <w:sz w:val="12"/>
        </w:rPr>
      </w:pPr>
      <w:r>
        <w:rPr>
          <w:noProof/>
        </w:rPr>
        <mc:AlternateContent>
          <mc:Choice Requires="wps">
            <w:drawing>
              <wp:anchor distT="0" distB="0" distL="0" distR="0" simplePos="0" relativeHeight="251703296" behindDoc="1" locked="0" layoutInCell="1" allowOverlap="1" wp14:anchorId="323C0624" wp14:editId="43C463A0">
                <wp:simplePos x="0" y="0"/>
                <wp:positionH relativeFrom="page">
                  <wp:posOffset>806945</wp:posOffset>
                </wp:positionH>
                <wp:positionV relativeFrom="paragraph">
                  <wp:posOffset>-6075933</wp:posOffset>
                </wp:positionV>
                <wp:extent cx="1270" cy="576008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60085"/>
                        </a:xfrm>
                        <a:custGeom>
                          <a:avLst/>
                          <a:gdLst/>
                          <a:ahLst/>
                          <a:cxnLst/>
                          <a:rect l="l" t="t" r="r" b="b"/>
                          <a:pathLst>
                            <a:path h="5760085">
                              <a:moveTo>
                                <a:pt x="0" y="0"/>
                              </a:moveTo>
                              <a:lnTo>
                                <a:pt x="0" y="576008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A882FF" id="Graphic 51" o:spid="_x0000_s1026" style="position:absolute;margin-left:63.55pt;margin-top:-478.4pt;width:.1pt;height:453.55pt;z-index:-251613184;visibility:visible;mso-wrap-style:square;mso-wrap-distance-left:0;mso-wrap-distance-top:0;mso-wrap-distance-right:0;mso-wrap-distance-bottom:0;mso-position-horizontal:absolute;mso-position-horizontal-relative:page;mso-position-vertical:absolute;mso-position-vertical-relative:text;v-text-anchor:top" coordsize="1270,576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" path="m,l,5760085e" filled="f" strokeweight=".5pt">
                <v:path arrowok="t"/>
                <w10:wrap anchorx="page"/>
              </v:shape>
            </w:pict>
          </mc:Fallback>
        </mc:AlternateContent>
      </w:r>
      <w:r>
        <w:rPr>
          <w:noProof/>
        </w:rPr>
        <mc:AlternateContent>
          <mc:Choice Requires="wps">
            <w:drawing>
              <wp:anchor distT="0" distB="0" distL="0" distR="0" simplePos="0" relativeHeight="251629568" behindDoc="0" locked="0" layoutInCell="1" allowOverlap="1" wp14:anchorId="4ED51B0C" wp14:editId="1638EC56">
                <wp:simplePos x="0" y="0"/>
                <wp:positionH relativeFrom="page">
                  <wp:posOffset>905127</wp:posOffset>
                </wp:positionH>
                <wp:positionV relativeFrom="paragraph">
                  <wp:posOffset>-6087362</wp:posOffset>
                </wp:positionV>
                <wp:extent cx="167640" cy="577215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5772150"/>
                        </a:xfrm>
                        <a:prstGeom prst="rect">
                          <a:avLst/>
                        </a:prstGeom>
                      </wps:spPr>
                      <wps:txbx>
                        <w:txbxContent>
                          <w:p w14:paraId="56150BD4" w14:textId="77777777" w:rsidR="002966FE" w:rsidRDefault="00000000">
                            <w:pPr>
                              <w:pStyle w:val="Textoindependiente"/>
                              <w:spacing w:before="13"/>
                              <w:ind w:left="20"/>
                              <w:jc w:val="left"/>
                            </w:pPr>
                            <w:r>
                              <w:rPr>
                                <w:b/>
                              </w:rPr>
                              <w:t>SEGUNDO.</w:t>
                            </w:r>
                            <w:r>
                              <w:rPr>
                                <w:b/>
                                <w:spacing w:val="1"/>
                              </w:rPr>
                              <w:t xml:space="preserve"> </w:t>
                            </w:r>
                            <w:r>
                              <w:t>Publicar</w:t>
                            </w:r>
                            <w:r>
                              <w:rPr>
                                <w:spacing w:val="2"/>
                              </w:rPr>
                              <w:t xml:space="preserve"> </w:t>
                            </w:r>
                            <w:r>
                              <w:t>extracto</w:t>
                            </w:r>
                            <w:r>
                              <w:rPr>
                                <w:spacing w:val="1"/>
                              </w:rPr>
                              <w:t xml:space="preserve"> </w:t>
                            </w:r>
                            <w:r>
                              <w:t>de</w:t>
                            </w:r>
                            <w:r>
                              <w:rPr>
                                <w:spacing w:val="2"/>
                              </w:rPr>
                              <w:t xml:space="preserve"> </w:t>
                            </w:r>
                            <w:r>
                              <w:t>las</w:t>
                            </w:r>
                            <w:r>
                              <w:rPr>
                                <w:spacing w:val="2"/>
                              </w:rPr>
                              <w:t xml:space="preserve"> </w:t>
                            </w:r>
                            <w:r>
                              <w:t>bases</w:t>
                            </w:r>
                            <w:r>
                              <w:rPr>
                                <w:spacing w:val="2"/>
                              </w:rPr>
                              <w:t xml:space="preserve"> </w:t>
                            </w:r>
                            <w:r>
                              <w:t>reguladoras</w:t>
                            </w:r>
                            <w:r>
                              <w:rPr>
                                <w:spacing w:val="2"/>
                              </w:rPr>
                              <w:t xml:space="preserve"> </w:t>
                            </w:r>
                            <w:r>
                              <w:t>de</w:t>
                            </w:r>
                            <w:r>
                              <w:rPr>
                                <w:spacing w:val="2"/>
                              </w:rPr>
                              <w:t xml:space="preserve"> </w:t>
                            </w:r>
                            <w:r>
                              <w:t>las</w:t>
                            </w:r>
                            <w:r>
                              <w:rPr>
                                <w:spacing w:val="2"/>
                              </w:rPr>
                              <w:t xml:space="preserve"> </w:t>
                            </w:r>
                            <w:r>
                              <w:t>pruebas</w:t>
                            </w:r>
                            <w:r>
                              <w:rPr>
                                <w:spacing w:val="3"/>
                              </w:rPr>
                              <w:t xml:space="preserve"> </w:t>
                            </w:r>
                            <w:r>
                              <w:t>selectivas</w:t>
                            </w:r>
                            <w:r>
                              <w:rPr>
                                <w:spacing w:val="1"/>
                              </w:rPr>
                              <w:t xml:space="preserve"> </w:t>
                            </w:r>
                            <w:r>
                              <w:t>en</w:t>
                            </w:r>
                            <w:r>
                              <w:rPr>
                                <w:spacing w:val="2"/>
                              </w:rPr>
                              <w:t xml:space="preserve"> </w:t>
                            </w:r>
                            <w:r>
                              <w:t>el</w:t>
                            </w:r>
                            <w:r>
                              <w:rPr>
                                <w:spacing w:val="2"/>
                              </w:rPr>
                              <w:t xml:space="preserve"> </w:t>
                            </w:r>
                            <w:r>
                              <w:t>Boletín</w:t>
                            </w:r>
                            <w:r>
                              <w:rPr>
                                <w:spacing w:val="3"/>
                              </w:rPr>
                              <w:t xml:space="preserve"> </w:t>
                            </w:r>
                            <w:r>
                              <w:rPr>
                                <w:spacing w:val="-2"/>
                              </w:rPr>
                              <w:t>Oficial</w:t>
                            </w:r>
                          </w:p>
                        </w:txbxContent>
                      </wps:txbx>
                      <wps:bodyPr vert="vert" wrap="square" lIns="0" tIns="0" rIns="0" bIns="0" rtlCol="0">
                        <a:noAutofit/>
                      </wps:bodyPr>
                    </wps:wsp>
                  </a:graphicData>
                </a:graphic>
              </wp:anchor>
            </w:drawing>
          </mc:Choice>
          <mc:Fallback>
            <w:pict>
              <v:shape w14:anchorId="4ED51B0C" id="Textbox 53" o:spid="_x0000_s1054" type="#_x0000_t202" style="position:absolute;margin-left:71.25pt;margin-top:-479.3pt;width:13.2pt;height:454.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" filled="f" stroked="f">
                <v:textbox style="layout-flow:vertical" inset="0,0,0,0">
                  <w:txbxContent>
                    <w:p w14:paraId="56150BD4" w14:textId="77777777" w:rsidR="002966FE" w:rsidRDefault="00000000">
                      <w:pPr>
                        <w:pStyle w:val="Textoindependiente"/>
                        <w:spacing w:before="13"/>
                        <w:ind w:left="20"/>
                        <w:jc w:val="left"/>
                      </w:pPr>
                      <w:r>
                        <w:rPr>
                          <w:b/>
                        </w:rPr>
                        <w:t>SEGUNDO.</w:t>
                      </w:r>
                      <w:r>
                        <w:rPr>
                          <w:b/>
                          <w:spacing w:val="1"/>
                        </w:rPr>
                        <w:t xml:space="preserve"> </w:t>
                      </w:r>
                      <w:r>
                        <w:t>Publicar</w:t>
                      </w:r>
                      <w:r>
                        <w:rPr>
                          <w:spacing w:val="2"/>
                        </w:rPr>
                        <w:t xml:space="preserve"> </w:t>
                      </w:r>
                      <w:r>
                        <w:t>extracto</w:t>
                      </w:r>
                      <w:r>
                        <w:rPr>
                          <w:spacing w:val="1"/>
                        </w:rPr>
                        <w:t xml:space="preserve"> </w:t>
                      </w:r>
                      <w:r>
                        <w:t>de</w:t>
                      </w:r>
                      <w:r>
                        <w:rPr>
                          <w:spacing w:val="2"/>
                        </w:rPr>
                        <w:t xml:space="preserve"> </w:t>
                      </w:r>
                      <w:r>
                        <w:t>las</w:t>
                      </w:r>
                      <w:r>
                        <w:rPr>
                          <w:spacing w:val="2"/>
                        </w:rPr>
                        <w:t xml:space="preserve"> </w:t>
                      </w:r>
                      <w:r>
                        <w:t>bases</w:t>
                      </w:r>
                      <w:r>
                        <w:rPr>
                          <w:spacing w:val="2"/>
                        </w:rPr>
                        <w:t xml:space="preserve"> </w:t>
                      </w:r>
                      <w:r>
                        <w:t>reguladoras</w:t>
                      </w:r>
                      <w:r>
                        <w:rPr>
                          <w:spacing w:val="2"/>
                        </w:rPr>
                        <w:t xml:space="preserve"> </w:t>
                      </w:r>
                      <w:r>
                        <w:t>de</w:t>
                      </w:r>
                      <w:r>
                        <w:rPr>
                          <w:spacing w:val="2"/>
                        </w:rPr>
                        <w:t xml:space="preserve"> </w:t>
                      </w:r>
                      <w:r>
                        <w:t>las</w:t>
                      </w:r>
                      <w:r>
                        <w:rPr>
                          <w:spacing w:val="2"/>
                        </w:rPr>
                        <w:t xml:space="preserve"> </w:t>
                      </w:r>
                      <w:r>
                        <w:t>pruebas</w:t>
                      </w:r>
                      <w:r>
                        <w:rPr>
                          <w:spacing w:val="3"/>
                        </w:rPr>
                        <w:t xml:space="preserve"> </w:t>
                      </w:r>
                      <w:r>
                        <w:t>selectivas</w:t>
                      </w:r>
                      <w:r>
                        <w:rPr>
                          <w:spacing w:val="1"/>
                        </w:rPr>
                        <w:t xml:space="preserve"> </w:t>
                      </w:r>
                      <w:r>
                        <w:t>en</w:t>
                      </w:r>
                      <w:r>
                        <w:rPr>
                          <w:spacing w:val="2"/>
                        </w:rPr>
                        <w:t xml:space="preserve"> </w:t>
                      </w:r>
                      <w:r>
                        <w:t>el</w:t>
                      </w:r>
                      <w:r>
                        <w:rPr>
                          <w:spacing w:val="2"/>
                        </w:rPr>
                        <w:t xml:space="preserve"> </w:t>
                      </w:r>
                      <w:r>
                        <w:t>Boletín</w:t>
                      </w:r>
                      <w:r>
                        <w:rPr>
                          <w:spacing w:val="3"/>
                        </w:rPr>
                        <w:t xml:space="preserve"> </w:t>
                      </w:r>
                      <w:r>
                        <w:rPr>
                          <w:spacing w:val="-2"/>
                        </w:rPr>
                        <w:t>Oficial</w:t>
                      </w:r>
                    </w:p>
                  </w:txbxContent>
                </v:textbox>
                <w10:wrap anchorx="page"/>
              </v:shape>
            </w:pict>
          </mc:Fallback>
        </mc:AlternateContent>
      </w:r>
    </w:p>
    <w:p w14:paraId="411A9008" w14:textId="77777777" w:rsidR="002966FE" w:rsidRDefault="00000000">
      <w:pPr>
        <w:pStyle w:val="Ttulo1"/>
        <w:spacing w:before="102"/>
        <w:ind w:left="100"/>
      </w:pPr>
      <w:r>
        <w:br w:type="column"/>
      </w:r>
      <w:r>
        <w:t>ACTA</w:t>
      </w:r>
      <w:r>
        <w:rPr>
          <w:spacing w:val="-16"/>
        </w:rPr>
        <w:t xml:space="preserve"> </w:t>
      </w:r>
      <w:r>
        <w:t>DE</w:t>
      </w:r>
      <w:r>
        <w:rPr>
          <w:spacing w:val="-12"/>
        </w:rPr>
        <w:t xml:space="preserve"> </w:t>
      </w:r>
      <w:r>
        <w:t>JUNTA</w:t>
      </w:r>
      <w:r>
        <w:rPr>
          <w:spacing w:val="-13"/>
        </w:rPr>
        <w:t xml:space="preserve"> </w:t>
      </w:r>
      <w:r>
        <w:t>DE</w:t>
      </w:r>
      <w:r>
        <w:rPr>
          <w:spacing w:val="-12"/>
        </w:rPr>
        <w:t xml:space="preserve"> </w:t>
      </w:r>
      <w:r>
        <w:rPr>
          <w:spacing w:val="-2"/>
        </w:rPr>
        <w:t>GOBIERNO</w:t>
      </w:r>
    </w:p>
    <w:p w14:paraId="331468A9" w14:textId="77777777" w:rsidR="002966FE" w:rsidRDefault="00000000">
      <w:pPr>
        <w:spacing w:line="201" w:lineRule="exact"/>
        <w:ind w:left="120"/>
        <w:rPr>
          <w:rFonts w:ascii="Tahoma" w:hAnsi="Tahoma"/>
          <w:sz w:val="18"/>
        </w:rPr>
      </w:pPr>
      <w:r>
        <w:rPr>
          <w:noProof/>
        </w:rPr>
        <w:drawing>
          <wp:anchor distT="0" distB="0" distL="0" distR="0" simplePos="0" relativeHeight="486171136" behindDoc="1" locked="0" layoutInCell="1" allowOverlap="1" wp14:anchorId="7B62F629" wp14:editId="1E8A880B">
            <wp:simplePos x="0" y="0"/>
            <wp:positionH relativeFrom="page">
              <wp:posOffset>1542910</wp:posOffset>
            </wp:positionH>
            <wp:positionV relativeFrom="paragraph">
              <wp:posOffset>-5805362</wp:posOffset>
            </wp:positionV>
            <wp:extent cx="8001000" cy="5715000"/>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5" cstate="print"/>
                    <a:stretch>
                      <a:fillRect/>
                    </a:stretch>
                  </pic:blipFill>
                  <pic:spPr>
                    <a:xfrm>
                      <a:off x="0" y="0"/>
                      <a:ext cx="8001000" cy="5715000"/>
                    </a:xfrm>
                    <a:prstGeom prst="rect">
                      <a:avLst/>
                    </a:prstGeom>
                  </pic:spPr>
                </pic:pic>
              </a:graphicData>
            </a:graphic>
          </wp:anchor>
        </w:drawing>
      </w: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p w14:paraId="30FFE87F" w14:textId="77777777" w:rsidR="002966FE" w:rsidRDefault="002966FE">
      <w:pPr>
        <w:spacing w:line="201" w:lineRule="exact"/>
        <w:rPr>
          <w:rFonts w:ascii="Tahoma" w:hAnsi="Tahoma"/>
          <w:sz w:val="18"/>
        </w:rPr>
        <w:sectPr w:rsidR="002966FE">
          <w:type w:val="continuous"/>
          <w:pgSz w:w="16840" w:h="11910" w:orient="landscape"/>
          <w:pgMar w:top="1720" w:right="460" w:bottom="1280" w:left="480" w:header="0" w:footer="0" w:gutter="0"/>
          <w:cols w:num="2" w:space="720" w:equalWidth="0">
            <w:col w:w="6059" w:space="761"/>
            <w:col w:w="9080"/>
          </w:cols>
        </w:sectPr>
      </w:pPr>
    </w:p>
    <w:p w14:paraId="64872674" w14:textId="29E1E23E" w:rsidR="002966FE" w:rsidRDefault="00000000">
      <w:pPr>
        <w:pStyle w:val="Textoindependiente"/>
        <w:spacing w:before="83" w:line="336" w:lineRule="auto"/>
        <w:ind w:right="126"/>
      </w:pPr>
      <w:r>
        <w:rPr>
          <w:noProof/>
        </w:rPr>
        <w:lastRenderedPageBreak/>
        <mc:AlternateContent>
          <mc:Choice Requires="wps">
            <w:drawing>
              <wp:anchor distT="0" distB="0" distL="0" distR="0" simplePos="0" relativeHeight="15748608" behindDoc="0" locked="0" layoutInCell="1" allowOverlap="1" wp14:anchorId="4391DF4B" wp14:editId="4E301D28">
                <wp:simplePos x="0" y="0"/>
                <wp:positionH relativeFrom="page">
                  <wp:posOffset>6807087</wp:posOffset>
                </wp:positionH>
                <wp:positionV relativeFrom="page">
                  <wp:posOffset>2818882</wp:posOffset>
                </wp:positionV>
                <wp:extent cx="419734" cy="318706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0C0521B"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D1ABAB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4391DF4B" id="Textbox 59" o:spid="_x0000_s1055" type="#_x0000_t202" style="position:absolute;left:0;text-align:left;margin-left:536pt;margin-top:221.95pt;width:33.05pt;height:250.95pt;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SN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pYz7aQHsgMTSPBJbjYknEBmpvw/HXTkbNWf/F&#10;k395Fk5JPCWbUxJT/xHKxGSJHj7sEhhbCF2+mQhRY4qkaYhy5//cl6rLqK9/A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A45I2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0C0521B"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D1ABAB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de la Comunidad de Madrid y el texto íntegro de las mismas en la web municipal de este Ayuntamiento [dirección (https://</w:t>
      </w:r>
      <w:hyperlink r:id="rId16">
        <w:r>
          <w:t>www.lasrozas.es/gestiones-y-tramites/empleo-publico).</w:t>
        </w:r>
      </w:hyperlink>
    </w:p>
    <w:p w14:paraId="2FDB1392" w14:textId="77777777" w:rsidR="002966FE" w:rsidRDefault="00000000">
      <w:pPr>
        <w:pStyle w:val="Textoindependiente"/>
        <w:spacing w:line="336" w:lineRule="auto"/>
        <w:ind w:right="123"/>
      </w:pPr>
      <w:r>
        <w:rPr>
          <w:b/>
        </w:rPr>
        <w:t>TERCERO</w:t>
      </w:r>
      <w:r>
        <w:t>. Publicar un extracto de la convocatoria en el Boletín Oficial del Estado y en la web municipal de este Ayuntamiento [dirección (https://</w:t>
      </w:r>
      <w:hyperlink r:id="rId17">
        <w:r>
          <w:t>www.lasrozas.es/gestiones-y-tramites/empleo-</w:t>
        </w:r>
      </w:hyperlink>
      <w:r>
        <w:t xml:space="preserve"> publico) siendo la fecha de este anuncio la que servirá para el cómputo del plazo de presentación de </w:t>
      </w:r>
      <w:r>
        <w:rPr>
          <w:spacing w:val="-2"/>
        </w:rPr>
        <w:t>instancias.</w:t>
      </w:r>
    </w:p>
    <w:p w14:paraId="028AA34E" w14:textId="77777777" w:rsidR="002966FE" w:rsidRDefault="002966FE">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09499F76" w14:textId="77777777">
        <w:trPr>
          <w:trHeight w:val="1022"/>
        </w:trPr>
        <w:tc>
          <w:tcPr>
            <w:tcW w:w="9072" w:type="dxa"/>
            <w:gridSpan w:val="2"/>
          </w:tcPr>
          <w:p w14:paraId="1BA7A3F5" w14:textId="6D9A1746" w:rsidR="002966FE" w:rsidRDefault="00000000">
            <w:pPr>
              <w:pStyle w:val="TableParagraph"/>
              <w:spacing w:line="336" w:lineRule="auto"/>
              <w:ind w:left="59" w:right="52"/>
              <w:jc w:val="center"/>
              <w:rPr>
                <w:b/>
                <w:sz w:val="20"/>
              </w:rPr>
            </w:pPr>
            <w:r>
              <w:rPr>
                <w:b/>
                <w:sz w:val="20"/>
              </w:rPr>
              <w:t>Convocar</w:t>
            </w:r>
            <w:r>
              <w:rPr>
                <w:b/>
                <w:spacing w:val="-3"/>
                <w:sz w:val="20"/>
              </w:rPr>
              <w:t xml:space="preserve"> </w:t>
            </w:r>
            <w:r>
              <w:rPr>
                <w:b/>
                <w:sz w:val="20"/>
              </w:rPr>
              <w:t>y</w:t>
            </w:r>
            <w:r>
              <w:rPr>
                <w:b/>
                <w:spacing w:val="-4"/>
                <w:sz w:val="20"/>
              </w:rPr>
              <w:t xml:space="preserve"> </w:t>
            </w:r>
            <w:r>
              <w:rPr>
                <w:b/>
                <w:sz w:val="20"/>
              </w:rPr>
              <w:t>aprobar</w:t>
            </w:r>
            <w:r>
              <w:rPr>
                <w:b/>
                <w:spacing w:val="-3"/>
                <w:sz w:val="20"/>
              </w:rPr>
              <w:t xml:space="preserve"> </w:t>
            </w:r>
            <w:r>
              <w:rPr>
                <w:b/>
                <w:sz w:val="20"/>
              </w:rPr>
              <w:t>las</w:t>
            </w:r>
            <w:r>
              <w:rPr>
                <w:b/>
                <w:spacing w:val="-3"/>
                <w:sz w:val="20"/>
              </w:rPr>
              <w:t xml:space="preserve"> </w:t>
            </w:r>
            <w:r>
              <w:rPr>
                <w:b/>
                <w:sz w:val="20"/>
              </w:rPr>
              <w:t>siguientes</w:t>
            </w:r>
            <w:r>
              <w:rPr>
                <w:b/>
                <w:spacing w:val="-3"/>
                <w:sz w:val="20"/>
              </w:rPr>
              <w:t xml:space="preserve"> </w:t>
            </w:r>
            <w:r w:rsidR="00367CCD">
              <w:rPr>
                <w:b/>
                <w:sz w:val="20"/>
              </w:rPr>
              <w:t>b</w:t>
            </w:r>
            <w:r>
              <w:rPr>
                <w:b/>
                <w:sz w:val="20"/>
              </w:rPr>
              <w:t>ases</w:t>
            </w:r>
            <w:r>
              <w:rPr>
                <w:b/>
                <w:spacing w:val="-3"/>
                <w:sz w:val="20"/>
              </w:rPr>
              <w:t xml:space="preserve"> </w:t>
            </w:r>
            <w:r>
              <w:rPr>
                <w:b/>
                <w:sz w:val="20"/>
              </w:rPr>
              <w:t>que</w:t>
            </w:r>
            <w:r>
              <w:rPr>
                <w:b/>
                <w:spacing w:val="-3"/>
                <w:sz w:val="20"/>
              </w:rPr>
              <w:t xml:space="preserve"> </w:t>
            </w:r>
            <w:r>
              <w:rPr>
                <w:b/>
                <w:sz w:val="20"/>
              </w:rPr>
              <w:t>regirán</w:t>
            </w:r>
            <w:r>
              <w:rPr>
                <w:b/>
                <w:spacing w:val="-5"/>
                <w:sz w:val="20"/>
              </w:rPr>
              <w:t xml:space="preserve"> </w:t>
            </w:r>
            <w:r>
              <w:rPr>
                <w:b/>
                <w:sz w:val="20"/>
              </w:rPr>
              <w:t>la</w:t>
            </w:r>
            <w:r>
              <w:rPr>
                <w:b/>
                <w:spacing w:val="-4"/>
                <w:sz w:val="20"/>
              </w:rPr>
              <w:t xml:space="preserve"> </w:t>
            </w:r>
            <w:r>
              <w:rPr>
                <w:b/>
                <w:sz w:val="20"/>
              </w:rPr>
              <w:t>convocatoria</w:t>
            </w:r>
            <w:r>
              <w:rPr>
                <w:b/>
                <w:spacing w:val="-4"/>
                <w:sz w:val="20"/>
              </w:rPr>
              <w:t xml:space="preserve"> </w:t>
            </w:r>
            <w:r>
              <w:rPr>
                <w:b/>
                <w:sz w:val="20"/>
              </w:rPr>
              <w:t>para</w:t>
            </w:r>
            <w:r>
              <w:rPr>
                <w:b/>
                <w:spacing w:val="-4"/>
                <w:sz w:val="20"/>
              </w:rPr>
              <w:t xml:space="preserve"> </w:t>
            </w:r>
            <w:r>
              <w:rPr>
                <w:b/>
                <w:sz w:val="20"/>
              </w:rPr>
              <w:t>la</w:t>
            </w:r>
            <w:r>
              <w:rPr>
                <w:b/>
                <w:spacing w:val="-4"/>
                <w:sz w:val="20"/>
              </w:rPr>
              <w:t xml:space="preserve"> </w:t>
            </w:r>
            <w:r>
              <w:rPr>
                <w:b/>
                <w:sz w:val="20"/>
              </w:rPr>
              <w:t>cobertura</w:t>
            </w:r>
            <w:r>
              <w:rPr>
                <w:b/>
                <w:spacing w:val="-4"/>
                <w:sz w:val="20"/>
              </w:rPr>
              <w:t xml:space="preserve"> </w:t>
            </w:r>
            <w:r>
              <w:rPr>
                <w:b/>
                <w:sz w:val="20"/>
              </w:rPr>
              <w:t>de</w:t>
            </w:r>
            <w:r>
              <w:rPr>
                <w:b/>
                <w:spacing w:val="-3"/>
                <w:sz w:val="20"/>
              </w:rPr>
              <w:t xml:space="preserve"> </w:t>
            </w:r>
            <w:r>
              <w:rPr>
                <w:b/>
                <w:sz w:val="20"/>
              </w:rPr>
              <w:t>una plaza de Ingeniero Informático, por turno de promoción interna</w:t>
            </w:r>
            <w:r w:rsidR="00367CCD">
              <w:rPr>
                <w:b/>
                <w:sz w:val="20"/>
              </w:rPr>
              <w:t>,</w:t>
            </w:r>
            <w:r>
              <w:rPr>
                <w:b/>
                <w:sz w:val="20"/>
              </w:rPr>
              <w:t xml:space="preserve"> mediante concurso-oposición (PI-01/2024). </w:t>
            </w:r>
            <w:proofErr w:type="spellStart"/>
            <w:r>
              <w:rPr>
                <w:b/>
                <w:sz w:val="20"/>
              </w:rPr>
              <w:t>Expte</w:t>
            </w:r>
            <w:proofErr w:type="spellEnd"/>
            <w:r>
              <w:rPr>
                <w:b/>
                <w:sz w:val="20"/>
              </w:rPr>
              <w:t>. 56980/2024.</w:t>
            </w:r>
          </w:p>
        </w:tc>
      </w:tr>
      <w:tr w:rsidR="002966FE" w14:paraId="4C8B01F6" w14:textId="77777777">
        <w:trPr>
          <w:trHeight w:val="377"/>
        </w:trPr>
        <w:tc>
          <w:tcPr>
            <w:tcW w:w="1984" w:type="dxa"/>
          </w:tcPr>
          <w:p w14:paraId="687737D9" w14:textId="77777777" w:rsidR="002966FE" w:rsidRDefault="00000000">
            <w:pPr>
              <w:pStyle w:val="TableParagraph"/>
              <w:ind w:left="30"/>
              <w:rPr>
                <w:b/>
                <w:sz w:val="20"/>
              </w:rPr>
            </w:pPr>
            <w:r>
              <w:rPr>
                <w:b/>
                <w:spacing w:val="-2"/>
                <w:sz w:val="20"/>
              </w:rPr>
              <w:t>Favorable</w:t>
            </w:r>
          </w:p>
        </w:tc>
        <w:tc>
          <w:tcPr>
            <w:tcW w:w="7088" w:type="dxa"/>
          </w:tcPr>
          <w:p w14:paraId="40A672B3"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BD71868" w14:textId="77777777" w:rsidR="002966FE" w:rsidRDefault="00000000">
      <w:pPr>
        <w:pStyle w:val="Ttulo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5CFFFAF" w14:textId="77777777" w:rsidR="002966FE" w:rsidRDefault="00000000">
      <w:pPr>
        <w:pStyle w:val="Textoindependiente"/>
        <w:spacing w:before="212"/>
      </w:pPr>
      <w:r>
        <w:t>Vista</w:t>
      </w:r>
      <w:r>
        <w:rPr>
          <w:spacing w:val="-6"/>
        </w:rPr>
        <w:t xml:space="preserve"> </w:t>
      </w:r>
      <w:r>
        <w:t>la</w:t>
      </w:r>
      <w:r>
        <w:rPr>
          <w:spacing w:val="-4"/>
        </w:rPr>
        <w:t xml:space="preserve"> </w:t>
      </w:r>
      <w:r>
        <w:t>Providencia</w:t>
      </w:r>
      <w:r>
        <w:rPr>
          <w:spacing w:val="-3"/>
        </w:rPr>
        <w:t xml:space="preserve"> </w:t>
      </w:r>
      <w:r>
        <w:t>dictada</w:t>
      </w:r>
      <w:r>
        <w:rPr>
          <w:spacing w:val="-3"/>
        </w:rPr>
        <w:t xml:space="preserve"> </w:t>
      </w:r>
      <w:r>
        <w:t>por</w:t>
      </w:r>
      <w:r>
        <w:rPr>
          <w:spacing w:val="-4"/>
        </w:rPr>
        <w:t xml:space="preserve"> </w:t>
      </w:r>
      <w:r>
        <w:t>esta</w:t>
      </w:r>
      <w:r>
        <w:rPr>
          <w:spacing w:val="-3"/>
        </w:rPr>
        <w:t xml:space="preserve"> </w:t>
      </w:r>
      <w:r>
        <w:t>concejalía</w:t>
      </w:r>
      <w:r>
        <w:rPr>
          <w:spacing w:val="-4"/>
        </w:rPr>
        <w:t xml:space="preserve"> </w:t>
      </w:r>
      <w:r>
        <w:t>en</w:t>
      </w:r>
      <w:r>
        <w:rPr>
          <w:spacing w:val="-4"/>
        </w:rPr>
        <w:t xml:space="preserve"> </w:t>
      </w:r>
      <w:r>
        <w:t>fecha</w:t>
      </w:r>
      <w:r>
        <w:rPr>
          <w:spacing w:val="-3"/>
        </w:rPr>
        <w:t xml:space="preserve"> </w:t>
      </w:r>
      <w:r>
        <w:t>19</w:t>
      </w:r>
      <w:r>
        <w:rPr>
          <w:spacing w:val="-3"/>
        </w:rPr>
        <w:t xml:space="preserve"> </w:t>
      </w:r>
      <w:r>
        <w:t>de</w:t>
      </w:r>
      <w:r>
        <w:rPr>
          <w:spacing w:val="-4"/>
        </w:rPr>
        <w:t xml:space="preserve"> </w:t>
      </w:r>
      <w:r>
        <w:t>noviembre</w:t>
      </w:r>
      <w:r>
        <w:rPr>
          <w:spacing w:val="-3"/>
        </w:rPr>
        <w:t xml:space="preserve"> </w:t>
      </w:r>
      <w:r>
        <w:t>de</w:t>
      </w:r>
      <w:r>
        <w:rPr>
          <w:spacing w:val="-4"/>
        </w:rPr>
        <w:t xml:space="preserve"> </w:t>
      </w:r>
      <w:r>
        <w:rPr>
          <w:spacing w:val="-2"/>
        </w:rPr>
        <w:t>2024.</w:t>
      </w:r>
    </w:p>
    <w:p w14:paraId="2790B55E" w14:textId="77777777" w:rsidR="002966FE" w:rsidRDefault="00000000">
      <w:pPr>
        <w:pStyle w:val="Textoindependiente"/>
        <w:spacing w:before="212" w:line="336" w:lineRule="auto"/>
        <w:ind w:right="131"/>
      </w:pPr>
      <w:r>
        <w:t>Visto el Informe favorable emitido por el T.A.G de Recursos Humanos, D. José Luis Royo Nogueras, de fecha 20 de noviembre de 2024.</w:t>
      </w:r>
    </w:p>
    <w:p w14:paraId="758A93FD" w14:textId="77777777" w:rsidR="002966FE" w:rsidRDefault="00000000">
      <w:pPr>
        <w:pStyle w:val="Textoindependiente"/>
        <w:spacing w:line="336" w:lineRule="auto"/>
        <w:ind w:right="123"/>
      </w:pPr>
      <w:r>
        <w:t>Visto el Acuerdo adoptado en la Mesa General de Negociación de funcionarios Públicos del Ayuntamiento</w:t>
      </w:r>
      <w:r>
        <w:rPr>
          <w:spacing w:val="-3"/>
        </w:rPr>
        <w:t xml:space="preserve"> </w:t>
      </w:r>
      <w:r>
        <w:t>de</w:t>
      </w:r>
      <w:r>
        <w:rPr>
          <w:spacing w:val="-3"/>
        </w:rPr>
        <w:t xml:space="preserve"> </w:t>
      </w:r>
      <w:r>
        <w:t>Las</w:t>
      </w:r>
      <w:r>
        <w:rPr>
          <w:spacing w:val="-3"/>
        </w:rPr>
        <w:t xml:space="preserve"> </w:t>
      </w:r>
      <w:r>
        <w:t>Rozas</w:t>
      </w:r>
      <w:r>
        <w:rPr>
          <w:spacing w:val="-3"/>
        </w:rPr>
        <w:t xml:space="preserve"> </w:t>
      </w:r>
      <w:r>
        <w:t>de</w:t>
      </w:r>
      <w:r>
        <w:rPr>
          <w:spacing w:val="-3"/>
        </w:rPr>
        <w:t xml:space="preserve"> </w:t>
      </w:r>
      <w:r>
        <w:t>Madrid</w:t>
      </w:r>
      <w:r>
        <w:rPr>
          <w:spacing w:val="-3"/>
        </w:rPr>
        <w:t xml:space="preserve"> </w:t>
      </w:r>
      <w:r>
        <w:t>de</w:t>
      </w:r>
      <w:r>
        <w:rPr>
          <w:spacing w:val="-3"/>
        </w:rPr>
        <w:t xml:space="preserve"> </w:t>
      </w:r>
      <w:r>
        <w:t>fecha</w:t>
      </w:r>
      <w:r>
        <w:rPr>
          <w:spacing w:val="-3"/>
        </w:rPr>
        <w:t xml:space="preserve"> </w:t>
      </w:r>
      <w:r>
        <w:t>12</w:t>
      </w:r>
      <w:r>
        <w:rPr>
          <w:spacing w:val="-3"/>
        </w:rPr>
        <w:t xml:space="preserve"> </w:t>
      </w:r>
      <w:r>
        <w:t>de</w:t>
      </w:r>
      <w:r>
        <w:rPr>
          <w:spacing w:val="-3"/>
        </w:rPr>
        <w:t xml:space="preserve"> </w:t>
      </w:r>
      <w:r>
        <w:t>noviembre</w:t>
      </w:r>
      <w:r>
        <w:rPr>
          <w:spacing w:val="-3"/>
        </w:rPr>
        <w:t xml:space="preserve"> </w:t>
      </w:r>
      <w:r>
        <w:t>de</w:t>
      </w:r>
      <w:r>
        <w:rPr>
          <w:spacing w:val="-3"/>
        </w:rPr>
        <w:t xml:space="preserve"> </w:t>
      </w:r>
      <w:r>
        <w:t>2024,</w:t>
      </w:r>
      <w:r>
        <w:rPr>
          <w:spacing w:val="-4"/>
        </w:rPr>
        <w:t xml:space="preserve"> </w:t>
      </w:r>
      <w:r>
        <w:t>por</w:t>
      </w:r>
      <w:r>
        <w:rPr>
          <w:spacing w:val="-3"/>
        </w:rPr>
        <w:t xml:space="preserve"> </w:t>
      </w:r>
      <w:r>
        <w:t>el</w:t>
      </w:r>
      <w:r>
        <w:rPr>
          <w:spacing w:val="-4"/>
        </w:rPr>
        <w:t xml:space="preserve"> </w:t>
      </w:r>
      <w:r>
        <w:t>que</w:t>
      </w:r>
      <w:r>
        <w:rPr>
          <w:spacing w:val="-3"/>
        </w:rPr>
        <w:t xml:space="preserve"> </w:t>
      </w:r>
      <w:r>
        <w:t>se</w:t>
      </w:r>
      <w:r>
        <w:rPr>
          <w:spacing w:val="-3"/>
        </w:rPr>
        <w:t xml:space="preserve"> </w:t>
      </w:r>
      <w:r>
        <w:t>aprueban</w:t>
      </w:r>
      <w:r>
        <w:rPr>
          <w:spacing w:val="-3"/>
        </w:rPr>
        <w:t xml:space="preserve"> </w:t>
      </w:r>
      <w:r>
        <w:t>las bases que regirán la convocatoria para la provisión, con carácter de funcionario de carrera y por el procedimiento de concurso-oposición, mediante promoción interna, de una plaza de Ingeniero Informático, del grupo A, subgrupo A1 (PI-01/2024), reservada para funcionario de carrera del Ayuntamiento de las Rozas de Madrid.</w:t>
      </w:r>
    </w:p>
    <w:p w14:paraId="605C3DA1" w14:textId="77777777" w:rsidR="002966FE" w:rsidRDefault="00000000">
      <w:pPr>
        <w:pStyle w:val="Textoindependiente"/>
        <w:spacing w:line="336" w:lineRule="auto"/>
        <w:ind w:right="123"/>
      </w:pPr>
      <w:r>
        <w:t>Visto el Informe de Control Financiero Permanente 2024-0181 de fecha 3 de diciembre de 2024 del Interventor Adjunto de este Ayuntamiento.</w:t>
      </w:r>
    </w:p>
    <w:p w14:paraId="4DB538E8" w14:textId="77777777" w:rsidR="002966FE" w:rsidRDefault="00000000">
      <w:pPr>
        <w:pStyle w:val="Textoindependiente"/>
        <w:spacing w:line="336" w:lineRule="auto"/>
        <w:ind w:right="132"/>
      </w:pPr>
      <w:r>
        <w:t>Considerando que el órgano competente para proponer este acuerdo es el concejal delegado de Recursos Humanos, de conformidad con las delegaciones establecidas por Acuerdo de la Junta de Gobierno Local de fecha 23 de junio de 2023.</w:t>
      </w:r>
    </w:p>
    <w:p w14:paraId="3C54F9F1" w14:textId="77777777" w:rsidR="002966FE" w:rsidRDefault="00000000">
      <w:pPr>
        <w:pStyle w:val="Textoindependiente"/>
        <w:spacing w:line="336" w:lineRule="auto"/>
        <w:ind w:right="128"/>
      </w:pPr>
      <w:r>
        <w:t>Considerando que la competencia para la aprobación del presente acuerdo es la Junta de Gobierno Local de conformidad con el artículo 127.1.h) de la Ley7/1985, de 2 de abril, reguladora de las bases de Régimen local.</w:t>
      </w:r>
    </w:p>
    <w:p w14:paraId="23056E57" w14:textId="3A9CBBEA" w:rsidR="002966FE" w:rsidRDefault="00000000">
      <w:pPr>
        <w:pStyle w:val="Textoindependiente"/>
        <w:spacing w:before="121" w:line="336" w:lineRule="auto"/>
        <w:ind w:right="122"/>
      </w:pPr>
      <w:r>
        <w:t>En</w:t>
      </w:r>
      <w:r>
        <w:rPr>
          <w:spacing w:val="-1"/>
        </w:rPr>
        <w:t xml:space="preserve"> </w:t>
      </w:r>
      <w:r>
        <w:t>mi condición</w:t>
      </w:r>
      <w:r>
        <w:rPr>
          <w:spacing w:val="-1"/>
        </w:rPr>
        <w:t xml:space="preserve"> </w:t>
      </w:r>
      <w:r>
        <w:t>de</w:t>
      </w:r>
      <w:r>
        <w:rPr>
          <w:spacing w:val="-1"/>
        </w:rPr>
        <w:t xml:space="preserve"> </w:t>
      </w:r>
      <w:r w:rsidR="00367CCD">
        <w:t>C</w:t>
      </w:r>
      <w:r>
        <w:t>oncejal</w:t>
      </w:r>
      <w:r w:rsidR="00367CCD">
        <w:rPr>
          <w:spacing w:val="-2"/>
        </w:rPr>
        <w:t>-</w:t>
      </w:r>
      <w:r w:rsidR="00367CCD">
        <w:t>D</w:t>
      </w:r>
      <w:r>
        <w:t>elegado</w:t>
      </w:r>
      <w:r>
        <w:rPr>
          <w:spacing w:val="-1"/>
        </w:rPr>
        <w:t xml:space="preserve"> </w:t>
      </w:r>
      <w:r>
        <w:t>de</w:t>
      </w:r>
      <w:r>
        <w:rPr>
          <w:spacing w:val="-1"/>
        </w:rPr>
        <w:t xml:space="preserve"> </w:t>
      </w:r>
      <w:r>
        <w:t>Recursos</w:t>
      </w:r>
      <w:r>
        <w:rPr>
          <w:spacing w:val="-1"/>
        </w:rPr>
        <w:t xml:space="preserve"> </w:t>
      </w:r>
      <w:r>
        <w:t>Humanos,</w:t>
      </w:r>
      <w:r>
        <w:rPr>
          <w:spacing w:val="-1"/>
        </w:rPr>
        <w:t xml:space="preserve"> </w:t>
      </w:r>
      <w:r>
        <w:t>en</w:t>
      </w:r>
      <w:r>
        <w:rPr>
          <w:spacing w:val="-1"/>
        </w:rPr>
        <w:t xml:space="preserve"> </w:t>
      </w:r>
      <w:r>
        <w:t>relación con</w:t>
      </w:r>
      <w:r>
        <w:rPr>
          <w:spacing w:val="-1"/>
        </w:rPr>
        <w:t xml:space="preserve"> </w:t>
      </w:r>
      <w:r>
        <w:t>el</w:t>
      </w:r>
      <w:r>
        <w:rPr>
          <w:spacing w:val="-2"/>
        </w:rPr>
        <w:t xml:space="preserve"> </w:t>
      </w:r>
      <w:r>
        <w:t>expediente</w:t>
      </w:r>
      <w:r>
        <w:rPr>
          <w:spacing w:val="-1"/>
        </w:rPr>
        <w:t xml:space="preserve"> </w:t>
      </w:r>
      <w:r>
        <w:t>relativo</w:t>
      </w:r>
      <w:r>
        <w:rPr>
          <w:spacing w:val="-1"/>
        </w:rPr>
        <w:t xml:space="preserve"> </w:t>
      </w:r>
      <w:r>
        <w:t xml:space="preserve">a la aprobación de las bases y convocatoria de UNA PLAZA DE INGENIERO INFORMÁTICO, por promoción interna, mediante concurso-oposición, reservada para funcionarios de carrera del Ayuntamiento de las Rozas de Madrid, vacante en la plantilla de este Ayuntamiento e incluida en la Oferta de empleo público de 2023, publicada en el BOCM </w:t>
      </w:r>
      <w:proofErr w:type="spellStart"/>
      <w:r>
        <w:t>nº</w:t>
      </w:r>
      <w:proofErr w:type="spellEnd"/>
      <w:r>
        <w:t xml:space="preserve"> 12 de 15 de enero de 2024, vengo a elevar a la Junta de Gobierno Local la siguiente:</w:t>
      </w:r>
    </w:p>
    <w:p w14:paraId="2266C6A4" w14:textId="77777777" w:rsidR="002966FE"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PR/2024/8873</w:t>
      </w:r>
      <w:r>
        <w:rPr>
          <w:spacing w:val="-4"/>
        </w:rPr>
        <w:t xml:space="preserve"> </w:t>
      </w:r>
      <w:r>
        <w:t>de</w:t>
      </w:r>
      <w:r>
        <w:rPr>
          <w:spacing w:val="-3"/>
        </w:rPr>
        <w:t xml:space="preserve"> </w:t>
      </w:r>
      <w:r>
        <w:t>4</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5BDF3C8C" w14:textId="77777777" w:rsidR="002966FE" w:rsidRDefault="00000000">
      <w:pPr>
        <w:pStyle w:val="Ttulo3"/>
        <w:spacing w:before="212"/>
      </w:pPr>
      <w:r>
        <w:rPr>
          <w:spacing w:val="-2"/>
        </w:rPr>
        <w:t>Resolución:</w:t>
      </w:r>
    </w:p>
    <w:p w14:paraId="1E229ED4" w14:textId="074391E0" w:rsidR="002966FE" w:rsidRDefault="00000000">
      <w:pPr>
        <w:pStyle w:val="Textoindependiente"/>
        <w:spacing w:before="212"/>
        <w:jc w:val="left"/>
      </w:pPr>
      <w:r>
        <w:rPr>
          <w:b/>
        </w:rPr>
        <w:t>PRIMERO</w:t>
      </w:r>
      <w:r>
        <w:t>.-.</w:t>
      </w:r>
      <w:r>
        <w:rPr>
          <w:spacing w:val="10"/>
        </w:rPr>
        <w:t xml:space="preserve"> </w:t>
      </w:r>
      <w:r>
        <w:t>Convocar</w:t>
      </w:r>
      <w:r>
        <w:rPr>
          <w:spacing w:val="14"/>
        </w:rPr>
        <w:t xml:space="preserve"> </w:t>
      </w:r>
      <w:r>
        <w:t>y</w:t>
      </w:r>
      <w:r>
        <w:rPr>
          <w:spacing w:val="11"/>
        </w:rPr>
        <w:t xml:space="preserve"> </w:t>
      </w:r>
      <w:r w:rsidR="00367CCD">
        <w:t>a</w:t>
      </w:r>
      <w:r>
        <w:t>probar</w:t>
      </w:r>
      <w:r>
        <w:rPr>
          <w:spacing w:val="12"/>
        </w:rPr>
        <w:t xml:space="preserve"> </w:t>
      </w:r>
      <w:r>
        <w:t>las</w:t>
      </w:r>
      <w:r>
        <w:rPr>
          <w:spacing w:val="11"/>
        </w:rPr>
        <w:t xml:space="preserve"> </w:t>
      </w:r>
      <w:r>
        <w:t>siguientes</w:t>
      </w:r>
      <w:r>
        <w:rPr>
          <w:spacing w:val="13"/>
        </w:rPr>
        <w:t xml:space="preserve"> </w:t>
      </w:r>
      <w:r w:rsidR="00367CCD">
        <w:t>b</w:t>
      </w:r>
      <w:r>
        <w:t>ases</w:t>
      </w:r>
      <w:r>
        <w:rPr>
          <w:spacing w:val="13"/>
        </w:rPr>
        <w:t xml:space="preserve"> </w:t>
      </w:r>
      <w:r>
        <w:t>que</w:t>
      </w:r>
      <w:r>
        <w:rPr>
          <w:spacing w:val="11"/>
        </w:rPr>
        <w:t xml:space="preserve"> </w:t>
      </w:r>
      <w:r>
        <w:t>regirán</w:t>
      </w:r>
      <w:r>
        <w:rPr>
          <w:spacing w:val="11"/>
        </w:rPr>
        <w:t xml:space="preserve"> </w:t>
      </w:r>
      <w:r>
        <w:t>la</w:t>
      </w:r>
      <w:r>
        <w:rPr>
          <w:spacing w:val="13"/>
        </w:rPr>
        <w:t xml:space="preserve"> </w:t>
      </w:r>
      <w:r>
        <w:t>convocatoria</w:t>
      </w:r>
      <w:r>
        <w:rPr>
          <w:spacing w:val="11"/>
        </w:rPr>
        <w:t xml:space="preserve"> </w:t>
      </w:r>
      <w:r>
        <w:t>para</w:t>
      </w:r>
      <w:r>
        <w:rPr>
          <w:spacing w:val="11"/>
        </w:rPr>
        <w:t xml:space="preserve"> </w:t>
      </w:r>
      <w:r>
        <w:t>la</w:t>
      </w:r>
      <w:r>
        <w:rPr>
          <w:spacing w:val="13"/>
        </w:rPr>
        <w:t xml:space="preserve"> </w:t>
      </w:r>
      <w:r>
        <w:rPr>
          <w:spacing w:val="-2"/>
        </w:rPr>
        <w:t>cobertura</w:t>
      </w:r>
    </w:p>
    <w:p w14:paraId="3133E7EF" w14:textId="77777777" w:rsidR="002966FE" w:rsidRDefault="002966FE">
      <w:pPr>
        <w:sectPr w:rsidR="002966FE">
          <w:headerReference w:type="default" r:id="rId18"/>
          <w:footerReference w:type="default" r:id="rId19"/>
          <w:pgSz w:w="11910" w:h="16840"/>
          <w:pgMar w:top="1720" w:right="1300" w:bottom="1280" w:left="1300" w:header="567" w:footer="1080" w:gutter="0"/>
          <w:cols w:space="720"/>
        </w:sectPr>
      </w:pPr>
    </w:p>
    <w:p w14:paraId="2F558927" w14:textId="463FEFC1" w:rsidR="002966FE" w:rsidRDefault="00000000">
      <w:pPr>
        <w:pStyle w:val="Textoindependiente"/>
        <w:spacing w:before="83" w:line="336" w:lineRule="auto"/>
        <w:ind w:right="122"/>
      </w:pPr>
      <w:r>
        <w:rPr>
          <w:noProof/>
        </w:rPr>
        <w:lastRenderedPageBreak/>
        <mc:AlternateContent>
          <mc:Choice Requires="wps">
            <w:drawing>
              <wp:anchor distT="0" distB="0" distL="0" distR="0" simplePos="0" relativeHeight="15749632" behindDoc="0" locked="0" layoutInCell="1" allowOverlap="1" wp14:anchorId="00D9C659" wp14:editId="3D9AF2CA">
                <wp:simplePos x="0" y="0"/>
                <wp:positionH relativeFrom="page">
                  <wp:posOffset>6807087</wp:posOffset>
                </wp:positionH>
                <wp:positionV relativeFrom="page">
                  <wp:posOffset>2818882</wp:posOffset>
                </wp:positionV>
                <wp:extent cx="419734" cy="318706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795F29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87DAA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0D9C659" id="Textbox 61" o:spid="_x0000_s1056" type="#_x0000_t202" style="position:absolute;left:0;text-align:left;margin-left:536pt;margin-top:221.95pt;width:33.05pt;height:250.95pt;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59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YZNR9toTuSGJpHAstxuSJ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xsfn2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795F29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87DAA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de una plaza de INGENIERO INFORMÁTICO, por turno de promoción interna mediante concurso- oposición (PI-01/2024).</w:t>
      </w:r>
    </w:p>
    <w:p w14:paraId="7F7B6206" w14:textId="77777777" w:rsidR="002966FE" w:rsidRDefault="00000000">
      <w:pPr>
        <w:pStyle w:val="Ttulo2"/>
        <w:spacing w:line="336" w:lineRule="auto"/>
        <w:ind w:left="120" w:right="122" w:firstLine="0"/>
        <w:jc w:val="both"/>
      </w:pPr>
      <w:r>
        <w:t>BASES ESPECÍFICAS QUE HAN DE REGIR EL PROCESO SELECTIVO (PI-01/2024) PARA CUBRIR, UNA PLAZA DE INGENIERO/A INFORMÁTICO, GRUPO A, SUBGRUPO A1, MEDIANTE PROMOCIÓN INTERNA, RESERVADA PARA FUNCIONARIO DE CARRERA DEL AYUNTAMIENTO DE LAS ROZAS DE MADRID.</w:t>
      </w:r>
    </w:p>
    <w:p w14:paraId="3B6C7D9C" w14:textId="77777777" w:rsidR="002966FE" w:rsidRDefault="00000000">
      <w:pPr>
        <w:pStyle w:val="Prrafodelista"/>
        <w:numPr>
          <w:ilvl w:val="0"/>
          <w:numId w:val="30"/>
        </w:numPr>
        <w:tabs>
          <w:tab w:val="left" w:pos="340"/>
        </w:tabs>
        <w:ind w:left="340" w:hanging="220"/>
        <w:jc w:val="both"/>
        <w:rPr>
          <w:b/>
          <w:sz w:val="20"/>
        </w:rPr>
      </w:pPr>
      <w:r>
        <w:rPr>
          <w:b/>
          <w:sz w:val="20"/>
        </w:rPr>
        <w:t>OBJETO</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CONVOCATORIA</w:t>
      </w:r>
    </w:p>
    <w:p w14:paraId="4C1BA635" w14:textId="77777777" w:rsidR="002966FE" w:rsidRDefault="00000000">
      <w:pPr>
        <w:pStyle w:val="Textoindependiente"/>
        <w:spacing w:before="212" w:line="336" w:lineRule="auto"/>
        <w:ind w:right="129"/>
      </w:pPr>
      <w:r>
        <w:t xml:space="preserve">Es objeto de la presente convocatoria la provisión, con carácter de funcionario de carrera y por el procedimiento de concurso-oposición, mediante promoción interna, de una plaza DE INGENIERO/A EN INFORMÁTICA, Escala Administración Especial, subescala técnica, Clase superior del Grupo A, Subgrupo A1, vacante en la plantilla del Ayuntamiento, incluida en la Oferta de empleo público de 2023, publicada en el BOCM </w:t>
      </w:r>
      <w:proofErr w:type="spellStart"/>
      <w:r>
        <w:t>nº</w:t>
      </w:r>
      <w:proofErr w:type="spellEnd"/>
      <w:r>
        <w:t xml:space="preserve"> 12 de 15 de enero de 2024</w:t>
      </w:r>
    </w:p>
    <w:p w14:paraId="5BC4259B" w14:textId="77777777" w:rsidR="002966FE" w:rsidRDefault="00000000">
      <w:pPr>
        <w:pStyle w:val="Ttulo2"/>
        <w:numPr>
          <w:ilvl w:val="0"/>
          <w:numId w:val="30"/>
        </w:numPr>
        <w:tabs>
          <w:tab w:val="left" w:pos="340"/>
        </w:tabs>
        <w:ind w:left="340" w:hanging="220"/>
        <w:jc w:val="both"/>
      </w:pPr>
      <w:r>
        <w:t>CARACTERÍSTICAS</w:t>
      </w:r>
      <w:r>
        <w:rPr>
          <w:spacing w:val="-5"/>
        </w:rPr>
        <w:t xml:space="preserve"> </w:t>
      </w:r>
      <w:r>
        <w:t>DE</w:t>
      </w:r>
      <w:r>
        <w:rPr>
          <w:spacing w:val="-4"/>
        </w:rPr>
        <w:t xml:space="preserve"> </w:t>
      </w:r>
      <w:r>
        <w:t>LA</w:t>
      </w:r>
      <w:r>
        <w:rPr>
          <w:spacing w:val="-4"/>
        </w:rPr>
        <w:t xml:space="preserve"> </w:t>
      </w:r>
      <w:r>
        <w:rPr>
          <w:spacing w:val="-2"/>
        </w:rPr>
        <w:t>PLAZA</w:t>
      </w:r>
    </w:p>
    <w:p w14:paraId="0EE389CC" w14:textId="77777777" w:rsidR="002966FE" w:rsidRDefault="00000000">
      <w:pPr>
        <w:pStyle w:val="Textoindependiente"/>
        <w:spacing w:before="212" w:line="336" w:lineRule="auto"/>
        <w:ind w:right="126"/>
      </w:pPr>
      <w:r>
        <w:t>La plaza convocada corresponde a la categoría equivalente al subgrupo A1 de los establecidos en el artículo 25 de la Ley 30/1984, de 2 de agosto. El titular de esta plaza desempeñará los cometidos siguientes propios de su categoría:</w:t>
      </w:r>
    </w:p>
    <w:p w14:paraId="4A2A0C75" w14:textId="77777777" w:rsidR="002966FE" w:rsidRDefault="00000000">
      <w:pPr>
        <w:pStyle w:val="Textoindependiente"/>
        <w:spacing w:before="121"/>
      </w:pPr>
      <w:r>
        <w:t>Colaborar</w:t>
      </w:r>
      <w:r>
        <w:rPr>
          <w:spacing w:val="-7"/>
        </w:rPr>
        <w:t xml:space="preserve"> </w:t>
      </w:r>
      <w:r>
        <w:t>con</w:t>
      </w:r>
      <w:r>
        <w:rPr>
          <w:spacing w:val="-3"/>
        </w:rPr>
        <w:t xml:space="preserve"> </w:t>
      </w:r>
      <w:r>
        <w:t>la</w:t>
      </w:r>
      <w:r>
        <w:rPr>
          <w:spacing w:val="-4"/>
        </w:rPr>
        <w:t xml:space="preserve"> </w:t>
      </w:r>
      <w:r>
        <w:t>Jefatura</w:t>
      </w:r>
      <w:r>
        <w:rPr>
          <w:spacing w:val="-3"/>
        </w:rPr>
        <w:t xml:space="preserve"> </w:t>
      </w:r>
      <w:r>
        <w:t>del</w:t>
      </w:r>
      <w:r>
        <w:rPr>
          <w:spacing w:val="-5"/>
        </w:rPr>
        <w:t xml:space="preserve"> </w:t>
      </w:r>
      <w:r>
        <w:t>Departamento</w:t>
      </w:r>
      <w:r>
        <w:rPr>
          <w:spacing w:val="-4"/>
        </w:rPr>
        <w:t xml:space="preserve"> </w:t>
      </w:r>
      <w:r>
        <w:t>en</w:t>
      </w:r>
      <w:r>
        <w:rPr>
          <w:spacing w:val="-4"/>
        </w:rPr>
        <w:t xml:space="preserve"> </w:t>
      </w:r>
      <w:r>
        <w:t>el</w:t>
      </w:r>
      <w:r>
        <w:rPr>
          <w:spacing w:val="-5"/>
        </w:rPr>
        <w:t xml:space="preserve"> </w:t>
      </w:r>
      <w:r>
        <w:t>desempeño</w:t>
      </w:r>
      <w:r>
        <w:rPr>
          <w:spacing w:val="-3"/>
        </w:rPr>
        <w:t xml:space="preserve"> </w:t>
      </w:r>
      <w:r>
        <w:t>de</w:t>
      </w:r>
      <w:r>
        <w:rPr>
          <w:spacing w:val="-5"/>
        </w:rPr>
        <w:t xml:space="preserve"> </w:t>
      </w:r>
      <w:r>
        <w:t>las</w:t>
      </w:r>
      <w:r>
        <w:rPr>
          <w:spacing w:val="-3"/>
        </w:rPr>
        <w:t xml:space="preserve"> </w:t>
      </w:r>
      <w:r>
        <w:t>siguientes</w:t>
      </w:r>
      <w:r>
        <w:rPr>
          <w:spacing w:val="-3"/>
        </w:rPr>
        <w:t xml:space="preserve"> </w:t>
      </w:r>
      <w:r>
        <w:rPr>
          <w:spacing w:val="-2"/>
        </w:rPr>
        <w:t>actividades:</w:t>
      </w:r>
    </w:p>
    <w:p w14:paraId="4A2CCAEE" w14:textId="77777777" w:rsidR="002966FE" w:rsidRDefault="00000000">
      <w:pPr>
        <w:pStyle w:val="Prrafodelista"/>
        <w:numPr>
          <w:ilvl w:val="0"/>
          <w:numId w:val="29"/>
        </w:numPr>
        <w:tabs>
          <w:tab w:val="left" w:pos="340"/>
        </w:tabs>
        <w:spacing w:before="212"/>
        <w:ind w:left="340" w:hanging="220"/>
        <w:rPr>
          <w:sz w:val="20"/>
        </w:rPr>
      </w:pPr>
      <w:r>
        <w:rPr>
          <w:sz w:val="20"/>
        </w:rPr>
        <w:t>Cuantificar</w:t>
      </w:r>
      <w:r>
        <w:rPr>
          <w:spacing w:val="-4"/>
          <w:sz w:val="20"/>
        </w:rPr>
        <w:t xml:space="preserve"> </w:t>
      </w:r>
      <w:r>
        <w:rPr>
          <w:sz w:val="20"/>
        </w:rPr>
        <w:t>y</w:t>
      </w:r>
      <w:r>
        <w:rPr>
          <w:spacing w:val="-5"/>
          <w:sz w:val="20"/>
        </w:rPr>
        <w:t xml:space="preserve"> </w:t>
      </w:r>
      <w:r>
        <w:rPr>
          <w:sz w:val="20"/>
        </w:rPr>
        <w:t>calendarizar</w:t>
      </w:r>
      <w:r>
        <w:rPr>
          <w:spacing w:val="-4"/>
          <w:sz w:val="20"/>
        </w:rPr>
        <w:t xml:space="preserve"> </w:t>
      </w:r>
      <w:r>
        <w:rPr>
          <w:sz w:val="20"/>
        </w:rPr>
        <w:t>los</w:t>
      </w:r>
      <w:r>
        <w:rPr>
          <w:spacing w:val="-5"/>
          <w:sz w:val="20"/>
        </w:rPr>
        <w:t xml:space="preserve"> </w:t>
      </w:r>
      <w:r>
        <w:rPr>
          <w:sz w:val="20"/>
        </w:rPr>
        <w:t>Objetivos</w:t>
      </w:r>
      <w:r>
        <w:rPr>
          <w:spacing w:val="-4"/>
          <w:sz w:val="20"/>
        </w:rPr>
        <w:t xml:space="preserve"> </w:t>
      </w:r>
      <w:r>
        <w:rPr>
          <w:sz w:val="20"/>
        </w:rPr>
        <w:t>de</w:t>
      </w:r>
      <w:r>
        <w:rPr>
          <w:spacing w:val="-4"/>
          <w:sz w:val="20"/>
        </w:rPr>
        <w:t xml:space="preserve"> </w:t>
      </w:r>
      <w:r>
        <w:rPr>
          <w:spacing w:val="-2"/>
          <w:sz w:val="20"/>
        </w:rPr>
        <w:t>Gestión.</w:t>
      </w:r>
    </w:p>
    <w:p w14:paraId="3371F1EA" w14:textId="77777777" w:rsidR="002966FE" w:rsidRDefault="00000000">
      <w:pPr>
        <w:pStyle w:val="Prrafodelista"/>
        <w:numPr>
          <w:ilvl w:val="0"/>
          <w:numId w:val="29"/>
        </w:numPr>
        <w:tabs>
          <w:tab w:val="left" w:pos="348"/>
        </w:tabs>
        <w:spacing w:before="212" w:line="336" w:lineRule="auto"/>
        <w:ind w:left="120" w:right="125" w:firstLine="0"/>
        <w:rPr>
          <w:sz w:val="20"/>
        </w:rPr>
      </w:pPr>
      <w:r>
        <w:rPr>
          <w:sz w:val="20"/>
        </w:rPr>
        <w:t xml:space="preserve">Planificar, organizar, supervisar y coordinar las tareas a ejecutar por los subordinados, </w:t>
      </w:r>
      <w:proofErr w:type="gramStart"/>
      <w:r>
        <w:rPr>
          <w:sz w:val="20"/>
        </w:rPr>
        <w:t>de acuerdo a</w:t>
      </w:r>
      <w:proofErr w:type="gramEnd"/>
      <w:r>
        <w:rPr>
          <w:sz w:val="20"/>
        </w:rPr>
        <w:t xml:space="preserve"> las necesidades del Departamento.</w:t>
      </w:r>
    </w:p>
    <w:p w14:paraId="355A759A" w14:textId="77777777" w:rsidR="002966FE" w:rsidRDefault="00000000">
      <w:pPr>
        <w:pStyle w:val="Prrafodelista"/>
        <w:numPr>
          <w:ilvl w:val="0"/>
          <w:numId w:val="29"/>
        </w:numPr>
        <w:tabs>
          <w:tab w:val="left" w:pos="367"/>
        </w:tabs>
        <w:spacing w:line="336" w:lineRule="auto"/>
        <w:ind w:left="120" w:right="131" w:firstLine="0"/>
        <w:rPr>
          <w:sz w:val="20"/>
        </w:rPr>
      </w:pPr>
      <w:r>
        <w:rPr>
          <w:sz w:val="20"/>
        </w:rPr>
        <w:t>Organizar</w:t>
      </w:r>
      <w:r>
        <w:rPr>
          <w:spacing w:val="24"/>
          <w:sz w:val="20"/>
        </w:rPr>
        <w:t xml:space="preserve"> </w:t>
      </w:r>
      <w:r>
        <w:rPr>
          <w:sz w:val="20"/>
        </w:rPr>
        <w:t>el</w:t>
      </w:r>
      <w:r>
        <w:rPr>
          <w:spacing w:val="24"/>
          <w:sz w:val="20"/>
        </w:rPr>
        <w:t xml:space="preserve"> </w:t>
      </w:r>
      <w:r>
        <w:rPr>
          <w:sz w:val="20"/>
        </w:rPr>
        <w:t>trabajo</w:t>
      </w:r>
      <w:r>
        <w:rPr>
          <w:spacing w:val="25"/>
          <w:sz w:val="20"/>
        </w:rPr>
        <w:t xml:space="preserve"> </w:t>
      </w:r>
      <w:r>
        <w:rPr>
          <w:sz w:val="20"/>
        </w:rPr>
        <w:t>del</w:t>
      </w:r>
      <w:r>
        <w:rPr>
          <w:spacing w:val="24"/>
          <w:sz w:val="20"/>
        </w:rPr>
        <w:t xml:space="preserve"> </w:t>
      </w:r>
      <w:r>
        <w:rPr>
          <w:sz w:val="20"/>
        </w:rPr>
        <w:t>personal</w:t>
      </w:r>
      <w:r>
        <w:rPr>
          <w:spacing w:val="24"/>
          <w:sz w:val="20"/>
        </w:rPr>
        <w:t xml:space="preserve"> </w:t>
      </w:r>
      <w:r>
        <w:rPr>
          <w:sz w:val="20"/>
        </w:rPr>
        <w:t>a</w:t>
      </w:r>
      <w:r>
        <w:rPr>
          <w:spacing w:val="23"/>
          <w:sz w:val="20"/>
        </w:rPr>
        <w:t xml:space="preserve"> </w:t>
      </w:r>
      <w:r>
        <w:rPr>
          <w:sz w:val="20"/>
        </w:rPr>
        <w:t>su</w:t>
      </w:r>
      <w:r>
        <w:rPr>
          <w:spacing w:val="25"/>
          <w:sz w:val="20"/>
        </w:rPr>
        <w:t xml:space="preserve"> </w:t>
      </w:r>
      <w:r>
        <w:rPr>
          <w:sz w:val="20"/>
        </w:rPr>
        <w:t>cargo,</w:t>
      </w:r>
      <w:r>
        <w:rPr>
          <w:spacing w:val="23"/>
          <w:sz w:val="20"/>
        </w:rPr>
        <w:t xml:space="preserve"> </w:t>
      </w:r>
      <w:r>
        <w:rPr>
          <w:sz w:val="20"/>
        </w:rPr>
        <w:t>valorando</w:t>
      </w:r>
      <w:r>
        <w:rPr>
          <w:spacing w:val="25"/>
          <w:sz w:val="20"/>
        </w:rPr>
        <w:t xml:space="preserve"> </w:t>
      </w:r>
      <w:r>
        <w:rPr>
          <w:sz w:val="20"/>
        </w:rPr>
        <w:t>y</w:t>
      </w:r>
      <w:r>
        <w:rPr>
          <w:spacing w:val="24"/>
          <w:sz w:val="20"/>
        </w:rPr>
        <w:t xml:space="preserve"> </w:t>
      </w:r>
      <w:r>
        <w:rPr>
          <w:sz w:val="20"/>
        </w:rPr>
        <w:t>equilibrando</w:t>
      </w:r>
      <w:r>
        <w:rPr>
          <w:spacing w:val="23"/>
          <w:sz w:val="20"/>
        </w:rPr>
        <w:t xml:space="preserve"> </w:t>
      </w:r>
      <w:r>
        <w:rPr>
          <w:sz w:val="20"/>
        </w:rPr>
        <w:t>las</w:t>
      </w:r>
      <w:r>
        <w:rPr>
          <w:spacing w:val="24"/>
          <w:sz w:val="20"/>
        </w:rPr>
        <w:t xml:space="preserve"> </w:t>
      </w:r>
      <w:r>
        <w:rPr>
          <w:sz w:val="20"/>
        </w:rPr>
        <w:t>cargas</w:t>
      </w:r>
      <w:r>
        <w:rPr>
          <w:spacing w:val="24"/>
          <w:sz w:val="20"/>
        </w:rPr>
        <w:t xml:space="preserve"> </w:t>
      </w:r>
      <w:r>
        <w:rPr>
          <w:sz w:val="20"/>
        </w:rPr>
        <w:t>en</w:t>
      </w:r>
      <w:r>
        <w:rPr>
          <w:spacing w:val="25"/>
          <w:sz w:val="20"/>
        </w:rPr>
        <w:t xml:space="preserve"> </w:t>
      </w:r>
      <w:r>
        <w:rPr>
          <w:sz w:val="20"/>
        </w:rPr>
        <w:t>orden</w:t>
      </w:r>
      <w:r>
        <w:rPr>
          <w:spacing w:val="25"/>
          <w:sz w:val="20"/>
        </w:rPr>
        <w:t xml:space="preserve"> </w:t>
      </w:r>
      <w:r>
        <w:rPr>
          <w:sz w:val="20"/>
        </w:rPr>
        <w:t>a</w:t>
      </w:r>
      <w:r>
        <w:rPr>
          <w:spacing w:val="23"/>
          <w:sz w:val="20"/>
        </w:rPr>
        <w:t xml:space="preserve"> </w:t>
      </w:r>
      <w:r>
        <w:rPr>
          <w:sz w:val="20"/>
        </w:rPr>
        <w:t>la mejor consecución de los objetivos.</w:t>
      </w:r>
    </w:p>
    <w:p w14:paraId="6A5E5562" w14:textId="77777777" w:rsidR="002966FE" w:rsidRDefault="00000000">
      <w:pPr>
        <w:pStyle w:val="Prrafodelista"/>
        <w:numPr>
          <w:ilvl w:val="0"/>
          <w:numId w:val="29"/>
        </w:numPr>
        <w:tabs>
          <w:tab w:val="left" w:pos="358"/>
        </w:tabs>
        <w:spacing w:line="336" w:lineRule="auto"/>
        <w:ind w:left="120" w:right="125" w:firstLine="0"/>
        <w:rPr>
          <w:sz w:val="20"/>
        </w:rPr>
      </w:pPr>
      <w:r>
        <w:rPr>
          <w:sz w:val="20"/>
        </w:rPr>
        <w:t>Coordinar la gestión del personal subordinado, controlando, supervisando y dando el visto bueno en materia de permisos, formación, licencias y vacaciones.</w:t>
      </w:r>
    </w:p>
    <w:p w14:paraId="3FFE7288" w14:textId="77777777" w:rsidR="002966FE" w:rsidRDefault="00000000">
      <w:pPr>
        <w:pStyle w:val="Prrafodelista"/>
        <w:numPr>
          <w:ilvl w:val="0"/>
          <w:numId w:val="29"/>
        </w:numPr>
        <w:tabs>
          <w:tab w:val="left" w:pos="340"/>
        </w:tabs>
        <w:ind w:left="340" w:hanging="220"/>
        <w:rPr>
          <w:sz w:val="20"/>
        </w:rPr>
      </w:pPr>
      <w:r>
        <w:rPr>
          <w:sz w:val="20"/>
        </w:rPr>
        <w:t>Mantener</w:t>
      </w:r>
      <w:r>
        <w:rPr>
          <w:spacing w:val="-6"/>
          <w:sz w:val="20"/>
        </w:rPr>
        <w:t xml:space="preserve"> </w:t>
      </w:r>
      <w:r>
        <w:rPr>
          <w:sz w:val="20"/>
        </w:rPr>
        <w:t>reuniones</w:t>
      </w:r>
      <w:r>
        <w:rPr>
          <w:spacing w:val="-4"/>
          <w:sz w:val="20"/>
        </w:rPr>
        <w:t xml:space="preserve"> </w:t>
      </w:r>
      <w:r>
        <w:rPr>
          <w:sz w:val="20"/>
        </w:rPr>
        <w:t>de</w:t>
      </w:r>
      <w:r>
        <w:rPr>
          <w:spacing w:val="-4"/>
          <w:sz w:val="20"/>
        </w:rPr>
        <w:t xml:space="preserve"> </w:t>
      </w:r>
      <w:r>
        <w:rPr>
          <w:sz w:val="20"/>
        </w:rPr>
        <w:t>coordinación</w:t>
      </w:r>
      <w:r>
        <w:rPr>
          <w:spacing w:val="-5"/>
          <w:sz w:val="20"/>
        </w:rPr>
        <w:t xml:space="preserve"> </w:t>
      </w:r>
      <w:r>
        <w:rPr>
          <w:sz w:val="20"/>
        </w:rPr>
        <w:t>del</w:t>
      </w:r>
      <w:r>
        <w:rPr>
          <w:spacing w:val="-5"/>
          <w:sz w:val="20"/>
        </w:rPr>
        <w:t xml:space="preserve"> </w:t>
      </w:r>
      <w:r>
        <w:rPr>
          <w:spacing w:val="-2"/>
          <w:sz w:val="20"/>
        </w:rPr>
        <w:t>Departamento.</w:t>
      </w:r>
    </w:p>
    <w:p w14:paraId="1F7CB4C2" w14:textId="77777777" w:rsidR="002966FE" w:rsidRDefault="00000000">
      <w:pPr>
        <w:pStyle w:val="Prrafodelista"/>
        <w:numPr>
          <w:ilvl w:val="0"/>
          <w:numId w:val="29"/>
        </w:numPr>
        <w:tabs>
          <w:tab w:val="left" w:pos="340"/>
        </w:tabs>
        <w:spacing w:before="212"/>
        <w:ind w:left="340" w:hanging="220"/>
        <w:rPr>
          <w:sz w:val="20"/>
        </w:rPr>
      </w:pPr>
      <w:r>
        <w:rPr>
          <w:sz w:val="20"/>
        </w:rPr>
        <w:t>Promover</w:t>
      </w:r>
      <w:r>
        <w:rPr>
          <w:spacing w:val="-4"/>
          <w:sz w:val="20"/>
        </w:rPr>
        <w:t xml:space="preserve"> </w:t>
      </w:r>
      <w:r>
        <w:rPr>
          <w:sz w:val="20"/>
        </w:rPr>
        <w:t>la</w:t>
      </w:r>
      <w:r>
        <w:rPr>
          <w:spacing w:val="-3"/>
          <w:sz w:val="20"/>
        </w:rPr>
        <w:t xml:space="preserve"> </w:t>
      </w:r>
      <w:r>
        <w:rPr>
          <w:sz w:val="20"/>
        </w:rPr>
        <w:t>formación</w:t>
      </w:r>
      <w:r>
        <w:rPr>
          <w:spacing w:val="-4"/>
          <w:sz w:val="20"/>
        </w:rPr>
        <w:t xml:space="preserve"> </w:t>
      </w:r>
      <w:r>
        <w:rPr>
          <w:sz w:val="20"/>
        </w:rPr>
        <w:t>y</w:t>
      </w:r>
      <w:r>
        <w:rPr>
          <w:spacing w:val="-4"/>
          <w:sz w:val="20"/>
        </w:rPr>
        <w:t xml:space="preserve"> </w:t>
      </w:r>
      <w:r>
        <w:rPr>
          <w:sz w:val="20"/>
        </w:rPr>
        <w:t>reciclaje</w:t>
      </w:r>
      <w:r>
        <w:rPr>
          <w:spacing w:val="-3"/>
          <w:sz w:val="20"/>
        </w:rPr>
        <w:t xml:space="preserve"> </w:t>
      </w:r>
      <w:r>
        <w:rPr>
          <w:sz w:val="20"/>
        </w:rPr>
        <w:t>del</w:t>
      </w:r>
      <w:r>
        <w:rPr>
          <w:spacing w:val="-4"/>
          <w:sz w:val="20"/>
        </w:rPr>
        <w:t xml:space="preserve"> </w:t>
      </w:r>
      <w:r>
        <w:rPr>
          <w:sz w:val="20"/>
        </w:rPr>
        <w:t>personal</w:t>
      </w:r>
      <w:r>
        <w:rPr>
          <w:spacing w:val="-3"/>
          <w:sz w:val="20"/>
        </w:rPr>
        <w:t xml:space="preserve"> </w:t>
      </w:r>
      <w:r>
        <w:rPr>
          <w:sz w:val="20"/>
        </w:rPr>
        <w:t>a</w:t>
      </w:r>
      <w:r>
        <w:rPr>
          <w:spacing w:val="-4"/>
          <w:sz w:val="20"/>
        </w:rPr>
        <w:t xml:space="preserve"> </w:t>
      </w:r>
      <w:r>
        <w:rPr>
          <w:sz w:val="20"/>
        </w:rPr>
        <w:t>su</w:t>
      </w:r>
      <w:r>
        <w:rPr>
          <w:spacing w:val="-3"/>
          <w:sz w:val="20"/>
        </w:rPr>
        <w:t xml:space="preserve"> </w:t>
      </w:r>
      <w:r>
        <w:rPr>
          <w:spacing w:val="-2"/>
          <w:sz w:val="20"/>
        </w:rPr>
        <w:t>cargo.</w:t>
      </w:r>
    </w:p>
    <w:p w14:paraId="0E2F38CB" w14:textId="77777777" w:rsidR="002966FE" w:rsidRDefault="00000000">
      <w:pPr>
        <w:pStyle w:val="Prrafodelista"/>
        <w:numPr>
          <w:ilvl w:val="0"/>
          <w:numId w:val="29"/>
        </w:numPr>
        <w:tabs>
          <w:tab w:val="left" w:pos="340"/>
        </w:tabs>
        <w:spacing w:before="212"/>
        <w:ind w:left="340" w:hanging="220"/>
        <w:rPr>
          <w:sz w:val="20"/>
        </w:rPr>
      </w:pPr>
      <w:r>
        <w:rPr>
          <w:sz w:val="20"/>
        </w:rPr>
        <w:t>Coordinación</w:t>
      </w:r>
      <w:r>
        <w:rPr>
          <w:spacing w:val="-5"/>
          <w:sz w:val="20"/>
        </w:rPr>
        <w:t xml:space="preserve"> </w:t>
      </w:r>
      <w:r>
        <w:rPr>
          <w:sz w:val="20"/>
        </w:rPr>
        <w:t>de</w:t>
      </w:r>
      <w:r>
        <w:rPr>
          <w:spacing w:val="-4"/>
          <w:sz w:val="20"/>
        </w:rPr>
        <w:t xml:space="preserve"> </w:t>
      </w:r>
      <w:r>
        <w:rPr>
          <w:sz w:val="20"/>
        </w:rPr>
        <w:t>las</w:t>
      </w:r>
      <w:r>
        <w:rPr>
          <w:spacing w:val="-5"/>
          <w:sz w:val="20"/>
        </w:rPr>
        <w:t xml:space="preserve"> </w:t>
      </w:r>
      <w:r>
        <w:rPr>
          <w:sz w:val="20"/>
        </w:rPr>
        <w:t>actividades</w:t>
      </w:r>
      <w:r>
        <w:rPr>
          <w:spacing w:val="-4"/>
          <w:sz w:val="20"/>
        </w:rPr>
        <w:t xml:space="preserve"> </w:t>
      </w:r>
      <w:r>
        <w:rPr>
          <w:sz w:val="20"/>
        </w:rPr>
        <w:t>y</w:t>
      </w:r>
      <w:r>
        <w:rPr>
          <w:spacing w:val="-4"/>
          <w:sz w:val="20"/>
        </w:rPr>
        <w:t xml:space="preserve"> </w:t>
      </w:r>
      <w:r>
        <w:rPr>
          <w:spacing w:val="-2"/>
          <w:sz w:val="20"/>
        </w:rPr>
        <w:t>proyectos.</w:t>
      </w:r>
    </w:p>
    <w:p w14:paraId="44A26DB5" w14:textId="77777777" w:rsidR="002966FE" w:rsidRDefault="00000000">
      <w:pPr>
        <w:pStyle w:val="Prrafodelista"/>
        <w:numPr>
          <w:ilvl w:val="0"/>
          <w:numId w:val="29"/>
        </w:numPr>
        <w:tabs>
          <w:tab w:val="left" w:pos="340"/>
        </w:tabs>
        <w:spacing w:before="212"/>
        <w:ind w:left="340" w:hanging="220"/>
        <w:rPr>
          <w:sz w:val="20"/>
        </w:rPr>
      </w:pPr>
      <w:r>
        <w:rPr>
          <w:sz w:val="20"/>
        </w:rPr>
        <w:t>Estudiar</w:t>
      </w:r>
      <w:r>
        <w:rPr>
          <w:spacing w:val="-5"/>
          <w:sz w:val="20"/>
        </w:rPr>
        <w:t xml:space="preserve"> </w:t>
      </w:r>
      <w:r>
        <w:rPr>
          <w:sz w:val="20"/>
        </w:rPr>
        <w:t>y</w:t>
      </w:r>
      <w:r>
        <w:rPr>
          <w:spacing w:val="-3"/>
          <w:sz w:val="20"/>
        </w:rPr>
        <w:t xml:space="preserve"> </w:t>
      </w:r>
      <w:r>
        <w:rPr>
          <w:sz w:val="20"/>
        </w:rPr>
        <w:t>proponer</w:t>
      </w:r>
      <w:r>
        <w:rPr>
          <w:spacing w:val="-4"/>
          <w:sz w:val="20"/>
        </w:rPr>
        <w:t xml:space="preserve"> </w:t>
      </w:r>
      <w:r>
        <w:rPr>
          <w:sz w:val="20"/>
        </w:rPr>
        <w:t>las</w:t>
      </w:r>
      <w:r>
        <w:rPr>
          <w:spacing w:val="-3"/>
          <w:sz w:val="20"/>
        </w:rPr>
        <w:t xml:space="preserve"> </w:t>
      </w:r>
      <w:r>
        <w:rPr>
          <w:sz w:val="20"/>
        </w:rPr>
        <w:t>diferentes</w:t>
      </w:r>
      <w:r>
        <w:rPr>
          <w:spacing w:val="-6"/>
          <w:sz w:val="20"/>
        </w:rPr>
        <w:t xml:space="preserve"> </w:t>
      </w:r>
      <w:r>
        <w:rPr>
          <w:sz w:val="20"/>
        </w:rPr>
        <w:t>propuestas</w:t>
      </w:r>
      <w:r>
        <w:rPr>
          <w:spacing w:val="-3"/>
          <w:sz w:val="20"/>
        </w:rPr>
        <w:t xml:space="preserve"> </w:t>
      </w:r>
      <w:r>
        <w:rPr>
          <w:sz w:val="20"/>
        </w:rPr>
        <w:t>de</w:t>
      </w:r>
      <w:r>
        <w:rPr>
          <w:spacing w:val="-3"/>
          <w:sz w:val="20"/>
        </w:rPr>
        <w:t xml:space="preserve"> </w:t>
      </w:r>
      <w:r>
        <w:rPr>
          <w:sz w:val="20"/>
        </w:rPr>
        <w:t>gasto</w:t>
      </w:r>
      <w:r>
        <w:rPr>
          <w:spacing w:val="-3"/>
          <w:sz w:val="20"/>
        </w:rPr>
        <w:t xml:space="preserve"> </w:t>
      </w:r>
      <w:r>
        <w:rPr>
          <w:sz w:val="20"/>
        </w:rPr>
        <w:t>e</w:t>
      </w:r>
      <w:r>
        <w:rPr>
          <w:spacing w:val="-4"/>
          <w:sz w:val="20"/>
        </w:rPr>
        <w:t xml:space="preserve"> </w:t>
      </w:r>
      <w:r>
        <w:rPr>
          <w:spacing w:val="-2"/>
          <w:sz w:val="20"/>
        </w:rPr>
        <w:t>inversión.</w:t>
      </w:r>
    </w:p>
    <w:p w14:paraId="265787CE" w14:textId="77777777" w:rsidR="002966FE" w:rsidRDefault="00000000">
      <w:pPr>
        <w:pStyle w:val="Prrafodelista"/>
        <w:numPr>
          <w:ilvl w:val="0"/>
          <w:numId w:val="29"/>
        </w:numPr>
        <w:tabs>
          <w:tab w:val="left" w:pos="340"/>
        </w:tabs>
        <w:spacing w:before="212"/>
        <w:ind w:left="340" w:hanging="220"/>
        <w:rPr>
          <w:sz w:val="20"/>
        </w:rPr>
      </w:pPr>
      <w:r>
        <w:rPr>
          <w:sz w:val="20"/>
        </w:rPr>
        <w:t>Controlar</w:t>
      </w:r>
      <w:r>
        <w:rPr>
          <w:spacing w:val="-4"/>
          <w:sz w:val="20"/>
        </w:rPr>
        <w:t xml:space="preserve"> </w:t>
      </w:r>
      <w:r>
        <w:rPr>
          <w:sz w:val="20"/>
        </w:rPr>
        <w:t>la</w:t>
      </w:r>
      <w:r>
        <w:rPr>
          <w:spacing w:val="-3"/>
          <w:sz w:val="20"/>
        </w:rPr>
        <w:t xml:space="preserve"> </w:t>
      </w:r>
      <w:r>
        <w:rPr>
          <w:sz w:val="20"/>
        </w:rPr>
        <w:t>calidad</w:t>
      </w:r>
      <w:r>
        <w:rPr>
          <w:spacing w:val="-3"/>
          <w:sz w:val="20"/>
        </w:rPr>
        <w:t xml:space="preserve"> </w:t>
      </w:r>
      <w:r>
        <w:rPr>
          <w:sz w:val="20"/>
        </w:rPr>
        <w:t>de</w:t>
      </w:r>
      <w:r>
        <w:rPr>
          <w:spacing w:val="-3"/>
          <w:sz w:val="20"/>
        </w:rPr>
        <w:t xml:space="preserve"> </w:t>
      </w:r>
      <w:r>
        <w:rPr>
          <w:sz w:val="20"/>
        </w:rPr>
        <w:t>los</w:t>
      </w:r>
      <w:r>
        <w:rPr>
          <w:spacing w:val="-2"/>
          <w:sz w:val="20"/>
        </w:rPr>
        <w:t xml:space="preserve"> servicios.</w:t>
      </w:r>
    </w:p>
    <w:p w14:paraId="0701B584" w14:textId="77777777" w:rsidR="002966FE" w:rsidRDefault="00000000">
      <w:pPr>
        <w:pStyle w:val="Prrafodelista"/>
        <w:numPr>
          <w:ilvl w:val="0"/>
          <w:numId w:val="29"/>
        </w:numPr>
        <w:tabs>
          <w:tab w:val="left" w:pos="489"/>
        </w:tabs>
        <w:spacing w:before="212" w:line="336" w:lineRule="auto"/>
        <w:ind w:left="120" w:right="126" w:firstLine="0"/>
        <w:rPr>
          <w:sz w:val="20"/>
        </w:rPr>
      </w:pPr>
      <w:r>
        <w:rPr>
          <w:sz w:val="20"/>
        </w:rPr>
        <w:t>Controlar</w:t>
      </w:r>
      <w:r>
        <w:rPr>
          <w:spacing w:val="33"/>
          <w:sz w:val="20"/>
        </w:rPr>
        <w:t xml:space="preserve"> </w:t>
      </w:r>
      <w:r>
        <w:rPr>
          <w:sz w:val="20"/>
        </w:rPr>
        <w:t>las</w:t>
      </w:r>
      <w:r>
        <w:rPr>
          <w:spacing w:val="36"/>
          <w:sz w:val="20"/>
        </w:rPr>
        <w:t xml:space="preserve"> </w:t>
      </w:r>
      <w:r>
        <w:rPr>
          <w:sz w:val="20"/>
        </w:rPr>
        <w:t>desviaciones</w:t>
      </w:r>
      <w:r>
        <w:rPr>
          <w:spacing w:val="34"/>
          <w:sz w:val="20"/>
        </w:rPr>
        <w:t xml:space="preserve"> </w:t>
      </w:r>
      <w:r>
        <w:rPr>
          <w:sz w:val="20"/>
        </w:rPr>
        <w:t>en</w:t>
      </w:r>
      <w:r>
        <w:rPr>
          <w:spacing w:val="35"/>
          <w:sz w:val="20"/>
        </w:rPr>
        <w:t xml:space="preserve"> </w:t>
      </w:r>
      <w:r>
        <w:rPr>
          <w:sz w:val="20"/>
        </w:rPr>
        <w:t>los</w:t>
      </w:r>
      <w:r>
        <w:rPr>
          <w:spacing w:val="34"/>
          <w:sz w:val="20"/>
        </w:rPr>
        <w:t xml:space="preserve"> </w:t>
      </w:r>
      <w:r>
        <w:rPr>
          <w:sz w:val="20"/>
        </w:rPr>
        <w:t>resultados</w:t>
      </w:r>
      <w:r>
        <w:rPr>
          <w:spacing w:val="34"/>
          <w:sz w:val="20"/>
        </w:rPr>
        <w:t xml:space="preserve"> </w:t>
      </w:r>
      <w:r>
        <w:rPr>
          <w:sz w:val="20"/>
        </w:rPr>
        <w:t>planificados</w:t>
      </w:r>
      <w:r>
        <w:rPr>
          <w:spacing w:val="34"/>
          <w:sz w:val="20"/>
        </w:rPr>
        <w:t xml:space="preserve"> </w:t>
      </w:r>
      <w:r>
        <w:rPr>
          <w:sz w:val="20"/>
        </w:rPr>
        <w:t>para</w:t>
      </w:r>
      <w:r>
        <w:rPr>
          <w:spacing w:val="35"/>
          <w:sz w:val="20"/>
        </w:rPr>
        <w:t xml:space="preserve"> </w:t>
      </w:r>
      <w:r>
        <w:rPr>
          <w:sz w:val="20"/>
        </w:rPr>
        <w:t>cada</w:t>
      </w:r>
      <w:r>
        <w:rPr>
          <w:spacing w:val="35"/>
          <w:sz w:val="20"/>
        </w:rPr>
        <w:t xml:space="preserve"> </w:t>
      </w:r>
      <w:r>
        <w:rPr>
          <w:sz w:val="20"/>
        </w:rPr>
        <w:t>Servicio,</w:t>
      </w:r>
      <w:r>
        <w:rPr>
          <w:spacing w:val="34"/>
          <w:sz w:val="20"/>
        </w:rPr>
        <w:t xml:space="preserve"> </w:t>
      </w:r>
      <w:r>
        <w:rPr>
          <w:sz w:val="20"/>
        </w:rPr>
        <w:t>proponiendo</w:t>
      </w:r>
      <w:r>
        <w:rPr>
          <w:spacing w:val="35"/>
          <w:sz w:val="20"/>
        </w:rPr>
        <w:t xml:space="preserve"> </w:t>
      </w:r>
      <w:r>
        <w:rPr>
          <w:sz w:val="20"/>
        </w:rPr>
        <w:t>las medidas oportunas.</w:t>
      </w:r>
    </w:p>
    <w:p w14:paraId="679D4DF6" w14:textId="77777777" w:rsidR="002966FE" w:rsidRDefault="00000000">
      <w:pPr>
        <w:pStyle w:val="Prrafodelista"/>
        <w:numPr>
          <w:ilvl w:val="0"/>
          <w:numId w:val="29"/>
        </w:numPr>
        <w:tabs>
          <w:tab w:val="left" w:pos="449"/>
        </w:tabs>
        <w:ind w:left="449" w:hanging="329"/>
        <w:rPr>
          <w:sz w:val="20"/>
        </w:rPr>
      </w:pPr>
      <w:r>
        <w:rPr>
          <w:sz w:val="20"/>
        </w:rPr>
        <w:t>Controlar</w:t>
      </w:r>
      <w:r>
        <w:rPr>
          <w:spacing w:val="-5"/>
          <w:sz w:val="20"/>
        </w:rPr>
        <w:t xml:space="preserve"> </w:t>
      </w:r>
      <w:r>
        <w:rPr>
          <w:sz w:val="20"/>
        </w:rPr>
        <w:t>la</w:t>
      </w:r>
      <w:r>
        <w:rPr>
          <w:spacing w:val="-4"/>
          <w:sz w:val="20"/>
        </w:rPr>
        <w:t xml:space="preserve"> </w:t>
      </w:r>
      <w:r>
        <w:rPr>
          <w:sz w:val="20"/>
        </w:rPr>
        <w:t>eficiencia</w:t>
      </w:r>
      <w:r>
        <w:rPr>
          <w:spacing w:val="-4"/>
          <w:sz w:val="20"/>
        </w:rPr>
        <w:t xml:space="preserve"> </w:t>
      </w:r>
      <w:r>
        <w:rPr>
          <w:sz w:val="20"/>
        </w:rPr>
        <w:t>y</w:t>
      </w:r>
      <w:r>
        <w:rPr>
          <w:spacing w:val="-5"/>
          <w:sz w:val="20"/>
        </w:rPr>
        <w:t xml:space="preserve"> </w:t>
      </w:r>
      <w:r>
        <w:rPr>
          <w:sz w:val="20"/>
        </w:rPr>
        <w:t>racionalidad</w:t>
      </w:r>
      <w:r>
        <w:rPr>
          <w:spacing w:val="-5"/>
          <w:sz w:val="20"/>
        </w:rPr>
        <w:t xml:space="preserve"> </w:t>
      </w:r>
      <w:r>
        <w:rPr>
          <w:sz w:val="20"/>
        </w:rPr>
        <w:t>del</w:t>
      </w:r>
      <w:r>
        <w:rPr>
          <w:spacing w:val="-6"/>
          <w:sz w:val="20"/>
        </w:rPr>
        <w:t xml:space="preserve"> </w:t>
      </w:r>
      <w:r>
        <w:rPr>
          <w:sz w:val="20"/>
        </w:rPr>
        <w:t>servicio</w:t>
      </w:r>
      <w:r>
        <w:rPr>
          <w:spacing w:val="-3"/>
          <w:sz w:val="20"/>
        </w:rPr>
        <w:t xml:space="preserve"> </w:t>
      </w:r>
      <w:r>
        <w:rPr>
          <w:spacing w:val="-2"/>
          <w:sz w:val="20"/>
        </w:rPr>
        <w:t>prestado.</w:t>
      </w:r>
    </w:p>
    <w:p w14:paraId="18C4BB60" w14:textId="77777777" w:rsidR="002966FE" w:rsidRDefault="00000000">
      <w:pPr>
        <w:pStyle w:val="Prrafodelista"/>
        <w:numPr>
          <w:ilvl w:val="0"/>
          <w:numId w:val="29"/>
        </w:numPr>
        <w:tabs>
          <w:tab w:val="left" w:pos="511"/>
        </w:tabs>
        <w:spacing w:before="212" w:line="336" w:lineRule="auto"/>
        <w:ind w:left="120" w:right="137" w:firstLine="0"/>
        <w:rPr>
          <w:sz w:val="20"/>
        </w:rPr>
      </w:pPr>
      <w:r>
        <w:rPr>
          <w:sz w:val="20"/>
        </w:rPr>
        <w:t>Colaborar</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mejora</w:t>
      </w:r>
      <w:r>
        <w:rPr>
          <w:spacing w:val="40"/>
          <w:sz w:val="20"/>
        </w:rPr>
        <w:t xml:space="preserve"> </w:t>
      </w:r>
      <w:r>
        <w:rPr>
          <w:sz w:val="20"/>
        </w:rPr>
        <w:t>continua</w:t>
      </w:r>
      <w:r>
        <w:rPr>
          <w:spacing w:val="40"/>
          <w:sz w:val="20"/>
        </w:rPr>
        <w:t xml:space="preserve"> </w:t>
      </w:r>
      <w:r>
        <w:rPr>
          <w:sz w:val="20"/>
        </w:rPr>
        <w:t>del</w:t>
      </w:r>
      <w:r>
        <w:rPr>
          <w:spacing w:val="40"/>
          <w:sz w:val="20"/>
        </w:rPr>
        <w:t xml:space="preserve"> </w:t>
      </w:r>
      <w:r>
        <w:rPr>
          <w:sz w:val="20"/>
        </w:rPr>
        <w:t>Departamento,</w:t>
      </w:r>
      <w:r>
        <w:rPr>
          <w:spacing w:val="40"/>
          <w:sz w:val="20"/>
        </w:rPr>
        <w:t xml:space="preserve"> </w:t>
      </w:r>
      <w:r>
        <w:rPr>
          <w:sz w:val="20"/>
        </w:rPr>
        <w:t>a</w:t>
      </w:r>
      <w:r>
        <w:rPr>
          <w:spacing w:val="40"/>
          <w:sz w:val="20"/>
        </w:rPr>
        <w:t xml:space="preserve"> </w:t>
      </w:r>
      <w:r>
        <w:rPr>
          <w:sz w:val="20"/>
        </w:rPr>
        <w:t>través</w:t>
      </w:r>
      <w:r>
        <w:rPr>
          <w:spacing w:val="40"/>
          <w:sz w:val="20"/>
        </w:rPr>
        <w:t xml:space="preserve"> </w:t>
      </w:r>
      <w:r>
        <w:rPr>
          <w:sz w:val="20"/>
        </w:rPr>
        <w:t>de</w:t>
      </w:r>
      <w:r>
        <w:rPr>
          <w:spacing w:val="40"/>
          <w:sz w:val="20"/>
        </w:rPr>
        <w:t xml:space="preserve"> </w:t>
      </w:r>
      <w:r>
        <w:rPr>
          <w:sz w:val="20"/>
        </w:rPr>
        <w:t>estimular</w:t>
      </w:r>
      <w:r>
        <w:rPr>
          <w:spacing w:val="40"/>
          <w:sz w:val="20"/>
        </w:rPr>
        <w:t xml:space="preserve"> </w:t>
      </w:r>
      <w:r>
        <w:rPr>
          <w:sz w:val="20"/>
        </w:rPr>
        <w:t>la</w:t>
      </w:r>
      <w:r>
        <w:rPr>
          <w:spacing w:val="40"/>
          <w:sz w:val="20"/>
        </w:rPr>
        <w:t xml:space="preserve"> </w:t>
      </w:r>
      <w:r>
        <w:rPr>
          <w:sz w:val="20"/>
        </w:rPr>
        <w:t>cultura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evaluación de resultados.</w:t>
      </w:r>
    </w:p>
    <w:p w14:paraId="4E54FFA8" w14:textId="77777777" w:rsidR="002966FE" w:rsidRDefault="00000000">
      <w:pPr>
        <w:pStyle w:val="Prrafodelista"/>
        <w:numPr>
          <w:ilvl w:val="0"/>
          <w:numId w:val="29"/>
        </w:numPr>
        <w:tabs>
          <w:tab w:val="left" w:pos="543"/>
        </w:tabs>
        <w:ind w:left="543" w:hanging="423"/>
        <w:rPr>
          <w:sz w:val="20"/>
        </w:rPr>
      </w:pPr>
      <w:r>
        <w:rPr>
          <w:sz w:val="20"/>
        </w:rPr>
        <w:t>Controlar</w:t>
      </w:r>
      <w:r>
        <w:rPr>
          <w:spacing w:val="58"/>
          <w:w w:val="150"/>
          <w:sz w:val="20"/>
        </w:rPr>
        <w:t xml:space="preserve"> </w:t>
      </w:r>
      <w:r>
        <w:rPr>
          <w:sz w:val="20"/>
        </w:rPr>
        <w:t>la</w:t>
      </w:r>
      <w:r>
        <w:rPr>
          <w:spacing w:val="62"/>
          <w:w w:val="150"/>
          <w:sz w:val="20"/>
        </w:rPr>
        <w:t xml:space="preserve"> </w:t>
      </w:r>
      <w:r>
        <w:rPr>
          <w:sz w:val="20"/>
        </w:rPr>
        <w:t>ejecución</w:t>
      </w:r>
      <w:r>
        <w:rPr>
          <w:spacing w:val="60"/>
          <w:w w:val="150"/>
          <w:sz w:val="20"/>
        </w:rPr>
        <w:t xml:space="preserve"> </w:t>
      </w:r>
      <w:r>
        <w:rPr>
          <w:sz w:val="20"/>
        </w:rPr>
        <w:t>del</w:t>
      </w:r>
      <w:r>
        <w:rPr>
          <w:spacing w:val="59"/>
          <w:w w:val="150"/>
          <w:sz w:val="20"/>
        </w:rPr>
        <w:t xml:space="preserve"> </w:t>
      </w:r>
      <w:r>
        <w:rPr>
          <w:sz w:val="20"/>
        </w:rPr>
        <w:t>Presupuesto</w:t>
      </w:r>
      <w:r>
        <w:rPr>
          <w:spacing w:val="59"/>
          <w:w w:val="150"/>
          <w:sz w:val="20"/>
        </w:rPr>
        <w:t xml:space="preserve"> </w:t>
      </w:r>
      <w:r>
        <w:rPr>
          <w:sz w:val="20"/>
        </w:rPr>
        <w:t>del</w:t>
      </w:r>
      <w:r>
        <w:rPr>
          <w:spacing w:val="59"/>
          <w:w w:val="150"/>
          <w:sz w:val="20"/>
        </w:rPr>
        <w:t xml:space="preserve"> </w:t>
      </w:r>
      <w:r>
        <w:rPr>
          <w:sz w:val="20"/>
        </w:rPr>
        <w:t>Departamento,</w:t>
      </w:r>
      <w:r>
        <w:rPr>
          <w:spacing w:val="62"/>
          <w:w w:val="150"/>
          <w:sz w:val="20"/>
        </w:rPr>
        <w:t xml:space="preserve"> </w:t>
      </w:r>
      <w:r>
        <w:rPr>
          <w:sz w:val="20"/>
        </w:rPr>
        <w:t>sugiriendo</w:t>
      </w:r>
      <w:r>
        <w:rPr>
          <w:spacing w:val="60"/>
          <w:w w:val="150"/>
          <w:sz w:val="20"/>
        </w:rPr>
        <w:t xml:space="preserve"> </w:t>
      </w:r>
      <w:r>
        <w:rPr>
          <w:sz w:val="20"/>
        </w:rPr>
        <w:t>las</w:t>
      </w:r>
      <w:r>
        <w:rPr>
          <w:spacing w:val="58"/>
          <w:w w:val="150"/>
          <w:sz w:val="20"/>
        </w:rPr>
        <w:t xml:space="preserve"> </w:t>
      </w:r>
      <w:r>
        <w:rPr>
          <w:spacing w:val="-2"/>
          <w:sz w:val="20"/>
        </w:rPr>
        <w:t>modificaciones</w:t>
      </w:r>
    </w:p>
    <w:p w14:paraId="2DE0A933" w14:textId="77777777" w:rsidR="002966FE" w:rsidRDefault="002966FE">
      <w:pPr>
        <w:rPr>
          <w:sz w:val="20"/>
        </w:rPr>
        <w:sectPr w:rsidR="002966FE">
          <w:pgSz w:w="11910" w:h="16840"/>
          <w:pgMar w:top="1720" w:right="1300" w:bottom="1280" w:left="1300" w:header="567" w:footer="1080" w:gutter="0"/>
          <w:cols w:space="720"/>
        </w:sectPr>
      </w:pPr>
    </w:p>
    <w:p w14:paraId="1EC7C2DA" w14:textId="5CB47F2E" w:rsidR="002966FE" w:rsidRDefault="00000000">
      <w:pPr>
        <w:pStyle w:val="Textoindependiente"/>
        <w:spacing w:before="83"/>
        <w:jc w:val="left"/>
      </w:pPr>
      <w:r>
        <w:rPr>
          <w:noProof/>
        </w:rPr>
        <w:lastRenderedPageBreak/>
        <mc:AlternateContent>
          <mc:Choice Requires="wps">
            <w:drawing>
              <wp:anchor distT="0" distB="0" distL="0" distR="0" simplePos="0" relativeHeight="15750656" behindDoc="0" locked="0" layoutInCell="1" allowOverlap="1" wp14:anchorId="34299959" wp14:editId="3AECB31D">
                <wp:simplePos x="0" y="0"/>
                <wp:positionH relativeFrom="page">
                  <wp:posOffset>6807087</wp:posOffset>
                </wp:positionH>
                <wp:positionV relativeFrom="page">
                  <wp:posOffset>2818882</wp:posOffset>
                </wp:positionV>
                <wp:extent cx="419734" cy="31870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96D316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D0CD8E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4299959" id="Textbox 63" o:spid="_x0000_s1057" type="#_x0000_t202" style="position:absolute;left:0;text-align:left;margin-left:536pt;margin-top:221.95pt;width:33.05pt;height:250.95pt;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mXob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96D316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D0CD8E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rPr>
          <w:spacing w:val="-2"/>
        </w:rPr>
        <w:t>oportunas.</w:t>
      </w:r>
    </w:p>
    <w:p w14:paraId="708AD6F2" w14:textId="77777777" w:rsidR="002966FE" w:rsidRDefault="00000000">
      <w:pPr>
        <w:pStyle w:val="Prrafodelista"/>
        <w:numPr>
          <w:ilvl w:val="0"/>
          <w:numId w:val="29"/>
        </w:numPr>
        <w:tabs>
          <w:tab w:val="left" w:pos="449"/>
        </w:tabs>
        <w:spacing w:before="212"/>
        <w:ind w:left="449" w:hanging="329"/>
        <w:rPr>
          <w:sz w:val="20"/>
        </w:rPr>
      </w:pPr>
      <w:r>
        <w:rPr>
          <w:sz w:val="20"/>
        </w:rPr>
        <w:t>Controlar</w:t>
      </w:r>
      <w:r>
        <w:rPr>
          <w:spacing w:val="-8"/>
          <w:sz w:val="20"/>
        </w:rPr>
        <w:t xml:space="preserve"> </w:t>
      </w:r>
      <w:r>
        <w:rPr>
          <w:sz w:val="20"/>
        </w:rPr>
        <w:t>la</w:t>
      </w:r>
      <w:r>
        <w:rPr>
          <w:spacing w:val="-4"/>
          <w:sz w:val="20"/>
        </w:rPr>
        <w:t xml:space="preserve"> </w:t>
      </w:r>
      <w:r>
        <w:rPr>
          <w:sz w:val="20"/>
        </w:rPr>
        <w:t>materialización</w:t>
      </w:r>
      <w:r>
        <w:rPr>
          <w:spacing w:val="-4"/>
          <w:sz w:val="20"/>
        </w:rPr>
        <w:t xml:space="preserve"> </w:t>
      </w:r>
      <w:r>
        <w:rPr>
          <w:sz w:val="20"/>
        </w:rPr>
        <w:t>de</w:t>
      </w:r>
      <w:r>
        <w:rPr>
          <w:spacing w:val="-4"/>
          <w:sz w:val="20"/>
        </w:rPr>
        <w:t xml:space="preserve"> </w:t>
      </w:r>
      <w:r>
        <w:rPr>
          <w:sz w:val="20"/>
        </w:rPr>
        <w:t>los</w:t>
      </w:r>
      <w:r>
        <w:rPr>
          <w:spacing w:val="-5"/>
          <w:sz w:val="20"/>
        </w:rPr>
        <w:t xml:space="preserve"> </w:t>
      </w:r>
      <w:r>
        <w:rPr>
          <w:sz w:val="20"/>
        </w:rPr>
        <w:t>objetivos</w:t>
      </w:r>
      <w:r>
        <w:rPr>
          <w:spacing w:val="-4"/>
          <w:sz w:val="20"/>
        </w:rPr>
        <w:t xml:space="preserve"> </w:t>
      </w:r>
      <w:r>
        <w:rPr>
          <w:sz w:val="20"/>
        </w:rPr>
        <w:t>de</w:t>
      </w:r>
      <w:r>
        <w:rPr>
          <w:spacing w:val="-5"/>
          <w:sz w:val="20"/>
        </w:rPr>
        <w:t xml:space="preserve"> </w:t>
      </w:r>
      <w:r>
        <w:rPr>
          <w:sz w:val="20"/>
        </w:rPr>
        <w:t>transparencia</w:t>
      </w:r>
      <w:r>
        <w:rPr>
          <w:spacing w:val="-4"/>
          <w:sz w:val="20"/>
        </w:rPr>
        <w:t xml:space="preserve"> </w:t>
      </w:r>
      <w:r>
        <w:rPr>
          <w:sz w:val="20"/>
        </w:rPr>
        <w:t>del</w:t>
      </w:r>
      <w:r>
        <w:rPr>
          <w:spacing w:val="-5"/>
          <w:sz w:val="20"/>
        </w:rPr>
        <w:t xml:space="preserve"> </w:t>
      </w:r>
      <w:r>
        <w:rPr>
          <w:spacing w:val="-2"/>
          <w:sz w:val="20"/>
        </w:rPr>
        <w:t>Departamento.</w:t>
      </w:r>
    </w:p>
    <w:p w14:paraId="1964F322" w14:textId="77777777" w:rsidR="002966FE" w:rsidRDefault="00000000">
      <w:pPr>
        <w:pStyle w:val="Prrafodelista"/>
        <w:numPr>
          <w:ilvl w:val="0"/>
          <w:numId w:val="29"/>
        </w:numPr>
        <w:tabs>
          <w:tab w:val="left" w:pos="449"/>
        </w:tabs>
        <w:spacing w:before="212"/>
        <w:ind w:left="449" w:hanging="329"/>
        <w:rPr>
          <w:sz w:val="20"/>
        </w:rPr>
      </w:pPr>
      <w:r>
        <w:rPr>
          <w:sz w:val="20"/>
        </w:rPr>
        <w:t>Emitir</w:t>
      </w:r>
      <w:r>
        <w:rPr>
          <w:spacing w:val="-5"/>
          <w:sz w:val="20"/>
        </w:rPr>
        <w:t xml:space="preserve"> </w:t>
      </w:r>
      <w:r>
        <w:rPr>
          <w:sz w:val="20"/>
        </w:rPr>
        <w:t>informes</w:t>
      </w:r>
      <w:r>
        <w:rPr>
          <w:spacing w:val="-3"/>
          <w:sz w:val="20"/>
        </w:rPr>
        <w:t xml:space="preserve"> </w:t>
      </w:r>
      <w:r>
        <w:rPr>
          <w:sz w:val="20"/>
        </w:rPr>
        <w:t>técnicos</w:t>
      </w:r>
      <w:r>
        <w:rPr>
          <w:spacing w:val="-5"/>
          <w:sz w:val="20"/>
        </w:rPr>
        <w:t xml:space="preserve"> </w:t>
      </w:r>
      <w:r>
        <w:rPr>
          <w:sz w:val="20"/>
        </w:rPr>
        <w:t>y/o</w:t>
      </w:r>
      <w:r>
        <w:rPr>
          <w:spacing w:val="-3"/>
          <w:sz w:val="20"/>
        </w:rPr>
        <w:t xml:space="preserve"> </w:t>
      </w:r>
      <w:r>
        <w:rPr>
          <w:sz w:val="20"/>
        </w:rPr>
        <w:t>jurídicos</w:t>
      </w:r>
      <w:r>
        <w:rPr>
          <w:spacing w:val="-3"/>
          <w:sz w:val="20"/>
        </w:rPr>
        <w:t xml:space="preserve"> </w:t>
      </w:r>
      <w:r>
        <w:rPr>
          <w:sz w:val="20"/>
        </w:rPr>
        <w:t>de</w:t>
      </w:r>
      <w:r>
        <w:rPr>
          <w:spacing w:val="-3"/>
          <w:sz w:val="20"/>
        </w:rPr>
        <w:t xml:space="preserve"> </w:t>
      </w:r>
      <w:r>
        <w:rPr>
          <w:sz w:val="20"/>
        </w:rPr>
        <w:t>carácter</w:t>
      </w:r>
      <w:r>
        <w:rPr>
          <w:spacing w:val="-5"/>
          <w:sz w:val="20"/>
        </w:rPr>
        <w:t xml:space="preserve"> </w:t>
      </w:r>
      <w:r>
        <w:rPr>
          <w:sz w:val="20"/>
        </w:rPr>
        <w:t>superior</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ámbito</w:t>
      </w:r>
      <w:r>
        <w:rPr>
          <w:spacing w:val="-3"/>
          <w:sz w:val="20"/>
        </w:rPr>
        <w:t xml:space="preserve"> </w:t>
      </w:r>
      <w:r>
        <w:rPr>
          <w:sz w:val="20"/>
        </w:rPr>
        <w:t>de</w:t>
      </w:r>
      <w:r>
        <w:rPr>
          <w:spacing w:val="-3"/>
          <w:sz w:val="20"/>
        </w:rPr>
        <w:t xml:space="preserve"> </w:t>
      </w:r>
      <w:r>
        <w:rPr>
          <w:sz w:val="20"/>
        </w:rPr>
        <w:t>su</w:t>
      </w:r>
      <w:r>
        <w:rPr>
          <w:spacing w:val="-3"/>
          <w:sz w:val="20"/>
        </w:rPr>
        <w:t xml:space="preserve"> </w:t>
      </w:r>
      <w:r>
        <w:rPr>
          <w:spacing w:val="-2"/>
          <w:sz w:val="20"/>
        </w:rPr>
        <w:t>competencia.</w:t>
      </w:r>
    </w:p>
    <w:p w14:paraId="50D02482" w14:textId="77777777" w:rsidR="002966FE" w:rsidRDefault="00000000">
      <w:pPr>
        <w:pStyle w:val="Prrafodelista"/>
        <w:numPr>
          <w:ilvl w:val="0"/>
          <w:numId w:val="29"/>
        </w:numPr>
        <w:tabs>
          <w:tab w:val="left" w:pos="449"/>
        </w:tabs>
        <w:spacing w:before="212"/>
        <w:ind w:left="449" w:hanging="329"/>
        <w:rPr>
          <w:sz w:val="20"/>
        </w:rPr>
      </w:pPr>
      <w:r>
        <w:rPr>
          <w:sz w:val="20"/>
        </w:rPr>
        <w:t>Prestar</w:t>
      </w:r>
      <w:r>
        <w:rPr>
          <w:spacing w:val="-6"/>
          <w:sz w:val="20"/>
        </w:rPr>
        <w:t xml:space="preserve"> </w:t>
      </w:r>
      <w:r>
        <w:rPr>
          <w:sz w:val="20"/>
        </w:rPr>
        <w:t>asesoramiento</w:t>
      </w:r>
      <w:r>
        <w:rPr>
          <w:spacing w:val="-4"/>
          <w:sz w:val="20"/>
        </w:rPr>
        <w:t xml:space="preserve"> </w:t>
      </w:r>
      <w:r>
        <w:rPr>
          <w:sz w:val="20"/>
        </w:rPr>
        <w:t>de</w:t>
      </w:r>
      <w:r>
        <w:rPr>
          <w:spacing w:val="-5"/>
          <w:sz w:val="20"/>
        </w:rPr>
        <w:t xml:space="preserve"> </w:t>
      </w:r>
      <w:r>
        <w:rPr>
          <w:sz w:val="20"/>
        </w:rPr>
        <w:t>carácter</w:t>
      </w:r>
      <w:r>
        <w:rPr>
          <w:spacing w:val="-5"/>
          <w:sz w:val="20"/>
        </w:rPr>
        <w:t xml:space="preserve"> </w:t>
      </w:r>
      <w:r>
        <w:rPr>
          <w:spacing w:val="-2"/>
          <w:sz w:val="20"/>
        </w:rPr>
        <w:t>técnico.</w:t>
      </w:r>
    </w:p>
    <w:p w14:paraId="5C15822A" w14:textId="77777777" w:rsidR="002966FE" w:rsidRDefault="00000000">
      <w:pPr>
        <w:pStyle w:val="Prrafodelista"/>
        <w:numPr>
          <w:ilvl w:val="0"/>
          <w:numId w:val="28"/>
        </w:numPr>
        <w:tabs>
          <w:tab w:val="left" w:pos="467"/>
        </w:tabs>
        <w:spacing w:before="212" w:line="336" w:lineRule="auto"/>
        <w:ind w:right="135" w:firstLine="0"/>
        <w:rPr>
          <w:sz w:val="20"/>
        </w:rPr>
      </w:pPr>
      <w:r>
        <w:rPr>
          <w:sz w:val="20"/>
        </w:rPr>
        <w:t>Estudiar propuestas de racionalización de sistemas de trabajo, simplificación y normalización de expedientes, procesos e impresos.</w:t>
      </w:r>
    </w:p>
    <w:p w14:paraId="402F7786" w14:textId="77777777" w:rsidR="002966FE" w:rsidRDefault="00000000">
      <w:pPr>
        <w:pStyle w:val="Prrafodelista"/>
        <w:numPr>
          <w:ilvl w:val="0"/>
          <w:numId w:val="28"/>
        </w:numPr>
        <w:tabs>
          <w:tab w:val="left" w:pos="467"/>
        </w:tabs>
        <w:spacing w:line="336" w:lineRule="auto"/>
        <w:ind w:right="137" w:firstLine="0"/>
        <w:rPr>
          <w:sz w:val="20"/>
        </w:rPr>
      </w:pPr>
      <w:r>
        <w:rPr>
          <w:sz w:val="20"/>
        </w:rPr>
        <w:t xml:space="preserve">Estudiar las disposiciones legales y tratamiento de </w:t>
      </w:r>
      <w:proofErr w:type="gramStart"/>
      <w:r>
        <w:rPr>
          <w:sz w:val="20"/>
        </w:rPr>
        <w:t>las mismas</w:t>
      </w:r>
      <w:proofErr w:type="gramEnd"/>
      <w:r>
        <w:rPr>
          <w:sz w:val="20"/>
        </w:rPr>
        <w:t xml:space="preserve"> para facilitar a los empleados su conocimiento y aplicación.</w:t>
      </w:r>
    </w:p>
    <w:p w14:paraId="78092997" w14:textId="77777777" w:rsidR="002966FE" w:rsidRDefault="00000000">
      <w:pPr>
        <w:pStyle w:val="Prrafodelista"/>
        <w:numPr>
          <w:ilvl w:val="0"/>
          <w:numId w:val="28"/>
        </w:numPr>
        <w:tabs>
          <w:tab w:val="left" w:pos="449"/>
        </w:tabs>
        <w:ind w:left="449" w:hanging="329"/>
        <w:rPr>
          <w:sz w:val="20"/>
        </w:rPr>
      </w:pPr>
      <w:r>
        <w:rPr>
          <w:sz w:val="20"/>
        </w:rPr>
        <w:t>Elaborar</w:t>
      </w:r>
      <w:r>
        <w:rPr>
          <w:spacing w:val="-7"/>
          <w:sz w:val="20"/>
        </w:rPr>
        <w:t xml:space="preserve"> </w:t>
      </w:r>
      <w:r>
        <w:rPr>
          <w:sz w:val="20"/>
        </w:rPr>
        <w:t>propuestas</w:t>
      </w:r>
      <w:r>
        <w:rPr>
          <w:spacing w:val="-6"/>
          <w:sz w:val="20"/>
        </w:rPr>
        <w:t xml:space="preserve"> </w:t>
      </w:r>
      <w:r>
        <w:rPr>
          <w:sz w:val="20"/>
        </w:rPr>
        <w:t>de</w:t>
      </w:r>
      <w:r>
        <w:rPr>
          <w:spacing w:val="-4"/>
          <w:sz w:val="20"/>
        </w:rPr>
        <w:t xml:space="preserve"> </w:t>
      </w:r>
      <w:r>
        <w:rPr>
          <w:sz w:val="20"/>
        </w:rPr>
        <w:t>actos</w:t>
      </w:r>
      <w:r>
        <w:rPr>
          <w:spacing w:val="-4"/>
          <w:sz w:val="20"/>
        </w:rPr>
        <w:t xml:space="preserve"> </w:t>
      </w:r>
      <w:r>
        <w:rPr>
          <w:sz w:val="20"/>
        </w:rPr>
        <w:t>administrativos</w:t>
      </w:r>
      <w:r>
        <w:rPr>
          <w:spacing w:val="-4"/>
          <w:sz w:val="20"/>
        </w:rPr>
        <w:t xml:space="preserve"> </w:t>
      </w:r>
      <w:r>
        <w:rPr>
          <w:sz w:val="20"/>
        </w:rPr>
        <w:t>y</w:t>
      </w:r>
      <w:r>
        <w:rPr>
          <w:spacing w:val="-5"/>
          <w:sz w:val="20"/>
        </w:rPr>
        <w:t xml:space="preserve"> </w:t>
      </w:r>
      <w:r>
        <w:rPr>
          <w:sz w:val="20"/>
        </w:rPr>
        <w:t>las</w:t>
      </w:r>
      <w:r>
        <w:rPr>
          <w:spacing w:val="-4"/>
          <w:sz w:val="20"/>
        </w:rPr>
        <w:t xml:space="preserve"> </w:t>
      </w:r>
      <w:r>
        <w:rPr>
          <w:sz w:val="20"/>
        </w:rPr>
        <w:t>Resoluciones</w:t>
      </w:r>
      <w:r>
        <w:rPr>
          <w:spacing w:val="-4"/>
          <w:sz w:val="20"/>
        </w:rPr>
        <w:t xml:space="preserve"> </w:t>
      </w:r>
      <w:r>
        <w:rPr>
          <w:sz w:val="20"/>
        </w:rPr>
        <w:t>del</w:t>
      </w:r>
      <w:r>
        <w:rPr>
          <w:spacing w:val="-4"/>
          <w:sz w:val="20"/>
        </w:rPr>
        <w:t xml:space="preserve"> </w:t>
      </w:r>
      <w:r>
        <w:rPr>
          <w:spacing w:val="-2"/>
          <w:sz w:val="20"/>
        </w:rPr>
        <w:t>Departamento.</w:t>
      </w:r>
    </w:p>
    <w:p w14:paraId="128D84DD" w14:textId="77777777" w:rsidR="002966FE" w:rsidRDefault="00000000">
      <w:pPr>
        <w:pStyle w:val="Prrafodelista"/>
        <w:numPr>
          <w:ilvl w:val="0"/>
          <w:numId w:val="28"/>
        </w:numPr>
        <w:tabs>
          <w:tab w:val="left" w:pos="539"/>
        </w:tabs>
        <w:spacing w:before="212" w:line="336" w:lineRule="auto"/>
        <w:ind w:right="124" w:firstLine="0"/>
        <w:jc w:val="both"/>
        <w:rPr>
          <w:sz w:val="20"/>
        </w:rPr>
      </w:pPr>
      <w:r>
        <w:rPr>
          <w:sz w:val="20"/>
        </w:rPr>
        <w:t>Colaborar en la preparación y gestión de contratos administrativos relacionados con el Departamento, así como informar las necesidades e idoneidad de los contratos y, en su caso, proceder a la elaboración de sus prescripciones técnicas, asumiendo la gestión del contrato hasta su extinción. Preparar y gestionar, en su caso, los contratos privados que competan a su Departamento.</w:t>
      </w:r>
    </w:p>
    <w:p w14:paraId="5A2EC144" w14:textId="1DDD8D7E" w:rsidR="002966FE" w:rsidRDefault="00000000">
      <w:pPr>
        <w:pStyle w:val="Prrafodelista"/>
        <w:numPr>
          <w:ilvl w:val="0"/>
          <w:numId w:val="28"/>
        </w:numPr>
        <w:tabs>
          <w:tab w:val="left" w:pos="457"/>
        </w:tabs>
        <w:spacing w:line="336" w:lineRule="auto"/>
        <w:ind w:right="128" w:firstLine="0"/>
        <w:jc w:val="both"/>
        <w:rPr>
          <w:sz w:val="20"/>
        </w:rPr>
      </w:pPr>
      <w:r>
        <w:rPr>
          <w:sz w:val="20"/>
        </w:rPr>
        <w:t>Efectuar cualquier otra tarea propia de su categoría que le sea encomendada y para la cual haya sido previamente instruido</w:t>
      </w:r>
      <w:r w:rsidR="00367CCD">
        <w:rPr>
          <w:sz w:val="20"/>
        </w:rPr>
        <w:t>.</w:t>
      </w:r>
    </w:p>
    <w:p w14:paraId="4EB92345" w14:textId="77777777" w:rsidR="002966FE" w:rsidRDefault="00000000">
      <w:pPr>
        <w:pStyle w:val="Ttulo2"/>
        <w:numPr>
          <w:ilvl w:val="0"/>
          <w:numId w:val="30"/>
        </w:numPr>
        <w:tabs>
          <w:tab w:val="left" w:pos="340"/>
        </w:tabs>
        <w:spacing w:before="121"/>
        <w:ind w:left="340" w:hanging="220"/>
        <w:jc w:val="both"/>
      </w:pPr>
      <w:r>
        <w:t>NORMAS</w:t>
      </w:r>
      <w:r>
        <w:rPr>
          <w:spacing w:val="-4"/>
        </w:rPr>
        <w:t xml:space="preserve"> </w:t>
      </w:r>
      <w:r>
        <w:rPr>
          <w:spacing w:val="-2"/>
        </w:rPr>
        <w:t>APLICABLES</w:t>
      </w:r>
    </w:p>
    <w:p w14:paraId="2F8AF88A" w14:textId="77777777" w:rsidR="002966FE" w:rsidRDefault="00000000">
      <w:pPr>
        <w:pStyle w:val="Textoindependiente"/>
        <w:spacing w:before="212" w:line="336" w:lineRule="auto"/>
        <w:ind w:right="126"/>
      </w:pPr>
      <w:r>
        <w:t>La presente convocatoria se regirá por lo dispuesto en el Real Decreto legislativo 5/2015, de 30 de octubre, por el que se aprueba el Texto Refundido de la Ley del Estatuto Básico del Empleado Público; la Ley 7/1985, de 2 de abril, de Bases de Régimen Local; en la Ley 53/1984, de 26 de diciembre de Incompatibilidades del Personal al Servicio de las Administraciones Públicas; Real Decreto 364/1995; y lo dispuesto en la presente convocatoria. Será también de aplicación lo</w:t>
      </w:r>
      <w:r>
        <w:rPr>
          <w:spacing w:val="40"/>
        </w:rPr>
        <w:t xml:space="preserve"> </w:t>
      </w:r>
      <w:r>
        <w:t>dispuesto en el Real Decreto 2271/2004, de 3 de diciembre, que regula el acceso al empleo público y la provisión de puestos de trabajo de las personas con discapacidad.</w:t>
      </w:r>
    </w:p>
    <w:p w14:paraId="016DA43F" w14:textId="77777777" w:rsidR="002966FE" w:rsidRDefault="00000000">
      <w:pPr>
        <w:pStyle w:val="Textoindependiente"/>
        <w:spacing w:line="336" w:lineRule="auto"/>
        <w:ind w:right="123"/>
      </w:pPr>
      <w:r>
        <w:t>La</w:t>
      </w:r>
      <w:r>
        <w:rPr>
          <w:spacing w:val="-3"/>
        </w:rPr>
        <w:t xml:space="preserve"> </w:t>
      </w:r>
      <w:r>
        <w:t>presente</w:t>
      </w:r>
      <w:r>
        <w:rPr>
          <w:spacing w:val="-3"/>
        </w:rPr>
        <w:t xml:space="preserve"> </w:t>
      </w:r>
      <w:r>
        <w:t>convocatoria</w:t>
      </w:r>
      <w:r>
        <w:rPr>
          <w:spacing w:val="-2"/>
        </w:rPr>
        <w:t xml:space="preserve"> </w:t>
      </w:r>
      <w:r>
        <w:t>y</w:t>
      </w:r>
      <w:r>
        <w:rPr>
          <w:spacing w:val="-3"/>
        </w:rPr>
        <w:t xml:space="preserve"> </w:t>
      </w:r>
      <w:r>
        <w:t>actos</w:t>
      </w:r>
      <w:r>
        <w:rPr>
          <w:spacing w:val="-3"/>
        </w:rPr>
        <w:t xml:space="preserve"> </w:t>
      </w:r>
      <w:r>
        <w:t>derivados</w:t>
      </w:r>
      <w:r>
        <w:rPr>
          <w:spacing w:val="-2"/>
        </w:rPr>
        <w:t xml:space="preserve"> </w:t>
      </w:r>
      <w:r>
        <w:t>de</w:t>
      </w:r>
      <w:r>
        <w:rPr>
          <w:spacing w:val="-3"/>
        </w:rPr>
        <w:t xml:space="preserve"> </w:t>
      </w:r>
      <w:r>
        <w:t>ella</w:t>
      </w:r>
      <w:r>
        <w:rPr>
          <w:spacing w:val="-3"/>
        </w:rPr>
        <w:t xml:space="preserve"> </w:t>
      </w:r>
      <w:r>
        <w:t>podrán</w:t>
      </w:r>
      <w:r>
        <w:rPr>
          <w:spacing w:val="-2"/>
        </w:rPr>
        <w:t xml:space="preserve"> </w:t>
      </w:r>
      <w:r>
        <w:t>ser</w:t>
      </w:r>
      <w:r>
        <w:rPr>
          <w:spacing w:val="-3"/>
        </w:rPr>
        <w:t xml:space="preserve"> </w:t>
      </w:r>
      <w:r>
        <w:t>impugnados</w:t>
      </w:r>
      <w:r>
        <w:rPr>
          <w:spacing w:val="-2"/>
        </w:rPr>
        <w:t xml:space="preserve"> </w:t>
      </w:r>
      <w:r>
        <w:t>de</w:t>
      </w:r>
      <w:r>
        <w:rPr>
          <w:spacing w:val="-3"/>
        </w:rPr>
        <w:t xml:space="preserve"> </w:t>
      </w:r>
      <w:r>
        <w:t>acuerdo</w:t>
      </w:r>
      <w:r>
        <w:rPr>
          <w:spacing w:val="-2"/>
        </w:rPr>
        <w:t xml:space="preserve"> </w:t>
      </w:r>
      <w:r>
        <w:t>con</w:t>
      </w:r>
      <w:r>
        <w:rPr>
          <w:spacing w:val="-3"/>
        </w:rPr>
        <w:t xml:space="preserve"> </w:t>
      </w:r>
      <w:r>
        <w:t>lo</w:t>
      </w:r>
      <w:r>
        <w:rPr>
          <w:spacing w:val="-3"/>
        </w:rPr>
        <w:t xml:space="preserve"> </w:t>
      </w:r>
      <w:r>
        <w:t>previsto en la Ley 39/2015, de Procedimiento Administrativo de las Administraciones Públicas y la Ley 40/2015, del Régimen Jurídico del Sector Público.</w:t>
      </w:r>
    </w:p>
    <w:p w14:paraId="6642BDC1" w14:textId="77777777" w:rsidR="002966FE" w:rsidRDefault="00000000">
      <w:pPr>
        <w:pStyle w:val="Ttulo2"/>
        <w:numPr>
          <w:ilvl w:val="0"/>
          <w:numId w:val="30"/>
        </w:numPr>
        <w:tabs>
          <w:tab w:val="left" w:pos="340"/>
        </w:tabs>
        <w:ind w:left="340" w:hanging="220"/>
        <w:jc w:val="both"/>
      </w:pPr>
      <w:r>
        <w:t>REQUISITOS</w:t>
      </w:r>
      <w:r>
        <w:rPr>
          <w:spacing w:val="-4"/>
        </w:rPr>
        <w:t xml:space="preserve"> </w:t>
      </w:r>
      <w:r>
        <w:t>DE</w:t>
      </w:r>
      <w:r>
        <w:rPr>
          <w:spacing w:val="-4"/>
        </w:rPr>
        <w:t xml:space="preserve"> </w:t>
      </w:r>
      <w:r>
        <w:t>LOS</w:t>
      </w:r>
      <w:r>
        <w:rPr>
          <w:spacing w:val="-3"/>
        </w:rPr>
        <w:t xml:space="preserve"> </w:t>
      </w:r>
      <w:r>
        <w:rPr>
          <w:spacing w:val="-2"/>
        </w:rPr>
        <w:t>ASPIRANTES</w:t>
      </w:r>
    </w:p>
    <w:p w14:paraId="29769026" w14:textId="77777777" w:rsidR="002966FE" w:rsidRDefault="00000000">
      <w:pPr>
        <w:pStyle w:val="Textoindependiente"/>
        <w:spacing w:before="212"/>
        <w:jc w:val="left"/>
      </w:pPr>
      <w:r>
        <w:t>Para</w:t>
      </w:r>
      <w:r>
        <w:rPr>
          <w:spacing w:val="-6"/>
        </w:rPr>
        <w:t xml:space="preserve"> </w:t>
      </w:r>
      <w:r>
        <w:t>ser</w:t>
      </w:r>
      <w:r>
        <w:rPr>
          <w:spacing w:val="-5"/>
        </w:rPr>
        <w:t xml:space="preserve"> </w:t>
      </w:r>
      <w:r>
        <w:t>admitido</w:t>
      </w:r>
      <w:r>
        <w:rPr>
          <w:spacing w:val="-4"/>
        </w:rPr>
        <w:t xml:space="preserve"> </w:t>
      </w:r>
      <w:r>
        <w:t>a</w:t>
      </w:r>
      <w:r>
        <w:rPr>
          <w:spacing w:val="-4"/>
        </w:rPr>
        <w:t xml:space="preserve"> </w:t>
      </w:r>
      <w:r>
        <w:t>los</w:t>
      </w:r>
      <w:r>
        <w:rPr>
          <w:spacing w:val="-4"/>
        </w:rPr>
        <w:t xml:space="preserve"> </w:t>
      </w:r>
      <w:r>
        <w:t>procesos</w:t>
      </w:r>
      <w:r>
        <w:rPr>
          <w:spacing w:val="-6"/>
        </w:rPr>
        <w:t xml:space="preserve"> </w:t>
      </w:r>
      <w:r>
        <w:t>selectivos</w:t>
      </w:r>
      <w:r>
        <w:rPr>
          <w:spacing w:val="-4"/>
        </w:rPr>
        <w:t xml:space="preserve"> </w:t>
      </w:r>
      <w:r>
        <w:t>deberán</w:t>
      </w:r>
      <w:r>
        <w:rPr>
          <w:spacing w:val="-3"/>
        </w:rPr>
        <w:t xml:space="preserve"> </w:t>
      </w:r>
      <w:r>
        <w:t>de</w:t>
      </w:r>
      <w:r>
        <w:rPr>
          <w:spacing w:val="-4"/>
        </w:rPr>
        <w:t xml:space="preserve"> </w:t>
      </w:r>
      <w:r>
        <w:t>reunirse</w:t>
      </w:r>
      <w:r>
        <w:rPr>
          <w:spacing w:val="-4"/>
        </w:rPr>
        <w:t xml:space="preserve"> </w:t>
      </w:r>
      <w:r>
        <w:t>los</w:t>
      </w:r>
      <w:r>
        <w:rPr>
          <w:spacing w:val="-4"/>
        </w:rPr>
        <w:t xml:space="preserve"> </w:t>
      </w:r>
      <w:r>
        <w:t>siguientes</w:t>
      </w:r>
      <w:r>
        <w:rPr>
          <w:spacing w:val="-3"/>
        </w:rPr>
        <w:t xml:space="preserve"> </w:t>
      </w:r>
      <w:r>
        <w:rPr>
          <w:spacing w:val="-2"/>
        </w:rPr>
        <w:t>requisitos:</w:t>
      </w:r>
    </w:p>
    <w:p w14:paraId="4484CA7C" w14:textId="5789CE19" w:rsidR="002966FE" w:rsidRDefault="00000000">
      <w:pPr>
        <w:pStyle w:val="Prrafodelista"/>
        <w:numPr>
          <w:ilvl w:val="0"/>
          <w:numId w:val="24"/>
        </w:numPr>
        <w:tabs>
          <w:tab w:val="left" w:pos="294"/>
        </w:tabs>
        <w:spacing w:before="212"/>
        <w:ind w:left="294" w:hanging="174"/>
        <w:rPr>
          <w:sz w:val="20"/>
        </w:rPr>
      </w:pPr>
      <w:r>
        <w:rPr>
          <w:sz w:val="20"/>
        </w:rPr>
        <w:t>Ser</w:t>
      </w:r>
      <w:r>
        <w:rPr>
          <w:spacing w:val="-6"/>
          <w:sz w:val="20"/>
        </w:rPr>
        <w:t xml:space="preserve"> </w:t>
      </w:r>
      <w:r>
        <w:rPr>
          <w:sz w:val="20"/>
        </w:rPr>
        <w:t>español,</w:t>
      </w:r>
      <w:r>
        <w:rPr>
          <w:spacing w:val="-3"/>
          <w:sz w:val="20"/>
        </w:rPr>
        <w:t xml:space="preserve"> </w:t>
      </w:r>
      <w:r>
        <w:rPr>
          <w:sz w:val="20"/>
        </w:rPr>
        <w:t>nacional</w:t>
      </w:r>
      <w:r>
        <w:rPr>
          <w:spacing w:val="-4"/>
          <w:sz w:val="20"/>
        </w:rPr>
        <w:t xml:space="preserve"> </w:t>
      </w:r>
      <w:r>
        <w:rPr>
          <w:sz w:val="20"/>
        </w:rPr>
        <w:t>de</w:t>
      </w:r>
      <w:r>
        <w:rPr>
          <w:spacing w:val="-3"/>
          <w:sz w:val="20"/>
        </w:rPr>
        <w:t xml:space="preserve"> </w:t>
      </w:r>
      <w:r>
        <w:rPr>
          <w:sz w:val="20"/>
        </w:rPr>
        <w:t>un</w:t>
      </w:r>
      <w:r>
        <w:rPr>
          <w:spacing w:val="-3"/>
          <w:sz w:val="20"/>
        </w:rPr>
        <w:t xml:space="preserve"> </w:t>
      </w:r>
      <w:r>
        <w:rPr>
          <w:sz w:val="20"/>
        </w:rPr>
        <w:t>Estado</w:t>
      </w:r>
      <w:r>
        <w:rPr>
          <w:spacing w:val="-3"/>
          <w:sz w:val="20"/>
        </w:rPr>
        <w:t xml:space="preserve"> </w:t>
      </w:r>
      <w:r>
        <w:rPr>
          <w:sz w:val="20"/>
        </w:rPr>
        <w:t>miembro</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Unión</w:t>
      </w:r>
      <w:r>
        <w:rPr>
          <w:spacing w:val="-2"/>
          <w:sz w:val="20"/>
        </w:rPr>
        <w:t xml:space="preserve"> Europea</w:t>
      </w:r>
      <w:r w:rsidR="00367CCD">
        <w:rPr>
          <w:spacing w:val="-2"/>
          <w:sz w:val="20"/>
        </w:rPr>
        <w:t>.</w:t>
      </w:r>
    </w:p>
    <w:p w14:paraId="3558D83B" w14:textId="77777777" w:rsidR="002966FE" w:rsidRDefault="00000000">
      <w:pPr>
        <w:pStyle w:val="Prrafodelista"/>
        <w:numPr>
          <w:ilvl w:val="0"/>
          <w:numId w:val="24"/>
        </w:numPr>
        <w:tabs>
          <w:tab w:val="left" w:pos="296"/>
        </w:tabs>
        <w:spacing w:before="212" w:line="336" w:lineRule="auto"/>
        <w:ind w:left="120" w:right="136" w:firstLine="0"/>
        <w:jc w:val="both"/>
        <w:rPr>
          <w:sz w:val="20"/>
        </w:rPr>
      </w:pPr>
      <w:r>
        <w:rPr>
          <w:sz w:val="20"/>
        </w:rPr>
        <w:t xml:space="preserve">Tener cumplidos los 16 </w:t>
      </w:r>
      <w:proofErr w:type="gramStart"/>
      <w:r>
        <w:rPr>
          <w:sz w:val="20"/>
        </w:rPr>
        <w:t>años de edad</w:t>
      </w:r>
      <w:proofErr w:type="gramEnd"/>
      <w:r>
        <w:rPr>
          <w:sz w:val="20"/>
        </w:rPr>
        <w:t xml:space="preserve"> y no haber cumplido la edad de jubilación forzosa, edades ambas referidas al día en que finalice el plazo de presentación de instancias.</w:t>
      </w:r>
    </w:p>
    <w:p w14:paraId="2C6C1977" w14:textId="77777777" w:rsidR="002966FE" w:rsidRDefault="00000000">
      <w:pPr>
        <w:pStyle w:val="Prrafodelista"/>
        <w:numPr>
          <w:ilvl w:val="0"/>
          <w:numId w:val="24"/>
        </w:numPr>
        <w:tabs>
          <w:tab w:val="left" w:pos="285"/>
        </w:tabs>
        <w:ind w:left="285" w:hanging="165"/>
        <w:rPr>
          <w:sz w:val="20"/>
        </w:rPr>
      </w:pPr>
      <w:r>
        <w:rPr>
          <w:sz w:val="20"/>
        </w:rPr>
        <w:t>Poseer</w:t>
      </w:r>
      <w:r>
        <w:rPr>
          <w:spacing w:val="-7"/>
          <w:sz w:val="20"/>
        </w:rPr>
        <w:t xml:space="preserve"> </w:t>
      </w:r>
      <w:r>
        <w:rPr>
          <w:sz w:val="20"/>
        </w:rPr>
        <w:t>capacidad</w:t>
      </w:r>
      <w:r>
        <w:rPr>
          <w:spacing w:val="-3"/>
          <w:sz w:val="20"/>
        </w:rPr>
        <w:t xml:space="preserve"> </w:t>
      </w:r>
      <w:r>
        <w:rPr>
          <w:sz w:val="20"/>
        </w:rPr>
        <w:t>funcional</w:t>
      </w:r>
      <w:r>
        <w:rPr>
          <w:spacing w:val="-5"/>
          <w:sz w:val="20"/>
        </w:rPr>
        <w:t xml:space="preserve"> </w:t>
      </w:r>
      <w:r>
        <w:rPr>
          <w:sz w:val="20"/>
        </w:rPr>
        <w:t>para</w:t>
      </w:r>
      <w:r>
        <w:rPr>
          <w:spacing w:val="-3"/>
          <w:sz w:val="20"/>
        </w:rPr>
        <w:t xml:space="preserve"> </w:t>
      </w:r>
      <w:r>
        <w:rPr>
          <w:sz w:val="20"/>
        </w:rPr>
        <w:t>el</w:t>
      </w:r>
      <w:r>
        <w:rPr>
          <w:spacing w:val="-5"/>
          <w:sz w:val="20"/>
        </w:rPr>
        <w:t xml:space="preserve"> </w:t>
      </w:r>
      <w:r>
        <w:rPr>
          <w:sz w:val="20"/>
        </w:rPr>
        <w:t>desempeño</w:t>
      </w:r>
      <w:r>
        <w:rPr>
          <w:spacing w:val="-4"/>
          <w:sz w:val="20"/>
        </w:rPr>
        <w:t xml:space="preserve"> </w:t>
      </w:r>
      <w:r>
        <w:rPr>
          <w:sz w:val="20"/>
        </w:rPr>
        <w:t>de</w:t>
      </w:r>
      <w:r>
        <w:rPr>
          <w:spacing w:val="-3"/>
          <w:sz w:val="20"/>
        </w:rPr>
        <w:t xml:space="preserve"> </w:t>
      </w:r>
      <w:r>
        <w:rPr>
          <w:sz w:val="20"/>
        </w:rPr>
        <w:t>las</w:t>
      </w:r>
      <w:r>
        <w:rPr>
          <w:spacing w:val="-3"/>
          <w:sz w:val="20"/>
        </w:rPr>
        <w:t xml:space="preserve"> </w:t>
      </w:r>
      <w:r>
        <w:rPr>
          <w:sz w:val="20"/>
        </w:rPr>
        <w:t>tareas</w:t>
      </w:r>
      <w:r>
        <w:rPr>
          <w:spacing w:val="-4"/>
          <w:sz w:val="20"/>
        </w:rPr>
        <w:t xml:space="preserve"> </w:t>
      </w:r>
      <w:r>
        <w:rPr>
          <w:sz w:val="20"/>
        </w:rPr>
        <w:t>propias</w:t>
      </w:r>
      <w:r>
        <w:rPr>
          <w:spacing w:val="-5"/>
          <w:sz w:val="20"/>
        </w:rPr>
        <w:t xml:space="preserve"> </w:t>
      </w:r>
      <w:r>
        <w:rPr>
          <w:sz w:val="20"/>
        </w:rPr>
        <w:t>del</w:t>
      </w:r>
      <w:r>
        <w:rPr>
          <w:spacing w:val="-4"/>
          <w:sz w:val="20"/>
        </w:rPr>
        <w:t xml:space="preserve"> </w:t>
      </w:r>
      <w:r>
        <w:rPr>
          <w:spacing w:val="-2"/>
          <w:sz w:val="20"/>
        </w:rPr>
        <w:t>puesto.</w:t>
      </w:r>
    </w:p>
    <w:p w14:paraId="4A19AF64" w14:textId="77777777" w:rsidR="002966FE" w:rsidRDefault="00000000">
      <w:pPr>
        <w:pStyle w:val="Prrafodelista"/>
        <w:numPr>
          <w:ilvl w:val="0"/>
          <w:numId w:val="24"/>
        </w:numPr>
        <w:tabs>
          <w:tab w:val="left" w:pos="296"/>
        </w:tabs>
        <w:spacing w:before="212" w:line="336" w:lineRule="auto"/>
        <w:ind w:left="120" w:right="123" w:firstLine="0"/>
        <w:jc w:val="both"/>
        <w:rPr>
          <w:sz w:val="20"/>
        </w:rPr>
      </w:pPr>
      <w:r>
        <w:rPr>
          <w:sz w:val="20"/>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w:t>
      </w:r>
    </w:p>
    <w:p w14:paraId="566A5BE7" w14:textId="77777777" w:rsidR="002966FE" w:rsidRDefault="002966FE">
      <w:pPr>
        <w:spacing w:line="336" w:lineRule="auto"/>
        <w:jc w:val="both"/>
        <w:rPr>
          <w:sz w:val="20"/>
        </w:rPr>
        <w:sectPr w:rsidR="002966FE">
          <w:pgSz w:w="11910" w:h="16840"/>
          <w:pgMar w:top="1720" w:right="1300" w:bottom="1280" w:left="1300" w:header="567" w:footer="1080" w:gutter="0"/>
          <w:cols w:space="720"/>
        </w:sectPr>
      </w:pPr>
    </w:p>
    <w:p w14:paraId="49549F2F" w14:textId="05448EF4" w:rsidR="002966FE" w:rsidRDefault="00000000">
      <w:pPr>
        <w:pStyle w:val="Prrafodelista"/>
        <w:numPr>
          <w:ilvl w:val="0"/>
          <w:numId w:val="24"/>
        </w:numPr>
        <w:tabs>
          <w:tab w:val="left" w:pos="294"/>
        </w:tabs>
        <w:spacing w:before="83" w:line="336" w:lineRule="auto"/>
        <w:ind w:left="120" w:right="129" w:firstLine="0"/>
        <w:jc w:val="both"/>
        <w:rPr>
          <w:sz w:val="20"/>
        </w:rPr>
      </w:pPr>
      <w:r>
        <w:rPr>
          <w:noProof/>
        </w:rPr>
        <w:lastRenderedPageBreak/>
        <mc:AlternateContent>
          <mc:Choice Requires="wps">
            <w:drawing>
              <wp:anchor distT="0" distB="0" distL="0" distR="0" simplePos="0" relativeHeight="15751680" behindDoc="0" locked="0" layoutInCell="1" allowOverlap="1" wp14:anchorId="6F43F497" wp14:editId="1D0B3BB2">
                <wp:simplePos x="0" y="0"/>
                <wp:positionH relativeFrom="page">
                  <wp:posOffset>6807087</wp:posOffset>
                </wp:positionH>
                <wp:positionV relativeFrom="page">
                  <wp:posOffset>2818882</wp:posOffset>
                </wp:positionV>
                <wp:extent cx="419734" cy="318706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917163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BB26C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F43F497" id="Textbox 65" o:spid="_x0000_s1058" type="#_x0000_t202" style="position:absolute;left:0;text-align:left;margin-left:536pt;margin-top:221.95pt;width:33.05pt;height:250.95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tH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XDO0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917163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BB26C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rPr>
          <w:sz w:val="20"/>
        </w:rPr>
        <w:t>Ser funcionario de carrera del Ayuntamiento de la Rozas de Madrid, perteneciendo a la Escala de administración general/especial Subescala: Técnica media y Grupo de Clasificación A, subgrupo A2, de</w:t>
      </w:r>
      <w:r>
        <w:rPr>
          <w:spacing w:val="-3"/>
          <w:sz w:val="20"/>
        </w:rPr>
        <w:t xml:space="preserve"> </w:t>
      </w:r>
      <w:r>
        <w:rPr>
          <w:sz w:val="20"/>
        </w:rPr>
        <w:t>acuerdo</w:t>
      </w:r>
      <w:r>
        <w:rPr>
          <w:spacing w:val="-1"/>
          <w:sz w:val="20"/>
        </w:rPr>
        <w:t xml:space="preserve"> </w:t>
      </w:r>
      <w:r>
        <w:rPr>
          <w:sz w:val="20"/>
        </w:rPr>
        <w:t>con</w:t>
      </w:r>
      <w:r>
        <w:rPr>
          <w:spacing w:val="-3"/>
          <w:sz w:val="20"/>
        </w:rPr>
        <w:t xml:space="preserve"> </w:t>
      </w:r>
      <w:r>
        <w:rPr>
          <w:sz w:val="20"/>
        </w:rPr>
        <w:t>el</w:t>
      </w:r>
      <w:r>
        <w:rPr>
          <w:spacing w:val="-4"/>
          <w:sz w:val="20"/>
        </w:rPr>
        <w:t xml:space="preserve"> </w:t>
      </w:r>
      <w:r>
        <w:rPr>
          <w:sz w:val="20"/>
        </w:rPr>
        <w:t>artículo</w:t>
      </w:r>
      <w:r>
        <w:rPr>
          <w:spacing w:val="-3"/>
          <w:sz w:val="20"/>
        </w:rPr>
        <w:t xml:space="preserve"> </w:t>
      </w:r>
      <w:r>
        <w:rPr>
          <w:sz w:val="20"/>
        </w:rPr>
        <w:t>76</w:t>
      </w:r>
      <w:r>
        <w:rPr>
          <w:spacing w:val="-2"/>
          <w:sz w:val="20"/>
        </w:rPr>
        <w:t xml:space="preserve"> </w:t>
      </w:r>
      <w:r>
        <w:rPr>
          <w:sz w:val="20"/>
        </w:rPr>
        <w:t>del</w:t>
      </w:r>
      <w:r>
        <w:rPr>
          <w:spacing w:val="-4"/>
          <w:sz w:val="20"/>
        </w:rPr>
        <w:t xml:space="preserve"> </w:t>
      </w:r>
      <w:r>
        <w:rPr>
          <w:sz w:val="20"/>
        </w:rPr>
        <w:t>Texto</w:t>
      </w:r>
      <w:r>
        <w:rPr>
          <w:spacing w:val="-1"/>
          <w:sz w:val="20"/>
        </w:rPr>
        <w:t xml:space="preserve"> </w:t>
      </w:r>
      <w:r>
        <w:rPr>
          <w:sz w:val="20"/>
        </w:rPr>
        <w:t>Refundido</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Ley</w:t>
      </w:r>
      <w:r>
        <w:rPr>
          <w:spacing w:val="-1"/>
          <w:sz w:val="20"/>
        </w:rPr>
        <w:t xml:space="preserve"> </w:t>
      </w:r>
      <w:r>
        <w:rPr>
          <w:sz w:val="20"/>
        </w:rPr>
        <w:t>del</w:t>
      </w:r>
      <w:r>
        <w:rPr>
          <w:spacing w:val="-4"/>
          <w:sz w:val="20"/>
        </w:rPr>
        <w:t xml:space="preserve"> </w:t>
      </w:r>
      <w:r>
        <w:rPr>
          <w:sz w:val="20"/>
        </w:rPr>
        <w:t>Estatuto</w:t>
      </w:r>
      <w:r>
        <w:rPr>
          <w:spacing w:val="-3"/>
          <w:sz w:val="20"/>
        </w:rPr>
        <w:t xml:space="preserve"> </w:t>
      </w:r>
      <w:r>
        <w:rPr>
          <w:sz w:val="20"/>
        </w:rPr>
        <w:t>Básico</w:t>
      </w:r>
      <w:r>
        <w:rPr>
          <w:spacing w:val="-3"/>
          <w:sz w:val="20"/>
        </w:rPr>
        <w:t xml:space="preserve"> </w:t>
      </w:r>
      <w:r>
        <w:rPr>
          <w:sz w:val="20"/>
        </w:rPr>
        <w:t>del</w:t>
      </w:r>
      <w:r>
        <w:rPr>
          <w:spacing w:val="-4"/>
          <w:sz w:val="20"/>
        </w:rPr>
        <w:t xml:space="preserve"> </w:t>
      </w:r>
      <w:r>
        <w:rPr>
          <w:sz w:val="20"/>
        </w:rPr>
        <w:t>Empleado</w:t>
      </w:r>
      <w:r>
        <w:rPr>
          <w:spacing w:val="-1"/>
          <w:sz w:val="20"/>
        </w:rPr>
        <w:t xml:space="preserve"> </w:t>
      </w:r>
      <w:r>
        <w:rPr>
          <w:sz w:val="20"/>
        </w:rPr>
        <w:t>Público aprobado por el Real Decreto Legislativo 5/2015, de 30 de octubre.</w:t>
      </w:r>
    </w:p>
    <w:p w14:paraId="4E6BA7FD" w14:textId="137FE958" w:rsidR="002966FE" w:rsidRDefault="00000000">
      <w:pPr>
        <w:pStyle w:val="Prrafodelista"/>
        <w:numPr>
          <w:ilvl w:val="0"/>
          <w:numId w:val="24"/>
        </w:numPr>
        <w:tabs>
          <w:tab w:val="left" w:pos="241"/>
        </w:tabs>
        <w:spacing w:line="336" w:lineRule="auto"/>
        <w:ind w:left="120" w:right="124" w:firstLine="0"/>
        <w:jc w:val="both"/>
        <w:rPr>
          <w:sz w:val="20"/>
        </w:rPr>
      </w:pPr>
      <w:r>
        <w:rPr>
          <w:sz w:val="20"/>
        </w:rPr>
        <w:t>Tener una antigüedad de al menos, dos años como personal funcionario de carrera en el cuerpo o escala desde el que se accede, según lo dispuesto en el artículo 18.2 del Texto Refundido de la Ley del Estatuto Básico del Empleado Público aprobado por el Real Decreto Legislativo 5/2015, de 30 de octubre, en relación con el artículo 76 del Reglamento General de Ingreso del Personal al Servicio de la Administración General del Estado y de Provisión de Puestos de Trabajo y Promoción Profesional de los Funcionarios Civiles de la Administración General del Estado aprobado por el Real Decreto 364/1995, de 10 de marzo</w:t>
      </w:r>
      <w:r w:rsidR="00367CCD">
        <w:rPr>
          <w:sz w:val="20"/>
        </w:rPr>
        <w:t>.</w:t>
      </w:r>
    </w:p>
    <w:p w14:paraId="13186D8E" w14:textId="77777777" w:rsidR="002966FE" w:rsidRDefault="00000000">
      <w:pPr>
        <w:pStyle w:val="Prrafodelista"/>
        <w:numPr>
          <w:ilvl w:val="0"/>
          <w:numId w:val="24"/>
        </w:numPr>
        <w:tabs>
          <w:tab w:val="left" w:pos="294"/>
        </w:tabs>
        <w:spacing w:line="336" w:lineRule="auto"/>
        <w:ind w:left="120" w:right="129" w:firstLine="0"/>
        <w:jc w:val="both"/>
        <w:rPr>
          <w:sz w:val="20"/>
        </w:rPr>
      </w:pPr>
      <w:r>
        <w:rPr>
          <w:sz w:val="20"/>
        </w:rPr>
        <w:t>Estar en posesión del título de Ingeniería en Informática. En el caso de titulaciones obtenidas en el extranjero se deberá estar en posesión de la credencial que acredite su homologación.</w:t>
      </w:r>
    </w:p>
    <w:p w14:paraId="2B2F8F7E" w14:textId="77777777" w:rsidR="002966FE" w:rsidRDefault="00000000">
      <w:pPr>
        <w:pStyle w:val="Prrafodelista"/>
        <w:numPr>
          <w:ilvl w:val="0"/>
          <w:numId w:val="24"/>
        </w:numPr>
        <w:tabs>
          <w:tab w:val="left" w:pos="296"/>
        </w:tabs>
        <w:spacing w:before="121" w:line="336" w:lineRule="auto"/>
        <w:ind w:left="120" w:right="129" w:firstLine="0"/>
        <w:jc w:val="both"/>
        <w:rPr>
          <w:sz w:val="20"/>
        </w:rPr>
      </w:pPr>
      <w:r>
        <w:rPr>
          <w:sz w:val="20"/>
        </w:rPr>
        <w:t>Haber abonado la cantidad dispuesta en concepto de derechos de examen, según la ordenanza fiscal de tasas del Ayuntamiento de Las Rozas de Madrid vigente en el día de la convocatoria.</w:t>
      </w:r>
    </w:p>
    <w:p w14:paraId="5AA0A35F" w14:textId="77777777" w:rsidR="002966FE" w:rsidRDefault="00000000">
      <w:pPr>
        <w:pStyle w:val="Textoindependiente"/>
        <w:spacing w:line="336" w:lineRule="auto"/>
        <w:ind w:right="136"/>
      </w:pPr>
      <w:r>
        <w:t>Todos los requisitos establecidos anteriormente deberán de ser reunidos por el aspirante el día que finalice el plazo de presentación de instancias de la convocatoria.</w:t>
      </w:r>
    </w:p>
    <w:p w14:paraId="5FA8621B" w14:textId="77777777" w:rsidR="002966FE" w:rsidRDefault="00000000">
      <w:pPr>
        <w:pStyle w:val="Ttulo2"/>
        <w:numPr>
          <w:ilvl w:val="0"/>
          <w:numId w:val="30"/>
        </w:numPr>
        <w:tabs>
          <w:tab w:val="left" w:pos="340"/>
        </w:tabs>
        <w:ind w:left="340" w:hanging="220"/>
      </w:pPr>
      <w:r>
        <w:t>FORMA</w:t>
      </w:r>
      <w:r>
        <w:rPr>
          <w:spacing w:val="-4"/>
        </w:rPr>
        <w:t xml:space="preserve"> </w:t>
      </w:r>
      <w:r>
        <w:t>Y</w:t>
      </w:r>
      <w:r>
        <w:rPr>
          <w:spacing w:val="-3"/>
        </w:rPr>
        <w:t xml:space="preserve"> </w:t>
      </w:r>
      <w:r>
        <w:t>PLAZO</w:t>
      </w:r>
      <w:r>
        <w:rPr>
          <w:spacing w:val="-3"/>
        </w:rPr>
        <w:t xml:space="preserve"> </w:t>
      </w:r>
      <w:r>
        <w:t>DE</w:t>
      </w:r>
      <w:r>
        <w:rPr>
          <w:spacing w:val="-3"/>
        </w:rPr>
        <w:t xml:space="preserve"> </w:t>
      </w:r>
      <w:r>
        <w:t>PRESENTACIÓN</w:t>
      </w:r>
      <w:r>
        <w:rPr>
          <w:spacing w:val="-4"/>
        </w:rPr>
        <w:t xml:space="preserve"> </w:t>
      </w:r>
      <w:r>
        <w:t>DE</w:t>
      </w:r>
      <w:r>
        <w:rPr>
          <w:spacing w:val="-2"/>
        </w:rPr>
        <w:t xml:space="preserve"> SOLICITUDES</w:t>
      </w:r>
    </w:p>
    <w:p w14:paraId="59C8838B" w14:textId="77777777" w:rsidR="002966FE" w:rsidRDefault="00000000">
      <w:pPr>
        <w:pStyle w:val="Textoindependiente"/>
        <w:spacing w:before="212"/>
      </w:pPr>
      <w:r>
        <w:t>Modelo</w:t>
      </w:r>
      <w:r>
        <w:rPr>
          <w:spacing w:val="-3"/>
        </w:rPr>
        <w:t xml:space="preserve"> </w:t>
      </w:r>
      <w:r>
        <w:t>de</w:t>
      </w:r>
      <w:r>
        <w:rPr>
          <w:spacing w:val="-3"/>
        </w:rPr>
        <w:t xml:space="preserve"> </w:t>
      </w:r>
      <w:r>
        <w:rPr>
          <w:spacing w:val="-2"/>
        </w:rPr>
        <w:t>solicitud:</w:t>
      </w:r>
    </w:p>
    <w:p w14:paraId="7C6B4E40" w14:textId="77777777" w:rsidR="002966FE" w:rsidRDefault="00000000">
      <w:pPr>
        <w:pStyle w:val="Textoindependiente"/>
        <w:spacing w:before="212" w:line="336" w:lineRule="auto"/>
        <w:ind w:right="122"/>
      </w:pPr>
      <w:r>
        <w:t>Las solicitudes para tomar parte en esta convocatoria se ajustarán al modelo normalizado del Ayuntamiento de Las Rozas de Madrid, y se presentarán en la sede electrónica</w:t>
      </w:r>
      <w:r>
        <w:rPr>
          <w:spacing w:val="80"/>
        </w:rPr>
        <w:t xml:space="preserve"> </w:t>
      </w:r>
      <w:hyperlink r:id="rId20">
        <w:r>
          <w:rPr>
            <w:spacing w:val="-2"/>
          </w:rPr>
          <w:t>www.sede.lasrozas.es</w:t>
        </w:r>
      </w:hyperlink>
    </w:p>
    <w:p w14:paraId="3BA5D686" w14:textId="77777777" w:rsidR="002966FE" w:rsidRDefault="00000000">
      <w:pPr>
        <w:pStyle w:val="Textoindependiente"/>
        <w:spacing w:line="336" w:lineRule="auto"/>
        <w:ind w:right="130"/>
      </w:pPr>
      <w:r>
        <w:t>La</w:t>
      </w:r>
      <w:r>
        <w:rPr>
          <w:spacing w:val="-1"/>
        </w:rPr>
        <w:t xml:space="preserve"> </w:t>
      </w:r>
      <w:r>
        <w:t>solicitud se presentará con</w:t>
      </w:r>
      <w:r>
        <w:rPr>
          <w:spacing w:val="-1"/>
        </w:rPr>
        <w:t xml:space="preserve"> </w:t>
      </w:r>
      <w:r>
        <w:t>el</w:t>
      </w:r>
      <w:r>
        <w:rPr>
          <w:spacing w:val="-2"/>
        </w:rPr>
        <w:t xml:space="preserve"> </w:t>
      </w:r>
      <w:r>
        <w:t>modelo</w:t>
      </w:r>
      <w:r>
        <w:rPr>
          <w:spacing w:val="-1"/>
        </w:rPr>
        <w:t xml:space="preserve"> </w:t>
      </w:r>
      <w:r>
        <w:t>oficial</w:t>
      </w:r>
      <w:r>
        <w:rPr>
          <w:spacing w:val="-2"/>
        </w:rPr>
        <w:t xml:space="preserve"> </w:t>
      </w:r>
      <w:r>
        <w:t>del</w:t>
      </w:r>
      <w:r>
        <w:rPr>
          <w:spacing w:val="-2"/>
        </w:rPr>
        <w:t xml:space="preserve"> </w:t>
      </w:r>
      <w:r>
        <w:t>Ayuntamiento</w:t>
      </w:r>
      <w:r>
        <w:rPr>
          <w:spacing w:val="-1"/>
        </w:rPr>
        <w:t xml:space="preserve"> </w:t>
      </w:r>
      <w:r>
        <w:t>de</w:t>
      </w:r>
      <w:r>
        <w:rPr>
          <w:spacing w:val="-1"/>
        </w:rPr>
        <w:t xml:space="preserve"> </w:t>
      </w:r>
      <w:r>
        <w:t>las</w:t>
      </w:r>
      <w:r>
        <w:rPr>
          <w:spacing w:val="-1"/>
        </w:rPr>
        <w:t xml:space="preserve"> </w:t>
      </w:r>
      <w:r>
        <w:t>Rozas de</w:t>
      </w:r>
      <w:r>
        <w:rPr>
          <w:spacing w:val="-1"/>
        </w:rPr>
        <w:t xml:space="preserve"> </w:t>
      </w:r>
      <w:r>
        <w:t>Madrid</w:t>
      </w:r>
      <w:r>
        <w:rPr>
          <w:spacing w:val="-1"/>
        </w:rPr>
        <w:t xml:space="preserve"> </w:t>
      </w:r>
      <w:r>
        <w:t>y</w:t>
      </w:r>
      <w:r>
        <w:rPr>
          <w:spacing w:val="-1"/>
        </w:rPr>
        <w:t xml:space="preserve"> </w:t>
      </w:r>
      <w:r>
        <w:t>en</w:t>
      </w:r>
      <w:r>
        <w:rPr>
          <w:spacing w:val="-1"/>
        </w:rPr>
        <w:t xml:space="preserve"> </w:t>
      </w:r>
      <w:r>
        <w:t>ella los aspirantes harán constar que reúnen todos y cada uno de los requisitos exigidos para tomar parte en las pruebas selectivas.</w:t>
      </w:r>
    </w:p>
    <w:p w14:paraId="6423B476" w14:textId="77777777" w:rsidR="002966FE" w:rsidRDefault="00000000">
      <w:pPr>
        <w:pStyle w:val="Textoindependiente"/>
      </w:pPr>
      <w:r>
        <w:t>Lugar</w:t>
      </w:r>
      <w:r>
        <w:rPr>
          <w:spacing w:val="-3"/>
        </w:rPr>
        <w:t xml:space="preserve"> </w:t>
      </w:r>
      <w:r>
        <w:t>de</w:t>
      </w:r>
      <w:r>
        <w:rPr>
          <w:spacing w:val="-3"/>
        </w:rPr>
        <w:t xml:space="preserve"> </w:t>
      </w:r>
      <w:r>
        <w:rPr>
          <w:spacing w:val="-2"/>
        </w:rPr>
        <w:t>presentación:</w:t>
      </w:r>
    </w:p>
    <w:p w14:paraId="48CEEE48" w14:textId="77777777" w:rsidR="002966FE" w:rsidRDefault="00000000">
      <w:pPr>
        <w:pStyle w:val="Textoindependiente"/>
        <w:spacing w:before="212" w:line="336" w:lineRule="auto"/>
        <w:ind w:right="132"/>
      </w:pPr>
      <w:r>
        <w:t xml:space="preserve">Las solicitudes se presentarán preferiblemente telemáticamente, a través de la sede electrónica del Ayuntamiento de las Rozas de Madrid. </w:t>
      </w:r>
      <w:hyperlink r:id="rId21">
        <w:r>
          <w:t>www.sede.lasrozas.es</w:t>
        </w:r>
      </w:hyperlink>
    </w:p>
    <w:p w14:paraId="45980AB6" w14:textId="2D27A272" w:rsidR="002966FE" w:rsidRDefault="00000000">
      <w:pPr>
        <w:pStyle w:val="Textoindependiente"/>
        <w:jc w:val="left"/>
      </w:pPr>
      <w:r>
        <w:t>Asimismo</w:t>
      </w:r>
      <w:r w:rsidR="00367CCD">
        <w:t>,</w:t>
      </w:r>
      <w:r>
        <w:rPr>
          <w:spacing w:val="-2"/>
        </w:rPr>
        <w:t xml:space="preserve"> </w:t>
      </w:r>
      <w:r>
        <w:t>se</w:t>
      </w:r>
      <w:r>
        <w:rPr>
          <w:spacing w:val="-4"/>
        </w:rPr>
        <w:t xml:space="preserve"> </w:t>
      </w:r>
      <w:r>
        <w:t>podrán</w:t>
      </w:r>
      <w:r>
        <w:rPr>
          <w:spacing w:val="-5"/>
        </w:rPr>
        <w:t xml:space="preserve"> </w:t>
      </w:r>
      <w:r>
        <w:t>presentar</w:t>
      </w:r>
      <w:r>
        <w:rPr>
          <w:spacing w:val="-4"/>
        </w:rPr>
        <w:t xml:space="preserve"> </w:t>
      </w:r>
      <w:r>
        <w:t>de</w:t>
      </w:r>
      <w:r>
        <w:rPr>
          <w:spacing w:val="-5"/>
        </w:rPr>
        <w:t xml:space="preserve"> </w:t>
      </w:r>
      <w:r>
        <w:t>las</w:t>
      </w:r>
      <w:r>
        <w:rPr>
          <w:spacing w:val="-3"/>
        </w:rPr>
        <w:t xml:space="preserve"> </w:t>
      </w:r>
      <w:r>
        <w:t>siguientes</w:t>
      </w:r>
      <w:r>
        <w:rPr>
          <w:spacing w:val="-3"/>
        </w:rPr>
        <w:t xml:space="preserve"> </w:t>
      </w:r>
      <w:r>
        <w:rPr>
          <w:spacing w:val="-2"/>
        </w:rPr>
        <w:t>maneras:</w:t>
      </w:r>
    </w:p>
    <w:p w14:paraId="74DFB7B0" w14:textId="58C47EE2" w:rsidR="002966FE" w:rsidRDefault="00000000">
      <w:pPr>
        <w:pStyle w:val="Prrafodelista"/>
        <w:numPr>
          <w:ilvl w:val="0"/>
          <w:numId w:val="27"/>
        </w:numPr>
        <w:tabs>
          <w:tab w:val="left" w:pos="826"/>
        </w:tabs>
        <w:spacing w:before="212" w:line="336" w:lineRule="auto"/>
        <w:ind w:right="128"/>
        <w:rPr>
          <w:sz w:val="20"/>
        </w:rPr>
      </w:pPr>
      <w:r>
        <w:rPr>
          <w:sz w:val="20"/>
        </w:rPr>
        <w:t xml:space="preserve">Presencialmente, en cualquiera de las oficinas en materia de asistencia de Registro del Ayuntamiento en Las Rozas (Casa consistorial, Polideportivo la Dehesa de </w:t>
      </w:r>
      <w:proofErr w:type="spellStart"/>
      <w:r>
        <w:rPr>
          <w:sz w:val="20"/>
        </w:rPr>
        <w:t>Navalcarb</w:t>
      </w:r>
      <w:r w:rsidR="00367CCD">
        <w:rPr>
          <w:sz w:val="20"/>
        </w:rPr>
        <w:t>ó</w:t>
      </w:r>
      <w:r>
        <w:rPr>
          <w:sz w:val="20"/>
        </w:rPr>
        <w:t>n</w:t>
      </w:r>
      <w:proofErr w:type="spellEnd"/>
      <w:r>
        <w:rPr>
          <w:sz w:val="20"/>
        </w:rPr>
        <w:t>, Centro cívico las Matas)</w:t>
      </w:r>
      <w:r w:rsidR="00367CCD">
        <w:rPr>
          <w:sz w:val="20"/>
        </w:rPr>
        <w:t>.</w:t>
      </w:r>
    </w:p>
    <w:p w14:paraId="4596D765" w14:textId="77777777" w:rsidR="002966FE" w:rsidRDefault="00000000">
      <w:pPr>
        <w:pStyle w:val="Prrafodelista"/>
        <w:numPr>
          <w:ilvl w:val="0"/>
          <w:numId w:val="27"/>
        </w:numPr>
        <w:tabs>
          <w:tab w:val="left" w:pos="826"/>
        </w:tabs>
        <w:spacing w:before="0" w:line="336" w:lineRule="auto"/>
        <w:ind w:right="127"/>
        <w:rPr>
          <w:sz w:val="20"/>
        </w:rPr>
      </w:pPr>
      <w:r>
        <w:rPr>
          <w:sz w:val="20"/>
        </w:rPr>
        <w:t>Por cualquiera de los medios previstos en el artículo 16.4 de la Ley 39/2015, de 1 de octubre, del Procedimiento Administrativo Común de las Administraciones Públicas.</w:t>
      </w:r>
    </w:p>
    <w:p w14:paraId="46D20C4B" w14:textId="77777777" w:rsidR="002966FE" w:rsidRDefault="002966FE">
      <w:pPr>
        <w:pStyle w:val="Textoindependiente"/>
        <w:spacing w:before="212"/>
        <w:ind w:left="0"/>
        <w:jc w:val="left"/>
      </w:pPr>
    </w:p>
    <w:p w14:paraId="032E617B" w14:textId="77777777" w:rsidR="002966FE" w:rsidRDefault="00000000">
      <w:pPr>
        <w:pStyle w:val="Textoindependiente"/>
        <w:spacing w:before="0"/>
        <w:jc w:val="left"/>
      </w:pPr>
      <w:r>
        <w:t>Forma</w:t>
      </w:r>
      <w:r>
        <w:rPr>
          <w:spacing w:val="-2"/>
        </w:rPr>
        <w:t xml:space="preserve"> </w:t>
      </w:r>
      <w:r>
        <w:t>de</w:t>
      </w:r>
      <w:r>
        <w:rPr>
          <w:spacing w:val="-3"/>
        </w:rPr>
        <w:t xml:space="preserve"> </w:t>
      </w:r>
      <w:r>
        <w:rPr>
          <w:spacing w:val="-2"/>
        </w:rPr>
        <w:t>pago:</w:t>
      </w:r>
    </w:p>
    <w:p w14:paraId="255E630F" w14:textId="322CDADE" w:rsidR="002966FE" w:rsidRDefault="00000000">
      <w:pPr>
        <w:pStyle w:val="Textoindependiente"/>
        <w:spacing w:before="212"/>
        <w:jc w:val="left"/>
      </w:pPr>
      <w:r>
        <w:t>De</w:t>
      </w:r>
      <w:r>
        <w:rPr>
          <w:spacing w:val="16"/>
        </w:rPr>
        <w:t xml:space="preserve"> </w:t>
      </w:r>
      <w:r>
        <w:t>conformidad</w:t>
      </w:r>
      <w:r>
        <w:rPr>
          <w:spacing w:val="17"/>
        </w:rPr>
        <w:t xml:space="preserve"> </w:t>
      </w:r>
      <w:r>
        <w:t>con</w:t>
      </w:r>
      <w:r>
        <w:rPr>
          <w:spacing w:val="19"/>
        </w:rPr>
        <w:t xml:space="preserve"> </w:t>
      </w:r>
      <w:r>
        <w:t>la</w:t>
      </w:r>
      <w:r>
        <w:rPr>
          <w:spacing w:val="18"/>
        </w:rPr>
        <w:t xml:space="preserve"> </w:t>
      </w:r>
      <w:r>
        <w:t>Ordenanza</w:t>
      </w:r>
      <w:r>
        <w:rPr>
          <w:spacing w:val="19"/>
        </w:rPr>
        <w:t xml:space="preserve"> </w:t>
      </w:r>
      <w:r>
        <w:t>Fiscal</w:t>
      </w:r>
      <w:r>
        <w:rPr>
          <w:spacing w:val="18"/>
        </w:rPr>
        <w:t xml:space="preserve"> </w:t>
      </w:r>
      <w:proofErr w:type="spellStart"/>
      <w:r>
        <w:t>Nº</w:t>
      </w:r>
      <w:proofErr w:type="spellEnd"/>
      <w:r>
        <w:rPr>
          <w:spacing w:val="18"/>
        </w:rPr>
        <w:t xml:space="preserve"> </w:t>
      </w:r>
      <w:r>
        <w:t>13</w:t>
      </w:r>
      <w:r w:rsidR="00367CCD">
        <w:t>,</w:t>
      </w:r>
      <w:r>
        <w:rPr>
          <w:spacing w:val="17"/>
        </w:rPr>
        <w:t xml:space="preserve"> </w:t>
      </w:r>
      <w:r>
        <w:t>reguladora</w:t>
      </w:r>
      <w:r>
        <w:rPr>
          <w:spacing w:val="19"/>
        </w:rPr>
        <w:t xml:space="preserve"> </w:t>
      </w:r>
      <w:r>
        <w:t>de</w:t>
      </w:r>
      <w:r>
        <w:rPr>
          <w:spacing w:val="17"/>
        </w:rPr>
        <w:t xml:space="preserve"> </w:t>
      </w:r>
      <w:r>
        <w:t>la</w:t>
      </w:r>
      <w:r>
        <w:rPr>
          <w:spacing w:val="18"/>
        </w:rPr>
        <w:t xml:space="preserve"> </w:t>
      </w:r>
      <w:r>
        <w:t>Tasa</w:t>
      </w:r>
      <w:r>
        <w:rPr>
          <w:spacing w:val="19"/>
        </w:rPr>
        <w:t xml:space="preserve"> </w:t>
      </w:r>
      <w:r>
        <w:t>por</w:t>
      </w:r>
      <w:r>
        <w:rPr>
          <w:spacing w:val="18"/>
        </w:rPr>
        <w:t xml:space="preserve"> </w:t>
      </w:r>
      <w:r>
        <w:t>derechos</w:t>
      </w:r>
      <w:r>
        <w:rPr>
          <w:spacing w:val="18"/>
        </w:rPr>
        <w:t xml:space="preserve"> </w:t>
      </w:r>
      <w:r>
        <w:t>de</w:t>
      </w:r>
      <w:r>
        <w:rPr>
          <w:spacing w:val="19"/>
        </w:rPr>
        <w:t xml:space="preserve"> </w:t>
      </w:r>
      <w:r>
        <w:t>examen,</w:t>
      </w:r>
      <w:r>
        <w:rPr>
          <w:spacing w:val="19"/>
        </w:rPr>
        <w:t xml:space="preserve"> </w:t>
      </w:r>
      <w:r>
        <w:rPr>
          <w:spacing w:val="-5"/>
        </w:rPr>
        <w:t>la</w:t>
      </w:r>
    </w:p>
    <w:p w14:paraId="310AF2D8" w14:textId="77777777" w:rsidR="002966FE" w:rsidRDefault="002966FE">
      <w:pPr>
        <w:sectPr w:rsidR="002966FE">
          <w:pgSz w:w="11910" w:h="16840"/>
          <w:pgMar w:top="1720" w:right="1300" w:bottom="1280" w:left="1300" w:header="567" w:footer="1080" w:gutter="0"/>
          <w:cols w:space="720"/>
        </w:sectPr>
      </w:pPr>
    </w:p>
    <w:p w14:paraId="0C132263" w14:textId="526D2E31" w:rsidR="002966FE" w:rsidRDefault="00000000">
      <w:pPr>
        <w:pStyle w:val="Textoindependiente"/>
        <w:spacing w:before="83" w:line="336" w:lineRule="auto"/>
        <w:ind w:right="125"/>
      </w:pPr>
      <w:r>
        <w:rPr>
          <w:noProof/>
        </w:rPr>
        <w:lastRenderedPageBreak/>
        <mc:AlternateContent>
          <mc:Choice Requires="wps">
            <w:drawing>
              <wp:anchor distT="0" distB="0" distL="0" distR="0" simplePos="0" relativeHeight="15752704" behindDoc="0" locked="0" layoutInCell="1" allowOverlap="1" wp14:anchorId="14FFF755" wp14:editId="3AC0304D">
                <wp:simplePos x="0" y="0"/>
                <wp:positionH relativeFrom="page">
                  <wp:posOffset>6807087</wp:posOffset>
                </wp:positionH>
                <wp:positionV relativeFrom="page">
                  <wp:posOffset>2818882</wp:posOffset>
                </wp:positionV>
                <wp:extent cx="419734" cy="318706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9E5D55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135F95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14FFF755" id="Textbox 67" o:spid="_x0000_s1059" type="#_x0000_t202" style="position:absolute;left:0;text-align:left;margin-left:536pt;margin-top:221.95pt;width:33.05pt;height:250.95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5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Jmb/m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9E5D55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135F95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tasa se exigirá en régimen de autoliquidación, por lo que los sujetos pasivos deberán practicar autoliquidación y realizar el ingreso del importe total de la deuda tributaria, lo que deberán acreditar</w:t>
      </w:r>
      <w:r>
        <w:rPr>
          <w:spacing w:val="40"/>
        </w:rPr>
        <w:t xml:space="preserve"> </w:t>
      </w:r>
      <w:r>
        <w:t>en el momento de presentar la solicitud instando a tomar parte en el proceso selectivo.</w:t>
      </w:r>
    </w:p>
    <w:p w14:paraId="551AE23E" w14:textId="77777777" w:rsidR="002966FE" w:rsidRDefault="00000000">
      <w:pPr>
        <w:pStyle w:val="Textoindependiente"/>
        <w:spacing w:line="336" w:lineRule="auto"/>
        <w:ind w:right="125"/>
      </w:pPr>
      <w:r>
        <w:t>La autoliquidación se realizará a través de la Carpeta Tributaria del Ayuntamiento de Las Rozas de Madrid disponible en https://carpetatributaria.lasrozas.es/, debiendo acceder al apartado de Trámites por Tema, seleccionar Autoliquidaciones y Tasa por derechos de examen. Una vez generada la Autoliquidación, en el mismo trámite, se podrá proceder a su abono a través de la pasarela de pagos mediante Tarjeta de crédito y/o débito o</w:t>
      </w:r>
      <w:r>
        <w:rPr>
          <w:spacing w:val="-1"/>
        </w:rPr>
        <w:t xml:space="preserve"> </w:t>
      </w:r>
      <w:r>
        <w:t>se podrá descargar para proceder</w:t>
      </w:r>
      <w:r>
        <w:rPr>
          <w:spacing w:val="-1"/>
        </w:rPr>
        <w:t xml:space="preserve"> </w:t>
      </w:r>
      <w:r>
        <w:t>a su abono a través de las Entidades Bancarias Colaboradoras en la Recaudación del Ayuntamiento de Las Rozas de Madrid.</w:t>
      </w:r>
    </w:p>
    <w:p w14:paraId="036639CC" w14:textId="7BE87901" w:rsidR="002966FE" w:rsidRDefault="00000000">
      <w:pPr>
        <w:pStyle w:val="Textoindependiente"/>
        <w:spacing w:line="336" w:lineRule="auto"/>
        <w:ind w:right="136"/>
      </w:pPr>
      <w:r>
        <w:t>El importe de la tasa por derechos de examen asciende a 35,00</w:t>
      </w:r>
      <w:r w:rsidR="000D5FA8">
        <w:t xml:space="preserve"> </w:t>
      </w:r>
      <w:r>
        <w:t>€ tal y como se establece en el artículo 5 de la citada Ordenanza Fiscal.</w:t>
      </w:r>
    </w:p>
    <w:p w14:paraId="03C3EF5A" w14:textId="77777777" w:rsidR="002966FE" w:rsidRDefault="00000000">
      <w:pPr>
        <w:pStyle w:val="Textoindependiente"/>
      </w:pPr>
      <w:r>
        <w:t>Plazo</w:t>
      </w:r>
      <w:r>
        <w:rPr>
          <w:spacing w:val="-3"/>
        </w:rPr>
        <w:t xml:space="preserve"> </w:t>
      </w:r>
      <w:r>
        <w:t>de</w:t>
      </w:r>
      <w:r>
        <w:rPr>
          <w:spacing w:val="-3"/>
        </w:rPr>
        <w:t xml:space="preserve"> </w:t>
      </w:r>
      <w:r>
        <w:rPr>
          <w:spacing w:val="-2"/>
        </w:rPr>
        <w:t>presentación:</w:t>
      </w:r>
    </w:p>
    <w:p w14:paraId="0EC1F191" w14:textId="77777777" w:rsidR="002966FE" w:rsidRDefault="00000000">
      <w:pPr>
        <w:pStyle w:val="Textoindependiente"/>
        <w:spacing w:before="212" w:line="336" w:lineRule="auto"/>
        <w:ind w:right="124"/>
      </w:pPr>
      <w:proofErr w:type="gramStart"/>
      <w:r>
        <w:t>Veinte días hábiles a contar</w:t>
      </w:r>
      <w:proofErr w:type="gramEnd"/>
      <w:r>
        <w:t xml:space="preserve"> desde el día siguiente a la publicación de la convocatoria en el Boletín Oficial del Estado que también se publicará en la sede electrónica (http://lasrozas.es\Convocatorias</w:t>
      </w:r>
      <w:r>
        <w:rPr>
          <w:spacing w:val="40"/>
        </w:rPr>
        <w:t xml:space="preserve"> </w:t>
      </w:r>
      <w:r>
        <w:t>de Empleo</w:t>
      </w:r>
      <w:r>
        <w:rPr>
          <w:spacing w:val="-1"/>
        </w:rPr>
        <w:t xml:space="preserve"> </w:t>
      </w:r>
      <w:r>
        <w:t>Público). Con</w:t>
      </w:r>
      <w:r>
        <w:rPr>
          <w:spacing w:val="-1"/>
        </w:rPr>
        <w:t xml:space="preserve"> </w:t>
      </w:r>
      <w:r>
        <w:t>carácter previo, se</w:t>
      </w:r>
      <w:r>
        <w:rPr>
          <w:spacing w:val="-1"/>
        </w:rPr>
        <w:t xml:space="preserve"> </w:t>
      </w:r>
      <w:r>
        <w:t>publicarán extracto de las</w:t>
      </w:r>
      <w:r>
        <w:rPr>
          <w:spacing w:val="-1"/>
        </w:rPr>
        <w:t xml:space="preserve"> </w:t>
      </w:r>
      <w:r>
        <w:t>presentes bases así mismo en el BOLETÍN OFICIAL DE LA COMUNIDAD DE MADRID y el texto íntegro en la sede electrónica del Ayuntamiento. Si el último día de presentación de instancias fuera inhábil, se entenderá automáticamente prorrogado al primer día hábil.</w:t>
      </w:r>
    </w:p>
    <w:p w14:paraId="415CFF0C" w14:textId="77777777" w:rsidR="002966FE" w:rsidRDefault="00000000">
      <w:pPr>
        <w:pStyle w:val="Textoindependiente"/>
        <w:spacing w:before="121" w:line="336" w:lineRule="auto"/>
        <w:ind w:right="134"/>
      </w:pPr>
      <w:r>
        <w:t xml:space="preserve">El hecho de presentar la instancia implicará la autorización del candidato al tratamiento de sus datos </w:t>
      </w:r>
      <w:r>
        <w:rPr>
          <w:spacing w:val="-2"/>
        </w:rPr>
        <w:t>personales.</w:t>
      </w:r>
    </w:p>
    <w:p w14:paraId="27B1521E" w14:textId="77777777" w:rsidR="002966FE" w:rsidRDefault="00000000">
      <w:pPr>
        <w:pStyle w:val="Textoindependiente"/>
      </w:pPr>
      <w:proofErr w:type="gramStart"/>
      <w:r>
        <w:t>Documentos</w:t>
      </w:r>
      <w:r>
        <w:rPr>
          <w:spacing w:val="-4"/>
        </w:rPr>
        <w:t xml:space="preserve"> </w:t>
      </w:r>
      <w:r>
        <w:t>a</w:t>
      </w:r>
      <w:r>
        <w:rPr>
          <w:spacing w:val="-3"/>
        </w:rPr>
        <w:t xml:space="preserve"> </w:t>
      </w:r>
      <w:r>
        <w:rPr>
          <w:spacing w:val="-2"/>
        </w:rPr>
        <w:t>adjuntar</w:t>
      </w:r>
      <w:proofErr w:type="gramEnd"/>
      <w:r>
        <w:rPr>
          <w:spacing w:val="-2"/>
        </w:rPr>
        <w:t>:</w:t>
      </w:r>
    </w:p>
    <w:p w14:paraId="58A80BCF" w14:textId="77777777" w:rsidR="002966FE" w:rsidRDefault="00000000">
      <w:pPr>
        <w:pStyle w:val="Textoindependiente"/>
        <w:spacing w:before="212"/>
      </w:pPr>
      <w:r>
        <w:t>Los</w:t>
      </w:r>
      <w:r>
        <w:rPr>
          <w:spacing w:val="-5"/>
        </w:rPr>
        <w:t xml:space="preserve"> </w:t>
      </w:r>
      <w:r>
        <w:t>aspirantes</w:t>
      </w:r>
      <w:r>
        <w:rPr>
          <w:spacing w:val="-4"/>
        </w:rPr>
        <w:t xml:space="preserve"> </w:t>
      </w:r>
      <w:r>
        <w:t>deberán</w:t>
      </w:r>
      <w:r>
        <w:rPr>
          <w:spacing w:val="-4"/>
        </w:rPr>
        <w:t xml:space="preserve"> </w:t>
      </w:r>
      <w:r>
        <w:t>presentar,</w:t>
      </w:r>
      <w:r>
        <w:rPr>
          <w:spacing w:val="-4"/>
        </w:rPr>
        <w:t xml:space="preserve"> </w:t>
      </w:r>
      <w:r>
        <w:t>junto</w:t>
      </w:r>
      <w:r>
        <w:rPr>
          <w:spacing w:val="-4"/>
        </w:rPr>
        <w:t xml:space="preserve"> </w:t>
      </w:r>
      <w:r>
        <w:t>con</w:t>
      </w:r>
      <w:r>
        <w:rPr>
          <w:spacing w:val="-4"/>
        </w:rPr>
        <w:t xml:space="preserve"> </w:t>
      </w:r>
      <w:r>
        <w:t>la</w:t>
      </w:r>
      <w:r>
        <w:rPr>
          <w:spacing w:val="-4"/>
        </w:rPr>
        <w:t xml:space="preserve"> </w:t>
      </w:r>
      <w:r>
        <w:rPr>
          <w:spacing w:val="-2"/>
        </w:rPr>
        <w:t>instancia:</w:t>
      </w:r>
    </w:p>
    <w:p w14:paraId="41D9E5E8" w14:textId="207714E6" w:rsidR="002966FE" w:rsidRDefault="00000000">
      <w:pPr>
        <w:pStyle w:val="Prrafodelista"/>
        <w:numPr>
          <w:ilvl w:val="0"/>
          <w:numId w:val="26"/>
        </w:numPr>
        <w:tabs>
          <w:tab w:val="left" w:pos="296"/>
        </w:tabs>
        <w:spacing w:before="212" w:line="336" w:lineRule="auto"/>
        <w:ind w:right="126" w:firstLine="0"/>
        <w:jc w:val="both"/>
        <w:rPr>
          <w:sz w:val="20"/>
        </w:rPr>
      </w:pPr>
      <w:r>
        <w:rPr>
          <w:sz w:val="20"/>
        </w:rPr>
        <w:t>Fotocopia del Documento Nacional de Identidad. Los nacionales de otros Estados deberán presentar fotocopia del Pasaporte</w:t>
      </w:r>
      <w:r w:rsidR="000D5FA8">
        <w:rPr>
          <w:sz w:val="20"/>
        </w:rPr>
        <w:t>.</w:t>
      </w:r>
    </w:p>
    <w:p w14:paraId="5F55C9B9" w14:textId="13698703" w:rsidR="002966FE" w:rsidRDefault="00000000">
      <w:pPr>
        <w:pStyle w:val="Prrafodelista"/>
        <w:numPr>
          <w:ilvl w:val="0"/>
          <w:numId w:val="26"/>
        </w:numPr>
        <w:tabs>
          <w:tab w:val="left" w:pos="296"/>
        </w:tabs>
        <w:spacing w:line="336" w:lineRule="auto"/>
        <w:ind w:right="127" w:firstLine="0"/>
        <w:jc w:val="both"/>
        <w:rPr>
          <w:sz w:val="20"/>
        </w:rPr>
      </w:pPr>
      <w:r>
        <w:rPr>
          <w:sz w:val="20"/>
        </w:rPr>
        <w:t>Fotocopia del título académico exigido para el ingreso o de la justificación acreditativa de haberlo solicitado y abonado los correspondientes derechos para su expedición, en cuyo caso se deberá aportar</w:t>
      </w:r>
      <w:r w:rsidR="000D5FA8">
        <w:rPr>
          <w:sz w:val="20"/>
        </w:rPr>
        <w:t>,</w:t>
      </w:r>
      <w:r>
        <w:rPr>
          <w:sz w:val="20"/>
        </w:rPr>
        <w:t xml:space="preserve"> además, fotocopia de certificación académica compresiva de todas las materias cursadas donde conste expresamente que ha finalizado los estudios conducentes a la obtención del título. En caso de titulaciones obtenidas en el extranjero deberá presentarse fotocopia de la correspondiente credencial de homologación.</w:t>
      </w:r>
    </w:p>
    <w:p w14:paraId="7928B33E" w14:textId="77777777" w:rsidR="002966FE" w:rsidRDefault="00000000">
      <w:pPr>
        <w:pStyle w:val="Prrafodelista"/>
        <w:numPr>
          <w:ilvl w:val="0"/>
          <w:numId w:val="26"/>
        </w:numPr>
        <w:tabs>
          <w:tab w:val="left" w:pos="285"/>
        </w:tabs>
        <w:spacing w:line="336" w:lineRule="auto"/>
        <w:ind w:right="124" w:firstLine="0"/>
        <w:jc w:val="both"/>
        <w:rPr>
          <w:sz w:val="20"/>
        </w:rPr>
      </w:pPr>
      <w:r>
        <w:rPr>
          <w:sz w:val="20"/>
        </w:rPr>
        <w:t>Acreditación de</w:t>
      </w:r>
      <w:r>
        <w:rPr>
          <w:spacing w:val="-1"/>
          <w:sz w:val="20"/>
        </w:rPr>
        <w:t xml:space="preserve"> </w:t>
      </w:r>
      <w:r>
        <w:rPr>
          <w:sz w:val="20"/>
        </w:rPr>
        <w:t>los</w:t>
      </w:r>
      <w:r>
        <w:rPr>
          <w:spacing w:val="-1"/>
          <w:sz w:val="20"/>
        </w:rPr>
        <w:t xml:space="preserve"> </w:t>
      </w:r>
      <w:r>
        <w:rPr>
          <w:sz w:val="20"/>
        </w:rPr>
        <w:t>méritos</w:t>
      </w:r>
      <w:r>
        <w:rPr>
          <w:spacing w:val="-1"/>
          <w:sz w:val="20"/>
        </w:rPr>
        <w:t xml:space="preserve"> </w:t>
      </w:r>
      <w:r>
        <w:rPr>
          <w:sz w:val="20"/>
        </w:rPr>
        <w:t>a</w:t>
      </w:r>
      <w:r>
        <w:rPr>
          <w:spacing w:val="-1"/>
          <w:sz w:val="20"/>
        </w:rPr>
        <w:t xml:space="preserve"> </w:t>
      </w:r>
      <w:r>
        <w:rPr>
          <w:sz w:val="20"/>
        </w:rPr>
        <w:t>valorar en</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concurso</w:t>
      </w:r>
      <w:r>
        <w:rPr>
          <w:spacing w:val="-1"/>
          <w:sz w:val="20"/>
        </w:rPr>
        <w:t xml:space="preserve"> </w:t>
      </w:r>
      <w:r>
        <w:rPr>
          <w:sz w:val="20"/>
        </w:rPr>
        <w:t>conforme Anexo</w:t>
      </w:r>
      <w:r>
        <w:rPr>
          <w:spacing w:val="-1"/>
          <w:sz w:val="20"/>
        </w:rPr>
        <w:t xml:space="preserve"> </w:t>
      </w:r>
      <w:r>
        <w:rPr>
          <w:sz w:val="20"/>
        </w:rPr>
        <w:t>II,</w:t>
      </w:r>
      <w:r>
        <w:rPr>
          <w:spacing w:val="-1"/>
          <w:sz w:val="20"/>
        </w:rPr>
        <w:t xml:space="preserve"> </w:t>
      </w:r>
      <w:r>
        <w:rPr>
          <w:sz w:val="20"/>
        </w:rPr>
        <w:t>al</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acompañará copia de los títulos o cursos que posea la persona aspirante y\o el certificado de servicios prestados.</w:t>
      </w:r>
    </w:p>
    <w:p w14:paraId="29714716" w14:textId="77777777" w:rsidR="002966FE" w:rsidRDefault="00000000">
      <w:pPr>
        <w:pStyle w:val="Prrafodelista"/>
        <w:numPr>
          <w:ilvl w:val="0"/>
          <w:numId w:val="26"/>
        </w:numPr>
        <w:tabs>
          <w:tab w:val="left" w:pos="296"/>
        </w:tabs>
        <w:ind w:left="296" w:hanging="176"/>
        <w:jc w:val="both"/>
        <w:rPr>
          <w:sz w:val="20"/>
        </w:rPr>
      </w:pPr>
      <w:r>
        <w:rPr>
          <w:sz w:val="20"/>
        </w:rPr>
        <w:t>Justificante</w:t>
      </w:r>
      <w:r>
        <w:rPr>
          <w:spacing w:val="-4"/>
          <w:sz w:val="20"/>
        </w:rPr>
        <w:t xml:space="preserve"> </w:t>
      </w:r>
      <w:r>
        <w:rPr>
          <w:sz w:val="20"/>
        </w:rPr>
        <w:t>de</w:t>
      </w:r>
      <w:r>
        <w:rPr>
          <w:spacing w:val="-3"/>
          <w:sz w:val="20"/>
        </w:rPr>
        <w:t xml:space="preserve"> </w:t>
      </w:r>
      <w:r>
        <w:rPr>
          <w:sz w:val="20"/>
        </w:rPr>
        <w:t>pago</w:t>
      </w:r>
      <w:r>
        <w:rPr>
          <w:spacing w:val="-4"/>
          <w:sz w:val="20"/>
        </w:rPr>
        <w:t xml:space="preserve"> </w:t>
      </w:r>
      <w:r>
        <w:rPr>
          <w:sz w:val="20"/>
        </w:rPr>
        <w:t>de</w:t>
      </w:r>
      <w:r>
        <w:rPr>
          <w:spacing w:val="-3"/>
          <w:sz w:val="20"/>
        </w:rPr>
        <w:t xml:space="preserve"> </w:t>
      </w:r>
      <w:r>
        <w:rPr>
          <w:sz w:val="20"/>
        </w:rPr>
        <w:t>los</w:t>
      </w:r>
      <w:r>
        <w:rPr>
          <w:spacing w:val="-3"/>
          <w:sz w:val="20"/>
        </w:rPr>
        <w:t xml:space="preserve"> </w:t>
      </w:r>
      <w:r>
        <w:rPr>
          <w:sz w:val="20"/>
        </w:rPr>
        <w:t>derechos</w:t>
      </w:r>
      <w:r>
        <w:rPr>
          <w:spacing w:val="-4"/>
          <w:sz w:val="20"/>
        </w:rPr>
        <w:t xml:space="preserve"> </w:t>
      </w:r>
      <w:r>
        <w:rPr>
          <w:sz w:val="20"/>
        </w:rPr>
        <w:t>de</w:t>
      </w:r>
      <w:r>
        <w:rPr>
          <w:spacing w:val="-3"/>
          <w:sz w:val="20"/>
        </w:rPr>
        <w:t xml:space="preserve"> </w:t>
      </w:r>
      <w:r>
        <w:rPr>
          <w:spacing w:val="-2"/>
          <w:sz w:val="20"/>
        </w:rPr>
        <w:t>examen.</w:t>
      </w:r>
    </w:p>
    <w:p w14:paraId="79C0F0AE" w14:textId="77777777" w:rsidR="002966FE" w:rsidRDefault="00000000">
      <w:pPr>
        <w:pStyle w:val="Textoindependiente"/>
        <w:spacing w:before="212" w:line="336" w:lineRule="auto"/>
        <w:ind w:right="125"/>
      </w:pPr>
      <w:r>
        <w:t xml:space="preserve">Las personas aspirantes quedan vinculadas a los datos y documentación que hayan hecho constar o aportado en sus solicitudes, pudiendo solicitar la subsanación de </w:t>
      </w:r>
      <w:proofErr w:type="gramStart"/>
      <w:r>
        <w:t>las mismas</w:t>
      </w:r>
      <w:proofErr w:type="gramEnd"/>
      <w:r>
        <w:t xml:space="preserve">, en su caso, mediante escrito motivado, dentro del plazo de los 10 días siguientes a la fecha de finalización del plazo de presentación de solicitudes. Transcurrido dicho plazo, no se admitirá ninguna petición de esta </w:t>
      </w:r>
      <w:r>
        <w:rPr>
          <w:spacing w:val="-2"/>
        </w:rPr>
        <w:t>naturaleza.</w:t>
      </w:r>
    </w:p>
    <w:p w14:paraId="79DE2D4E" w14:textId="77777777" w:rsidR="002966FE" w:rsidRDefault="002966FE">
      <w:pPr>
        <w:spacing w:line="336" w:lineRule="auto"/>
        <w:sectPr w:rsidR="002966FE">
          <w:pgSz w:w="11910" w:h="16840"/>
          <w:pgMar w:top="1720" w:right="1300" w:bottom="1280" w:left="1300" w:header="567" w:footer="1080" w:gutter="0"/>
          <w:cols w:space="720"/>
        </w:sectPr>
      </w:pPr>
    </w:p>
    <w:p w14:paraId="5B7D1154" w14:textId="4191FF2B" w:rsidR="002966FE" w:rsidRDefault="00000000">
      <w:pPr>
        <w:pStyle w:val="Textoindependiente"/>
        <w:spacing w:before="83" w:line="336" w:lineRule="auto"/>
        <w:ind w:right="130"/>
      </w:pPr>
      <w:r>
        <w:rPr>
          <w:noProof/>
        </w:rPr>
        <w:lastRenderedPageBreak/>
        <mc:AlternateContent>
          <mc:Choice Requires="wps">
            <w:drawing>
              <wp:anchor distT="0" distB="0" distL="0" distR="0" simplePos="0" relativeHeight="15753728" behindDoc="0" locked="0" layoutInCell="1" allowOverlap="1" wp14:anchorId="777AD9D5" wp14:editId="3F03B737">
                <wp:simplePos x="0" y="0"/>
                <wp:positionH relativeFrom="page">
                  <wp:posOffset>6807087</wp:posOffset>
                </wp:positionH>
                <wp:positionV relativeFrom="page">
                  <wp:posOffset>2818882</wp:posOffset>
                </wp:positionV>
                <wp:extent cx="419734" cy="318706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9BE3C9D"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2823D0"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777AD9D5" id="Textbox 69" o:spid="_x0000_s1060" type="#_x0000_t202" style="position:absolute;left:0;text-align:left;margin-left:536pt;margin-top:221.95pt;width:33.05pt;height:250.95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J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BzUcbaA8khuaRwHJcLInYQO1tOP7ayag56794&#10;8i/PwimJp2RzSmLqP0KZmCzRw4ddAmMLocs3EyFqTJE0DVHu/J/7UnUZ9f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4y9Qm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9BE3C9D"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2823D0"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Los</w:t>
      </w:r>
      <w:r>
        <w:rPr>
          <w:spacing w:val="-1"/>
        </w:rPr>
        <w:t xml:space="preserve"> </w:t>
      </w:r>
      <w:r>
        <w:t>errores</w:t>
      </w:r>
      <w:r>
        <w:rPr>
          <w:spacing w:val="-1"/>
        </w:rPr>
        <w:t xml:space="preserve"> </w:t>
      </w:r>
      <w:r>
        <w:t>de</w:t>
      </w:r>
      <w:r>
        <w:rPr>
          <w:spacing w:val="-3"/>
        </w:rPr>
        <w:t xml:space="preserve"> </w:t>
      </w:r>
      <w:r>
        <w:t>hecho</w:t>
      </w:r>
      <w:r>
        <w:rPr>
          <w:spacing w:val="-1"/>
        </w:rPr>
        <w:t xml:space="preserve"> </w:t>
      </w:r>
      <w:r>
        <w:t>que</w:t>
      </w:r>
      <w:r>
        <w:rPr>
          <w:spacing w:val="-1"/>
        </w:rPr>
        <w:t xml:space="preserve"> </w:t>
      </w:r>
      <w:r>
        <w:t>pudieran</w:t>
      </w:r>
      <w:r>
        <w:rPr>
          <w:spacing w:val="-1"/>
        </w:rPr>
        <w:t xml:space="preserve"> </w:t>
      </w:r>
      <w:r>
        <w:t>advertirse</w:t>
      </w:r>
      <w:r>
        <w:rPr>
          <w:spacing w:val="-1"/>
        </w:rPr>
        <w:t xml:space="preserve"> </w:t>
      </w:r>
      <w:r>
        <w:t>podrán</w:t>
      </w:r>
      <w:r>
        <w:rPr>
          <w:spacing w:val="-3"/>
        </w:rPr>
        <w:t xml:space="preserve"> </w:t>
      </w:r>
      <w:r>
        <w:t>subsanarse</w:t>
      </w:r>
      <w:r>
        <w:rPr>
          <w:spacing w:val="-1"/>
        </w:rPr>
        <w:t xml:space="preserve"> </w:t>
      </w:r>
      <w:r>
        <w:t>en</w:t>
      </w:r>
      <w:r>
        <w:rPr>
          <w:spacing w:val="-1"/>
        </w:rPr>
        <w:t xml:space="preserve"> </w:t>
      </w:r>
      <w:r>
        <w:t>cualquier</w:t>
      </w:r>
      <w:r>
        <w:rPr>
          <w:spacing w:val="-2"/>
        </w:rPr>
        <w:t xml:space="preserve"> </w:t>
      </w:r>
      <w:r>
        <w:t>momento,</w:t>
      </w:r>
      <w:r>
        <w:rPr>
          <w:spacing w:val="-1"/>
        </w:rPr>
        <w:t xml:space="preserve"> </w:t>
      </w:r>
      <w:r>
        <w:t>de</w:t>
      </w:r>
      <w:r>
        <w:rPr>
          <w:spacing w:val="-3"/>
        </w:rPr>
        <w:t xml:space="preserve"> </w:t>
      </w:r>
      <w:r>
        <w:t>oficio</w:t>
      </w:r>
      <w:r>
        <w:rPr>
          <w:spacing w:val="-1"/>
        </w:rPr>
        <w:t xml:space="preserve"> </w:t>
      </w:r>
      <w:r>
        <w:t>o</w:t>
      </w:r>
      <w:r>
        <w:rPr>
          <w:spacing w:val="-3"/>
        </w:rPr>
        <w:t xml:space="preserve"> </w:t>
      </w:r>
      <w:r>
        <w:t>a petición de la persona interesada.</w:t>
      </w:r>
    </w:p>
    <w:p w14:paraId="680EB76D" w14:textId="77777777" w:rsidR="002966FE" w:rsidRDefault="00000000">
      <w:pPr>
        <w:pStyle w:val="Ttulo2"/>
        <w:numPr>
          <w:ilvl w:val="0"/>
          <w:numId w:val="30"/>
        </w:numPr>
        <w:tabs>
          <w:tab w:val="left" w:pos="340"/>
        </w:tabs>
        <w:ind w:left="340" w:hanging="220"/>
      </w:pPr>
      <w:r>
        <w:rPr>
          <w:spacing w:val="-2"/>
        </w:rPr>
        <w:t>ADMISIÓN</w:t>
      </w:r>
    </w:p>
    <w:p w14:paraId="179FD0BA" w14:textId="77777777" w:rsidR="002966FE" w:rsidRDefault="00000000">
      <w:pPr>
        <w:pStyle w:val="Textoindependiente"/>
        <w:spacing w:before="212" w:line="336" w:lineRule="auto"/>
        <w:ind w:right="125"/>
      </w:pPr>
      <w:r>
        <w:t>Para ser admitido al proceso selectivo bastará que los aspirantes manifiesten en su solicitud que reúnen todas y cada una de las condiciones requeridas en la fecha en que finalice el plazo de presentación de instancias y aporten los documentos referidos en el apartado anterior.</w:t>
      </w:r>
    </w:p>
    <w:p w14:paraId="69173A46" w14:textId="77777777" w:rsidR="002966FE" w:rsidRDefault="00000000">
      <w:pPr>
        <w:pStyle w:val="Textoindependiente"/>
      </w:pPr>
      <w:r>
        <w:t>Relación</w:t>
      </w:r>
      <w:r>
        <w:rPr>
          <w:spacing w:val="-5"/>
        </w:rPr>
        <w:t xml:space="preserve"> </w:t>
      </w:r>
      <w:r>
        <w:t>provisional</w:t>
      </w:r>
      <w:r>
        <w:rPr>
          <w:spacing w:val="-5"/>
        </w:rPr>
        <w:t xml:space="preserve"> </w:t>
      </w:r>
      <w:r>
        <w:t>de</w:t>
      </w:r>
      <w:r>
        <w:rPr>
          <w:spacing w:val="-4"/>
        </w:rPr>
        <w:t xml:space="preserve"> </w:t>
      </w:r>
      <w:r>
        <w:t>aspirantes</w:t>
      </w:r>
      <w:r>
        <w:rPr>
          <w:spacing w:val="-6"/>
        </w:rPr>
        <w:t xml:space="preserve"> </w:t>
      </w:r>
      <w:r>
        <w:t>admitidos</w:t>
      </w:r>
      <w:r>
        <w:rPr>
          <w:spacing w:val="-4"/>
        </w:rPr>
        <w:t xml:space="preserve"> </w:t>
      </w:r>
      <w:r>
        <w:t>y</w:t>
      </w:r>
      <w:r>
        <w:rPr>
          <w:spacing w:val="-4"/>
        </w:rPr>
        <w:t xml:space="preserve"> </w:t>
      </w:r>
      <w:r>
        <w:rPr>
          <w:spacing w:val="-2"/>
        </w:rPr>
        <w:t>excluidos:</w:t>
      </w:r>
    </w:p>
    <w:p w14:paraId="3B236CF1" w14:textId="77777777" w:rsidR="002966FE" w:rsidRDefault="00000000">
      <w:pPr>
        <w:pStyle w:val="Textoindependiente"/>
        <w:spacing w:before="212" w:line="336" w:lineRule="auto"/>
        <w:ind w:right="126"/>
      </w:pPr>
      <w:r>
        <w:t>Expirado el plazo de presentación de solicitudes, el órgano municipal competente dictará resolución, en el plazo máximo de un mes, declarando aprobada la lista de aspirantes admitidos y excluidos, con indicación de las causas de la exclusión, y se hará pública la relación de excluidos en el tablón de edictos y página web del Ayuntamiento.</w:t>
      </w:r>
    </w:p>
    <w:p w14:paraId="59172766" w14:textId="77777777" w:rsidR="002966FE" w:rsidRDefault="00000000">
      <w:pPr>
        <w:pStyle w:val="Textoindependiente"/>
      </w:pPr>
      <w:r>
        <w:t>Reclamaciones</w:t>
      </w:r>
      <w:r>
        <w:rPr>
          <w:spacing w:val="-7"/>
        </w:rPr>
        <w:t xml:space="preserve"> </w:t>
      </w:r>
      <w:r>
        <w:t>y</w:t>
      </w:r>
      <w:r>
        <w:rPr>
          <w:spacing w:val="-4"/>
        </w:rPr>
        <w:t xml:space="preserve"> </w:t>
      </w:r>
      <w:r>
        <w:t>relación</w:t>
      </w:r>
      <w:r>
        <w:rPr>
          <w:spacing w:val="-4"/>
        </w:rPr>
        <w:t xml:space="preserve"> </w:t>
      </w:r>
      <w:r>
        <w:t>definitiva</w:t>
      </w:r>
      <w:r>
        <w:rPr>
          <w:spacing w:val="-5"/>
        </w:rPr>
        <w:t xml:space="preserve"> </w:t>
      </w:r>
      <w:r>
        <w:t>de</w:t>
      </w:r>
      <w:r>
        <w:rPr>
          <w:spacing w:val="-5"/>
        </w:rPr>
        <w:t xml:space="preserve"> </w:t>
      </w:r>
      <w:r>
        <w:t>aspirantes</w:t>
      </w:r>
      <w:r>
        <w:rPr>
          <w:spacing w:val="-4"/>
        </w:rPr>
        <w:t xml:space="preserve"> </w:t>
      </w:r>
      <w:r>
        <w:t>admitidos</w:t>
      </w:r>
      <w:r>
        <w:rPr>
          <w:spacing w:val="-4"/>
        </w:rPr>
        <w:t xml:space="preserve"> </w:t>
      </w:r>
      <w:r>
        <w:t>y</w:t>
      </w:r>
      <w:r>
        <w:rPr>
          <w:spacing w:val="-6"/>
        </w:rPr>
        <w:t xml:space="preserve"> </w:t>
      </w:r>
      <w:r>
        <w:rPr>
          <w:spacing w:val="-2"/>
        </w:rPr>
        <w:t>excluidos:</w:t>
      </w:r>
    </w:p>
    <w:p w14:paraId="684F69B1" w14:textId="77777777" w:rsidR="002966FE" w:rsidRDefault="00000000">
      <w:pPr>
        <w:pStyle w:val="Textoindependiente"/>
        <w:spacing w:before="212" w:line="336" w:lineRule="auto"/>
        <w:ind w:right="125"/>
      </w:pPr>
      <w:r>
        <w:t>Los aspirantes excluidos expresamente, así como los que no figuren en la relación provisional de admitidos ni en la de excluidos, dispondrán de un plazo de diez días hábiles contados a partir del siguiente a la publicación de esta resolución, a fin de subsanar el defecto que haya motivado su exclusión o su no inclusión expresa. Quienes dentro del plazo señalado no subsanen los defectos justificando su derecho a ser admitidos, serán definitivamente excluidos del proceso de selección. En caso de no existir reclamación, se elevará la relación provisional automáticamente a definitiva.</w:t>
      </w:r>
    </w:p>
    <w:p w14:paraId="49968BE2" w14:textId="77777777" w:rsidR="002966FE" w:rsidRDefault="00000000">
      <w:pPr>
        <w:pStyle w:val="Textoindependiente"/>
        <w:spacing w:before="121"/>
      </w:pPr>
      <w:r>
        <w:t>Inicio</w:t>
      </w:r>
      <w:r>
        <w:rPr>
          <w:spacing w:val="-4"/>
        </w:rPr>
        <w:t xml:space="preserve"> </w:t>
      </w:r>
      <w:r>
        <w:t>del</w:t>
      </w:r>
      <w:r>
        <w:rPr>
          <w:spacing w:val="-5"/>
        </w:rPr>
        <w:t xml:space="preserve"> </w:t>
      </w:r>
      <w:r>
        <w:t>proceso</w:t>
      </w:r>
      <w:r>
        <w:rPr>
          <w:spacing w:val="-3"/>
        </w:rPr>
        <w:t xml:space="preserve"> </w:t>
      </w:r>
      <w:r>
        <w:rPr>
          <w:spacing w:val="-2"/>
        </w:rPr>
        <w:t>selectivo:</w:t>
      </w:r>
    </w:p>
    <w:p w14:paraId="2F813C1D" w14:textId="77777777" w:rsidR="002966FE" w:rsidRDefault="00000000">
      <w:pPr>
        <w:pStyle w:val="Textoindependiente"/>
        <w:spacing w:before="212" w:line="336" w:lineRule="auto"/>
        <w:ind w:right="138"/>
      </w:pPr>
      <w:r>
        <w:t>En</w:t>
      </w:r>
      <w:r>
        <w:rPr>
          <w:spacing w:val="-3"/>
        </w:rPr>
        <w:t xml:space="preserve"> </w:t>
      </w:r>
      <w:r>
        <w:t>el</w:t>
      </w:r>
      <w:r>
        <w:rPr>
          <w:spacing w:val="-5"/>
        </w:rPr>
        <w:t xml:space="preserve"> </w:t>
      </w:r>
      <w:r>
        <w:t>anuncio</w:t>
      </w:r>
      <w:r>
        <w:rPr>
          <w:spacing w:val="-4"/>
        </w:rPr>
        <w:t xml:space="preserve"> </w:t>
      </w:r>
      <w:r>
        <w:t>con</w:t>
      </w:r>
      <w:r>
        <w:rPr>
          <w:spacing w:val="-3"/>
        </w:rPr>
        <w:t xml:space="preserve"> </w:t>
      </w:r>
      <w:r>
        <w:t>la</w:t>
      </w:r>
      <w:r>
        <w:rPr>
          <w:spacing w:val="-3"/>
        </w:rPr>
        <w:t xml:space="preserve"> </w:t>
      </w:r>
      <w:r>
        <w:t>relación</w:t>
      </w:r>
      <w:r>
        <w:rPr>
          <w:spacing w:val="-3"/>
        </w:rPr>
        <w:t xml:space="preserve"> </w:t>
      </w:r>
      <w:r>
        <w:t>de</w:t>
      </w:r>
      <w:r>
        <w:rPr>
          <w:spacing w:val="-3"/>
        </w:rPr>
        <w:t xml:space="preserve"> </w:t>
      </w:r>
      <w:r>
        <w:t>aspirantes</w:t>
      </w:r>
      <w:r>
        <w:rPr>
          <w:spacing w:val="-3"/>
        </w:rPr>
        <w:t xml:space="preserve"> </w:t>
      </w:r>
      <w:r>
        <w:t>se</w:t>
      </w:r>
      <w:r>
        <w:rPr>
          <w:spacing w:val="-3"/>
        </w:rPr>
        <w:t xml:space="preserve"> </w:t>
      </w:r>
      <w:r>
        <w:t>indicará</w:t>
      </w:r>
      <w:r>
        <w:rPr>
          <w:spacing w:val="-3"/>
        </w:rPr>
        <w:t xml:space="preserve"> </w:t>
      </w:r>
      <w:r>
        <w:t>la</w:t>
      </w:r>
      <w:r>
        <w:rPr>
          <w:spacing w:val="-4"/>
        </w:rPr>
        <w:t xml:space="preserve"> </w:t>
      </w:r>
      <w:r>
        <w:t>fecha,</w:t>
      </w:r>
      <w:r>
        <w:rPr>
          <w:spacing w:val="-5"/>
        </w:rPr>
        <w:t xml:space="preserve"> </w:t>
      </w:r>
      <w:r>
        <w:t>lugar</w:t>
      </w:r>
      <w:r>
        <w:rPr>
          <w:spacing w:val="-2"/>
        </w:rPr>
        <w:t xml:space="preserve"> </w:t>
      </w:r>
      <w:r>
        <w:t>y</w:t>
      </w:r>
      <w:r>
        <w:rPr>
          <w:spacing w:val="-5"/>
        </w:rPr>
        <w:t xml:space="preserve"> </w:t>
      </w:r>
      <w:r>
        <w:t>hora</w:t>
      </w:r>
      <w:r>
        <w:rPr>
          <w:spacing w:val="-3"/>
        </w:rPr>
        <w:t xml:space="preserve"> </w:t>
      </w:r>
      <w:r>
        <w:t>de</w:t>
      </w:r>
      <w:r>
        <w:rPr>
          <w:spacing w:val="-4"/>
        </w:rPr>
        <w:t xml:space="preserve"> </w:t>
      </w:r>
      <w:r>
        <w:t>celebración</w:t>
      </w:r>
      <w:r>
        <w:rPr>
          <w:spacing w:val="-3"/>
        </w:rPr>
        <w:t xml:space="preserve"> </w:t>
      </w:r>
      <w:r>
        <w:t>del</w:t>
      </w:r>
      <w:r>
        <w:rPr>
          <w:spacing w:val="-5"/>
        </w:rPr>
        <w:t xml:space="preserve"> </w:t>
      </w:r>
      <w:r>
        <w:t>primer ejercicio de la oposición, así como el orden de actuación de los aspirantes, que será aquel el del sorteo</w:t>
      </w:r>
      <w:r>
        <w:rPr>
          <w:spacing w:val="-2"/>
        </w:rPr>
        <w:t xml:space="preserve"> </w:t>
      </w:r>
      <w:r>
        <w:t>público</w:t>
      </w:r>
      <w:r>
        <w:rPr>
          <w:spacing w:val="-1"/>
        </w:rPr>
        <w:t xml:space="preserve"> </w:t>
      </w:r>
      <w:r>
        <w:t>celebrado</w:t>
      </w:r>
      <w:r>
        <w:rPr>
          <w:spacing w:val="-1"/>
        </w:rPr>
        <w:t xml:space="preserve"> </w:t>
      </w:r>
      <w:r>
        <w:t>por</w:t>
      </w:r>
      <w:r>
        <w:rPr>
          <w:spacing w:val="-2"/>
        </w:rPr>
        <w:t xml:space="preserve"> </w:t>
      </w:r>
      <w:r>
        <w:t>la</w:t>
      </w:r>
      <w:r>
        <w:rPr>
          <w:spacing w:val="-1"/>
        </w:rPr>
        <w:t xml:space="preserve"> </w:t>
      </w:r>
      <w:r>
        <w:t>Secretaría</w:t>
      </w:r>
      <w:r>
        <w:rPr>
          <w:spacing w:val="-1"/>
        </w:rPr>
        <w:t xml:space="preserve"> </w:t>
      </w:r>
      <w:r>
        <w:t>de</w:t>
      </w:r>
      <w:r>
        <w:rPr>
          <w:spacing w:val="-2"/>
        </w:rPr>
        <w:t xml:space="preserve"> </w:t>
      </w:r>
      <w:r>
        <w:t>Estado</w:t>
      </w:r>
      <w:r>
        <w:rPr>
          <w:spacing w:val="-2"/>
        </w:rPr>
        <w:t xml:space="preserve"> </w:t>
      </w:r>
      <w:r>
        <w:t>de</w:t>
      </w:r>
      <w:r>
        <w:rPr>
          <w:spacing w:val="-2"/>
        </w:rPr>
        <w:t xml:space="preserve"> </w:t>
      </w:r>
      <w:r>
        <w:t>Función</w:t>
      </w:r>
      <w:r>
        <w:rPr>
          <w:spacing w:val="-1"/>
        </w:rPr>
        <w:t xml:space="preserve"> </w:t>
      </w:r>
      <w:r>
        <w:t>Pública</w:t>
      </w:r>
      <w:r>
        <w:rPr>
          <w:spacing w:val="-2"/>
        </w:rPr>
        <w:t xml:space="preserve"> </w:t>
      </w:r>
      <w:r>
        <w:t>para</w:t>
      </w:r>
      <w:r>
        <w:rPr>
          <w:spacing w:val="-1"/>
        </w:rPr>
        <w:t xml:space="preserve"> </w:t>
      </w:r>
      <w:r>
        <w:t>el</w:t>
      </w:r>
      <w:r>
        <w:rPr>
          <w:spacing w:val="-2"/>
        </w:rPr>
        <w:t xml:space="preserve"> </w:t>
      </w:r>
      <w:r>
        <w:t>año</w:t>
      </w:r>
      <w:r>
        <w:rPr>
          <w:spacing w:val="-2"/>
        </w:rPr>
        <w:t xml:space="preserve"> </w:t>
      </w:r>
      <w:r>
        <w:t>correspondiente.</w:t>
      </w:r>
    </w:p>
    <w:p w14:paraId="0BEBE44D" w14:textId="77777777" w:rsidR="002966FE" w:rsidRDefault="00000000">
      <w:pPr>
        <w:pStyle w:val="Textoindependiente"/>
        <w:spacing w:line="336" w:lineRule="auto"/>
        <w:ind w:right="136"/>
      </w:pPr>
      <w:r>
        <w:t>Los aspirantes serán convocados para cada ejercicio en llamamiento único, siendo excluidos de la oposición quienes no comparezcan.</w:t>
      </w:r>
    </w:p>
    <w:p w14:paraId="73A2278D" w14:textId="77777777" w:rsidR="002966FE" w:rsidRDefault="00000000">
      <w:pPr>
        <w:pStyle w:val="Ttulo2"/>
        <w:numPr>
          <w:ilvl w:val="0"/>
          <w:numId w:val="30"/>
        </w:numPr>
        <w:tabs>
          <w:tab w:val="left" w:pos="340"/>
        </w:tabs>
        <w:ind w:left="340" w:hanging="220"/>
      </w:pPr>
      <w:r>
        <w:t>TRIBUNAL</w:t>
      </w:r>
      <w:r>
        <w:rPr>
          <w:spacing w:val="-3"/>
        </w:rPr>
        <w:t xml:space="preserve"> </w:t>
      </w:r>
      <w:r>
        <w:t>DE</w:t>
      </w:r>
      <w:r>
        <w:rPr>
          <w:spacing w:val="-5"/>
        </w:rPr>
        <w:t xml:space="preserve"> </w:t>
      </w:r>
      <w:r>
        <w:rPr>
          <w:spacing w:val="-2"/>
        </w:rPr>
        <w:t>SELECCIÓN</w:t>
      </w:r>
    </w:p>
    <w:p w14:paraId="2ED4344D" w14:textId="77777777" w:rsidR="002966FE" w:rsidRDefault="00000000">
      <w:pPr>
        <w:pStyle w:val="Textoindependiente"/>
        <w:spacing w:before="212" w:line="336" w:lineRule="auto"/>
        <w:ind w:right="133"/>
      </w:pPr>
      <w:r>
        <w:t>La</w:t>
      </w:r>
      <w:r>
        <w:rPr>
          <w:spacing w:val="-1"/>
        </w:rPr>
        <w:t xml:space="preserve"> </w:t>
      </w:r>
      <w:r>
        <w:t>composición</w:t>
      </w:r>
      <w:r>
        <w:rPr>
          <w:spacing w:val="-1"/>
        </w:rPr>
        <w:t xml:space="preserve"> </w:t>
      </w:r>
      <w:r>
        <w:t>del</w:t>
      </w:r>
      <w:r>
        <w:rPr>
          <w:spacing w:val="-4"/>
        </w:rPr>
        <w:t xml:space="preserve"> </w:t>
      </w:r>
      <w:r>
        <w:t>Tribunal</w:t>
      </w:r>
      <w:r>
        <w:rPr>
          <w:spacing w:val="-2"/>
        </w:rPr>
        <w:t xml:space="preserve"> </w:t>
      </w:r>
      <w:r>
        <w:t>calificador</w:t>
      </w:r>
      <w:r>
        <w:rPr>
          <w:spacing w:val="-2"/>
        </w:rPr>
        <w:t xml:space="preserve"> </w:t>
      </w:r>
      <w:r>
        <w:t>se</w:t>
      </w:r>
      <w:r>
        <w:rPr>
          <w:spacing w:val="-1"/>
        </w:rPr>
        <w:t xml:space="preserve"> </w:t>
      </w:r>
      <w:r>
        <w:t>aprobará</w:t>
      </w:r>
      <w:r>
        <w:rPr>
          <w:spacing w:val="-1"/>
        </w:rPr>
        <w:t xml:space="preserve"> </w:t>
      </w:r>
      <w:r>
        <w:t>por</w:t>
      </w:r>
      <w:r>
        <w:rPr>
          <w:spacing w:val="-2"/>
        </w:rPr>
        <w:t xml:space="preserve"> </w:t>
      </w:r>
      <w:r>
        <w:t>resolución</w:t>
      </w:r>
      <w:r>
        <w:rPr>
          <w:spacing w:val="-3"/>
        </w:rPr>
        <w:t xml:space="preserve"> </w:t>
      </w:r>
      <w:r>
        <w:t>del</w:t>
      </w:r>
      <w:r>
        <w:rPr>
          <w:spacing w:val="-4"/>
        </w:rPr>
        <w:t xml:space="preserve"> </w:t>
      </w:r>
      <w:r>
        <w:t>órgano</w:t>
      </w:r>
      <w:r>
        <w:rPr>
          <w:spacing w:val="-3"/>
        </w:rPr>
        <w:t xml:space="preserve"> </w:t>
      </w:r>
      <w:r>
        <w:t>municipal</w:t>
      </w:r>
      <w:r>
        <w:rPr>
          <w:spacing w:val="-2"/>
        </w:rPr>
        <w:t xml:space="preserve"> </w:t>
      </w:r>
      <w:r>
        <w:t>competente</w:t>
      </w:r>
      <w:r>
        <w:rPr>
          <w:spacing w:val="-1"/>
        </w:rPr>
        <w:t xml:space="preserve"> </w:t>
      </w:r>
      <w:r>
        <w:t xml:space="preserve">y se dará publicidad de </w:t>
      </w:r>
      <w:proofErr w:type="gramStart"/>
      <w:r>
        <w:t>la misma</w:t>
      </w:r>
      <w:proofErr w:type="gramEnd"/>
      <w:r>
        <w:t xml:space="preserve"> mediante anuncio en el BOLETÍN OFICIAL DE LA COMUNIDAD DE MADRID en los términos previstos en aquélla.</w:t>
      </w:r>
    </w:p>
    <w:p w14:paraId="1DE72CFD" w14:textId="77777777" w:rsidR="002966FE" w:rsidRDefault="00000000">
      <w:pPr>
        <w:pStyle w:val="Textoindependiente"/>
        <w:spacing w:line="336" w:lineRule="auto"/>
        <w:ind w:right="135"/>
      </w:pPr>
      <w:r>
        <w:t>No podrá formar parte del Tribunal el personal de elección o de designación política, funcionarios interinos y personal eventual.</w:t>
      </w:r>
    </w:p>
    <w:p w14:paraId="48B5B688" w14:textId="77777777" w:rsidR="002966FE" w:rsidRDefault="00000000">
      <w:pPr>
        <w:pStyle w:val="Textoindependiente"/>
        <w:spacing w:line="336" w:lineRule="auto"/>
        <w:ind w:right="129"/>
      </w:pPr>
      <w:r>
        <w:t>Todos los miembros del Tribunal deberán poseer la titulación de igual o superior a la exigida para el acceso a las plazas convocadas y ser funcionarios de carrera.</w:t>
      </w:r>
    </w:p>
    <w:p w14:paraId="7E286A53" w14:textId="77777777" w:rsidR="002966FE" w:rsidRDefault="00000000">
      <w:pPr>
        <w:pStyle w:val="Textoindependiente"/>
        <w:spacing w:line="336" w:lineRule="auto"/>
        <w:ind w:right="123"/>
      </w:pPr>
      <w:r>
        <w:t>Los</w:t>
      </w:r>
      <w:r>
        <w:rPr>
          <w:spacing w:val="-1"/>
        </w:rPr>
        <w:t xml:space="preserve"> </w:t>
      </w:r>
      <w:r>
        <w:t>órganos de</w:t>
      </w:r>
      <w:r>
        <w:rPr>
          <w:spacing w:val="-1"/>
        </w:rPr>
        <w:t xml:space="preserve"> </w:t>
      </w:r>
      <w:r>
        <w:t>selección</w:t>
      </w:r>
      <w:r>
        <w:rPr>
          <w:spacing w:val="-1"/>
        </w:rPr>
        <w:t xml:space="preserve"> </w:t>
      </w:r>
      <w:r>
        <w:t>deberán</w:t>
      </w:r>
      <w:r>
        <w:rPr>
          <w:spacing w:val="-1"/>
        </w:rPr>
        <w:t xml:space="preserve"> </w:t>
      </w:r>
      <w:r>
        <w:t>ajustarse</w:t>
      </w:r>
      <w:r>
        <w:rPr>
          <w:spacing w:val="-1"/>
        </w:rPr>
        <w:t xml:space="preserve"> </w:t>
      </w:r>
      <w:r>
        <w:t>a</w:t>
      </w:r>
      <w:r>
        <w:rPr>
          <w:spacing w:val="-1"/>
        </w:rPr>
        <w:t xml:space="preserve"> </w:t>
      </w:r>
      <w:r>
        <w:t>los</w:t>
      </w:r>
      <w:r>
        <w:rPr>
          <w:spacing w:val="-1"/>
        </w:rPr>
        <w:t xml:space="preserve"> </w:t>
      </w:r>
      <w:r>
        <w:t>principios</w:t>
      </w:r>
      <w:r>
        <w:rPr>
          <w:spacing w:val="-1"/>
        </w:rPr>
        <w:t xml:space="preserve"> </w:t>
      </w:r>
      <w:r>
        <w:t>de</w:t>
      </w:r>
      <w:r>
        <w:rPr>
          <w:spacing w:val="-1"/>
        </w:rPr>
        <w:t xml:space="preserve"> </w:t>
      </w:r>
      <w:r>
        <w:t>imparcialidad y</w:t>
      </w:r>
      <w:r>
        <w:rPr>
          <w:spacing w:val="-1"/>
        </w:rPr>
        <w:t xml:space="preserve"> </w:t>
      </w:r>
      <w:r>
        <w:t>profesionalidad</w:t>
      </w:r>
      <w:r>
        <w:rPr>
          <w:spacing w:val="-1"/>
        </w:rPr>
        <w:t xml:space="preserve"> </w:t>
      </w:r>
      <w:r>
        <w:t>de</w:t>
      </w:r>
      <w:r>
        <w:rPr>
          <w:spacing w:val="-1"/>
        </w:rPr>
        <w:t xml:space="preserve"> </w:t>
      </w:r>
      <w:r>
        <w:t xml:space="preserve">sus miembros y velarán por el cumplimiento del principio de igualdad de oportunidades entre ambos </w:t>
      </w:r>
      <w:r>
        <w:rPr>
          <w:spacing w:val="-2"/>
        </w:rPr>
        <w:t>sexos.</w:t>
      </w:r>
    </w:p>
    <w:p w14:paraId="6F83FA12" w14:textId="77777777" w:rsidR="002966FE" w:rsidRDefault="00000000">
      <w:pPr>
        <w:pStyle w:val="Textoindependiente"/>
      </w:pPr>
      <w:r>
        <w:t>El</w:t>
      </w:r>
      <w:r>
        <w:rPr>
          <w:spacing w:val="13"/>
        </w:rPr>
        <w:t xml:space="preserve"> </w:t>
      </w:r>
      <w:r>
        <w:t>tribunal</w:t>
      </w:r>
      <w:r>
        <w:rPr>
          <w:spacing w:val="16"/>
        </w:rPr>
        <w:t xml:space="preserve"> </w:t>
      </w:r>
      <w:r>
        <w:t>por</w:t>
      </w:r>
      <w:r>
        <w:rPr>
          <w:spacing w:val="16"/>
        </w:rPr>
        <w:t xml:space="preserve"> </w:t>
      </w:r>
      <w:r>
        <w:t>medio</w:t>
      </w:r>
      <w:r>
        <w:rPr>
          <w:spacing w:val="17"/>
        </w:rPr>
        <w:t xml:space="preserve"> </w:t>
      </w:r>
      <w:r>
        <w:t>de</w:t>
      </w:r>
      <w:r>
        <w:rPr>
          <w:spacing w:val="17"/>
        </w:rPr>
        <w:t xml:space="preserve"> </w:t>
      </w:r>
      <w:r>
        <w:t>su</w:t>
      </w:r>
      <w:r>
        <w:rPr>
          <w:spacing w:val="18"/>
        </w:rPr>
        <w:t xml:space="preserve"> </w:t>
      </w:r>
      <w:r>
        <w:t>presidente</w:t>
      </w:r>
      <w:r>
        <w:rPr>
          <w:spacing w:val="17"/>
        </w:rPr>
        <w:t xml:space="preserve"> </w:t>
      </w:r>
      <w:r>
        <w:t>podrá</w:t>
      </w:r>
      <w:r>
        <w:rPr>
          <w:spacing w:val="19"/>
        </w:rPr>
        <w:t xml:space="preserve"> </w:t>
      </w:r>
      <w:r>
        <w:t>disponer</w:t>
      </w:r>
      <w:r>
        <w:rPr>
          <w:spacing w:val="16"/>
        </w:rPr>
        <w:t xml:space="preserve"> </w:t>
      </w:r>
      <w:r>
        <w:t>la</w:t>
      </w:r>
      <w:r>
        <w:rPr>
          <w:spacing w:val="19"/>
        </w:rPr>
        <w:t xml:space="preserve"> </w:t>
      </w:r>
      <w:r>
        <w:t>incorporación</w:t>
      </w:r>
      <w:r>
        <w:rPr>
          <w:spacing w:val="16"/>
        </w:rPr>
        <w:t xml:space="preserve"> </w:t>
      </w:r>
      <w:r>
        <w:t>a</w:t>
      </w:r>
      <w:r>
        <w:rPr>
          <w:spacing w:val="17"/>
        </w:rPr>
        <w:t xml:space="preserve"> </w:t>
      </w:r>
      <w:r>
        <w:t>sus</w:t>
      </w:r>
      <w:r>
        <w:rPr>
          <w:spacing w:val="19"/>
        </w:rPr>
        <w:t xml:space="preserve"> </w:t>
      </w:r>
      <w:r>
        <w:t>sesiones</w:t>
      </w:r>
      <w:r>
        <w:rPr>
          <w:spacing w:val="19"/>
        </w:rPr>
        <w:t xml:space="preserve"> </w:t>
      </w:r>
      <w:r>
        <w:t>de</w:t>
      </w:r>
      <w:r>
        <w:rPr>
          <w:spacing w:val="17"/>
        </w:rPr>
        <w:t xml:space="preserve"> </w:t>
      </w:r>
      <w:r>
        <w:rPr>
          <w:spacing w:val="-2"/>
        </w:rPr>
        <w:t>asesores</w:t>
      </w:r>
    </w:p>
    <w:p w14:paraId="351D7190" w14:textId="77777777" w:rsidR="002966FE" w:rsidRDefault="002966FE">
      <w:pPr>
        <w:sectPr w:rsidR="002966FE">
          <w:pgSz w:w="11910" w:h="16840"/>
          <w:pgMar w:top="1720" w:right="1300" w:bottom="1280" w:left="1300" w:header="567" w:footer="1080" w:gutter="0"/>
          <w:cols w:space="720"/>
        </w:sectPr>
      </w:pPr>
    </w:p>
    <w:p w14:paraId="459A5FE1" w14:textId="1EEF97C3" w:rsidR="002966FE" w:rsidRDefault="00000000">
      <w:pPr>
        <w:pStyle w:val="Textoindependiente"/>
        <w:spacing w:before="83" w:line="336" w:lineRule="auto"/>
        <w:ind w:right="125"/>
      </w:pPr>
      <w:r>
        <w:rPr>
          <w:noProof/>
        </w:rPr>
        <w:lastRenderedPageBreak/>
        <mc:AlternateContent>
          <mc:Choice Requires="wps">
            <w:drawing>
              <wp:anchor distT="0" distB="0" distL="0" distR="0" simplePos="0" relativeHeight="15754752" behindDoc="0" locked="0" layoutInCell="1" allowOverlap="1" wp14:anchorId="76CD10F1" wp14:editId="340FF2A0">
                <wp:simplePos x="0" y="0"/>
                <wp:positionH relativeFrom="page">
                  <wp:posOffset>6807087</wp:posOffset>
                </wp:positionH>
                <wp:positionV relativeFrom="page">
                  <wp:posOffset>2818882</wp:posOffset>
                </wp:positionV>
                <wp:extent cx="419734" cy="318706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AD7999C"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C2CE68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76CD10F1" id="Textbox 71" o:spid="_x0000_s1061" type="#_x0000_t202" style="position:absolute;left:0;text-align:left;margin-left:536pt;margin-top:221.95pt;width:33.05pt;height:250.95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rD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vJKsO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AD7999C"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C2CE68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especialistas, para todas o algunas de las pruebas. Dichos asesores de limitarán a la colaboración que, en función de sus especialidades técnicas, les solicite el Tribunal, por lo que actuarán con voz, pero sin voto. Asimismo, el Tribunal contará con el personal auxiliar necesario durante el desarrollo material de los ejercicios. El personal al que hace referencia este párrafo quedará sometido al mismo régimen de abstención y recusación que los miembros del Tribunal.</w:t>
      </w:r>
    </w:p>
    <w:p w14:paraId="4E5D07EA" w14:textId="1A71E875" w:rsidR="002966FE" w:rsidRDefault="00000000">
      <w:pPr>
        <w:pStyle w:val="Textoindependiente"/>
        <w:spacing w:line="336" w:lineRule="auto"/>
        <w:ind w:right="125"/>
      </w:pPr>
      <w:r>
        <w:t xml:space="preserve">A efectos de devengo de asistencias y de conformidad con el Capítulo V del Real Decreto 462/2002, de 24 de mayo, sobre indemnizaciones por razón de servicio, este Tribunal se encuadra en la categoría primera. Concluido el proceso selectivo se resolverá sobre el devengo de indemnizaciones, dietas, asistencias, </w:t>
      </w:r>
      <w:proofErr w:type="spellStart"/>
      <w:r>
        <w:t>etc</w:t>
      </w:r>
      <w:proofErr w:type="spellEnd"/>
      <w:r w:rsidR="000D5FA8">
        <w:t>…,</w:t>
      </w:r>
      <w:r>
        <w:t xml:space="preserve"> en razón al número de sesiones de las que se haya levantado acta.</w:t>
      </w:r>
    </w:p>
    <w:p w14:paraId="6205794B" w14:textId="77777777" w:rsidR="002966FE" w:rsidRDefault="00000000">
      <w:pPr>
        <w:pStyle w:val="Textoindependiente"/>
        <w:spacing w:line="336" w:lineRule="auto"/>
        <w:ind w:right="124"/>
      </w:pPr>
      <w:r>
        <w:t xml:space="preserve">Las resoluciones del Tribunal vincularán a la Administración, sin perjuicio de que ésta, en su caso, pueda proceder a su revisión conforme a lo previsto en los artículos 106 y siguientes de la Ley 39/2015, de 1 de octubre, del Procedimiento Administrativo Común de las Administraciones Públicas. Contra las resoluciones y actos de trámite del Tribunal que impidan continuar el procedimiento o produzcan indefensión podrá interponerse recurso de alzada ante el órgano que haya nombrado a su </w:t>
      </w:r>
      <w:r>
        <w:rPr>
          <w:spacing w:val="-2"/>
        </w:rPr>
        <w:t>composición.</w:t>
      </w:r>
    </w:p>
    <w:p w14:paraId="070B118F" w14:textId="77777777" w:rsidR="002966FE" w:rsidRDefault="00000000">
      <w:pPr>
        <w:pStyle w:val="Textoindependiente"/>
        <w:spacing w:before="121"/>
      </w:pPr>
      <w:r>
        <w:t>El</w:t>
      </w:r>
      <w:r>
        <w:rPr>
          <w:spacing w:val="-8"/>
        </w:rPr>
        <w:t xml:space="preserve"> </w:t>
      </w:r>
      <w:r>
        <w:t>Tribunal</w:t>
      </w:r>
      <w:r>
        <w:rPr>
          <w:spacing w:val="-5"/>
        </w:rPr>
        <w:t xml:space="preserve"> </w:t>
      </w:r>
      <w:r>
        <w:t>Calificador</w:t>
      </w:r>
      <w:r>
        <w:rPr>
          <w:spacing w:val="-5"/>
        </w:rPr>
        <w:t xml:space="preserve"> </w:t>
      </w:r>
      <w:r>
        <w:t>estará</w:t>
      </w:r>
      <w:r>
        <w:rPr>
          <w:spacing w:val="-4"/>
        </w:rPr>
        <w:t xml:space="preserve"> </w:t>
      </w:r>
      <w:r>
        <w:t>constituido</w:t>
      </w:r>
      <w:r>
        <w:rPr>
          <w:spacing w:val="-4"/>
        </w:rPr>
        <w:t xml:space="preserve"> </w:t>
      </w:r>
      <w:r>
        <w:t>de</w:t>
      </w:r>
      <w:r>
        <w:rPr>
          <w:spacing w:val="-4"/>
        </w:rPr>
        <w:t xml:space="preserve"> </w:t>
      </w:r>
      <w:r>
        <w:t>la</w:t>
      </w:r>
      <w:r>
        <w:rPr>
          <w:spacing w:val="-5"/>
        </w:rPr>
        <w:t xml:space="preserve"> </w:t>
      </w:r>
      <w:r>
        <w:t>siguiente</w:t>
      </w:r>
      <w:r>
        <w:rPr>
          <w:spacing w:val="-4"/>
        </w:rPr>
        <w:t xml:space="preserve"> </w:t>
      </w:r>
      <w:r>
        <w:rPr>
          <w:spacing w:val="-2"/>
        </w:rPr>
        <w:t>forma:</w:t>
      </w:r>
    </w:p>
    <w:p w14:paraId="4EAD5039" w14:textId="77777777" w:rsidR="002966FE" w:rsidRDefault="00000000">
      <w:pPr>
        <w:pStyle w:val="Prrafodelista"/>
        <w:numPr>
          <w:ilvl w:val="0"/>
          <w:numId w:val="25"/>
        </w:numPr>
        <w:tabs>
          <w:tab w:val="left" w:pos="825"/>
        </w:tabs>
        <w:spacing w:before="212"/>
        <w:ind w:left="825" w:hanging="281"/>
        <w:jc w:val="left"/>
        <w:rPr>
          <w:sz w:val="20"/>
        </w:rPr>
      </w:pPr>
      <w:r>
        <w:rPr>
          <w:sz w:val="20"/>
        </w:rPr>
        <w:t>Presidente:</w:t>
      </w:r>
      <w:r>
        <w:rPr>
          <w:spacing w:val="-6"/>
          <w:sz w:val="20"/>
        </w:rPr>
        <w:t xml:space="preserve"> </w:t>
      </w:r>
      <w:r>
        <w:rPr>
          <w:sz w:val="20"/>
        </w:rPr>
        <w:t>Un</w:t>
      </w:r>
      <w:r>
        <w:rPr>
          <w:spacing w:val="-5"/>
          <w:sz w:val="20"/>
        </w:rPr>
        <w:t xml:space="preserve"> </w:t>
      </w:r>
      <w:r>
        <w:rPr>
          <w:sz w:val="20"/>
        </w:rPr>
        <w:t>funcionario</w:t>
      </w:r>
      <w:r>
        <w:rPr>
          <w:spacing w:val="-4"/>
          <w:sz w:val="20"/>
        </w:rPr>
        <w:t xml:space="preserve"> </w:t>
      </w:r>
      <w:r>
        <w:rPr>
          <w:sz w:val="20"/>
        </w:rPr>
        <w:t>de</w:t>
      </w:r>
      <w:r>
        <w:rPr>
          <w:spacing w:val="-5"/>
          <w:sz w:val="20"/>
        </w:rPr>
        <w:t xml:space="preserve"> </w:t>
      </w:r>
      <w:r>
        <w:rPr>
          <w:sz w:val="20"/>
        </w:rPr>
        <w:t>carrera</w:t>
      </w:r>
      <w:r>
        <w:rPr>
          <w:spacing w:val="-4"/>
          <w:sz w:val="20"/>
        </w:rPr>
        <w:t xml:space="preserve"> </w:t>
      </w:r>
      <w:r>
        <w:rPr>
          <w:sz w:val="20"/>
        </w:rPr>
        <w:t>designado</w:t>
      </w:r>
      <w:r>
        <w:rPr>
          <w:spacing w:val="-4"/>
          <w:sz w:val="20"/>
        </w:rPr>
        <w:t xml:space="preserve"> </w:t>
      </w:r>
      <w:r>
        <w:rPr>
          <w:sz w:val="20"/>
        </w:rPr>
        <w:t>por</w:t>
      </w:r>
      <w:r>
        <w:rPr>
          <w:spacing w:val="-5"/>
          <w:sz w:val="20"/>
        </w:rPr>
        <w:t xml:space="preserve"> </w:t>
      </w:r>
      <w:r>
        <w:rPr>
          <w:sz w:val="20"/>
        </w:rPr>
        <w:t>este</w:t>
      </w:r>
      <w:r>
        <w:rPr>
          <w:spacing w:val="-4"/>
          <w:sz w:val="20"/>
        </w:rPr>
        <w:t xml:space="preserve"> </w:t>
      </w:r>
      <w:r>
        <w:rPr>
          <w:sz w:val="20"/>
        </w:rPr>
        <w:t>Ayuntamiento</w:t>
      </w:r>
      <w:r>
        <w:rPr>
          <w:spacing w:val="-4"/>
          <w:sz w:val="20"/>
        </w:rPr>
        <w:t xml:space="preserve"> </w:t>
      </w:r>
      <w:r>
        <w:rPr>
          <w:sz w:val="20"/>
        </w:rPr>
        <w:t>y</w:t>
      </w:r>
      <w:r>
        <w:rPr>
          <w:spacing w:val="-6"/>
          <w:sz w:val="20"/>
        </w:rPr>
        <w:t xml:space="preserve"> </w:t>
      </w:r>
      <w:r>
        <w:rPr>
          <w:sz w:val="20"/>
        </w:rPr>
        <w:t>su</w:t>
      </w:r>
      <w:r>
        <w:rPr>
          <w:spacing w:val="-3"/>
          <w:sz w:val="20"/>
        </w:rPr>
        <w:t xml:space="preserve"> </w:t>
      </w:r>
      <w:r>
        <w:rPr>
          <w:spacing w:val="-2"/>
          <w:sz w:val="20"/>
        </w:rPr>
        <w:t>suplente.</w:t>
      </w:r>
    </w:p>
    <w:p w14:paraId="69EB7A2A" w14:textId="77777777" w:rsidR="002966FE" w:rsidRDefault="00000000">
      <w:pPr>
        <w:pStyle w:val="Prrafodelista"/>
        <w:numPr>
          <w:ilvl w:val="0"/>
          <w:numId w:val="25"/>
        </w:numPr>
        <w:tabs>
          <w:tab w:val="left" w:pos="825"/>
        </w:tabs>
        <w:spacing w:before="92"/>
        <w:ind w:left="825" w:hanging="281"/>
        <w:jc w:val="left"/>
        <w:rPr>
          <w:sz w:val="20"/>
        </w:rPr>
      </w:pPr>
      <w:r>
        <w:rPr>
          <w:sz w:val="20"/>
        </w:rPr>
        <w:t>Secretario:</w:t>
      </w:r>
      <w:r>
        <w:rPr>
          <w:spacing w:val="-8"/>
          <w:sz w:val="20"/>
        </w:rPr>
        <w:t xml:space="preserve"> </w:t>
      </w:r>
      <w:r>
        <w:rPr>
          <w:sz w:val="20"/>
        </w:rPr>
        <w:t>Un</w:t>
      </w:r>
      <w:r>
        <w:rPr>
          <w:spacing w:val="-3"/>
          <w:sz w:val="20"/>
        </w:rPr>
        <w:t xml:space="preserve"> </w:t>
      </w:r>
      <w:r>
        <w:rPr>
          <w:sz w:val="20"/>
        </w:rPr>
        <w:t>funcionario</w:t>
      </w:r>
      <w:r>
        <w:rPr>
          <w:spacing w:val="-4"/>
          <w:sz w:val="20"/>
        </w:rPr>
        <w:t xml:space="preserve"> </w:t>
      </w:r>
      <w:r>
        <w:rPr>
          <w:sz w:val="20"/>
        </w:rPr>
        <w:t>de</w:t>
      </w:r>
      <w:r>
        <w:rPr>
          <w:spacing w:val="-3"/>
          <w:sz w:val="20"/>
        </w:rPr>
        <w:t xml:space="preserve"> </w:t>
      </w:r>
      <w:r>
        <w:rPr>
          <w:sz w:val="20"/>
        </w:rPr>
        <w:t>carrera</w:t>
      </w:r>
      <w:r>
        <w:rPr>
          <w:spacing w:val="-3"/>
          <w:sz w:val="20"/>
        </w:rPr>
        <w:t xml:space="preserve"> </w:t>
      </w:r>
      <w:r>
        <w:rPr>
          <w:sz w:val="20"/>
        </w:rPr>
        <w:t>designado</w:t>
      </w:r>
      <w:r>
        <w:rPr>
          <w:spacing w:val="-4"/>
          <w:sz w:val="20"/>
        </w:rPr>
        <w:t xml:space="preserve"> </w:t>
      </w:r>
      <w:r>
        <w:rPr>
          <w:sz w:val="20"/>
        </w:rPr>
        <w:t>por</w:t>
      </w:r>
      <w:r>
        <w:rPr>
          <w:spacing w:val="-5"/>
          <w:sz w:val="20"/>
        </w:rPr>
        <w:t xml:space="preserve"> </w:t>
      </w:r>
      <w:r>
        <w:rPr>
          <w:sz w:val="20"/>
        </w:rPr>
        <w:t>este</w:t>
      </w:r>
      <w:r>
        <w:rPr>
          <w:spacing w:val="-4"/>
          <w:sz w:val="20"/>
        </w:rPr>
        <w:t xml:space="preserve"> </w:t>
      </w:r>
      <w:r>
        <w:rPr>
          <w:sz w:val="20"/>
        </w:rPr>
        <w:t>Ayuntamiento</w:t>
      </w:r>
      <w:r>
        <w:rPr>
          <w:spacing w:val="-5"/>
          <w:sz w:val="20"/>
        </w:rPr>
        <w:t xml:space="preserve"> </w:t>
      </w:r>
      <w:r>
        <w:rPr>
          <w:sz w:val="20"/>
        </w:rPr>
        <w:t>y</w:t>
      </w:r>
      <w:r>
        <w:rPr>
          <w:spacing w:val="-3"/>
          <w:sz w:val="20"/>
        </w:rPr>
        <w:t xml:space="preserve"> </w:t>
      </w:r>
      <w:r>
        <w:rPr>
          <w:sz w:val="20"/>
        </w:rPr>
        <w:t>su</w:t>
      </w:r>
      <w:r>
        <w:rPr>
          <w:spacing w:val="-4"/>
          <w:sz w:val="20"/>
        </w:rPr>
        <w:t xml:space="preserve"> </w:t>
      </w:r>
      <w:r>
        <w:rPr>
          <w:spacing w:val="-2"/>
          <w:sz w:val="20"/>
        </w:rPr>
        <w:t>suplente.</w:t>
      </w:r>
    </w:p>
    <w:p w14:paraId="09BA86D6" w14:textId="77777777" w:rsidR="002966FE" w:rsidRDefault="00000000">
      <w:pPr>
        <w:pStyle w:val="Prrafodelista"/>
        <w:numPr>
          <w:ilvl w:val="0"/>
          <w:numId w:val="25"/>
        </w:numPr>
        <w:tabs>
          <w:tab w:val="left" w:pos="826"/>
        </w:tabs>
        <w:spacing w:before="92" w:line="336" w:lineRule="auto"/>
        <w:ind w:right="128"/>
        <w:jc w:val="left"/>
        <w:rPr>
          <w:sz w:val="20"/>
        </w:rPr>
      </w:pPr>
      <w:r>
        <w:rPr>
          <w:sz w:val="20"/>
        </w:rPr>
        <w:t>Vocales: un mínimo de tres miembros nombrados entre funcionarios de carrera del grupo A designado por este Ayuntamiento y su suplente.</w:t>
      </w:r>
    </w:p>
    <w:p w14:paraId="53D37098" w14:textId="77777777" w:rsidR="002966FE" w:rsidRDefault="002966FE">
      <w:pPr>
        <w:pStyle w:val="Textoindependiente"/>
        <w:spacing w:before="212"/>
        <w:ind w:left="0"/>
        <w:jc w:val="left"/>
      </w:pPr>
    </w:p>
    <w:p w14:paraId="7193618A" w14:textId="77777777" w:rsidR="002966FE" w:rsidRDefault="00000000">
      <w:pPr>
        <w:pStyle w:val="Textoindependiente"/>
        <w:spacing w:before="0" w:line="336" w:lineRule="auto"/>
        <w:ind w:right="171"/>
        <w:jc w:val="left"/>
      </w:pPr>
      <w:r>
        <w:t>Para la válida constitución del Tribunal, a efectos de la celebración de sesiones, deliberaciones y toma</w:t>
      </w:r>
      <w:r>
        <w:rPr>
          <w:spacing w:val="-2"/>
        </w:rPr>
        <w:t xml:space="preserve"> </w:t>
      </w:r>
      <w:r>
        <w:t>de</w:t>
      </w:r>
      <w:r>
        <w:rPr>
          <w:spacing w:val="-2"/>
        </w:rPr>
        <w:t xml:space="preserve"> </w:t>
      </w:r>
      <w:r>
        <w:t>acuerdos,</w:t>
      </w:r>
      <w:r>
        <w:rPr>
          <w:spacing w:val="-4"/>
        </w:rPr>
        <w:t xml:space="preserve"> </w:t>
      </w:r>
      <w:r>
        <w:t>se</w:t>
      </w:r>
      <w:r>
        <w:rPr>
          <w:spacing w:val="-2"/>
        </w:rPr>
        <w:t xml:space="preserve"> </w:t>
      </w:r>
      <w:r>
        <w:t>requerirá la</w:t>
      </w:r>
      <w:r>
        <w:rPr>
          <w:spacing w:val="-3"/>
        </w:rPr>
        <w:t xml:space="preserve"> </w:t>
      </w:r>
      <w:r>
        <w:t>presencia</w:t>
      </w:r>
      <w:r>
        <w:rPr>
          <w:spacing w:val="-2"/>
        </w:rPr>
        <w:t xml:space="preserve"> </w:t>
      </w:r>
      <w:r>
        <w:t>del</w:t>
      </w:r>
      <w:r>
        <w:rPr>
          <w:spacing w:val="-3"/>
        </w:rPr>
        <w:t xml:space="preserve"> </w:t>
      </w:r>
      <w:r>
        <w:t>presidente</w:t>
      </w:r>
      <w:r>
        <w:rPr>
          <w:spacing w:val="-3"/>
        </w:rPr>
        <w:t xml:space="preserve"> </w:t>
      </w:r>
      <w:r>
        <w:t>y</w:t>
      </w:r>
      <w:r>
        <w:rPr>
          <w:spacing w:val="-2"/>
        </w:rPr>
        <w:t xml:space="preserve"> </w:t>
      </w:r>
      <w:r>
        <w:t>del</w:t>
      </w:r>
      <w:r>
        <w:rPr>
          <w:spacing w:val="-3"/>
        </w:rPr>
        <w:t xml:space="preserve"> </w:t>
      </w:r>
      <w:r>
        <w:t>secretario</w:t>
      </w:r>
      <w:r>
        <w:rPr>
          <w:spacing w:val="-2"/>
        </w:rPr>
        <w:t xml:space="preserve"> </w:t>
      </w:r>
      <w:r>
        <w:t>o,</w:t>
      </w:r>
      <w:r>
        <w:rPr>
          <w:spacing w:val="-2"/>
        </w:rPr>
        <w:t xml:space="preserve"> </w:t>
      </w:r>
      <w:r>
        <w:t>en</w:t>
      </w:r>
      <w:r>
        <w:rPr>
          <w:spacing w:val="-3"/>
        </w:rPr>
        <w:t xml:space="preserve"> </w:t>
      </w:r>
      <w:r>
        <w:t>su</w:t>
      </w:r>
      <w:r>
        <w:rPr>
          <w:spacing w:val="-3"/>
        </w:rPr>
        <w:t xml:space="preserve"> </w:t>
      </w:r>
      <w:r>
        <w:t>caso,</w:t>
      </w:r>
      <w:r>
        <w:rPr>
          <w:spacing w:val="-2"/>
        </w:rPr>
        <w:t xml:space="preserve"> </w:t>
      </w:r>
      <w:r>
        <w:t>de</w:t>
      </w:r>
      <w:r>
        <w:rPr>
          <w:spacing w:val="-2"/>
        </w:rPr>
        <w:t xml:space="preserve"> </w:t>
      </w:r>
      <w:r>
        <w:t>quienes les</w:t>
      </w:r>
      <w:r>
        <w:rPr>
          <w:spacing w:val="-5"/>
        </w:rPr>
        <w:t xml:space="preserve"> </w:t>
      </w:r>
      <w:r>
        <w:t>sustituyan,</w:t>
      </w:r>
      <w:r>
        <w:rPr>
          <w:spacing w:val="-3"/>
        </w:rPr>
        <w:t xml:space="preserve"> </w:t>
      </w:r>
      <w:r>
        <w:t>y</w:t>
      </w:r>
      <w:r>
        <w:rPr>
          <w:spacing w:val="-3"/>
        </w:rPr>
        <w:t xml:space="preserve"> </w:t>
      </w:r>
      <w:r>
        <w:t>al</w:t>
      </w:r>
      <w:r>
        <w:rPr>
          <w:spacing w:val="-5"/>
        </w:rPr>
        <w:t xml:space="preserve"> </w:t>
      </w:r>
      <w:r>
        <w:t>menos</w:t>
      </w:r>
      <w:r>
        <w:rPr>
          <w:spacing w:val="-3"/>
        </w:rPr>
        <w:t xml:space="preserve"> </w:t>
      </w:r>
      <w:r>
        <w:t>la</w:t>
      </w:r>
      <w:r>
        <w:rPr>
          <w:spacing w:val="-3"/>
        </w:rPr>
        <w:t xml:space="preserve"> </w:t>
      </w:r>
      <w:r>
        <w:t>presencia</w:t>
      </w:r>
      <w:r>
        <w:rPr>
          <w:spacing w:val="-3"/>
        </w:rPr>
        <w:t xml:space="preserve"> </w:t>
      </w:r>
      <w:r>
        <w:t>de</w:t>
      </w:r>
      <w:r>
        <w:rPr>
          <w:spacing w:val="-3"/>
        </w:rPr>
        <w:t xml:space="preserve"> </w:t>
      </w:r>
      <w:r>
        <w:t>la</w:t>
      </w:r>
      <w:r>
        <w:rPr>
          <w:spacing w:val="-4"/>
        </w:rPr>
        <w:t xml:space="preserve"> </w:t>
      </w:r>
      <w:r>
        <w:t>mitad</w:t>
      </w:r>
      <w:r>
        <w:rPr>
          <w:spacing w:val="-3"/>
        </w:rPr>
        <w:t xml:space="preserve"> </w:t>
      </w:r>
      <w:r>
        <w:t>de</w:t>
      </w:r>
      <w:r>
        <w:rPr>
          <w:spacing w:val="-3"/>
        </w:rPr>
        <w:t xml:space="preserve"> </w:t>
      </w:r>
      <w:r>
        <w:t>sus</w:t>
      </w:r>
      <w:r>
        <w:rPr>
          <w:spacing w:val="-3"/>
        </w:rPr>
        <w:t xml:space="preserve"> </w:t>
      </w:r>
      <w:r>
        <w:t>miembros.</w:t>
      </w:r>
      <w:r>
        <w:rPr>
          <w:spacing w:val="-5"/>
        </w:rPr>
        <w:t xml:space="preserve"> </w:t>
      </w:r>
      <w:r>
        <w:t>La</w:t>
      </w:r>
      <w:r>
        <w:rPr>
          <w:spacing w:val="-4"/>
        </w:rPr>
        <w:t xml:space="preserve"> </w:t>
      </w:r>
      <w:r>
        <w:t>pertenencia</w:t>
      </w:r>
      <w:r>
        <w:rPr>
          <w:spacing w:val="-3"/>
        </w:rPr>
        <w:t xml:space="preserve"> </w:t>
      </w:r>
      <w:r>
        <w:t>de</w:t>
      </w:r>
      <w:r>
        <w:rPr>
          <w:spacing w:val="-4"/>
        </w:rPr>
        <w:t xml:space="preserve"> </w:t>
      </w:r>
      <w:r>
        <w:t>los</w:t>
      </w:r>
      <w:r>
        <w:rPr>
          <w:spacing w:val="-3"/>
        </w:rPr>
        <w:t xml:space="preserve"> </w:t>
      </w:r>
      <w:r>
        <w:t>miembros del Tribunal será siempre a título individual, no pudiendo ostentarse estar en representación o por cuenta de nadie.</w:t>
      </w:r>
    </w:p>
    <w:p w14:paraId="3E11E1AB" w14:textId="77777777" w:rsidR="002966FE" w:rsidRDefault="00000000">
      <w:pPr>
        <w:pStyle w:val="Textoindependiente"/>
        <w:spacing w:line="336" w:lineRule="auto"/>
        <w:ind w:right="125"/>
      </w:pPr>
      <w:r>
        <w:t>Los interesados podrán promover recusación a cualquier miembro del Tribunal, en los términos previstos en los artículos 23 y 24 de la Ley 40/2015, de 1 de octubre, de Régimen Jurídico del Sector Público, y artículo 13.4 del Real Decreto 364/1995.</w:t>
      </w:r>
    </w:p>
    <w:p w14:paraId="4F0B44BF" w14:textId="77777777" w:rsidR="002966FE" w:rsidRDefault="00000000">
      <w:pPr>
        <w:pStyle w:val="Textoindependiente"/>
        <w:spacing w:line="336" w:lineRule="auto"/>
        <w:ind w:right="128"/>
      </w:pPr>
      <w:r>
        <w:t>Los miembros del Tribunal deberán abstenerse de intervenir, notificándolo a la autoridad convocante cuando</w:t>
      </w:r>
      <w:r>
        <w:rPr>
          <w:spacing w:val="-2"/>
        </w:rPr>
        <w:t xml:space="preserve"> </w:t>
      </w:r>
      <w:r>
        <w:t>concurran</w:t>
      </w:r>
      <w:r>
        <w:rPr>
          <w:spacing w:val="-2"/>
        </w:rPr>
        <w:t xml:space="preserve"> </w:t>
      </w:r>
      <w:r>
        <w:t>las</w:t>
      </w:r>
      <w:r>
        <w:rPr>
          <w:spacing w:val="-2"/>
        </w:rPr>
        <w:t xml:space="preserve"> </w:t>
      </w:r>
      <w:r>
        <w:t>circunstancias previstas</w:t>
      </w:r>
      <w:r>
        <w:rPr>
          <w:spacing w:val="-2"/>
        </w:rPr>
        <w:t xml:space="preserve"> </w:t>
      </w:r>
      <w:r>
        <w:t>en</w:t>
      </w:r>
      <w:r>
        <w:rPr>
          <w:spacing w:val="-2"/>
        </w:rPr>
        <w:t xml:space="preserve"> </w:t>
      </w:r>
      <w:r>
        <w:t>el</w:t>
      </w:r>
      <w:r>
        <w:rPr>
          <w:spacing w:val="-3"/>
        </w:rPr>
        <w:t xml:space="preserve"> </w:t>
      </w:r>
      <w:r>
        <w:t>artículo 23</w:t>
      </w:r>
      <w:r>
        <w:rPr>
          <w:spacing w:val="-2"/>
        </w:rPr>
        <w:t xml:space="preserve"> </w:t>
      </w:r>
      <w:r>
        <w:t>de</w:t>
      </w:r>
      <w:r>
        <w:rPr>
          <w:spacing w:val="-2"/>
        </w:rPr>
        <w:t xml:space="preserve"> </w:t>
      </w:r>
      <w:r>
        <w:t>la</w:t>
      </w:r>
      <w:r>
        <w:rPr>
          <w:spacing w:val="-2"/>
        </w:rPr>
        <w:t xml:space="preserve"> </w:t>
      </w:r>
      <w:r>
        <w:t>Ley</w:t>
      </w:r>
      <w:r>
        <w:rPr>
          <w:spacing w:val="-2"/>
        </w:rPr>
        <w:t xml:space="preserve"> </w:t>
      </w:r>
      <w:r>
        <w:t>40/2015,</w:t>
      </w:r>
      <w:r>
        <w:rPr>
          <w:spacing w:val="-2"/>
        </w:rPr>
        <w:t xml:space="preserve"> </w:t>
      </w:r>
      <w:r>
        <w:t>de</w:t>
      </w:r>
      <w:r>
        <w:rPr>
          <w:spacing w:val="-1"/>
        </w:rPr>
        <w:t xml:space="preserve"> </w:t>
      </w:r>
      <w:r>
        <w:t>1</w:t>
      </w:r>
      <w:r>
        <w:rPr>
          <w:spacing w:val="-3"/>
        </w:rPr>
        <w:t xml:space="preserve"> </w:t>
      </w:r>
      <w:r>
        <w:t>de</w:t>
      </w:r>
      <w:r>
        <w:rPr>
          <w:spacing w:val="-2"/>
        </w:rPr>
        <w:t xml:space="preserve"> </w:t>
      </w:r>
      <w:r>
        <w:t>octubre,</w:t>
      </w:r>
      <w:r>
        <w:rPr>
          <w:spacing w:val="-2"/>
        </w:rPr>
        <w:t xml:space="preserve"> </w:t>
      </w:r>
      <w:r>
        <w:t>de Régimen Jurídico del Sector Público; o si hubiesen realizado tareas de preparación de aspirantes a pruebas selectivas en los cinco años anteriores a la publicación de las bases de esta convocatoria.</w:t>
      </w:r>
    </w:p>
    <w:p w14:paraId="7E59353D" w14:textId="77777777" w:rsidR="002966FE" w:rsidRDefault="00000000">
      <w:pPr>
        <w:pStyle w:val="Textoindependiente"/>
      </w:pPr>
      <w:r>
        <w:t>La</w:t>
      </w:r>
      <w:r>
        <w:rPr>
          <w:spacing w:val="-6"/>
        </w:rPr>
        <w:t xml:space="preserve"> </w:t>
      </w:r>
      <w:r>
        <w:t>actuación</w:t>
      </w:r>
      <w:r>
        <w:rPr>
          <w:spacing w:val="-4"/>
        </w:rPr>
        <w:t xml:space="preserve"> </w:t>
      </w:r>
      <w:r>
        <w:t>del</w:t>
      </w:r>
      <w:r>
        <w:rPr>
          <w:spacing w:val="-5"/>
        </w:rPr>
        <w:t xml:space="preserve"> </w:t>
      </w:r>
      <w:r>
        <w:t>Tribunal</w:t>
      </w:r>
      <w:r>
        <w:rPr>
          <w:spacing w:val="-4"/>
        </w:rPr>
        <w:t xml:space="preserve"> </w:t>
      </w:r>
      <w:r>
        <w:t>habrá</w:t>
      </w:r>
      <w:r>
        <w:rPr>
          <w:spacing w:val="-3"/>
        </w:rPr>
        <w:t xml:space="preserve"> </w:t>
      </w:r>
      <w:r>
        <w:t>de</w:t>
      </w:r>
      <w:r>
        <w:rPr>
          <w:spacing w:val="-4"/>
        </w:rPr>
        <w:t xml:space="preserve"> </w:t>
      </w:r>
      <w:r>
        <w:t>ajustarse</w:t>
      </w:r>
      <w:r>
        <w:rPr>
          <w:spacing w:val="-4"/>
        </w:rPr>
        <w:t xml:space="preserve"> </w:t>
      </w:r>
      <w:r>
        <w:t>estrictamente</w:t>
      </w:r>
      <w:r>
        <w:rPr>
          <w:spacing w:val="-4"/>
        </w:rPr>
        <w:t xml:space="preserve"> </w:t>
      </w:r>
      <w:r>
        <w:t>a</w:t>
      </w:r>
      <w:r>
        <w:rPr>
          <w:spacing w:val="-4"/>
        </w:rPr>
        <w:t xml:space="preserve"> </w:t>
      </w:r>
      <w:r>
        <w:t>las</w:t>
      </w:r>
      <w:r>
        <w:rPr>
          <w:spacing w:val="-3"/>
        </w:rPr>
        <w:t xml:space="preserve"> </w:t>
      </w:r>
      <w:r>
        <w:t>presentes</w:t>
      </w:r>
      <w:r>
        <w:rPr>
          <w:spacing w:val="-4"/>
        </w:rPr>
        <w:t xml:space="preserve"> </w:t>
      </w:r>
      <w:r>
        <w:t>bases</w:t>
      </w:r>
      <w:r>
        <w:rPr>
          <w:spacing w:val="-5"/>
        </w:rPr>
        <w:t xml:space="preserve"> </w:t>
      </w:r>
      <w:r>
        <w:t>de</w:t>
      </w:r>
      <w:r>
        <w:rPr>
          <w:spacing w:val="-4"/>
        </w:rPr>
        <w:t xml:space="preserve"> </w:t>
      </w:r>
      <w:r>
        <w:rPr>
          <w:spacing w:val="-2"/>
        </w:rPr>
        <w:t>selección.</w:t>
      </w:r>
    </w:p>
    <w:p w14:paraId="3F5C6DE8" w14:textId="77777777" w:rsidR="002966FE" w:rsidRDefault="00000000">
      <w:pPr>
        <w:pStyle w:val="Textoindependiente"/>
        <w:spacing w:before="212" w:line="336" w:lineRule="auto"/>
        <w:jc w:val="left"/>
      </w:pPr>
      <w:r>
        <w:t>Los</w:t>
      </w:r>
      <w:r>
        <w:rPr>
          <w:spacing w:val="21"/>
        </w:rPr>
        <w:t xml:space="preserve"> </w:t>
      </w:r>
      <w:r>
        <w:t>aspirantes</w:t>
      </w:r>
      <w:r>
        <w:rPr>
          <w:spacing w:val="21"/>
        </w:rPr>
        <w:t xml:space="preserve"> </w:t>
      </w:r>
      <w:r>
        <w:t>tendrán</w:t>
      </w:r>
      <w:r>
        <w:rPr>
          <w:spacing w:val="19"/>
        </w:rPr>
        <w:t xml:space="preserve"> </w:t>
      </w:r>
      <w:r>
        <w:t>el</w:t>
      </w:r>
      <w:r>
        <w:rPr>
          <w:spacing w:val="20"/>
        </w:rPr>
        <w:t xml:space="preserve"> </w:t>
      </w:r>
      <w:r>
        <w:t>DNI</w:t>
      </w:r>
      <w:r>
        <w:rPr>
          <w:spacing w:val="21"/>
        </w:rPr>
        <w:t xml:space="preserve"> </w:t>
      </w:r>
      <w:r>
        <w:t>o</w:t>
      </w:r>
      <w:r>
        <w:rPr>
          <w:spacing w:val="19"/>
        </w:rPr>
        <w:t xml:space="preserve"> </w:t>
      </w:r>
      <w:r>
        <w:t>pasaporte</w:t>
      </w:r>
      <w:r>
        <w:rPr>
          <w:spacing w:val="21"/>
        </w:rPr>
        <w:t xml:space="preserve"> </w:t>
      </w:r>
      <w:r>
        <w:t>vigente</w:t>
      </w:r>
      <w:r>
        <w:rPr>
          <w:spacing w:val="21"/>
        </w:rPr>
        <w:t xml:space="preserve"> </w:t>
      </w:r>
      <w:r>
        <w:t>a</w:t>
      </w:r>
      <w:r>
        <w:rPr>
          <w:spacing w:val="19"/>
        </w:rPr>
        <w:t xml:space="preserve"> </w:t>
      </w:r>
      <w:r>
        <w:t>disposición</w:t>
      </w:r>
      <w:r>
        <w:rPr>
          <w:spacing w:val="21"/>
        </w:rPr>
        <w:t xml:space="preserve"> </w:t>
      </w:r>
      <w:r>
        <w:t>del</w:t>
      </w:r>
      <w:r>
        <w:rPr>
          <w:spacing w:val="20"/>
        </w:rPr>
        <w:t xml:space="preserve"> </w:t>
      </w:r>
      <w:r>
        <w:t>Tribunal</w:t>
      </w:r>
      <w:r>
        <w:rPr>
          <w:spacing w:val="20"/>
        </w:rPr>
        <w:t xml:space="preserve"> </w:t>
      </w:r>
      <w:r>
        <w:t>por</w:t>
      </w:r>
      <w:r>
        <w:rPr>
          <w:spacing w:val="20"/>
        </w:rPr>
        <w:t xml:space="preserve"> </w:t>
      </w:r>
      <w:r>
        <w:t>si</w:t>
      </w:r>
      <w:r>
        <w:rPr>
          <w:spacing w:val="20"/>
        </w:rPr>
        <w:t xml:space="preserve"> </w:t>
      </w:r>
      <w:r>
        <w:t>este</w:t>
      </w:r>
      <w:r>
        <w:rPr>
          <w:spacing w:val="21"/>
        </w:rPr>
        <w:t xml:space="preserve"> </w:t>
      </w:r>
      <w:r>
        <w:t>solicite</w:t>
      </w:r>
      <w:r>
        <w:rPr>
          <w:spacing w:val="21"/>
        </w:rPr>
        <w:t xml:space="preserve"> </w:t>
      </w:r>
      <w:r>
        <w:t>su identificación durante el proceso selectivo.</w:t>
      </w:r>
    </w:p>
    <w:p w14:paraId="57F123CA" w14:textId="77777777" w:rsidR="002966FE" w:rsidRDefault="00000000">
      <w:pPr>
        <w:pStyle w:val="Textoindependiente"/>
        <w:spacing w:line="336" w:lineRule="auto"/>
        <w:jc w:val="left"/>
      </w:pPr>
      <w:r>
        <w:t>El tribunal queda facultado para resolver las dudas que puedan presentarse y adoptar resoluciones, criterios</w:t>
      </w:r>
      <w:r>
        <w:rPr>
          <w:spacing w:val="-6"/>
        </w:rPr>
        <w:t xml:space="preserve"> </w:t>
      </w:r>
      <w:r>
        <w:t>o</w:t>
      </w:r>
      <w:r>
        <w:rPr>
          <w:spacing w:val="-4"/>
        </w:rPr>
        <w:t xml:space="preserve"> </w:t>
      </w:r>
      <w:r>
        <w:t>medios</w:t>
      </w:r>
      <w:r>
        <w:rPr>
          <w:spacing w:val="-4"/>
        </w:rPr>
        <w:t xml:space="preserve"> </w:t>
      </w:r>
      <w:r>
        <w:t>necesarios</w:t>
      </w:r>
      <w:r>
        <w:rPr>
          <w:spacing w:val="-3"/>
        </w:rPr>
        <w:t xml:space="preserve"> </w:t>
      </w:r>
      <w:r>
        <w:t>para</w:t>
      </w:r>
      <w:r>
        <w:rPr>
          <w:spacing w:val="-4"/>
        </w:rPr>
        <w:t xml:space="preserve"> </w:t>
      </w:r>
      <w:r>
        <w:t>el</w:t>
      </w:r>
      <w:r>
        <w:rPr>
          <w:spacing w:val="-4"/>
        </w:rPr>
        <w:t xml:space="preserve"> </w:t>
      </w:r>
      <w:r>
        <w:t>buen</w:t>
      </w:r>
      <w:r>
        <w:rPr>
          <w:spacing w:val="-4"/>
        </w:rPr>
        <w:t xml:space="preserve"> </w:t>
      </w:r>
      <w:r>
        <w:t>orden</w:t>
      </w:r>
      <w:r>
        <w:rPr>
          <w:spacing w:val="-3"/>
        </w:rPr>
        <w:t xml:space="preserve"> </w:t>
      </w:r>
      <w:r>
        <w:t>de</w:t>
      </w:r>
      <w:r>
        <w:rPr>
          <w:spacing w:val="-5"/>
        </w:rPr>
        <w:t xml:space="preserve"> </w:t>
      </w:r>
      <w:r>
        <w:t>la</w:t>
      </w:r>
      <w:r>
        <w:rPr>
          <w:spacing w:val="-3"/>
        </w:rPr>
        <w:t xml:space="preserve"> </w:t>
      </w:r>
      <w:r>
        <w:t>oposición</w:t>
      </w:r>
      <w:r>
        <w:rPr>
          <w:spacing w:val="-4"/>
        </w:rPr>
        <w:t xml:space="preserve"> </w:t>
      </w:r>
      <w:r>
        <w:t>en</w:t>
      </w:r>
      <w:r>
        <w:rPr>
          <w:spacing w:val="-3"/>
        </w:rPr>
        <w:t xml:space="preserve"> </w:t>
      </w:r>
      <w:r>
        <w:t>aquellos</w:t>
      </w:r>
      <w:r>
        <w:rPr>
          <w:spacing w:val="-4"/>
        </w:rPr>
        <w:t xml:space="preserve"> </w:t>
      </w:r>
      <w:r>
        <w:t>aspectos</w:t>
      </w:r>
      <w:r>
        <w:rPr>
          <w:spacing w:val="-3"/>
        </w:rPr>
        <w:t xml:space="preserve"> </w:t>
      </w:r>
      <w:r>
        <w:t>no</w:t>
      </w:r>
      <w:r>
        <w:rPr>
          <w:spacing w:val="-4"/>
        </w:rPr>
        <w:t xml:space="preserve"> </w:t>
      </w:r>
      <w:r>
        <w:t>previstos</w:t>
      </w:r>
      <w:r>
        <w:rPr>
          <w:spacing w:val="-3"/>
        </w:rPr>
        <w:t xml:space="preserve"> </w:t>
      </w:r>
      <w:r>
        <w:rPr>
          <w:spacing w:val="-5"/>
        </w:rPr>
        <w:t>en</w:t>
      </w:r>
    </w:p>
    <w:p w14:paraId="58F6D34C" w14:textId="77777777" w:rsidR="002966FE" w:rsidRDefault="002966FE">
      <w:pPr>
        <w:spacing w:line="336" w:lineRule="auto"/>
        <w:sectPr w:rsidR="002966FE">
          <w:pgSz w:w="11910" w:h="16840"/>
          <w:pgMar w:top="1720" w:right="1300" w:bottom="1280" w:left="1300" w:header="567" w:footer="1080" w:gutter="0"/>
          <w:cols w:space="720"/>
        </w:sectPr>
      </w:pPr>
    </w:p>
    <w:p w14:paraId="1014FF6D" w14:textId="689DE3B6" w:rsidR="002966FE" w:rsidRDefault="00000000">
      <w:pPr>
        <w:pStyle w:val="Textoindependiente"/>
        <w:spacing w:before="83"/>
        <w:jc w:val="left"/>
      </w:pPr>
      <w:r>
        <w:rPr>
          <w:noProof/>
        </w:rPr>
        <w:lastRenderedPageBreak/>
        <mc:AlternateContent>
          <mc:Choice Requires="wps">
            <w:drawing>
              <wp:anchor distT="0" distB="0" distL="0" distR="0" simplePos="0" relativeHeight="15755776" behindDoc="0" locked="0" layoutInCell="1" allowOverlap="1" wp14:anchorId="24AF058D" wp14:editId="6974BF3F">
                <wp:simplePos x="0" y="0"/>
                <wp:positionH relativeFrom="page">
                  <wp:posOffset>6807087</wp:posOffset>
                </wp:positionH>
                <wp:positionV relativeFrom="page">
                  <wp:posOffset>2818882</wp:posOffset>
                </wp:positionV>
                <wp:extent cx="419734" cy="318706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28BC84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78EF82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24AF058D" id="Textbox 73" o:spid="_x0000_s1062" type="#_x0000_t202" style="position:absolute;left:0;text-align:left;margin-left:536pt;margin-top:221.95pt;width:33.05pt;height:250.95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AzpA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MUyo+ajDbQHEkPzSGA5LpZEbKD2Nhx/7WTUnPVf&#10;PPmXZ+GUxFOyOSUx9R+hTEyW6OHDLoGxhdDlm4kQNaZImoYod/7Pfam6jPr6N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nnbAz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528BC84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78EF82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estas</w:t>
      </w:r>
      <w:r>
        <w:rPr>
          <w:spacing w:val="-7"/>
        </w:rPr>
        <w:t xml:space="preserve"> </w:t>
      </w:r>
      <w:r>
        <w:rPr>
          <w:spacing w:val="-2"/>
        </w:rPr>
        <w:t>bases.</w:t>
      </w:r>
    </w:p>
    <w:p w14:paraId="1097B2E5" w14:textId="77777777" w:rsidR="002966FE" w:rsidRDefault="00000000">
      <w:pPr>
        <w:pStyle w:val="Textoindependiente"/>
        <w:spacing w:before="212" w:line="336" w:lineRule="auto"/>
        <w:ind w:right="133"/>
      </w:pPr>
      <w:r>
        <w:t xml:space="preserve">Asimismo, le corresponderá adoptar las medidas oportunas que permitan a las personas aspirantes con discapacidad, que así lo hubieren indicado en la solicitud, participar en igualdad de condiciones que el resto de </w:t>
      </w:r>
      <w:proofErr w:type="gramStart"/>
      <w:r>
        <w:t>participantes</w:t>
      </w:r>
      <w:proofErr w:type="gramEnd"/>
      <w:r>
        <w:t>.</w:t>
      </w:r>
    </w:p>
    <w:p w14:paraId="26B6BACF" w14:textId="77777777" w:rsidR="002966FE" w:rsidRDefault="00000000">
      <w:pPr>
        <w:pStyle w:val="Textoindependiente"/>
        <w:spacing w:line="336" w:lineRule="auto"/>
        <w:ind w:right="125"/>
      </w:pPr>
      <w:r>
        <w:t xml:space="preserve">El/la </w:t>
      </w:r>
      <w:proofErr w:type="gramStart"/>
      <w:r>
        <w:t>Presidente</w:t>
      </w:r>
      <w:proofErr w:type="gramEnd"/>
      <w:r>
        <w:t>/a del Tribunal adoptará las medidas necesarias para que cada uno de los ejercicios de la fase de Oposición se realice de forma conjunta y coordinada y para garantizar que los mismos sean corregidos sin que se conozca la identidad de las personas aspirantes, quedando automáticamente anulados todos aquellos impresos de examen en los que consten marcas o signos de identificación.</w:t>
      </w:r>
    </w:p>
    <w:p w14:paraId="4B2952D7" w14:textId="77777777" w:rsidR="002966FE" w:rsidRDefault="00000000">
      <w:pPr>
        <w:pStyle w:val="Ttulo2"/>
        <w:numPr>
          <w:ilvl w:val="0"/>
          <w:numId w:val="30"/>
        </w:numPr>
        <w:tabs>
          <w:tab w:val="left" w:pos="340"/>
        </w:tabs>
        <w:ind w:left="340" w:hanging="220"/>
        <w:jc w:val="both"/>
      </w:pPr>
      <w:r>
        <w:t>SISTEMA</w:t>
      </w:r>
      <w:r>
        <w:rPr>
          <w:spacing w:val="-4"/>
        </w:rPr>
        <w:t xml:space="preserve"> </w:t>
      </w:r>
      <w:r>
        <w:t>DE</w:t>
      </w:r>
      <w:r>
        <w:rPr>
          <w:spacing w:val="-2"/>
        </w:rPr>
        <w:t xml:space="preserve"> SELECCIÓN</w:t>
      </w:r>
    </w:p>
    <w:p w14:paraId="0B5BF26D" w14:textId="77777777" w:rsidR="002966FE" w:rsidRDefault="00000000">
      <w:pPr>
        <w:pStyle w:val="Textoindependiente"/>
        <w:spacing w:before="212"/>
        <w:jc w:val="left"/>
      </w:pPr>
      <w:r>
        <w:t>El</w:t>
      </w:r>
      <w:r>
        <w:rPr>
          <w:spacing w:val="-8"/>
        </w:rPr>
        <w:t xml:space="preserve"> </w:t>
      </w:r>
      <w:r>
        <w:t>procedimiento</w:t>
      </w:r>
      <w:r>
        <w:rPr>
          <w:spacing w:val="-4"/>
        </w:rPr>
        <w:t xml:space="preserve"> </w:t>
      </w:r>
      <w:r>
        <w:t>de</w:t>
      </w:r>
      <w:r>
        <w:rPr>
          <w:spacing w:val="-5"/>
        </w:rPr>
        <w:t xml:space="preserve"> </w:t>
      </w:r>
      <w:r>
        <w:t>selección</w:t>
      </w:r>
      <w:r>
        <w:rPr>
          <w:spacing w:val="-4"/>
        </w:rPr>
        <w:t xml:space="preserve"> </w:t>
      </w:r>
      <w:r>
        <w:t>será</w:t>
      </w:r>
      <w:r>
        <w:rPr>
          <w:spacing w:val="-4"/>
        </w:rPr>
        <w:t xml:space="preserve"> </w:t>
      </w:r>
      <w:r>
        <w:t>el</w:t>
      </w:r>
      <w:r>
        <w:rPr>
          <w:spacing w:val="-5"/>
        </w:rPr>
        <w:t xml:space="preserve"> </w:t>
      </w:r>
      <w:r>
        <w:t>de</w:t>
      </w:r>
      <w:r>
        <w:rPr>
          <w:spacing w:val="-4"/>
        </w:rPr>
        <w:t xml:space="preserve"> </w:t>
      </w:r>
      <w:r>
        <w:t>concurso-</w:t>
      </w:r>
      <w:r>
        <w:rPr>
          <w:spacing w:val="-2"/>
        </w:rPr>
        <w:t>oposición:</w:t>
      </w:r>
    </w:p>
    <w:p w14:paraId="616FFDC9" w14:textId="77777777" w:rsidR="002966FE" w:rsidRDefault="00000000">
      <w:pPr>
        <w:pStyle w:val="Prrafodelista"/>
        <w:numPr>
          <w:ilvl w:val="1"/>
          <w:numId w:val="30"/>
        </w:numPr>
        <w:tabs>
          <w:tab w:val="left" w:pos="505"/>
        </w:tabs>
        <w:spacing w:before="212"/>
        <w:ind w:left="505" w:hanging="385"/>
        <w:jc w:val="both"/>
        <w:rPr>
          <w:sz w:val="20"/>
        </w:rPr>
      </w:pPr>
      <w:r>
        <w:rPr>
          <w:sz w:val="20"/>
        </w:rPr>
        <w:t>Fase</w:t>
      </w:r>
      <w:r>
        <w:rPr>
          <w:spacing w:val="-3"/>
          <w:sz w:val="20"/>
        </w:rPr>
        <w:t xml:space="preserve"> </w:t>
      </w:r>
      <w:r>
        <w:rPr>
          <w:sz w:val="20"/>
        </w:rPr>
        <w:t>de</w:t>
      </w:r>
      <w:r>
        <w:rPr>
          <w:spacing w:val="-4"/>
          <w:sz w:val="20"/>
        </w:rPr>
        <w:t xml:space="preserve"> </w:t>
      </w:r>
      <w:r>
        <w:rPr>
          <w:sz w:val="20"/>
        </w:rPr>
        <w:t>oposición</w:t>
      </w:r>
      <w:r>
        <w:rPr>
          <w:spacing w:val="-4"/>
          <w:sz w:val="20"/>
        </w:rPr>
        <w:t xml:space="preserve"> </w:t>
      </w:r>
      <w:r>
        <w:rPr>
          <w:sz w:val="20"/>
        </w:rPr>
        <w:t>(20</w:t>
      </w:r>
      <w:r>
        <w:rPr>
          <w:spacing w:val="-3"/>
          <w:sz w:val="20"/>
        </w:rPr>
        <w:t xml:space="preserve"> </w:t>
      </w:r>
      <w:r>
        <w:rPr>
          <w:sz w:val="20"/>
        </w:rPr>
        <w:t>puntos</w:t>
      </w:r>
      <w:r>
        <w:rPr>
          <w:spacing w:val="-4"/>
          <w:sz w:val="20"/>
        </w:rPr>
        <w:t xml:space="preserve"> </w:t>
      </w:r>
      <w:r>
        <w:rPr>
          <w:spacing w:val="-2"/>
          <w:sz w:val="20"/>
        </w:rPr>
        <w:t>máximo):</w:t>
      </w:r>
    </w:p>
    <w:p w14:paraId="2067FF15" w14:textId="77777777" w:rsidR="002966FE" w:rsidRDefault="00000000">
      <w:pPr>
        <w:pStyle w:val="Textoindependiente"/>
        <w:spacing w:before="212" w:line="336" w:lineRule="auto"/>
        <w:ind w:right="128"/>
      </w:pPr>
      <w:r>
        <w:t>La</w:t>
      </w:r>
      <w:r>
        <w:rPr>
          <w:spacing w:val="-3"/>
        </w:rPr>
        <w:t xml:space="preserve"> </w:t>
      </w:r>
      <w:r>
        <w:t>fase</w:t>
      </w:r>
      <w:r>
        <w:rPr>
          <w:spacing w:val="-4"/>
        </w:rPr>
        <w:t xml:space="preserve"> </w:t>
      </w:r>
      <w:r>
        <w:t>de</w:t>
      </w:r>
      <w:r>
        <w:rPr>
          <w:spacing w:val="-4"/>
        </w:rPr>
        <w:t xml:space="preserve"> </w:t>
      </w:r>
      <w:r>
        <w:t>oposición,</w:t>
      </w:r>
      <w:r>
        <w:rPr>
          <w:spacing w:val="-3"/>
        </w:rPr>
        <w:t xml:space="preserve"> </w:t>
      </w:r>
      <w:r>
        <w:t>que</w:t>
      </w:r>
      <w:r>
        <w:rPr>
          <w:spacing w:val="-3"/>
        </w:rPr>
        <w:t xml:space="preserve"> </w:t>
      </w:r>
      <w:r>
        <w:t>será</w:t>
      </w:r>
      <w:r>
        <w:rPr>
          <w:spacing w:val="-3"/>
        </w:rPr>
        <w:t xml:space="preserve"> </w:t>
      </w:r>
      <w:r>
        <w:t>previa</w:t>
      </w:r>
      <w:r>
        <w:rPr>
          <w:spacing w:val="-3"/>
        </w:rPr>
        <w:t xml:space="preserve"> </w:t>
      </w:r>
      <w:r>
        <w:t>a</w:t>
      </w:r>
      <w:r>
        <w:rPr>
          <w:spacing w:val="-4"/>
        </w:rPr>
        <w:t xml:space="preserve"> </w:t>
      </w:r>
      <w:r>
        <w:t>la</w:t>
      </w:r>
      <w:r>
        <w:rPr>
          <w:spacing w:val="-3"/>
        </w:rPr>
        <w:t xml:space="preserve"> </w:t>
      </w:r>
      <w:r>
        <w:t>fase</w:t>
      </w:r>
      <w:r>
        <w:rPr>
          <w:spacing w:val="-3"/>
        </w:rPr>
        <w:t xml:space="preserve"> </w:t>
      </w:r>
      <w:r>
        <w:t>de</w:t>
      </w:r>
      <w:r>
        <w:rPr>
          <w:spacing w:val="-3"/>
        </w:rPr>
        <w:t xml:space="preserve"> </w:t>
      </w:r>
      <w:r>
        <w:t>concurso,</w:t>
      </w:r>
      <w:r>
        <w:rPr>
          <w:spacing w:val="-3"/>
        </w:rPr>
        <w:t xml:space="preserve"> </w:t>
      </w:r>
      <w:r>
        <w:t>tendrá</w:t>
      </w:r>
      <w:r>
        <w:rPr>
          <w:spacing w:val="-3"/>
        </w:rPr>
        <w:t xml:space="preserve"> </w:t>
      </w:r>
      <w:r>
        <w:t>carácter</w:t>
      </w:r>
      <w:r>
        <w:rPr>
          <w:spacing w:val="-4"/>
        </w:rPr>
        <w:t xml:space="preserve"> </w:t>
      </w:r>
      <w:r>
        <w:t>eliminatorio</w:t>
      </w:r>
      <w:r>
        <w:rPr>
          <w:spacing w:val="-3"/>
        </w:rPr>
        <w:t xml:space="preserve"> </w:t>
      </w:r>
      <w:r>
        <w:t>y</w:t>
      </w:r>
      <w:r>
        <w:rPr>
          <w:spacing w:val="-3"/>
        </w:rPr>
        <w:t xml:space="preserve"> </w:t>
      </w:r>
      <w:r>
        <w:t>constará</w:t>
      </w:r>
      <w:r>
        <w:rPr>
          <w:spacing w:val="-3"/>
        </w:rPr>
        <w:t xml:space="preserve"> </w:t>
      </w:r>
      <w:r>
        <w:t>de los siguientes ejercicios:</w:t>
      </w:r>
    </w:p>
    <w:p w14:paraId="50B19428" w14:textId="77777777" w:rsidR="002966FE" w:rsidRDefault="00000000">
      <w:pPr>
        <w:pStyle w:val="Prrafodelista"/>
        <w:numPr>
          <w:ilvl w:val="2"/>
          <w:numId w:val="30"/>
        </w:numPr>
        <w:tabs>
          <w:tab w:val="left" w:pos="685"/>
        </w:tabs>
        <w:spacing w:before="121" w:line="336" w:lineRule="auto"/>
        <w:ind w:right="126" w:firstLine="0"/>
        <w:jc w:val="both"/>
        <w:rPr>
          <w:sz w:val="20"/>
        </w:rPr>
      </w:pPr>
      <w:r>
        <w:rPr>
          <w:sz w:val="20"/>
        </w:rPr>
        <w:t xml:space="preserve">Primer ejercicio (10 puntos máximo): Consistirá en contestar a un cuestionario compuesto por 60 preguntas que versarán sobre el contenido del programa que figura en el anexo I del presente documento. Este cuestionario estará compuesto por preguntas con tres respuestas alternativas, siendo una de ellas la correcta. El tiempo para la realización de este ejercicio será de ochenta </w:t>
      </w:r>
      <w:r>
        <w:rPr>
          <w:spacing w:val="-2"/>
          <w:sz w:val="20"/>
        </w:rPr>
        <w:t>minutos.</w:t>
      </w:r>
    </w:p>
    <w:p w14:paraId="478D9FF7" w14:textId="77777777" w:rsidR="002966FE" w:rsidRDefault="00000000">
      <w:pPr>
        <w:pStyle w:val="Textoindependiente"/>
        <w:spacing w:line="336" w:lineRule="auto"/>
        <w:ind w:right="129"/>
      </w:pPr>
      <w:r>
        <w:t>El cuestionario será calificado de 0 a 10 puntos a razón de 0,16666667 puntos por cada respuesta correcta, y no tendrá penalización la respuesta en blanco, incorrecta o con respuesta múltiple, siendo necesario</w:t>
      </w:r>
      <w:r>
        <w:rPr>
          <w:spacing w:val="-1"/>
        </w:rPr>
        <w:t xml:space="preserve"> </w:t>
      </w:r>
      <w:r>
        <w:t>obtener</w:t>
      </w:r>
      <w:r>
        <w:rPr>
          <w:spacing w:val="-2"/>
        </w:rPr>
        <w:t xml:space="preserve"> </w:t>
      </w:r>
      <w:r>
        <w:t>un</w:t>
      </w:r>
      <w:r>
        <w:rPr>
          <w:spacing w:val="-1"/>
        </w:rPr>
        <w:t xml:space="preserve"> </w:t>
      </w:r>
      <w:r>
        <w:t>mínimo</w:t>
      </w:r>
      <w:r>
        <w:rPr>
          <w:spacing w:val="-1"/>
        </w:rPr>
        <w:t xml:space="preserve"> </w:t>
      </w:r>
      <w:r>
        <w:t>de</w:t>
      </w:r>
      <w:r>
        <w:rPr>
          <w:spacing w:val="-3"/>
        </w:rPr>
        <w:t xml:space="preserve"> </w:t>
      </w:r>
      <w:r>
        <w:t>5</w:t>
      </w:r>
      <w:r>
        <w:rPr>
          <w:spacing w:val="-1"/>
        </w:rPr>
        <w:t xml:space="preserve"> </w:t>
      </w:r>
      <w:r>
        <w:t>puntos</w:t>
      </w:r>
      <w:r>
        <w:rPr>
          <w:spacing w:val="-3"/>
        </w:rPr>
        <w:t xml:space="preserve"> </w:t>
      </w:r>
      <w:r>
        <w:t>para</w:t>
      </w:r>
      <w:r>
        <w:rPr>
          <w:spacing w:val="-1"/>
        </w:rPr>
        <w:t xml:space="preserve"> </w:t>
      </w:r>
      <w:r>
        <w:t>pasar</w:t>
      </w:r>
      <w:r>
        <w:rPr>
          <w:spacing w:val="-2"/>
        </w:rPr>
        <w:t xml:space="preserve"> </w:t>
      </w:r>
      <w:r>
        <w:t>al</w:t>
      </w:r>
      <w:r>
        <w:rPr>
          <w:spacing w:val="-2"/>
        </w:rPr>
        <w:t xml:space="preserve"> </w:t>
      </w:r>
      <w:r>
        <w:t>segundo</w:t>
      </w:r>
      <w:r>
        <w:rPr>
          <w:spacing w:val="-1"/>
        </w:rPr>
        <w:t xml:space="preserve"> </w:t>
      </w:r>
      <w:r>
        <w:t>ejercicio.</w:t>
      </w:r>
      <w:r>
        <w:rPr>
          <w:spacing w:val="-1"/>
        </w:rPr>
        <w:t xml:space="preserve"> </w:t>
      </w:r>
      <w:r>
        <w:t>El</w:t>
      </w:r>
      <w:r>
        <w:rPr>
          <w:spacing w:val="-2"/>
        </w:rPr>
        <w:t xml:space="preserve"> </w:t>
      </w:r>
      <w:r>
        <w:t>Tribunal</w:t>
      </w:r>
      <w:r>
        <w:rPr>
          <w:spacing w:val="-2"/>
        </w:rPr>
        <w:t xml:space="preserve"> </w:t>
      </w:r>
      <w:r>
        <w:t>podrá</w:t>
      </w:r>
      <w:r>
        <w:rPr>
          <w:spacing w:val="-3"/>
        </w:rPr>
        <w:t xml:space="preserve"> </w:t>
      </w:r>
      <w:r>
        <w:t>valorar</w:t>
      </w:r>
      <w:r>
        <w:rPr>
          <w:spacing w:val="-2"/>
        </w:rPr>
        <w:t xml:space="preserve"> </w:t>
      </w:r>
      <w:r>
        <w:t>la necesidad de realizar preguntas de reserva.</w:t>
      </w:r>
    </w:p>
    <w:p w14:paraId="1F3EB3FA" w14:textId="77777777" w:rsidR="002966FE" w:rsidRDefault="00000000">
      <w:pPr>
        <w:pStyle w:val="Textoindependiente"/>
        <w:spacing w:line="336" w:lineRule="auto"/>
        <w:ind w:right="142"/>
      </w:pPr>
      <w:r>
        <w:t>Los/as aspirantes dispondrán de un plazo de 10 días hábiles contados a partir del siguiente al de la publicación de la calificación del primer ejercicio, para hacer alegaciones.</w:t>
      </w:r>
    </w:p>
    <w:p w14:paraId="438B5137" w14:textId="77777777" w:rsidR="002966FE" w:rsidRDefault="00000000">
      <w:pPr>
        <w:pStyle w:val="Prrafodelista"/>
        <w:numPr>
          <w:ilvl w:val="2"/>
          <w:numId w:val="30"/>
        </w:numPr>
        <w:tabs>
          <w:tab w:val="left" w:pos="673"/>
        </w:tabs>
        <w:spacing w:line="336" w:lineRule="auto"/>
        <w:ind w:right="129" w:firstLine="0"/>
        <w:jc w:val="both"/>
        <w:rPr>
          <w:sz w:val="20"/>
        </w:rPr>
      </w:pPr>
      <w:r>
        <w:rPr>
          <w:sz w:val="20"/>
        </w:rPr>
        <w:t>Segundo</w:t>
      </w:r>
      <w:r>
        <w:rPr>
          <w:spacing w:val="-1"/>
          <w:sz w:val="20"/>
        </w:rPr>
        <w:t xml:space="preserve"> </w:t>
      </w:r>
      <w:r>
        <w:rPr>
          <w:sz w:val="20"/>
        </w:rPr>
        <w:t>ejercicio (10</w:t>
      </w:r>
      <w:r>
        <w:rPr>
          <w:spacing w:val="-1"/>
          <w:sz w:val="20"/>
        </w:rPr>
        <w:t xml:space="preserve"> </w:t>
      </w:r>
      <w:r>
        <w:rPr>
          <w:sz w:val="20"/>
        </w:rPr>
        <w:t>puntos máximo):</w:t>
      </w:r>
      <w:r>
        <w:rPr>
          <w:spacing w:val="-1"/>
          <w:sz w:val="20"/>
        </w:rPr>
        <w:t xml:space="preserve"> </w:t>
      </w:r>
      <w:r>
        <w:rPr>
          <w:sz w:val="20"/>
        </w:rPr>
        <w:t>Consistirá en</w:t>
      </w:r>
      <w:r>
        <w:rPr>
          <w:spacing w:val="-1"/>
          <w:sz w:val="20"/>
        </w:rPr>
        <w:t xml:space="preserve"> </w:t>
      </w:r>
      <w:r>
        <w:rPr>
          <w:sz w:val="20"/>
        </w:rPr>
        <w:t>resolver</w:t>
      </w:r>
      <w:r>
        <w:rPr>
          <w:spacing w:val="-2"/>
          <w:sz w:val="20"/>
        </w:rPr>
        <w:t xml:space="preserve"> </w:t>
      </w:r>
      <w:r>
        <w:rPr>
          <w:sz w:val="20"/>
        </w:rPr>
        <w:t>un</w:t>
      </w:r>
      <w:r>
        <w:rPr>
          <w:spacing w:val="-1"/>
          <w:sz w:val="20"/>
        </w:rPr>
        <w:t xml:space="preserve"> </w:t>
      </w:r>
      <w:r>
        <w:rPr>
          <w:sz w:val="20"/>
        </w:rPr>
        <w:t>supuesto de</w:t>
      </w:r>
      <w:r>
        <w:rPr>
          <w:spacing w:val="-1"/>
          <w:sz w:val="20"/>
        </w:rPr>
        <w:t xml:space="preserve"> </w:t>
      </w:r>
      <w:r>
        <w:rPr>
          <w:sz w:val="20"/>
        </w:rPr>
        <w:t>carácter</w:t>
      </w:r>
      <w:r>
        <w:rPr>
          <w:spacing w:val="-2"/>
          <w:sz w:val="20"/>
        </w:rPr>
        <w:t xml:space="preserve"> </w:t>
      </w:r>
      <w:r>
        <w:rPr>
          <w:sz w:val="20"/>
        </w:rPr>
        <w:t>práctico, a escoger por el/la opositor/a entre dos propuestos por el Tribunal. Cada supuesto estará desglosado en 10 preguntas con tres respuestas alternativas, siendo una de ellas la correcta. El tiempo para su realización será de cuarenta y cinco minutos.</w:t>
      </w:r>
    </w:p>
    <w:p w14:paraId="52B78B30" w14:textId="77777777" w:rsidR="002966FE" w:rsidRDefault="00000000">
      <w:pPr>
        <w:pStyle w:val="Textoindependiente"/>
        <w:spacing w:line="336" w:lineRule="auto"/>
        <w:ind w:right="124"/>
      </w:pPr>
      <w:r>
        <w:t xml:space="preserve">El cuestionario será calificado de 0 a 10 puntos a razón de 1 punto por cada respuesta correcta, y no tendrá penalización la respuesta en blanco, incorrecta o con respuesta múltiple, siendo necesario obtener un mínimo de 5 puntos. El Tribunal podrá valorar la necesidad de realizar preguntas de </w:t>
      </w:r>
      <w:r>
        <w:rPr>
          <w:spacing w:val="-2"/>
        </w:rPr>
        <w:t>reserva.</w:t>
      </w:r>
    </w:p>
    <w:p w14:paraId="666392F7" w14:textId="77777777" w:rsidR="002966FE" w:rsidRDefault="00000000">
      <w:pPr>
        <w:pStyle w:val="Textoindependiente"/>
        <w:spacing w:line="336" w:lineRule="auto"/>
        <w:ind w:right="142"/>
      </w:pPr>
      <w:r>
        <w:t>Los/as aspirantes dispondrán de un plazo de 10 días hábiles contados a partir del siguiente al de la publicación de la calificación del segundo ejercicio, para hacer alegaciones.</w:t>
      </w:r>
    </w:p>
    <w:p w14:paraId="150A0877" w14:textId="77777777" w:rsidR="002966FE" w:rsidRDefault="00000000">
      <w:pPr>
        <w:pStyle w:val="Prrafodelista"/>
        <w:numPr>
          <w:ilvl w:val="1"/>
          <w:numId w:val="30"/>
        </w:numPr>
        <w:tabs>
          <w:tab w:val="left" w:pos="505"/>
        </w:tabs>
        <w:ind w:left="505" w:hanging="385"/>
        <w:jc w:val="both"/>
        <w:rPr>
          <w:sz w:val="20"/>
        </w:rPr>
      </w:pPr>
      <w:r>
        <w:rPr>
          <w:sz w:val="20"/>
        </w:rPr>
        <w:t>Fase</w:t>
      </w:r>
      <w:r>
        <w:rPr>
          <w:spacing w:val="-4"/>
          <w:sz w:val="20"/>
        </w:rPr>
        <w:t xml:space="preserve"> </w:t>
      </w:r>
      <w:r>
        <w:rPr>
          <w:sz w:val="20"/>
        </w:rPr>
        <w:t>de</w:t>
      </w:r>
      <w:r>
        <w:rPr>
          <w:spacing w:val="-4"/>
          <w:sz w:val="20"/>
        </w:rPr>
        <w:t xml:space="preserve"> </w:t>
      </w:r>
      <w:r>
        <w:rPr>
          <w:sz w:val="20"/>
        </w:rPr>
        <w:t>concurso</w:t>
      </w:r>
      <w:r>
        <w:rPr>
          <w:spacing w:val="-3"/>
          <w:sz w:val="20"/>
        </w:rPr>
        <w:t xml:space="preserve"> </w:t>
      </w:r>
      <w:r>
        <w:rPr>
          <w:sz w:val="20"/>
        </w:rPr>
        <w:t>(20</w:t>
      </w:r>
      <w:r>
        <w:rPr>
          <w:spacing w:val="-3"/>
          <w:sz w:val="20"/>
        </w:rPr>
        <w:t xml:space="preserve"> </w:t>
      </w:r>
      <w:r>
        <w:rPr>
          <w:sz w:val="20"/>
        </w:rPr>
        <w:t>puntos</w:t>
      </w:r>
      <w:r>
        <w:rPr>
          <w:spacing w:val="-3"/>
          <w:sz w:val="20"/>
        </w:rPr>
        <w:t xml:space="preserve"> </w:t>
      </w:r>
      <w:r>
        <w:rPr>
          <w:spacing w:val="-2"/>
          <w:sz w:val="20"/>
        </w:rPr>
        <w:t>máximo).</w:t>
      </w:r>
    </w:p>
    <w:p w14:paraId="3CF384F0" w14:textId="77777777" w:rsidR="002966FE" w:rsidRDefault="00000000">
      <w:pPr>
        <w:pStyle w:val="Textoindependiente"/>
        <w:spacing w:before="212"/>
        <w:jc w:val="left"/>
      </w:pPr>
      <w:r>
        <w:t>La</w:t>
      </w:r>
      <w:r>
        <w:rPr>
          <w:spacing w:val="24"/>
        </w:rPr>
        <w:t xml:space="preserve"> </w:t>
      </w:r>
      <w:r>
        <w:t>fase</w:t>
      </w:r>
      <w:r>
        <w:rPr>
          <w:spacing w:val="25"/>
        </w:rPr>
        <w:t xml:space="preserve"> </w:t>
      </w:r>
      <w:r>
        <w:t>de</w:t>
      </w:r>
      <w:r>
        <w:rPr>
          <w:spacing w:val="25"/>
        </w:rPr>
        <w:t xml:space="preserve"> </w:t>
      </w:r>
      <w:r>
        <w:t>concurso,</w:t>
      </w:r>
      <w:r>
        <w:rPr>
          <w:spacing w:val="24"/>
        </w:rPr>
        <w:t xml:space="preserve"> </w:t>
      </w:r>
      <w:r>
        <w:t>que</w:t>
      </w:r>
      <w:r>
        <w:rPr>
          <w:spacing w:val="27"/>
        </w:rPr>
        <w:t xml:space="preserve"> </w:t>
      </w:r>
      <w:r>
        <w:t>será</w:t>
      </w:r>
      <w:r>
        <w:rPr>
          <w:spacing w:val="27"/>
        </w:rPr>
        <w:t xml:space="preserve"> </w:t>
      </w:r>
      <w:r>
        <w:t>posterior</w:t>
      </w:r>
      <w:r>
        <w:rPr>
          <w:spacing w:val="25"/>
        </w:rPr>
        <w:t xml:space="preserve"> </w:t>
      </w:r>
      <w:r>
        <w:t>a</w:t>
      </w:r>
      <w:r>
        <w:rPr>
          <w:spacing w:val="24"/>
        </w:rPr>
        <w:t xml:space="preserve"> </w:t>
      </w:r>
      <w:r>
        <w:t>la</w:t>
      </w:r>
      <w:r>
        <w:rPr>
          <w:spacing w:val="27"/>
        </w:rPr>
        <w:t xml:space="preserve"> </w:t>
      </w:r>
      <w:r>
        <w:t>fase</w:t>
      </w:r>
      <w:r>
        <w:rPr>
          <w:spacing w:val="27"/>
        </w:rPr>
        <w:t xml:space="preserve"> </w:t>
      </w:r>
      <w:r>
        <w:t>de</w:t>
      </w:r>
      <w:r>
        <w:rPr>
          <w:spacing w:val="25"/>
        </w:rPr>
        <w:t xml:space="preserve"> </w:t>
      </w:r>
      <w:r>
        <w:t>oposición,</w:t>
      </w:r>
      <w:r>
        <w:rPr>
          <w:spacing w:val="24"/>
        </w:rPr>
        <w:t xml:space="preserve"> </w:t>
      </w:r>
      <w:r>
        <w:t>no</w:t>
      </w:r>
      <w:r>
        <w:rPr>
          <w:spacing w:val="25"/>
        </w:rPr>
        <w:t xml:space="preserve"> </w:t>
      </w:r>
      <w:r>
        <w:t>tendrá</w:t>
      </w:r>
      <w:r>
        <w:rPr>
          <w:spacing w:val="25"/>
        </w:rPr>
        <w:t xml:space="preserve"> </w:t>
      </w:r>
      <w:r>
        <w:t>carácter</w:t>
      </w:r>
      <w:r>
        <w:rPr>
          <w:spacing w:val="25"/>
        </w:rPr>
        <w:t xml:space="preserve"> </w:t>
      </w:r>
      <w:r>
        <w:t>eliminatorio,</w:t>
      </w:r>
      <w:r>
        <w:rPr>
          <w:spacing w:val="26"/>
        </w:rPr>
        <w:t xml:space="preserve"> </w:t>
      </w:r>
      <w:r>
        <w:rPr>
          <w:spacing w:val="-5"/>
        </w:rPr>
        <w:t>ni</w:t>
      </w:r>
    </w:p>
    <w:p w14:paraId="653FBE81" w14:textId="77777777" w:rsidR="002966FE" w:rsidRDefault="002966FE">
      <w:pPr>
        <w:sectPr w:rsidR="002966FE">
          <w:pgSz w:w="11910" w:h="16840"/>
          <w:pgMar w:top="1720" w:right="1300" w:bottom="1280" w:left="1300" w:header="567" w:footer="1080" w:gutter="0"/>
          <w:cols w:space="720"/>
        </w:sectPr>
      </w:pPr>
    </w:p>
    <w:p w14:paraId="597C5A77" w14:textId="1F898458" w:rsidR="002966FE" w:rsidRDefault="00000000">
      <w:pPr>
        <w:pStyle w:val="Textoindependiente"/>
        <w:spacing w:before="83"/>
      </w:pPr>
      <w:r>
        <w:rPr>
          <w:noProof/>
        </w:rPr>
        <w:lastRenderedPageBreak/>
        <mc:AlternateContent>
          <mc:Choice Requires="wps">
            <w:drawing>
              <wp:anchor distT="0" distB="0" distL="0" distR="0" simplePos="0" relativeHeight="15756800" behindDoc="0" locked="0" layoutInCell="1" allowOverlap="1" wp14:anchorId="6218253D" wp14:editId="53597BA9">
                <wp:simplePos x="0" y="0"/>
                <wp:positionH relativeFrom="page">
                  <wp:posOffset>6807087</wp:posOffset>
                </wp:positionH>
                <wp:positionV relativeFrom="page">
                  <wp:posOffset>2818882</wp:posOffset>
                </wp:positionV>
                <wp:extent cx="419734" cy="318706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657B74F"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203D5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218253D" id="Textbox 75" o:spid="_x0000_s1063" type="#_x0000_t202" style="position:absolute;left:0;text-align:left;margin-left:536pt;margin-top:221.95pt;width:33.05pt;height:250.95pt;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Jk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HKqPloC+2RxNA8EliOiy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MSE8m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657B74F"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203D5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podrá</w:t>
      </w:r>
      <w:r>
        <w:rPr>
          <w:spacing w:val="-5"/>
        </w:rPr>
        <w:t xml:space="preserve"> </w:t>
      </w:r>
      <w:r>
        <w:t>tenerse</w:t>
      </w:r>
      <w:r>
        <w:rPr>
          <w:spacing w:val="-3"/>
        </w:rPr>
        <w:t xml:space="preserve"> </w:t>
      </w:r>
      <w:r>
        <w:t>en</w:t>
      </w:r>
      <w:r>
        <w:rPr>
          <w:spacing w:val="-4"/>
        </w:rPr>
        <w:t xml:space="preserve"> </w:t>
      </w:r>
      <w:r>
        <w:t>cuenta</w:t>
      </w:r>
      <w:r>
        <w:rPr>
          <w:spacing w:val="-2"/>
        </w:rPr>
        <w:t xml:space="preserve"> </w:t>
      </w:r>
      <w:r>
        <w:t>para</w:t>
      </w:r>
      <w:r>
        <w:rPr>
          <w:spacing w:val="-3"/>
        </w:rPr>
        <w:t xml:space="preserve"> </w:t>
      </w:r>
      <w:r>
        <w:t>superar</w:t>
      </w:r>
      <w:r>
        <w:rPr>
          <w:spacing w:val="-3"/>
        </w:rPr>
        <w:t xml:space="preserve"> </w:t>
      </w:r>
      <w:r>
        <w:t>las</w:t>
      </w:r>
      <w:r>
        <w:rPr>
          <w:spacing w:val="-4"/>
        </w:rPr>
        <w:t xml:space="preserve"> </w:t>
      </w:r>
      <w:r>
        <w:t>pruebas</w:t>
      </w:r>
      <w:r>
        <w:rPr>
          <w:spacing w:val="-5"/>
        </w:rPr>
        <w:t xml:space="preserve"> </w:t>
      </w:r>
      <w:r>
        <w:t>de</w:t>
      </w:r>
      <w:r>
        <w:rPr>
          <w:spacing w:val="-3"/>
        </w:rPr>
        <w:t xml:space="preserve"> </w:t>
      </w:r>
      <w:r>
        <w:t>la</w:t>
      </w:r>
      <w:r>
        <w:rPr>
          <w:spacing w:val="-3"/>
        </w:rPr>
        <w:t xml:space="preserve"> </w:t>
      </w:r>
      <w:r>
        <w:t>fase</w:t>
      </w:r>
      <w:r>
        <w:rPr>
          <w:spacing w:val="-3"/>
        </w:rPr>
        <w:t xml:space="preserve"> </w:t>
      </w:r>
      <w:r>
        <w:t>de</w:t>
      </w:r>
      <w:r>
        <w:rPr>
          <w:spacing w:val="-3"/>
        </w:rPr>
        <w:t xml:space="preserve"> </w:t>
      </w:r>
      <w:r>
        <w:rPr>
          <w:spacing w:val="-2"/>
        </w:rPr>
        <w:t>oposición.</w:t>
      </w:r>
    </w:p>
    <w:p w14:paraId="12A76DE3" w14:textId="77777777" w:rsidR="002966FE" w:rsidRDefault="00000000">
      <w:pPr>
        <w:pStyle w:val="Textoindependiente"/>
        <w:spacing w:before="212" w:line="336" w:lineRule="auto"/>
        <w:ind w:right="125"/>
      </w:pPr>
      <w:r>
        <w:t>Los méritos se alegarán en el modelo normalizado establecido al efecto por el Ayuntamiento de Las Rozas de Madrid, que corresponde al Anexo II de las presentes bases.</w:t>
      </w:r>
    </w:p>
    <w:p w14:paraId="3C2F4B19" w14:textId="77777777" w:rsidR="002966FE" w:rsidRDefault="00000000">
      <w:pPr>
        <w:pStyle w:val="Textoindependiente"/>
        <w:spacing w:line="336" w:lineRule="auto"/>
        <w:ind w:right="130"/>
      </w:pPr>
      <w:r>
        <w:t xml:space="preserve">Los méritos relativos a la experiencia profesional en el Ayuntamiento de Las Rozas de Madrid serán aportados de oficio, por el Ayuntamiento de las Rozas previa autorización del interesado en la </w:t>
      </w:r>
      <w:r>
        <w:rPr>
          <w:spacing w:val="-2"/>
        </w:rPr>
        <w:t>solicitud.</w:t>
      </w:r>
    </w:p>
    <w:p w14:paraId="7D60C94E" w14:textId="77777777" w:rsidR="002966FE" w:rsidRDefault="00000000">
      <w:pPr>
        <w:pStyle w:val="Textoindependiente"/>
        <w:spacing w:line="336" w:lineRule="auto"/>
        <w:ind w:right="128"/>
      </w:pPr>
      <w:r>
        <w:t>A los efectos de contabilizar cada uno de los méritos alegados se tomará como fecha límite el último día del plazo de presentación de solicitud de participación en el proceso selectivo.</w:t>
      </w:r>
    </w:p>
    <w:p w14:paraId="0517C3A1" w14:textId="77777777" w:rsidR="002966FE" w:rsidRDefault="00000000">
      <w:pPr>
        <w:pStyle w:val="Textoindependiente"/>
        <w:spacing w:line="336" w:lineRule="auto"/>
        <w:ind w:right="130"/>
      </w:pPr>
      <w:r>
        <w:t>En ningún caso se valorarán los méritos que no hayan sido alegados en la instancia ni acreditados documentalmente en el plazo establecido en esta fase.</w:t>
      </w:r>
    </w:p>
    <w:p w14:paraId="7BB8A890" w14:textId="77777777" w:rsidR="002966FE" w:rsidRDefault="00000000">
      <w:pPr>
        <w:pStyle w:val="Textoindependiente"/>
        <w:spacing w:line="336" w:lineRule="auto"/>
        <w:ind w:right="142"/>
      </w:pPr>
      <w:r>
        <w:t>Los/as aspirantes dispondrán de un plazo de 10 días hábiles contados a partir del siguiente al de la publicación de la calificación de la fase concurso, para hacer alegaciones.</w:t>
      </w:r>
    </w:p>
    <w:p w14:paraId="76279B8A" w14:textId="77777777" w:rsidR="002966FE" w:rsidRDefault="00000000">
      <w:pPr>
        <w:pStyle w:val="Textoindependiente"/>
        <w:spacing w:line="336" w:lineRule="auto"/>
        <w:ind w:right="127"/>
      </w:pPr>
      <w:r>
        <w:t xml:space="preserve">La fase de concurso consistirá en la puntuación de los méritos acreditados por los aspirantes que hayan superado los ejercicios de la fase de oposición, </w:t>
      </w:r>
      <w:proofErr w:type="gramStart"/>
      <w:r>
        <w:t>de acuerdo al</w:t>
      </w:r>
      <w:proofErr w:type="gramEnd"/>
      <w:r>
        <w:t xml:space="preserve"> siguiente baremo:</w:t>
      </w:r>
    </w:p>
    <w:p w14:paraId="6886E774" w14:textId="77777777" w:rsidR="002966FE" w:rsidRDefault="00000000">
      <w:pPr>
        <w:pStyle w:val="Prrafodelista"/>
        <w:numPr>
          <w:ilvl w:val="2"/>
          <w:numId w:val="30"/>
        </w:numPr>
        <w:tabs>
          <w:tab w:val="left" w:pos="671"/>
        </w:tabs>
        <w:spacing w:before="121"/>
        <w:ind w:left="671" w:hanging="551"/>
        <w:jc w:val="both"/>
        <w:rPr>
          <w:sz w:val="20"/>
        </w:rPr>
      </w:pPr>
      <w:r>
        <w:rPr>
          <w:sz w:val="20"/>
        </w:rPr>
        <w:t>Experiencia</w:t>
      </w:r>
      <w:r>
        <w:rPr>
          <w:spacing w:val="-6"/>
          <w:sz w:val="20"/>
        </w:rPr>
        <w:t xml:space="preserve"> </w:t>
      </w:r>
      <w:r>
        <w:rPr>
          <w:sz w:val="20"/>
        </w:rPr>
        <w:t>profesional</w:t>
      </w:r>
      <w:r>
        <w:rPr>
          <w:spacing w:val="-4"/>
          <w:sz w:val="20"/>
        </w:rPr>
        <w:t xml:space="preserve"> </w:t>
      </w:r>
      <w:r>
        <w:rPr>
          <w:sz w:val="20"/>
        </w:rPr>
        <w:t>en</w:t>
      </w:r>
      <w:r>
        <w:rPr>
          <w:spacing w:val="-5"/>
          <w:sz w:val="20"/>
        </w:rPr>
        <w:t xml:space="preserve"> </w:t>
      </w:r>
      <w:r>
        <w:rPr>
          <w:sz w:val="20"/>
        </w:rPr>
        <w:t>el</w:t>
      </w:r>
      <w:r>
        <w:rPr>
          <w:spacing w:val="-4"/>
          <w:sz w:val="20"/>
        </w:rPr>
        <w:t xml:space="preserve"> </w:t>
      </w:r>
      <w:r>
        <w:rPr>
          <w:sz w:val="20"/>
        </w:rPr>
        <w:t>puesto</w:t>
      </w:r>
      <w:r>
        <w:rPr>
          <w:spacing w:val="-4"/>
          <w:sz w:val="20"/>
        </w:rPr>
        <w:t xml:space="preserve"> </w:t>
      </w:r>
      <w:r>
        <w:rPr>
          <w:sz w:val="20"/>
        </w:rPr>
        <w:t>de</w:t>
      </w:r>
      <w:r>
        <w:rPr>
          <w:spacing w:val="-3"/>
          <w:sz w:val="20"/>
        </w:rPr>
        <w:t xml:space="preserve"> </w:t>
      </w:r>
      <w:r>
        <w:rPr>
          <w:sz w:val="20"/>
        </w:rPr>
        <w:t>trabajo</w:t>
      </w:r>
      <w:r>
        <w:rPr>
          <w:spacing w:val="-4"/>
          <w:sz w:val="20"/>
        </w:rPr>
        <w:t xml:space="preserve"> </w:t>
      </w:r>
      <w:r>
        <w:rPr>
          <w:sz w:val="20"/>
        </w:rPr>
        <w:t>(hasta</w:t>
      </w:r>
      <w:r>
        <w:rPr>
          <w:spacing w:val="-4"/>
          <w:sz w:val="20"/>
        </w:rPr>
        <w:t xml:space="preserve"> </w:t>
      </w:r>
      <w:r>
        <w:rPr>
          <w:sz w:val="20"/>
        </w:rPr>
        <w:t>un</w:t>
      </w:r>
      <w:r>
        <w:rPr>
          <w:spacing w:val="-3"/>
          <w:sz w:val="20"/>
        </w:rPr>
        <w:t xml:space="preserve"> </w:t>
      </w:r>
      <w:r>
        <w:rPr>
          <w:sz w:val="20"/>
        </w:rPr>
        <w:t>máximo</w:t>
      </w:r>
      <w:r>
        <w:rPr>
          <w:spacing w:val="-4"/>
          <w:sz w:val="20"/>
        </w:rPr>
        <w:t xml:space="preserve"> </w:t>
      </w:r>
      <w:r>
        <w:rPr>
          <w:sz w:val="20"/>
        </w:rPr>
        <w:t>de</w:t>
      </w:r>
      <w:r>
        <w:rPr>
          <w:spacing w:val="-4"/>
          <w:sz w:val="20"/>
        </w:rPr>
        <w:t xml:space="preserve"> </w:t>
      </w:r>
      <w:r>
        <w:rPr>
          <w:sz w:val="20"/>
        </w:rPr>
        <w:t>10</w:t>
      </w:r>
      <w:r>
        <w:rPr>
          <w:spacing w:val="-4"/>
          <w:sz w:val="20"/>
        </w:rPr>
        <w:t xml:space="preserve"> </w:t>
      </w:r>
      <w:r>
        <w:rPr>
          <w:spacing w:val="-2"/>
          <w:sz w:val="20"/>
        </w:rPr>
        <w:t>puntos):</w:t>
      </w:r>
    </w:p>
    <w:p w14:paraId="1A6A43C1" w14:textId="77777777" w:rsidR="002966FE" w:rsidRDefault="00000000">
      <w:pPr>
        <w:pStyle w:val="Textoindependiente"/>
        <w:spacing w:before="212" w:line="336" w:lineRule="auto"/>
        <w:ind w:right="129"/>
      </w:pPr>
      <w:r>
        <w:t xml:space="preserve">Los servicios prestados en el Ayuntamiento de Las Rozas de Madrid y en otras Administraciones Públicas en la categoría inmediatamente inferior, en el grupo A y subgrupo A2, se valorarán a razón de 0,10 puntos por mes efectivo de servicios prestados en la categoría inmediata inferior a la que se </w:t>
      </w:r>
      <w:r>
        <w:rPr>
          <w:spacing w:val="-2"/>
        </w:rPr>
        <w:t>promocione.</w:t>
      </w:r>
    </w:p>
    <w:p w14:paraId="79B60B31" w14:textId="77777777" w:rsidR="002966FE" w:rsidRDefault="00000000">
      <w:pPr>
        <w:pStyle w:val="Prrafodelista"/>
        <w:numPr>
          <w:ilvl w:val="2"/>
          <w:numId w:val="30"/>
        </w:numPr>
        <w:tabs>
          <w:tab w:val="left" w:pos="723"/>
        </w:tabs>
        <w:spacing w:line="336" w:lineRule="auto"/>
        <w:ind w:right="123" w:firstLine="0"/>
        <w:jc w:val="both"/>
        <w:rPr>
          <w:sz w:val="20"/>
        </w:rPr>
      </w:pPr>
      <w:r>
        <w:rPr>
          <w:sz w:val="20"/>
        </w:rPr>
        <w:t>Cursos de formación y perfeccionamiento (hasta un máximo de 10 puntos), directamente relacionados</w:t>
      </w:r>
      <w:r>
        <w:rPr>
          <w:spacing w:val="-2"/>
          <w:sz w:val="20"/>
        </w:rPr>
        <w:t xml:space="preserve"> </w:t>
      </w:r>
      <w:r>
        <w:rPr>
          <w:sz w:val="20"/>
        </w:rPr>
        <w:t>con</w:t>
      </w:r>
      <w:r>
        <w:rPr>
          <w:spacing w:val="-2"/>
          <w:sz w:val="20"/>
        </w:rPr>
        <w:t xml:space="preserve"> </w:t>
      </w:r>
      <w:r>
        <w:rPr>
          <w:sz w:val="20"/>
        </w:rPr>
        <w:t>las funciones de la plaza convocada e</w:t>
      </w:r>
      <w:r>
        <w:rPr>
          <w:spacing w:val="-2"/>
          <w:sz w:val="20"/>
        </w:rPr>
        <w:t xml:space="preserve"> </w:t>
      </w:r>
      <w:r>
        <w:rPr>
          <w:sz w:val="20"/>
        </w:rPr>
        <w:t>impartidos</w:t>
      </w:r>
      <w:r>
        <w:rPr>
          <w:spacing w:val="-2"/>
          <w:sz w:val="20"/>
        </w:rPr>
        <w:t xml:space="preserve"> </w:t>
      </w:r>
      <w:r>
        <w:rPr>
          <w:sz w:val="20"/>
        </w:rPr>
        <w:t>por</w:t>
      </w:r>
      <w:r>
        <w:rPr>
          <w:spacing w:val="-1"/>
          <w:sz w:val="20"/>
        </w:rPr>
        <w:t xml:space="preserve"> </w:t>
      </w:r>
      <w:r>
        <w:rPr>
          <w:sz w:val="20"/>
        </w:rPr>
        <w:t>el</w:t>
      </w:r>
      <w:r>
        <w:rPr>
          <w:spacing w:val="-3"/>
          <w:sz w:val="20"/>
        </w:rPr>
        <w:t xml:space="preserve"> </w:t>
      </w:r>
      <w:r>
        <w:rPr>
          <w:sz w:val="20"/>
        </w:rPr>
        <w:t>Ayuntamiento</w:t>
      </w:r>
      <w:r>
        <w:rPr>
          <w:spacing w:val="-2"/>
          <w:sz w:val="20"/>
        </w:rPr>
        <w:t xml:space="preserve"> </w:t>
      </w:r>
      <w:r>
        <w:rPr>
          <w:sz w:val="20"/>
        </w:rPr>
        <w:t>de</w:t>
      </w:r>
      <w:r>
        <w:rPr>
          <w:spacing w:val="-2"/>
          <w:sz w:val="20"/>
        </w:rPr>
        <w:t xml:space="preserve"> </w:t>
      </w:r>
      <w:r>
        <w:rPr>
          <w:sz w:val="20"/>
        </w:rPr>
        <w:t>Las Rozas de Madrid, demás Administraciones Públicas, Centros o Entidades acogidos al Plan de Formación Continua</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Administraciones</w:t>
      </w:r>
      <w:r>
        <w:rPr>
          <w:spacing w:val="-3"/>
          <w:sz w:val="20"/>
        </w:rPr>
        <w:t xml:space="preserve"> </w:t>
      </w:r>
      <w:r>
        <w:rPr>
          <w:sz w:val="20"/>
        </w:rPr>
        <w:t>Públicas</w:t>
      </w:r>
      <w:r>
        <w:rPr>
          <w:spacing w:val="-1"/>
          <w:sz w:val="20"/>
        </w:rPr>
        <w:t xml:space="preserve"> </w:t>
      </w:r>
      <w:r>
        <w:rPr>
          <w:sz w:val="20"/>
        </w:rPr>
        <w:t>o</w:t>
      </w:r>
      <w:r>
        <w:rPr>
          <w:spacing w:val="-3"/>
          <w:sz w:val="20"/>
        </w:rPr>
        <w:t xml:space="preserve"> </w:t>
      </w:r>
      <w:r>
        <w:rPr>
          <w:sz w:val="20"/>
        </w:rPr>
        <w:t>Formación</w:t>
      </w:r>
      <w:r>
        <w:rPr>
          <w:spacing w:val="-3"/>
          <w:sz w:val="20"/>
        </w:rPr>
        <w:t xml:space="preserve"> </w:t>
      </w:r>
      <w:r>
        <w:rPr>
          <w:sz w:val="20"/>
        </w:rPr>
        <w:t>Continuada,</w:t>
      </w:r>
      <w:r>
        <w:rPr>
          <w:spacing w:val="-1"/>
          <w:sz w:val="20"/>
        </w:rPr>
        <w:t xml:space="preserve"> </w:t>
      </w:r>
      <w:r>
        <w:rPr>
          <w:sz w:val="20"/>
        </w:rPr>
        <w:t>por</w:t>
      </w:r>
      <w:r>
        <w:rPr>
          <w:spacing w:val="-4"/>
          <w:sz w:val="20"/>
        </w:rPr>
        <w:t xml:space="preserve"> </w:t>
      </w:r>
      <w:r>
        <w:rPr>
          <w:sz w:val="20"/>
        </w:rPr>
        <w:t>las</w:t>
      </w:r>
      <w:r>
        <w:rPr>
          <w:spacing w:val="-1"/>
          <w:sz w:val="20"/>
        </w:rPr>
        <w:t xml:space="preserve"> </w:t>
      </w:r>
      <w:r>
        <w:rPr>
          <w:sz w:val="20"/>
        </w:rPr>
        <w:t>Universidades</w:t>
      </w:r>
      <w:r>
        <w:rPr>
          <w:spacing w:val="-3"/>
          <w:sz w:val="20"/>
        </w:rPr>
        <w:t xml:space="preserve"> </w:t>
      </w:r>
      <w:r>
        <w:rPr>
          <w:sz w:val="20"/>
        </w:rPr>
        <w:t>y</w:t>
      </w:r>
      <w:r>
        <w:rPr>
          <w:spacing w:val="-1"/>
          <w:sz w:val="20"/>
        </w:rPr>
        <w:t xml:space="preserve"> </w:t>
      </w:r>
      <w:r>
        <w:rPr>
          <w:sz w:val="20"/>
        </w:rPr>
        <w:t xml:space="preserve">Colegios Oficiales, así como los impartidos por Centros Oficiales reconocidos por el Ministerio de Educación y </w:t>
      </w:r>
      <w:r>
        <w:rPr>
          <w:spacing w:val="-2"/>
          <w:sz w:val="20"/>
        </w:rPr>
        <w:t>Ciencia.</w:t>
      </w:r>
    </w:p>
    <w:p w14:paraId="57D84CF6" w14:textId="77777777" w:rsidR="002966FE" w:rsidRDefault="00000000">
      <w:pPr>
        <w:pStyle w:val="Textoindependiente"/>
        <w:spacing w:line="336" w:lineRule="auto"/>
        <w:ind w:right="123"/>
      </w:pPr>
      <w:r>
        <w:t>Excepcionalmente se podrán valorar los diplomas o certificados de aprovechamiento de cursos impartidos por entidades diferentes a las anteriores, siempre que versen sobre materias directamente relacionadas con las funciones propias del puesto de trabajo solicitado.</w:t>
      </w:r>
    </w:p>
    <w:p w14:paraId="200D6471" w14:textId="77777777" w:rsidR="002966FE" w:rsidRDefault="00000000">
      <w:pPr>
        <w:pStyle w:val="Textoindependiente"/>
      </w:pPr>
      <w:r>
        <w:t>Se</w:t>
      </w:r>
      <w:r>
        <w:rPr>
          <w:spacing w:val="-5"/>
        </w:rPr>
        <w:t xml:space="preserve"> </w:t>
      </w:r>
      <w:r>
        <w:t>atenderá</w:t>
      </w:r>
      <w:r>
        <w:rPr>
          <w:spacing w:val="-4"/>
        </w:rPr>
        <w:t xml:space="preserve"> </w:t>
      </w:r>
      <w:r>
        <w:t>al</w:t>
      </w:r>
      <w:r>
        <w:rPr>
          <w:spacing w:val="-4"/>
        </w:rPr>
        <w:t xml:space="preserve"> </w:t>
      </w:r>
      <w:r>
        <w:t>siguiente</w:t>
      </w:r>
      <w:r>
        <w:rPr>
          <w:spacing w:val="-4"/>
        </w:rPr>
        <w:t xml:space="preserve"> </w:t>
      </w:r>
      <w:r>
        <w:rPr>
          <w:spacing w:val="-2"/>
        </w:rPr>
        <w:t>baremo:</w:t>
      </w:r>
    </w:p>
    <w:p w14:paraId="3CD30C2E" w14:textId="0C35AF16" w:rsidR="002966FE" w:rsidRDefault="00000000">
      <w:pPr>
        <w:pStyle w:val="Prrafodelista"/>
        <w:numPr>
          <w:ilvl w:val="0"/>
          <w:numId w:val="23"/>
        </w:numPr>
        <w:tabs>
          <w:tab w:val="left" w:pos="296"/>
        </w:tabs>
        <w:spacing w:before="212"/>
        <w:ind w:left="296" w:hanging="176"/>
        <w:jc w:val="both"/>
        <w:rPr>
          <w:sz w:val="20"/>
        </w:rPr>
      </w:pPr>
      <w:r>
        <w:rPr>
          <w:sz w:val="20"/>
        </w:rPr>
        <w:t>Hasta</w:t>
      </w:r>
      <w:r>
        <w:rPr>
          <w:spacing w:val="-4"/>
          <w:sz w:val="20"/>
        </w:rPr>
        <w:t xml:space="preserve"> </w:t>
      </w:r>
      <w:r>
        <w:rPr>
          <w:sz w:val="20"/>
        </w:rPr>
        <w:t>20</w:t>
      </w:r>
      <w:r>
        <w:rPr>
          <w:spacing w:val="-4"/>
          <w:sz w:val="20"/>
        </w:rPr>
        <w:t xml:space="preserve"> </w:t>
      </w:r>
      <w:r>
        <w:rPr>
          <w:sz w:val="20"/>
        </w:rPr>
        <w:t>horas</w:t>
      </w:r>
      <w:r>
        <w:rPr>
          <w:spacing w:val="-5"/>
          <w:sz w:val="20"/>
        </w:rPr>
        <w:t xml:space="preserve"> </w:t>
      </w:r>
      <w:r>
        <w:rPr>
          <w:sz w:val="20"/>
        </w:rPr>
        <w:t>superadas:</w:t>
      </w:r>
      <w:r>
        <w:rPr>
          <w:spacing w:val="-4"/>
          <w:sz w:val="20"/>
        </w:rPr>
        <w:t xml:space="preserve"> </w:t>
      </w:r>
      <w:r>
        <w:rPr>
          <w:sz w:val="20"/>
        </w:rPr>
        <w:t>0,20</w:t>
      </w:r>
      <w:r>
        <w:rPr>
          <w:spacing w:val="-3"/>
          <w:sz w:val="20"/>
        </w:rPr>
        <w:t xml:space="preserve"> </w:t>
      </w:r>
      <w:r>
        <w:rPr>
          <w:sz w:val="20"/>
        </w:rPr>
        <w:t>puntos</w:t>
      </w:r>
      <w:r>
        <w:rPr>
          <w:spacing w:val="-4"/>
          <w:sz w:val="20"/>
        </w:rPr>
        <w:t xml:space="preserve"> </w:t>
      </w:r>
      <w:r>
        <w:rPr>
          <w:sz w:val="20"/>
        </w:rPr>
        <w:t>por</w:t>
      </w:r>
      <w:r>
        <w:rPr>
          <w:spacing w:val="-4"/>
          <w:sz w:val="20"/>
        </w:rPr>
        <w:t xml:space="preserve"> </w:t>
      </w:r>
      <w:r>
        <w:rPr>
          <w:spacing w:val="-2"/>
          <w:sz w:val="20"/>
        </w:rPr>
        <w:t>curso</w:t>
      </w:r>
      <w:r w:rsidR="000D5FA8">
        <w:rPr>
          <w:spacing w:val="-2"/>
          <w:sz w:val="20"/>
        </w:rPr>
        <w:t>.</w:t>
      </w:r>
    </w:p>
    <w:p w14:paraId="07872558" w14:textId="028A9D09" w:rsidR="002966FE" w:rsidRDefault="00000000">
      <w:pPr>
        <w:pStyle w:val="Prrafodelista"/>
        <w:numPr>
          <w:ilvl w:val="0"/>
          <w:numId w:val="23"/>
        </w:numPr>
        <w:tabs>
          <w:tab w:val="left" w:pos="296"/>
        </w:tabs>
        <w:spacing w:before="212"/>
        <w:ind w:left="296" w:hanging="176"/>
        <w:jc w:val="both"/>
        <w:rPr>
          <w:sz w:val="20"/>
        </w:rPr>
      </w:pPr>
      <w:r>
        <w:rPr>
          <w:sz w:val="20"/>
        </w:rPr>
        <w:t>De</w:t>
      </w:r>
      <w:r>
        <w:rPr>
          <w:spacing w:val="-4"/>
          <w:sz w:val="20"/>
        </w:rPr>
        <w:t xml:space="preserve"> </w:t>
      </w:r>
      <w:r>
        <w:rPr>
          <w:sz w:val="20"/>
        </w:rPr>
        <w:t>21</w:t>
      </w:r>
      <w:r>
        <w:rPr>
          <w:spacing w:val="-3"/>
          <w:sz w:val="20"/>
        </w:rPr>
        <w:t xml:space="preserve"> </w:t>
      </w:r>
      <w:r>
        <w:rPr>
          <w:sz w:val="20"/>
        </w:rPr>
        <w:t>a</w:t>
      </w:r>
      <w:r>
        <w:rPr>
          <w:spacing w:val="-2"/>
          <w:sz w:val="20"/>
        </w:rPr>
        <w:t xml:space="preserve"> </w:t>
      </w:r>
      <w:r>
        <w:rPr>
          <w:sz w:val="20"/>
        </w:rPr>
        <w:t>40</w:t>
      </w:r>
      <w:r>
        <w:rPr>
          <w:spacing w:val="-4"/>
          <w:sz w:val="20"/>
        </w:rPr>
        <w:t xml:space="preserve"> </w:t>
      </w:r>
      <w:r>
        <w:rPr>
          <w:sz w:val="20"/>
        </w:rPr>
        <w:t>horas</w:t>
      </w:r>
      <w:r>
        <w:rPr>
          <w:spacing w:val="-4"/>
          <w:sz w:val="20"/>
        </w:rPr>
        <w:t xml:space="preserve"> </w:t>
      </w:r>
      <w:r>
        <w:rPr>
          <w:sz w:val="20"/>
        </w:rPr>
        <w:t>superadas:</w:t>
      </w:r>
      <w:r>
        <w:rPr>
          <w:spacing w:val="-2"/>
          <w:sz w:val="20"/>
        </w:rPr>
        <w:t xml:space="preserve"> </w:t>
      </w:r>
      <w:r>
        <w:rPr>
          <w:sz w:val="20"/>
        </w:rPr>
        <w:t>0,50</w:t>
      </w:r>
      <w:r>
        <w:rPr>
          <w:spacing w:val="-3"/>
          <w:sz w:val="20"/>
        </w:rPr>
        <w:t xml:space="preserve"> </w:t>
      </w:r>
      <w:r>
        <w:rPr>
          <w:sz w:val="20"/>
        </w:rPr>
        <w:t>puntos</w:t>
      </w:r>
      <w:r>
        <w:rPr>
          <w:spacing w:val="-2"/>
          <w:sz w:val="20"/>
        </w:rPr>
        <w:t xml:space="preserve"> </w:t>
      </w:r>
      <w:r>
        <w:rPr>
          <w:sz w:val="20"/>
        </w:rPr>
        <w:t>por</w:t>
      </w:r>
      <w:r>
        <w:rPr>
          <w:spacing w:val="-3"/>
          <w:sz w:val="20"/>
        </w:rPr>
        <w:t xml:space="preserve"> </w:t>
      </w:r>
      <w:r>
        <w:rPr>
          <w:spacing w:val="-4"/>
          <w:sz w:val="20"/>
        </w:rPr>
        <w:t>curso</w:t>
      </w:r>
      <w:r w:rsidR="000D5FA8">
        <w:rPr>
          <w:spacing w:val="-4"/>
          <w:sz w:val="20"/>
        </w:rPr>
        <w:t>.</w:t>
      </w:r>
    </w:p>
    <w:p w14:paraId="66B05245" w14:textId="1AB72509" w:rsidR="002966FE" w:rsidRDefault="00000000">
      <w:pPr>
        <w:pStyle w:val="Prrafodelista"/>
        <w:numPr>
          <w:ilvl w:val="0"/>
          <w:numId w:val="23"/>
        </w:numPr>
        <w:tabs>
          <w:tab w:val="left" w:pos="285"/>
        </w:tabs>
        <w:spacing w:before="212"/>
        <w:ind w:left="285" w:hanging="165"/>
        <w:jc w:val="both"/>
        <w:rPr>
          <w:sz w:val="20"/>
        </w:rPr>
      </w:pPr>
      <w:r>
        <w:rPr>
          <w:sz w:val="20"/>
        </w:rPr>
        <w:t>De</w:t>
      </w:r>
      <w:r>
        <w:rPr>
          <w:spacing w:val="-3"/>
          <w:sz w:val="20"/>
        </w:rPr>
        <w:t xml:space="preserve"> </w:t>
      </w:r>
      <w:r>
        <w:rPr>
          <w:sz w:val="20"/>
        </w:rPr>
        <w:t>41</w:t>
      </w:r>
      <w:r>
        <w:rPr>
          <w:spacing w:val="-2"/>
          <w:sz w:val="20"/>
        </w:rPr>
        <w:t xml:space="preserve"> </w:t>
      </w:r>
      <w:r>
        <w:rPr>
          <w:sz w:val="20"/>
        </w:rPr>
        <w:t>a</w:t>
      </w:r>
      <w:r>
        <w:rPr>
          <w:spacing w:val="-3"/>
          <w:sz w:val="20"/>
        </w:rPr>
        <w:t xml:space="preserve"> </w:t>
      </w:r>
      <w:r>
        <w:rPr>
          <w:sz w:val="20"/>
        </w:rPr>
        <w:t>80</w:t>
      </w:r>
      <w:r>
        <w:rPr>
          <w:spacing w:val="-2"/>
          <w:sz w:val="20"/>
        </w:rPr>
        <w:t xml:space="preserve"> </w:t>
      </w:r>
      <w:r>
        <w:rPr>
          <w:sz w:val="20"/>
        </w:rPr>
        <w:t>horas</w:t>
      </w:r>
      <w:r>
        <w:rPr>
          <w:spacing w:val="-2"/>
          <w:sz w:val="20"/>
        </w:rPr>
        <w:t xml:space="preserve"> </w:t>
      </w:r>
      <w:r>
        <w:rPr>
          <w:sz w:val="20"/>
        </w:rPr>
        <w:t>superadas:</w:t>
      </w:r>
      <w:r>
        <w:rPr>
          <w:spacing w:val="-2"/>
          <w:sz w:val="20"/>
        </w:rPr>
        <w:t xml:space="preserve"> </w:t>
      </w:r>
      <w:r>
        <w:rPr>
          <w:sz w:val="20"/>
        </w:rPr>
        <w:t>1</w:t>
      </w:r>
      <w:r>
        <w:rPr>
          <w:spacing w:val="-3"/>
          <w:sz w:val="20"/>
        </w:rPr>
        <w:t xml:space="preserve"> </w:t>
      </w:r>
      <w:r>
        <w:rPr>
          <w:sz w:val="20"/>
        </w:rPr>
        <w:t>punto</w:t>
      </w:r>
      <w:r>
        <w:rPr>
          <w:spacing w:val="-2"/>
          <w:sz w:val="20"/>
        </w:rPr>
        <w:t xml:space="preserve"> </w:t>
      </w:r>
      <w:r>
        <w:rPr>
          <w:sz w:val="20"/>
        </w:rPr>
        <w:t>por</w:t>
      </w:r>
      <w:r>
        <w:rPr>
          <w:spacing w:val="-5"/>
          <w:sz w:val="20"/>
        </w:rPr>
        <w:t xml:space="preserve"> </w:t>
      </w:r>
      <w:r>
        <w:rPr>
          <w:spacing w:val="-2"/>
          <w:sz w:val="20"/>
        </w:rPr>
        <w:t>curso</w:t>
      </w:r>
      <w:r w:rsidR="000D5FA8">
        <w:rPr>
          <w:spacing w:val="-2"/>
          <w:sz w:val="20"/>
        </w:rPr>
        <w:t>.</w:t>
      </w:r>
    </w:p>
    <w:p w14:paraId="15510ED7" w14:textId="7F1477AD" w:rsidR="002966FE" w:rsidRDefault="00000000">
      <w:pPr>
        <w:pStyle w:val="Prrafodelista"/>
        <w:numPr>
          <w:ilvl w:val="0"/>
          <w:numId w:val="23"/>
        </w:numPr>
        <w:tabs>
          <w:tab w:val="left" w:pos="296"/>
        </w:tabs>
        <w:spacing w:before="212"/>
        <w:ind w:left="296" w:hanging="176"/>
        <w:jc w:val="both"/>
        <w:rPr>
          <w:sz w:val="20"/>
        </w:rPr>
      </w:pPr>
      <w:r>
        <w:rPr>
          <w:sz w:val="20"/>
        </w:rPr>
        <w:t>De</w:t>
      </w:r>
      <w:r>
        <w:rPr>
          <w:spacing w:val="-5"/>
          <w:sz w:val="20"/>
        </w:rPr>
        <w:t xml:space="preserve"> </w:t>
      </w:r>
      <w:r>
        <w:rPr>
          <w:sz w:val="20"/>
        </w:rPr>
        <w:t>81</w:t>
      </w:r>
      <w:r>
        <w:rPr>
          <w:spacing w:val="-3"/>
          <w:sz w:val="20"/>
        </w:rPr>
        <w:t xml:space="preserve"> </w:t>
      </w:r>
      <w:r>
        <w:rPr>
          <w:sz w:val="20"/>
        </w:rPr>
        <w:t>horas</w:t>
      </w:r>
      <w:r>
        <w:rPr>
          <w:spacing w:val="-2"/>
          <w:sz w:val="20"/>
        </w:rPr>
        <w:t xml:space="preserve"> </w:t>
      </w:r>
      <w:r>
        <w:rPr>
          <w:sz w:val="20"/>
        </w:rPr>
        <w:t>a</w:t>
      </w:r>
      <w:r>
        <w:rPr>
          <w:spacing w:val="-3"/>
          <w:sz w:val="20"/>
        </w:rPr>
        <w:t xml:space="preserve"> </w:t>
      </w:r>
      <w:r>
        <w:rPr>
          <w:sz w:val="20"/>
        </w:rPr>
        <w:t>150</w:t>
      </w:r>
      <w:r>
        <w:rPr>
          <w:spacing w:val="-2"/>
          <w:sz w:val="20"/>
        </w:rPr>
        <w:t xml:space="preserve"> </w:t>
      </w:r>
      <w:r>
        <w:rPr>
          <w:sz w:val="20"/>
        </w:rPr>
        <w:t>superadas:</w:t>
      </w:r>
      <w:r>
        <w:rPr>
          <w:spacing w:val="-2"/>
          <w:sz w:val="20"/>
        </w:rPr>
        <w:t xml:space="preserve"> </w:t>
      </w:r>
      <w:r>
        <w:rPr>
          <w:sz w:val="20"/>
        </w:rPr>
        <w:t>1,50</w:t>
      </w:r>
      <w:r>
        <w:rPr>
          <w:spacing w:val="-3"/>
          <w:sz w:val="20"/>
        </w:rPr>
        <w:t xml:space="preserve"> </w:t>
      </w:r>
      <w:r>
        <w:rPr>
          <w:sz w:val="20"/>
        </w:rPr>
        <w:t>punto</w:t>
      </w:r>
      <w:r>
        <w:rPr>
          <w:spacing w:val="-3"/>
          <w:sz w:val="20"/>
        </w:rPr>
        <w:t xml:space="preserve"> </w:t>
      </w:r>
      <w:r>
        <w:rPr>
          <w:sz w:val="20"/>
        </w:rPr>
        <w:t>por</w:t>
      </w:r>
      <w:r>
        <w:rPr>
          <w:spacing w:val="-2"/>
          <w:sz w:val="20"/>
        </w:rPr>
        <w:t xml:space="preserve"> curso</w:t>
      </w:r>
      <w:r w:rsidR="000D5FA8">
        <w:rPr>
          <w:spacing w:val="-2"/>
          <w:sz w:val="20"/>
        </w:rPr>
        <w:t>.</w:t>
      </w:r>
    </w:p>
    <w:p w14:paraId="61B3058D" w14:textId="4F401B89" w:rsidR="002966FE" w:rsidRDefault="00000000">
      <w:pPr>
        <w:pStyle w:val="Prrafodelista"/>
        <w:numPr>
          <w:ilvl w:val="0"/>
          <w:numId w:val="23"/>
        </w:numPr>
        <w:tabs>
          <w:tab w:val="left" w:pos="296"/>
        </w:tabs>
        <w:spacing w:before="212"/>
        <w:ind w:left="296" w:hanging="176"/>
        <w:jc w:val="both"/>
        <w:rPr>
          <w:sz w:val="20"/>
        </w:rPr>
      </w:pPr>
      <w:r>
        <w:rPr>
          <w:sz w:val="20"/>
        </w:rPr>
        <w:t>De</w:t>
      </w:r>
      <w:r>
        <w:rPr>
          <w:spacing w:val="-4"/>
          <w:sz w:val="20"/>
        </w:rPr>
        <w:t xml:space="preserve"> </w:t>
      </w:r>
      <w:r>
        <w:rPr>
          <w:sz w:val="20"/>
        </w:rPr>
        <w:t>más</w:t>
      </w:r>
      <w:r>
        <w:rPr>
          <w:spacing w:val="-2"/>
          <w:sz w:val="20"/>
        </w:rPr>
        <w:t xml:space="preserve"> </w:t>
      </w:r>
      <w:r>
        <w:rPr>
          <w:sz w:val="20"/>
        </w:rPr>
        <w:t>de</w:t>
      </w:r>
      <w:r>
        <w:rPr>
          <w:spacing w:val="-3"/>
          <w:sz w:val="20"/>
        </w:rPr>
        <w:t xml:space="preserve"> </w:t>
      </w:r>
      <w:r>
        <w:rPr>
          <w:sz w:val="20"/>
        </w:rPr>
        <w:t>151</w:t>
      </w:r>
      <w:r>
        <w:rPr>
          <w:spacing w:val="-3"/>
          <w:sz w:val="20"/>
        </w:rPr>
        <w:t xml:space="preserve"> </w:t>
      </w:r>
      <w:r>
        <w:rPr>
          <w:sz w:val="20"/>
        </w:rPr>
        <w:t>horas</w:t>
      </w:r>
      <w:r>
        <w:rPr>
          <w:spacing w:val="-3"/>
          <w:sz w:val="20"/>
        </w:rPr>
        <w:t xml:space="preserve"> </w:t>
      </w:r>
      <w:r>
        <w:rPr>
          <w:sz w:val="20"/>
        </w:rPr>
        <w:t>superadas:</w:t>
      </w:r>
      <w:r>
        <w:rPr>
          <w:spacing w:val="-2"/>
          <w:sz w:val="20"/>
        </w:rPr>
        <w:t xml:space="preserve"> </w:t>
      </w:r>
      <w:r>
        <w:rPr>
          <w:sz w:val="20"/>
        </w:rPr>
        <w:t>2</w:t>
      </w:r>
      <w:r>
        <w:rPr>
          <w:spacing w:val="-4"/>
          <w:sz w:val="20"/>
        </w:rPr>
        <w:t xml:space="preserve"> </w:t>
      </w:r>
      <w:r>
        <w:rPr>
          <w:sz w:val="20"/>
        </w:rPr>
        <w:t>puntos</w:t>
      </w:r>
      <w:r>
        <w:rPr>
          <w:spacing w:val="-2"/>
          <w:sz w:val="20"/>
        </w:rPr>
        <w:t xml:space="preserve"> </w:t>
      </w:r>
      <w:r>
        <w:rPr>
          <w:sz w:val="20"/>
        </w:rPr>
        <w:t>por</w:t>
      </w:r>
      <w:r>
        <w:rPr>
          <w:spacing w:val="-3"/>
          <w:sz w:val="20"/>
        </w:rPr>
        <w:t xml:space="preserve"> </w:t>
      </w:r>
      <w:r>
        <w:rPr>
          <w:spacing w:val="-4"/>
          <w:sz w:val="20"/>
        </w:rPr>
        <w:t>curso</w:t>
      </w:r>
      <w:r w:rsidR="000D5FA8">
        <w:rPr>
          <w:spacing w:val="-4"/>
          <w:sz w:val="20"/>
        </w:rPr>
        <w:t>.</w:t>
      </w:r>
    </w:p>
    <w:p w14:paraId="2BE8DBF3" w14:textId="696D41FD" w:rsidR="002966FE" w:rsidRDefault="00000000">
      <w:pPr>
        <w:pStyle w:val="Prrafodelista"/>
        <w:numPr>
          <w:ilvl w:val="0"/>
          <w:numId w:val="23"/>
        </w:numPr>
        <w:tabs>
          <w:tab w:val="left" w:pos="241"/>
        </w:tabs>
        <w:spacing w:before="212"/>
        <w:ind w:left="241" w:hanging="121"/>
        <w:jc w:val="both"/>
        <w:rPr>
          <w:sz w:val="20"/>
        </w:rPr>
      </w:pPr>
      <w:r>
        <w:rPr>
          <w:sz w:val="20"/>
        </w:rPr>
        <w:t>De</w:t>
      </w:r>
      <w:r>
        <w:rPr>
          <w:spacing w:val="-4"/>
          <w:sz w:val="20"/>
        </w:rPr>
        <w:t xml:space="preserve"> </w:t>
      </w:r>
      <w:r>
        <w:rPr>
          <w:sz w:val="20"/>
        </w:rPr>
        <w:t>más</w:t>
      </w:r>
      <w:r>
        <w:rPr>
          <w:spacing w:val="-2"/>
          <w:sz w:val="20"/>
        </w:rPr>
        <w:t xml:space="preserve"> </w:t>
      </w:r>
      <w:r>
        <w:rPr>
          <w:sz w:val="20"/>
        </w:rPr>
        <w:t>de</w:t>
      </w:r>
      <w:r>
        <w:rPr>
          <w:spacing w:val="-3"/>
          <w:sz w:val="20"/>
        </w:rPr>
        <w:t xml:space="preserve"> </w:t>
      </w:r>
      <w:r>
        <w:rPr>
          <w:sz w:val="20"/>
        </w:rPr>
        <w:t>300</w:t>
      </w:r>
      <w:r>
        <w:rPr>
          <w:spacing w:val="-2"/>
          <w:sz w:val="20"/>
        </w:rPr>
        <w:t xml:space="preserve"> </w:t>
      </w:r>
      <w:r>
        <w:rPr>
          <w:sz w:val="20"/>
        </w:rPr>
        <w:t>horas</w:t>
      </w:r>
      <w:r>
        <w:rPr>
          <w:spacing w:val="-5"/>
          <w:sz w:val="20"/>
        </w:rPr>
        <w:t xml:space="preserve"> </w:t>
      </w:r>
      <w:r>
        <w:rPr>
          <w:sz w:val="20"/>
        </w:rPr>
        <w:t>superadas:</w:t>
      </w:r>
      <w:r>
        <w:rPr>
          <w:spacing w:val="-2"/>
          <w:sz w:val="20"/>
        </w:rPr>
        <w:t xml:space="preserve"> </w:t>
      </w:r>
      <w:r>
        <w:rPr>
          <w:sz w:val="20"/>
        </w:rPr>
        <w:t>4</w:t>
      </w:r>
      <w:r>
        <w:rPr>
          <w:spacing w:val="-3"/>
          <w:sz w:val="20"/>
        </w:rPr>
        <w:t xml:space="preserve"> </w:t>
      </w:r>
      <w:r>
        <w:rPr>
          <w:sz w:val="20"/>
        </w:rPr>
        <w:t>puntos</w:t>
      </w:r>
      <w:r>
        <w:rPr>
          <w:spacing w:val="-2"/>
          <w:sz w:val="20"/>
        </w:rPr>
        <w:t xml:space="preserve"> </w:t>
      </w:r>
      <w:r>
        <w:rPr>
          <w:sz w:val="20"/>
        </w:rPr>
        <w:t>por</w:t>
      </w:r>
      <w:r>
        <w:rPr>
          <w:spacing w:val="-3"/>
          <w:sz w:val="20"/>
        </w:rPr>
        <w:t xml:space="preserve"> </w:t>
      </w:r>
      <w:r>
        <w:rPr>
          <w:spacing w:val="-4"/>
          <w:sz w:val="20"/>
        </w:rPr>
        <w:t>curso</w:t>
      </w:r>
      <w:r w:rsidR="000D5FA8">
        <w:rPr>
          <w:spacing w:val="-4"/>
          <w:sz w:val="20"/>
        </w:rPr>
        <w:t>.</w:t>
      </w:r>
    </w:p>
    <w:p w14:paraId="1F4AB812" w14:textId="77777777" w:rsidR="002966FE" w:rsidRDefault="002966FE">
      <w:pPr>
        <w:jc w:val="both"/>
        <w:rPr>
          <w:sz w:val="20"/>
        </w:rPr>
        <w:sectPr w:rsidR="002966FE">
          <w:pgSz w:w="11910" w:h="16840"/>
          <w:pgMar w:top="1720" w:right="1300" w:bottom="1280" w:left="1300" w:header="567" w:footer="1080" w:gutter="0"/>
          <w:cols w:space="720"/>
        </w:sectPr>
      </w:pPr>
    </w:p>
    <w:p w14:paraId="10844643" w14:textId="244AEFAB" w:rsidR="002966FE" w:rsidRDefault="00000000">
      <w:pPr>
        <w:pStyle w:val="Textoindependiente"/>
        <w:spacing w:before="83" w:line="336" w:lineRule="auto"/>
        <w:ind w:right="130"/>
      </w:pPr>
      <w:r>
        <w:rPr>
          <w:noProof/>
        </w:rPr>
        <w:lastRenderedPageBreak/>
        <mc:AlternateContent>
          <mc:Choice Requires="wps">
            <w:drawing>
              <wp:anchor distT="0" distB="0" distL="0" distR="0" simplePos="0" relativeHeight="15757824" behindDoc="0" locked="0" layoutInCell="1" allowOverlap="1" wp14:anchorId="000558DF" wp14:editId="682F1B22">
                <wp:simplePos x="0" y="0"/>
                <wp:positionH relativeFrom="page">
                  <wp:posOffset>6807087</wp:posOffset>
                </wp:positionH>
                <wp:positionV relativeFrom="page">
                  <wp:posOffset>2818882</wp:posOffset>
                </wp:positionV>
                <wp:extent cx="419734" cy="318706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4540D7C"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796196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00558DF" id="Textbox 77" o:spid="_x0000_s1064" type="#_x0000_t202" style="position:absolute;left:0;text-align:left;margin-left:536pt;margin-top:221.95pt;width:33.05pt;height:250.95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iU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MVdRs1HG2gPJIbmkcByXCyJ2EDtbTj+3smoOeu/&#10;evIvz8Ipiadkc0pi6j9BmZgs0cOHXQJjC6HLNxMhakyRNA1R7vzf+1J1GfX1H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Bo0GiU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24540D7C"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796196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En el certificado, diploma o título de los cursos de formación deberá acreditarse el número de horas realizadas. En el supuesto de que se presenten en créditos oficiales del Sistema Europeo de Transferencia y Acumulación de Créditos (ECTS) se equipararán a 25 horas. El resto de los créditos se computará por 10 horas con el fin de determinar su duración, salvo en el caso de que en el propio diploma se admita una duración menor que la que resultaría de hacer dicho cómputo.</w:t>
      </w:r>
    </w:p>
    <w:p w14:paraId="3D8822E6" w14:textId="77777777" w:rsidR="002966FE" w:rsidRDefault="00000000">
      <w:pPr>
        <w:pStyle w:val="Textoindependiente"/>
        <w:spacing w:line="336" w:lineRule="auto"/>
        <w:ind w:right="133"/>
      </w:pPr>
      <w:r>
        <w:t>Los cursos en cuyos certificados no se especifique el número de horas o créditos, se considerarán con la puntuación mínima dada en el baremo de puntuación.</w:t>
      </w:r>
    </w:p>
    <w:p w14:paraId="2AAFB1FD" w14:textId="79A6D9FD" w:rsidR="002966FE" w:rsidRDefault="00000000">
      <w:pPr>
        <w:pStyle w:val="Textoindependiente"/>
        <w:spacing w:line="336" w:lineRule="auto"/>
        <w:ind w:right="139"/>
      </w:pPr>
      <w:r>
        <w:t>No</w:t>
      </w:r>
      <w:r>
        <w:rPr>
          <w:spacing w:val="-3"/>
        </w:rPr>
        <w:t xml:space="preserve"> </w:t>
      </w:r>
      <w:r>
        <w:t>se</w:t>
      </w:r>
      <w:r>
        <w:rPr>
          <w:spacing w:val="-1"/>
        </w:rPr>
        <w:t xml:space="preserve"> </w:t>
      </w:r>
      <w:r>
        <w:t>tendrán</w:t>
      </w:r>
      <w:r>
        <w:rPr>
          <w:spacing w:val="-3"/>
        </w:rPr>
        <w:t xml:space="preserve"> </w:t>
      </w:r>
      <w:r>
        <w:t>en</w:t>
      </w:r>
      <w:r>
        <w:rPr>
          <w:spacing w:val="-3"/>
        </w:rPr>
        <w:t xml:space="preserve"> </w:t>
      </w:r>
      <w:r>
        <w:t>cuenta</w:t>
      </w:r>
      <w:r>
        <w:rPr>
          <w:spacing w:val="-1"/>
        </w:rPr>
        <w:t xml:space="preserve"> </w:t>
      </w:r>
      <w:r>
        <w:t>los</w:t>
      </w:r>
      <w:r>
        <w:rPr>
          <w:spacing w:val="-1"/>
        </w:rPr>
        <w:t xml:space="preserve"> </w:t>
      </w:r>
      <w:r>
        <w:t>cursos</w:t>
      </w:r>
      <w:r>
        <w:rPr>
          <w:spacing w:val="-1"/>
        </w:rPr>
        <w:t xml:space="preserve"> </w:t>
      </w:r>
      <w:r>
        <w:t>o</w:t>
      </w:r>
      <w:r>
        <w:rPr>
          <w:spacing w:val="-3"/>
        </w:rPr>
        <w:t xml:space="preserve"> </w:t>
      </w:r>
      <w:r>
        <w:t>asignaturas</w:t>
      </w:r>
      <w:r>
        <w:rPr>
          <w:spacing w:val="-1"/>
        </w:rPr>
        <w:t xml:space="preserve"> </w:t>
      </w:r>
      <w:r>
        <w:t>que</w:t>
      </w:r>
      <w:r>
        <w:rPr>
          <w:spacing w:val="-3"/>
        </w:rPr>
        <w:t xml:space="preserve"> </w:t>
      </w:r>
      <w:r>
        <w:t>formen</w:t>
      </w:r>
      <w:r>
        <w:rPr>
          <w:spacing w:val="-3"/>
        </w:rPr>
        <w:t xml:space="preserve"> </w:t>
      </w:r>
      <w:r>
        <w:t>parte</w:t>
      </w:r>
      <w:r>
        <w:rPr>
          <w:spacing w:val="-1"/>
        </w:rPr>
        <w:t xml:space="preserve"> </w:t>
      </w:r>
      <w:r>
        <w:t>del</w:t>
      </w:r>
      <w:r>
        <w:rPr>
          <w:spacing w:val="-2"/>
        </w:rPr>
        <w:t xml:space="preserve"> </w:t>
      </w:r>
      <w:r>
        <w:t>plan</w:t>
      </w:r>
      <w:r>
        <w:rPr>
          <w:spacing w:val="-1"/>
        </w:rPr>
        <w:t xml:space="preserve"> </w:t>
      </w:r>
      <w:r>
        <w:t>de</w:t>
      </w:r>
      <w:r>
        <w:rPr>
          <w:spacing w:val="-1"/>
        </w:rPr>
        <w:t xml:space="preserve"> </w:t>
      </w:r>
      <w:r>
        <w:t>estudios</w:t>
      </w:r>
      <w:r>
        <w:rPr>
          <w:spacing w:val="-1"/>
        </w:rPr>
        <w:t xml:space="preserve"> </w:t>
      </w:r>
      <w:r>
        <w:t>seguido</w:t>
      </w:r>
      <w:r>
        <w:rPr>
          <w:spacing w:val="-1"/>
        </w:rPr>
        <w:t xml:space="preserve"> </w:t>
      </w:r>
      <w:r>
        <w:t>para la obtención de un título académico</w:t>
      </w:r>
      <w:r w:rsidR="000D5FA8">
        <w:t>.</w:t>
      </w:r>
    </w:p>
    <w:p w14:paraId="314C07FC" w14:textId="1105BDB1" w:rsidR="002966FE" w:rsidRDefault="00000000">
      <w:pPr>
        <w:pStyle w:val="Prrafodelista"/>
        <w:numPr>
          <w:ilvl w:val="2"/>
          <w:numId w:val="30"/>
        </w:numPr>
        <w:tabs>
          <w:tab w:val="left" w:pos="733"/>
        </w:tabs>
        <w:spacing w:line="336" w:lineRule="auto"/>
        <w:ind w:right="124" w:firstLine="0"/>
        <w:jc w:val="both"/>
        <w:rPr>
          <w:sz w:val="20"/>
        </w:rPr>
      </w:pPr>
      <w:r>
        <w:rPr>
          <w:sz w:val="20"/>
        </w:rPr>
        <w:t>Puntuación definitiva del proceso selectivo: la calificación definitiva del proceso selectivo resultará de la ponderación de las puntuaciones de las fase</w:t>
      </w:r>
      <w:r w:rsidR="000D5FA8">
        <w:rPr>
          <w:sz w:val="20"/>
        </w:rPr>
        <w:t>s</w:t>
      </w:r>
      <w:r>
        <w:rPr>
          <w:sz w:val="20"/>
        </w:rPr>
        <w:t xml:space="preserve"> de oposición y concurso, siendo un 60% para la fase de oposición y de un 40% para la fase de concurso.</w:t>
      </w:r>
    </w:p>
    <w:p w14:paraId="4CDB168D" w14:textId="77777777" w:rsidR="002966FE" w:rsidRDefault="00000000">
      <w:pPr>
        <w:pStyle w:val="Ttulo2"/>
        <w:numPr>
          <w:ilvl w:val="0"/>
          <w:numId w:val="30"/>
        </w:numPr>
        <w:tabs>
          <w:tab w:val="left" w:pos="340"/>
        </w:tabs>
        <w:ind w:left="340" w:hanging="220"/>
      </w:pPr>
      <w:r>
        <w:t>SISTEMA</w:t>
      </w:r>
      <w:r>
        <w:rPr>
          <w:spacing w:val="-7"/>
        </w:rPr>
        <w:t xml:space="preserve"> </w:t>
      </w:r>
      <w:r>
        <w:t>DE</w:t>
      </w:r>
      <w:r>
        <w:rPr>
          <w:spacing w:val="-4"/>
        </w:rPr>
        <w:t xml:space="preserve"> </w:t>
      </w:r>
      <w:r>
        <w:t>DETERMINACIÓN</w:t>
      </w:r>
      <w:r>
        <w:rPr>
          <w:spacing w:val="-2"/>
        </w:rPr>
        <w:t xml:space="preserve"> </w:t>
      </w:r>
      <w:r>
        <w:t>DE</w:t>
      </w:r>
      <w:r>
        <w:rPr>
          <w:spacing w:val="-4"/>
        </w:rPr>
        <w:t xml:space="preserve"> </w:t>
      </w:r>
      <w:r>
        <w:t>LOS</w:t>
      </w:r>
      <w:r>
        <w:rPr>
          <w:spacing w:val="-3"/>
        </w:rPr>
        <w:t xml:space="preserve"> </w:t>
      </w:r>
      <w:r>
        <w:rPr>
          <w:spacing w:val="-2"/>
        </w:rPr>
        <w:t>APROBADOS</w:t>
      </w:r>
    </w:p>
    <w:p w14:paraId="0BFD0E6B" w14:textId="77777777" w:rsidR="002966FE" w:rsidRDefault="00000000">
      <w:pPr>
        <w:pStyle w:val="Textoindependiente"/>
        <w:spacing w:before="213" w:line="336" w:lineRule="auto"/>
        <w:jc w:val="left"/>
      </w:pPr>
      <w:r>
        <w:t>Los</w:t>
      </w:r>
      <w:r>
        <w:rPr>
          <w:spacing w:val="-3"/>
        </w:rPr>
        <w:t xml:space="preserve"> </w:t>
      </w:r>
      <w:r>
        <w:t>puntos</w:t>
      </w:r>
      <w:r>
        <w:rPr>
          <w:spacing w:val="-3"/>
        </w:rPr>
        <w:t xml:space="preserve"> </w:t>
      </w:r>
      <w:r>
        <w:t>obtenidos</w:t>
      </w:r>
      <w:r>
        <w:rPr>
          <w:spacing w:val="-3"/>
        </w:rPr>
        <w:t xml:space="preserve"> </w:t>
      </w:r>
      <w:r>
        <w:t>en</w:t>
      </w:r>
      <w:r>
        <w:rPr>
          <w:spacing w:val="-3"/>
        </w:rPr>
        <w:t xml:space="preserve"> </w:t>
      </w:r>
      <w:r>
        <w:t>la</w:t>
      </w:r>
      <w:r>
        <w:rPr>
          <w:spacing w:val="-4"/>
        </w:rPr>
        <w:t xml:space="preserve"> </w:t>
      </w:r>
      <w:r>
        <w:t>fase</w:t>
      </w:r>
      <w:r>
        <w:rPr>
          <w:spacing w:val="-3"/>
        </w:rPr>
        <w:t xml:space="preserve"> </w:t>
      </w:r>
      <w:r>
        <w:t>de</w:t>
      </w:r>
      <w:r>
        <w:rPr>
          <w:spacing w:val="-3"/>
        </w:rPr>
        <w:t xml:space="preserve"> </w:t>
      </w:r>
      <w:r>
        <w:t>concurso</w:t>
      </w:r>
      <w:r>
        <w:rPr>
          <w:spacing w:val="-4"/>
        </w:rPr>
        <w:t xml:space="preserve"> </w:t>
      </w:r>
      <w:r>
        <w:t>se</w:t>
      </w:r>
      <w:r>
        <w:rPr>
          <w:spacing w:val="-3"/>
        </w:rPr>
        <w:t xml:space="preserve"> </w:t>
      </w:r>
      <w:r>
        <w:t>sumarán</w:t>
      </w:r>
      <w:r>
        <w:rPr>
          <w:spacing w:val="-4"/>
        </w:rPr>
        <w:t xml:space="preserve"> </w:t>
      </w:r>
      <w:r>
        <w:t>a</w:t>
      </w:r>
      <w:r>
        <w:rPr>
          <w:spacing w:val="-3"/>
        </w:rPr>
        <w:t xml:space="preserve"> </w:t>
      </w:r>
      <w:r>
        <w:t>la</w:t>
      </w:r>
      <w:r>
        <w:rPr>
          <w:spacing w:val="-4"/>
        </w:rPr>
        <w:t xml:space="preserve"> </w:t>
      </w:r>
      <w:r>
        <w:t>puntuación</w:t>
      </w:r>
      <w:r>
        <w:rPr>
          <w:spacing w:val="-3"/>
        </w:rPr>
        <w:t xml:space="preserve"> </w:t>
      </w:r>
      <w:r>
        <w:t>final</w:t>
      </w:r>
      <w:r>
        <w:rPr>
          <w:spacing w:val="-4"/>
        </w:rPr>
        <w:t xml:space="preserve"> </w:t>
      </w:r>
      <w:r>
        <w:t>de</w:t>
      </w:r>
      <w:r>
        <w:rPr>
          <w:spacing w:val="-4"/>
        </w:rPr>
        <w:t xml:space="preserve"> </w:t>
      </w:r>
      <w:r>
        <w:t>la</w:t>
      </w:r>
      <w:r>
        <w:rPr>
          <w:spacing w:val="-3"/>
        </w:rPr>
        <w:t xml:space="preserve"> </w:t>
      </w:r>
      <w:r>
        <w:t>fase</w:t>
      </w:r>
      <w:r>
        <w:rPr>
          <w:spacing w:val="-4"/>
        </w:rPr>
        <w:t xml:space="preserve"> </w:t>
      </w:r>
      <w:r>
        <w:t>de</w:t>
      </w:r>
      <w:r>
        <w:rPr>
          <w:spacing w:val="-4"/>
        </w:rPr>
        <w:t xml:space="preserve"> </w:t>
      </w:r>
      <w:r>
        <w:t>oposición. Estos puntos no podrán ser aplicados para superar los ejercicios de la fase de oposición.</w:t>
      </w:r>
    </w:p>
    <w:p w14:paraId="061EE7A1" w14:textId="77777777" w:rsidR="002966FE" w:rsidRDefault="00000000">
      <w:pPr>
        <w:pStyle w:val="Textoindependiente"/>
        <w:spacing w:line="336" w:lineRule="auto"/>
        <w:jc w:val="left"/>
      </w:pPr>
      <w:r>
        <w:t>El tribunal de selección declarará superadas las pruebas selectivas a todos aquellos aspirantes que superen la fase de oposición.</w:t>
      </w:r>
    </w:p>
    <w:p w14:paraId="6AA8CD46" w14:textId="77777777" w:rsidR="002966FE" w:rsidRDefault="00000000">
      <w:pPr>
        <w:pStyle w:val="Textoindependiente"/>
        <w:jc w:val="left"/>
      </w:pPr>
      <w:r>
        <w:t>La</w:t>
      </w:r>
      <w:r>
        <w:rPr>
          <w:spacing w:val="-6"/>
        </w:rPr>
        <w:t xml:space="preserve"> </w:t>
      </w:r>
      <w:r>
        <w:t>calificación</w:t>
      </w:r>
      <w:r>
        <w:rPr>
          <w:spacing w:val="-4"/>
        </w:rPr>
        <w:t xml:space="preserve"> </w:t>
      </w:r>
      <w:r>
        <w:t>definitiva</w:t>
      </w:r>
      <w:r>
        <w:rPr>
          <w:spacing w:val="-4"/>
        </w:rPr>
        <w:t xml:space="preserve"> </w:t>
      </w:r>
      <w:r>
        <w:t>vendrá</w:t>
      </w:r>
      <w:r>
        <w:rPr>
          <w:spacing w:val="-5"/>
        </w:rPr>
        <w:t xml:space="preserve"> </w:t>
      </w:r>
      <w:r>
        <w:t>determinada</w:t>
      </w:r>
      <w:r>
        <w:rPr>
          <w:spacing w:val="-4"/>
        </w:rPr>
        <w:t xml:space="preserve"> </w:t>
      </w:r>
      <w:r>
        <w:t>en</w:t>
      </w:r>
      <w:r>
        <w:rPr>
          <w:spacing w:val="-4"/>
        </w:rPr>
        <w:t xml:space="preserve"> </w:t>
      </w:r>
      <w:r>
        <w:t>los</w:t>
      </w:r>
      <w:r>
        <w:rPr>
          <w:spacing w:val="-5"/>
        </w:rPr>
        <w:t xml:space="preserve"> </w:t>
      </w:r>
      <w:r>
        <w:t>términos</w:t>
      </w:r>
      <w:r>
        <w:rPr>
          <w:spacing w:val="-6"/>
        </w:rPr>
        <w:t xml:space="preserve"> </w:t>
      </w:r>
      <w:r>
        <w:t>expuestos</w:t>
      </w:r>
      <w:r>
        <w:rPr>
          <w:spacing w:val="-4"/>
        </w:rPr>
        <w:t xml:space="preserve"> </w:t>
      </w:r>
      <w:r>
        <w:t>en</w:t>
      </w:r>
      <w:r>
        <w:rPr>
          <w:spacing w:val="-4"/>
        </w:rPr>
        <w:t xml:space="preserve"> </w:t>
      </w:r>
      <w:r>
        <w:t>el</w:t>
      </w:r>
      <w:r>
        <w:rPr>
          <w:spacing w:val="-6"/>
        </w:rPr>
        <w:t xml:space="preserve"> </w:t>
      </w:r>
      <w:r>
        <w:t>punto</w:t>
      </w:r>
      <w:r>
        <w:rPr>
          <w:spacing w:val="-3"/>
        </w:rPr>
        <w:t xml:space="preserve"> </w:t>
      </w:r>
      <w:r>
        <w:rPr>
          <w:spacing w:val="-2"/>
        </w:rPr>
        <w:t>anterior.</w:t>
      </w:r>
    </w:p>
    <w:p w14:paraId="68D7E2B3" w14:textId="77777777" w:rsidR="002966FE" w:rsidRDefault="00000000">
      <w:pPr>
        <w:pStyle w:val="Textoindependiente"/>
        <w:spacing w:before="212" w:line="336" w:lineRule="auto"/>
        <w:ind w:right="125"/>
      </w:pPr>
      <w:r>
        <w:t>En el supuesto de puntuaciones iguales, los empates se resolverán a favor del aspirante que haya sacado mejor puntuación en el primer ejercicio y después en el segundo ejercicio. De persistir el empate, este se solventará a favor del aspirante que haya conseguido mayor puntuación en el apartado de experiencia profesional de la fase de concurso. En último término el empate se</w:t>
      </w:r>
      <w:r>
        <w:rPr>
          <w:spacing w:val="40"/>
        </w:rPr>
        <w:t xml:space="preserve"> </w:t>
      </w:r>
      <w:r>
        <w:t>solventará por orden alfabético del primer apellido de los aspirantes empatados, iniciándose el escalonamiento por la letra que determine el sorteo anual realizado por la Secretaría de Estado para la Función Pública.</w:t>
      </w:r>
    </w:p>
    <w:p w14:paraId="3D20D8ED" w14:textId="77777777" w:rsidR="002966FE" w:rsidRDefault="00000000">
      <w:pPr>
        <w:pStyle w:val="Ttulo2"/>
        <w:numPr>
          <w:ilvl w:val="0"/>
          <w:numId w:val="30"/>
        </w:numPr>
        <w:tabs>
          <w:tab w:val="left" w:pos="449"/>
        </w:tabs>
        <w:ind w:left="449" w:hanging="329"/>
      </w:pPr>
      <w:r>
        <w:t>RELACIÓN</w:t>
      </w:r>
      <w:r>
        <w:rPr>
          <w:spacing w:val="-6"/>
        </w:rPr>
        <w:t xml:space="preserve"> </w:t>
      </w:r>
      <w:r>
        <w:t>DE</w:t>
      </w:r>
      <w:r>
        <w:rPr>
          <w:spacing w:val="-3"/>
        </w:rPr>
        <w:t xml:space="preserve"> </w:t>
      </w:r>
      <w:r>
        <w:t>APROBADOS</w:t>
      </w:r>
      <w:r>
        <w:rPr>
          <w:spacing w:val="-3"/>
        </w:rPr>
        <w:t xml:space="preserve"> </w:t>
      </w:r>
      <w:r>
        <w:t>Y</w:t>
      </w:r>
      <w:r>
        <w:rPr>
          <w:spacing w:val="-4"/>
        </w:rPr>
        <w:t xml:space="preserve"> </w:t>
      </w:r>
      <w:r>
        <w:t>PROPUESTA</w:t>
      </w:r>
      <w:r>
        <w:rPr>
          <w:spacing w:val="-4"/>
        </w:rPr>
        <w:t xml:space="preserve"> </w:t>
      </w:r>
      <w:r>
        <w:t>DEL</w:t>
      </w:r>
      <w:r>
        <w:rPr>
          <w:spacing w:val="-2"/>
        </w:rPr>
        <w:t xml:space="preserve"> TRIBUNAL</w:t>
      </w:r>
    </w:p>
    <w:p w14:paraId="302EC527" w14:textId="77777777" w:rsidR="002966FE" w:rsidRDefault="00000000">
      <w:pPr>
        <w:pStyle w:val="Textoindependiente"/>
        <w:spacing w:before="212" w:line="336" w:lineRule="auto"/>
        <w:ind w:right="124"/>
      </w:pPr>
      <w:r>
        <w:t>Concluida la</w:t>
      </w:r>
      <w:r>
        <w:rPr>
          <w:spacing w:val="-1"/>
        </w:rPr>
        <w:t xml:space="preserve"> </w:t>
      </w:r>
      <w:r>
        <w:t>calificación</w:t>
      </w:r>
      <w:r>
        <w:rPr>
          <w:spacing w:val="-1"/>
        </w:rPr>
        <w:t xml:space="preserve"> </w:t>
      </w:r>
      <w:r>
        <w:t>de</w:t>
      </w:r>
      <w:r>
        <w:rPr>
          <w:spacing w:val="-1"/>
        </w:rPr>
        <w:t xml:space="preserve"> </w:t>
      </w:r>
      <w:r>
        <w:t>los aspirantes,</w:t>
      </w:r>
      <w:r>
        <w:rPr>
          <w:spacing w:val="-1"/>
        </w:rPr>
        <w:t xml:space="preserve"> </w:t>
      </w:r>
      <w:r>
        <w:t>el</w:t>
      </w:r>
      <w:r>
        <w:rPr>
          <w:spacing w:val="-2"/>
        </w:rPr>
        <w:t xml:space="preserve"> </w:t>
      </w:r>
      <w:r>
        <w:t>Tribunal</w:t>
      </w:r>
      <w:r>
        <w:rPr>
          <w:spacing w:val="-2"/>
        </w:rPr>
        <w:t xml:space="preserve"> </w:t>
      </w:r>
      <w:r>
        <w:t>publicará</w:t>
      </w:r>
      <w:r>
        <w:rPr>
          <w:spacing w:val="-1"/>
        </w:rPr>
        <w:t xml:space="preserve"> </w:t>
      </w:r>
      <w:r>
        <w:t>en</w:t>
      </w:r>
      <w:r>
        <w:rPr>
          <w:spacing w:val="-1"/>
        </w:rPr>
        <w:t xml:space="preserve"> </w:t>
      </w:r>
      <w:r>
        <w:t>el</w:t>
      </w:r>
      <w:r>
        <w:rPr>
          <w:spacing w:val="-2"/>
        </w:rPr>
        <w:t xml:space="preserve"> </w:t>
      </w:r>
      <w:r>
        <w:t>tablón electrónico</w:t>
      </w:r>
      <w:r>
        <w:rPr>
          <w:spacing w:val="-1"/>
        </w:rPr>
        <w:t xml:space="preserve"> </w:t>
      </w:r>
      <w:r>
        <w:t>y en</w:t>
      </w:r>
      <w:r>
        <w:rPr>
          <w:spacing w:val="-1"/>
        </w:rPr>
        <w:t xml:space="preserve"> </w:t>
      </w:r>
      <w:r>
        <w:t>la</w:t>
      </w:r>
      <w:r>
        <w:rPr>
          <w:spacing w:val="-1"/>
        </w:rPr>
        <w:t xml:space="preserve"> </w:t>
      </w:r>
      <w:r>
        <w:t>página web del Ayuntamiento de Las Rozas de Madrid la relación de aprobados por el orden de puntuación obtenida, con indicación del número de documento de identidad, la puntuación obtenida en cada prueba de la fase de oposición, la obtenida en la fase de concurso y la puntuación definitiva del proceso selectivo.</w:t>
      </w:r>
    </w:p>
    <w:p w14:paraId="0D4E46D5" w14:textId="77777777" w:rsidR="002966FE" w:rsidRDefault="00000000">
      <w:pPr>
        <w:pStyle w:val="Textoindependiente"/>
        <w:spacing w:line="336" w:lineRule="auto"/>
        <w:ind w:right="126"/>
      </w:pPr>
      <w:r>
        <w:t>Un ejemplar de la relación se elevará al órgano competente junto con la propuesta de contratación laboral que formule el Tribunal calificador con respecto a los aspirantes que hayan obtenido mayor puntuación y coincidan con el número de plazas convocadas.</w:t>
      </w:r>
    </w:p>
    <w:p w14:paraId="0F000ECE" w14:textId="77777777" w:rsidR="002966FE" w:rsidRDefault="00000000">
      <w:pPr>
        <w:pStyle w:val="Ttulo2"/>
        <w:numPr>
          <w:ilvl w:val="0"/>
          <w:numId w:val="30"/>
        </w:numPr>
        <w:tabs>
          <w:tab w:val="left" w:pos="449"/>
        </w:tabs>
        <w:ind w:left="449" w:hanging="329"/>
      </w:pPr>
      <w:r>
        <w:t>ENTREGA</w:t>
      </w:r>
      <w:r>
        <w:rPr>
          <w:spacing w:val="-3"/>
        </w:rPr>
        <w:t xml:space="preserve"> </w:t>
      </w:r>
      <w:r>
        <w:t>DE</w:t>
      </w:r>
      <w:r>
        <w:rPr>
          <w:spacing w:val="-2"/>
        </w:rPr>
        <w:t xml:space="preserve"> DOCUMENTACIÓN</w:t>
      </w:r>
    </w:p>
    <w:p w14:paraId="1044BBDF" w14:textId="77777777" w:rsidR="002966FE" w:rsidRDefault="00000000">
      <w:pPr>
        <w:pStyle w:val="Textoindependiente"/>
        <w:spacing w:before="212" w:line="336" w:lineRule="auto"/>
        <w:jc w:val="left"/>
      </w:pPr>
      <w:r>
        <w:t>Los aspirantes propuestos podrán autorizar a la Administración la comprobación de los datos en el</w:t>
      </w:r>
      <w:r>
        <w:rPr>
          <w:spacing w:val="80"/>
        </w:rPr>
        <w:t xml:space="preserve"> </w:t>
      </w:r>
      <w:r>
        <w:t>Ministerio</w:t>
      </w:r>
      <w:r>
        <w:rPr>
          <w:spacing w:val="-7"/>
        </w:rPr>
        <w:t xml:space="preserve"> </w:t>
      </w:r>
      <w:r>
        <w:t>de</w:t>
      </w:r>
      <w:r>
        <w:rPr>
          <w:spacing w:val="-4"/>
        </w:rPr>
        <w:t xml:space="preserve"> </w:t>
      </w:r>
      <w:r>
        <w:t>educación</w:t>
      </w:r>
      <w:r>
        <w:rPr>
          <w:spacing w:val="-4"/>
        </w:rPr>
        <w:t xml:space="preserve"> </w:t>
      </w:r>
      <w:r>
        <w:t>para</w:t>
      </w:r>
      <w:r>
        <w:rPr>
          <w:spacing w:val="-4"/>
        </w:rPr>
        <w:t xml:space="preserve"> </w:t>
      </w:r>
      <w:r>
        <w:t>cotejar</w:t>
      </w:r>
      <w:r>
        <w:rPr>
          <w:spacing w:val="-2"/>
        </w:rPr>
        <w:t xml:space="preserve"> </w:t>
      </w:r>
      <w:r>
        <w:t>el</w:t>
      </w:r>
      <w:r>
        <w:rPr>
          <w:spacing w:val="-5"/>
        </w:rPr>
        <w:t xml:space="preserve"> </w:t>
      </w:r>
      <w:r>
        <w:t>título</w:t>
      </w:r>
      <w:r>
        <w:rPr>
          <w:spacing w:val="-3"/>
        </w:rPr>
        <w:t xml:space="preserve"> </w:t>
      </w:r>
      <w:r>
        <w:t>académico</w:t>
      </w:r>
      <w:r>
        <w:rPr>
          <w:spacing w:val="-4"/>
        </w:rPr>
        <w:t xml:space="preserve"> </w:t>
      </w:r>
      <w:r>
        <w:t>requerido,</w:t>
      </w:r>
      <w:r>
        <w:rPr>
          <w:spacing w:val="-3"/>
        </w:rPr>
        <w:t xml:space="preserve"> </w:t>
      </w:r>
      <w:r>
        <w:t>o</w:t>
      </w:r>
      <w:r>
        <w:rPr>
          <w:spacing w:val="-5"/>
        </w:rPr>
        <w:t xml:space="preserve"> </w:t>
      </w:r>
      <w:r>
        <w:t>presentarán</w:t>
      </w:r>
      <w:r>
        <w:rPr>
          <w:spacing w:val="-4"/>
        </w:rPr>
        <w:t xml:space="preserve"> </w:t>
      </w:r>
      <w:r>
        <w:t>en</w:t>
      </w:r>
      <w:r>
        <w:rPr>
          <w:spacing w:val="-5"/>
        </w:rPr>
        <w:t xml:space="preserve"> </w:t>
      </w:r>
      <w:r>
        <w:t>el</w:t>
      </w:r>
      <w:r>
        <w:rPr>
          <w:spacing w:val="-4"/>
        </w:rPr>
        <w:t xml:space="preserve"> </w:t>
      </w:r>
      <w:r>
        <w:t>plazo</w:t>
      </w:r>
      <w:r>
        <w:rPr>
          <w:spacing w:val="-4"/>
        </w:rPr>
        <w:t xml:space="preserve"> </w:t>
      </w:r>
      <w:r>
        <w:t>de</w:t>
      </w:r>
      <w:r>
        <w:rPr>
          <w:spacing w:val="-4"/>
        </w:rPr>
        <w:t xml:space="preserve"> </w:t>
      </w:r>
      <w:r>
        <w:rPr>
          <w:spacing w:val="-2"/>
        </w:rPr>
        <w:t>veinte</w:t>
      </w:r>
    </w:p>
    <w:p w14:paraId="37E814FB" w14:textId="77777777" w:rsidR="002966FE" w:rsidRDefault="002966FE">
      <w:pPr>
        <w:spacing w:line="336" w:lineRule="auto"/>
        <w:sectPr w:rsidR="002966FE">
          <w:pgSz w:w="11910" w:h="16840"/>
          <w:pgMar w:top="1720" w:right="1300" w:bottom="1280" w:left="1300" w:header="567" w:footer="1080" w:gutter="0"/>
          <w:cols w:space="720"/>
        </w:sectPr>
      </w:pPr>
    </w:p>
    <w:p w14:paraId="5D79B926" w14:textId="021A045E" w:rsidR="002966FE" w:rsidRDefault="00000000">
      <w:pPr>
        <w:pStyle w:val="Textoindependiente"/>
        <w:spacing w:before="83" w:line="336" w:lineRule="auto"/>
        <w:ind w:right="130"/>
      </w:pPr>
      <w:r>
        <w:rPr>
          <w:noProof/>
        </w:rPr>
        <w:lastRenderedPageBreak/>
        <mc:AlternateContent>
          <mc:Choice Requires="wps">
            <w:drawing>
              <wp:anchor distT="0" distB="0" distL="0" distR="0" simplePos="0" relativeHeight="15758848" behindDoc="0" locked="0" layoutInCell="1" allowOverlap="1" wp14:anchorId="5C4088B0" wp14:editId="32C8A466">
                <wp:simplePos x="0" y="0"/>
                <wp:positionH relativeFrom="page">
                  <wp:posOffset>6807087</wp:posOffset>
                </wp:positionH>
                <wp:positionV relativeFrom="page">
                  <wp:posOffset>2818882</wp:posOffset>
                </wp:positionV>
                <wp:extent cx="419734" cy="318706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A75E97E"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88B7212"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5C4088B0" id="Textbox 79" o:spid="_x0000_s1065" type="#_x0000_t202" style="position:absolute;left:0;text-align:left;margin-left:536pt;margin-top:221.95pt;width:33.05pt;height:250.95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RS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KWN+WgD7YHE0DwSWI6LJREbqL0Nx187GTVn/RdP&#10;/uVZOCXxlGxOSUz9RygTkyV6+LBLYGwhdPlmIkSNKZKmIcqd/3Nfqi6jvv4N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010U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6A75E97E"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88B7212"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días naturales, contados a partir del siguiente al de la publicación de la lista de seleccionados en la página web del Ayuntamiento, los siguientes documentos:</w:t>
      </w:r>
    </w:p>
    <w:p w14:paraId="21C0CA16" w14:textId="77777777" w:rsidR="002966FE" w:rsidRDefault="00000000">
      <w:pPr>
        <w:pStyle w:val="Prrafodelista"/>
        <w:numPr>
          <w:ilvl w:val="0"/>
          <w:numId w:val="22"/>
        </w:numPr>
        <w:tabs>
          <w:tab w:val="left" w:pos="296"/>
        </w:tabs>
        <w:spacing w:line="336" w:lineRule="auto"/>
        <w:ind w:right="123" w:firstLine="0"/>
        <w:jc w:val="both"/>
        <w:rPr>
          <w:sz w:val="20"/>
        </w:rPr>
      </w:pPr>
      <w:r>
        <w:rPr>
          <w:sz w:val="20"/>
        </w:rPr>
        <w:t>Fotocopia autentificada o fotocopia (que deberá presentarse acompañada del original para su compulsa) del título académico referido en la Base 4 apartado e) o justificante de haber invocado un título equivalente a los exigidos, habrá de acompañarse certificado expedido por el Consejo Nacional de Educación que acredite la citada equivalencia. Si estos documentos estuviesen expedidos</w:t>
      </w:r>
      <w:r>
        <w:rPr>
          <w:spacing w:val="40"/>
          <w:sz w:val="20"/>
        </w:rPr>
        <w:t xml:space="preserve"> </w:t>
      </w:r>
      <w:r>
        <w:rPr>
          <w:sz w:val="20"/>
        </w:rPr>
        <w:t>después de la fecha en que finalizó el plazo de presentación de instancias, deberán justificar el documento en que concluyeron los estudios.</w:t>
      </w:r>
    </w:p>
    <w:p w14:paraId="7C157B51" w14:textId="77777777" w:rsidR="002966FE" w:rsidRDefault="00000000">
      <w:pPr>
        <w:pStyle w:val="Prrafodelista"/>
        <w:numPr>
          <w:ilvl w:val="0"/>
          <w:numId w:val="22"/>
        </w:numPr>
        <w:tabs>
          <w:tab w:val="left" w:pos="296"/>
        </w:tabs>
        <w:spacing w:line="336" w:lineRule="auto"/>
        <w:ind w:right="122" w:firstLine="0"/>
        <w:jc w:val="both"/>
        <w:rPr>
          <w:sz w:val="20"/>
        </w:rPr>
      </w:pPr>
      <w:r>
        <w:rPr>
          <w:sz w:val="20"/>
        </w:rPr>
        <w:t xml:space="preserve">Declaración jurada o promesa de no haber sido separado mediante expediente disciplinario, del Servicio de ninguna Administración Pública, ni hallarse inhabilitado para el ejercicio de funciones </w:t>
      </w:r>
      <w:r>
        <w:rPr>
          <w:spacing w:val="-2"/>
          <w:sz w:val="20"/>
        </w:rPr>
        <w:t>públicas.</w:t>
      </w:r>
    </w:p>
    <w:p w14:paraId="5F28BDA6" w14:textId="77777777" w:rsidR="002966FE" w:rsidRDefault="00000000">
      <w:pPr>
        <w:pStyle w:val="Textoindependiente"/>
        <w:spacing w:line="336" w:lineRule="auto"/>
        <w:ind w:right="125"/>
      </w:pPr>
      <w:r>
        <w:t>Si</w:t>
      </w:r>
      <w:r>
        <w:rPr>
          <w:spacing w:val="-2"/>
        </w:rPr>
        <w:t xml:space="preserve"> </w:t>
      </w:r>
      <w:r>
        <w:t>en</w:t>
      </w:r>
      <w:r>
        <w:rPr>
          <w:spacing w:val="-1"/>
        </w:rPr>
        <w:t xml:space="preserve"> </w:t>
      </w:r>
      <w:r>
        <w:t>el</w:t>
      </w:r>
      <w:r>
        <w:rPr>
          <w:spacing w:val="-2"/>
        </w:rPr>
        <w:t xml:space="preserve"> </w:t>
      </w:r>
      <w:r>
        <w:t>plazo indicado,</w:t>
      </w:r>
      <w:r>
        <w:rPr>
          <w:spacing w:val="-1"/>
        </w:rPr>
        <w:t xml:space="preserve"> </w:t>
      </w:r>
      <w:r>
        <w:t>y</w:t>
      </w:r>
      <w:r>
        <w:rPr>
          <w:spacing w:val="-1"/>
        </w:rPr>
        <w:t xml:space="preserve"> </w:t>
      </w:r>
      <w:r>
        <w:t>salvo</w:t>
      </w:r>
      <w:r>
        <w:rPr>
          <w:spacing w:val="-1"/>
        </w:rPr>
        <w:t xml:space="preserve"> </w:t>
      </w:r>
      <w:r>
        <w:t>casos</w:t>
      </w:r>
      <w:r>
        <w:rPr>
          <w:spacing w:val="-1"/>
        </w:rPr>
        <w:t xml:space="preserve"> </w:t>
      </w:r>
      <w:r>
        <w:t>de</w:t>
      </w:r>
      <w:r>
        <w:rPr>
          <w:spacing w:val="-1"/>
        </w:rPr>
        <w:t xml:space="preserve"> </w:t>
      </w:r>
      <w:r>
        <w:t>fuerza</w:t>
      </w:r>
      <w:r>
        <w:rPr>
          <w:spacing w:val="-1"/>
        </w:rPr>
        <w:t xml:space="preserve"> </w:t>
      </w:r>
      <w:r>
        <w:t>mayor debidamente</w:t>
      </w:r>
      <w:r>
        <w:rPr>
          <w:spacing w:val="-1"/>
        </w:rPr>
        <w:t xml:space="preserve"> </w:t>
      </w:r>
      <w:r>
        <w:t>acreditados</w:t>
      </w:r>
      <w:r>
        <w:rPr>
          <w:spacing w:val="-1"/>
        </w:rPr>
        <w:t xml:space="preserve"> </w:t>
      </w:r>
      <w:r>
        <w:t>documentalmente,</w:t>
      </w:r>
      <w:r>
        <w:rPr>
          <w:spacing w:val="-1"/>
        </w:rPr>
        <w:t xml:space="preserve"> </w:t>
      </w:r>
      <w:r>
        <w:t xml:space="preserve">el seleccionado no hubiese presentado la documentación completa o no se acredite los requisitos exigidos, no podrá procederse al nombramiento y quedarán anuladas todas las actuaciones con él relacionadas, sin perjuicio de las responsabilidades en las que se hubiera podido incurrir al declarar que se cumple todos y cada uno de los requisitos establecidos en las Bases Específicas de esta </w:t>
      </w:r>
      <w:r>
        <w:rPr>
          <w:spacing w:val="-2"/>
        </w:rPr>
        <w:t>convocatoria.</w:t>
      </w:r>
    </w:p>
    <w:p w14:paraId="39006072" w14:textId="77777777" w:rsidR="002966FE" w:rsidRDefault="00000000">
      <w:pPr>
        <w:pStyle w:val="Ttulo2"/>
        <w:numPr>
          <w:ilvl w:val="0"/>
          <w:numId w:val="30"/>
        </w:numPr>
        <w:tabs>
          <w:tab w:val="left" w:pos="449"/>
        </w:tabs>
        <w:spacing w:before="121"/>
        <w:ind w:left="449" w:hanging="329"/>
      </w:pPr>
      <w:r>
        <w:t>TOMA</w:t>
      </w:r>
      <w:r>
        <w:rPr>
          <w:spacing w:val="-1"/>
        </w:rPr>
        <w:t xml:space="preserve"> </w:t>
      </w:r>
      <w:r>
        <w:t>DE</w:t>
      </w:r>
      <w:r>
        <w:rPr>
          <w:spacing w:val="-3"/>
        </w:rPr>
        <w:t xml:space="preserve"> </w:t>
      </w:r>
      <w:r>
        <w:rPr>
          <w:spacing w:val="-2"/>
        </w:rPr>
        <w:t>POSESIÓN.</w:t>
      </w:r>
    </w:p>
    <w:p w14:paraId="5E80D8C4" w14:textId="4AD5AB50" w:rsidR="002966FE" w:rsidRDefault="00000000">
      <w:pPr>
        <w:pStyle w:val="Textoindependiente"/>
        <w:spacing w:before="212" w:line="336" w:lineRule="auto"/>
        <w:ind w:right="129"/>
      </w:pPr>
      <w:r>
        <w:t xml:space="preserve">Concluido el proceso selectivo, quienes lo hubieran superado y acreditado el cumplimiento de los requisitos exigidos en la convocatoria, deberá tomar posesión de la plaza de funcionario de la Escala de </w:t>
      </w:r>
      <w:r w:rsidR="000D5FA8">
        <w:t>Administración</w:t>
      </w:r>
      <w:r>
        <w:t xml:space="preserve"> especial, subescala técnica, denominación Ingeniero Informático en los tres días hábiles siguientes al de la notificación de la resolución.</w:t>
      </w:r>
    </w:p>
    <w:p w14:paraId="1008D1DD" w14:textId="77777777" w:rsidR="002966FE" w:rsidRDefault="00000000">
      <w:pPr>
        <w:pStyle w:val="Ttulo2"/>
        <w:numPr>
          <w:ilvl w:val="0"/>
          <w:numId w:val="30"/>
        </w:numPr>
        <w:tabs>
          <w:tab w:val="left" w:pos="449"/>
        </w:tabs>
        <w:ind w:left="449" w:hanging="329"/>
      </w:pPr>
      <w:r>
        <w:t>COMUNICACIONES</w:t>
      </w:r>
      <w:r>
        <w:rPr>
          <w:spacing w:val="-3"/>
        </w:rPr>
        <w:t xml:space="preserve"> </w:t>
      </w:r>
      <w:r>
        <w:t>E</w:t>
      </w:r>
      <w:r>
        <w:rPr>
          <w:spacing w:val="-5"/>
        </w:rPr>
        <w:t xml:space="preserve"> </w:t>
      </w:r>
      <w:r>
        <w:rPr>
          <w:spacing w:val="-2"/>
        </w:rPr>
        <w:t>INCIDENCIAS.</w:t>
      </w:r>
    </w:p>
    <w:p w14:paraId="3D67CC06" w14:textId="77777777" w:rsidR="002966FE" w:rsidRDefault="00000000">
      <w:pPr>
        <w:pStyle w:val="Textoindependiente"/>
        <w:spacing w:before="212" w:line="336" w:lineRule="auto"/>
        <w:ind w:right="125"/>
      </w:pPr>
      <w:r>
        <w:t>La información de todos los actos y acuerdos que se dicten en desarrollo del proceso selectivo se realizará en la página web municipal (</w:t>
      </w:r>
      <w:hyperlink r:id="rId22">
        <w:r>
          <w:t>www.lasrozas.es),</w:t>
        </w:r>
      </w:hyperlink>
      <w:r>
        <w:t xml:space="preserve"> en el apartado de Convocatorias de Empleo Público \ Ofertas de Empleo en plazo \ proceso PI-01/2024 y en los Boletines Oficiales en los casos</w:t>
      </w:r>
      <w:r>
        <w:rPr>
          <w:spacing w:val="40"/>
        </w:rPr>
        <w:t xml:space="preserve"> </w:t>
      </w:r>
      <w:r>
        <w:t>en los que proceda.</w:t>
      </w:r>
    </w:p>
    <w:p w14:paraId="520AD99F" w14:textId="77777777" w:rsidR="002966FE" w:rsidRDefault="00000000">
      <w:pPr>
        <w:pStyle w:val="Textoindependiente"/>
        <w:spacing w:line="336" w:lineRule="auto"/>
        <w:ind w:right="133"/>
      </w:pPr>
      <w:r>
        <w:t>La publicación en el Boletín Oficial de la Comunidad de Madrid y en la página web municipal, será vinculante a efectos de la convocatoria para la realización de los ejercicios de la fase de oposición,</w:t>
      </w:r>
      <w:r>
        <w:rPr>
          <w:spacing w:val="40"/>
        </w:rPr>
        <w:t xml:space="preserve"> </w:t>
      </w:r>
      <w:r>
        <w:t>así como la que determine el inicio del cómputo de cualquiera de los plazos que estén establecidos y sean de aplicación según las bases.</w:t>
      </w:r>
    </w:p>
    <w:p w14:paraId="054B81A1" w14:textId="77777777" w:rsidR="002966FE" w:rsidRDefault="00000000">
      <w:pPr>
        <w:pStyle w:val="Textoindependiente"/>
        <w:spacing w:line="336" w:lineRule="auto"/>
        <w:ind w:right="127"/>
      </w:pPr>
      <w:r>
        <w:t>Los aspirantes podrán dirigir a</w:t>
      </w:r>
      <w:r>
        <w:rPr>
          <w:spacing w:val="-1"/>
        </w:rPr>
        <w:t xml:space="preserve"> </w:t>
      </w:r>
      <w:r>
        <w:t xml:space="preserve">la </w:t>
      </w:r>
      <w:proofErr w:type="gramStart"/>
      <w:r>
        <w:t>Concejalía</w:t>
      </w:r>
      <w:proofErr w:type="gramEnd"/>
      <w:r>
        <w:t xml:space="preserve"> de</w:t>
      </w:r>
      <w:r>
        <w:rPr>
          <w:spacing w:val="-1"/>
        </w:rPr>
        <w:t xml:space="preserve"> </w:t>
      </w:r>
      <w:r>
        <w:t>RRHH las</w:t>
      </w:r>
      <w:r>
        <w:rPr>
          <w:spacing w:val="-1"/>
        </w:rPr>
        <w:t xml:space="preserve"> </w:t>
      </w:r>
      <w:r>
        <w:t>comunicaciones sobre incidencias</w:t>
      </w:r>
      <w:r>
        <w:rPr>
          <w:spacing w:val="-1"/>
        </w:rPr>
        <w:t xml:space="preserve"> </w:t>
      </w:r>
      <w:r>
        <w:t>relativas a la actuación del Tribunal, así como las reclamaciones, quejas, peticiones o sugerencias sobre el proceso selectivo a través del registro general de la sede electrónica del Ayuntamiento de las Rozas de Madrid</w:t>
      </w:r>
    </w:p>
    <w:p w14:paraId="3CB8C14D" w14:textId="77777777" w:rsidR="002966FE" w:rsidRDefault="00000000">
      <w:pPr>
        <w:pStyle w:val="Textoindependiente"/>
        <w:spacing w:line="336" w:lineRule="auto"/>
        <w:ind w:right="129"/>
      </w:pPr>
      <w:r>
        <w:t xml:space="preserve">Las presentes bases y convocatoria podrán ser impugnadas de conformidad con lo establecido en la Ley 39/2015, de 1 de octubre, del Procedimiento Administrativo Común de las Administraciones </w:t>
      </w:r>
      <w:r>
        <w:rPr>
          <w:spacing w:val="-2"/>
        </w:rPr>
        <w:t>Públicas.</w:t>
      </w:r>
    </w:p>
    <w:p w14:paraId="16DC6936" w14:textId="77777777" w:rsidR="002966FE" w:rsidRDefault="002966FE">
      <w:pPr>
        <w:spacing w:line="336" w:lineRule="auto"/>
        <w:sectPr w:rsidR="002966FE">
          <w:pgSz w:w="11910" w:h="16840"/>
          <w:pgMar w:top="1720" w:right="1300" w:bottom="1280" w:left="1300" w:header="567" w:footer="1080" w:gutter="0"/>
          <w:cols w:space="720"/>
        </w:sectPr>
      </w:pPr>
    </w:p>
    <w:p w14:paraId="20BD05F9" w14:textId="26B90F40" w:rsidR="002966FE" w:rsidRDefault="00000000">
      <w:pPr>
        <w:pStyle w:val="Textoindependiente"/>
        <w:spacing w:before="83" w:line="336" w:lineRule="auto"/>
        <w:ind w:right="126"/>
      </w:pPr>
      <w:r>
        <w:rPr>
          <w:noProof/>
        </w:rPr>
        <w:lastRenderedPageBreak/>
        <mc:AlternateContent>
          <mc:Choice Requires="wps">
            <w:drawing>
              <wp:anchor distT="0" distB="0" distL="0" distR="0" simplePos="0" relativeHeight="15759872" behindDoc="0" locked="0" layoutInCell="1" allowOverlap="1" wp14:anchorId="30EFD396" wp14:editId="7B94E526">
                <wp:simplePos x="0" y="0"/>
                <wp:positionH relativeFrom="page">
                  <wp:posOffset>6807087</wp:posOffset>
                </wp:positionH>
                <wp:positionV relativeFrom="page">
                  <wp:posOffset>2818882</wp:posOffset>
                </wp:positionV>
                <wp:extent cx="419734" cy="318706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362EB9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F3F05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0EFD396" id="Textbox 81" o:spid="_x0000_s1066" type="#_x0000_t202" style="position:absolute;left:0;text-align:left;margin-left:536pt;margin-top:221.95pt;width:33.05pt;height:250.95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6i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yboTN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mxnuo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5362EB9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F3F05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t>Contra la convocatoria y sus bases, que agotan la vía administrativa, se podrá interponer por los interesados recurso de reposición en el plazo de un mes ante el órgano competente, previo al contencioso-administrativo en el plazo de dos meses ante el Juzgado de lo Contencioso- Administrativo de Madrid o, a su elección, el que corresponda a su domicilio, si éste radica en otro distinto, a partir del día siguiente al de la publicación de su anuncio en el Boletín Oficial de la</w:t>
      </w:r>
      <w:r>
        <w:rPr>
          <w:spacing w:val="40"/>
        </w:rPr>
        <w:t xml:space="preserve"> </w:t>
      </w:r>
      <w:r>
        <w:t xml:space="preserve">Provincia (artículo 46 de la Ley 29/1998, de 13 de julio, Reguladora de la Jurisdicción Contencioso- </w:t>
      </w:r>
      <w:r>
        <w:rPr>
          <w:spacing w:val="-2"/>
        </w:rPr>
        <w:t>Administrativo).</w:t>
      </w:r>
    </w:p>
    <w:p w14:paraId="0E9AF4A1" w14:textId="4430FF25" w:rsidR="002966FE" w:rsidRDefault="00000000">
      <w:pPr>
        <w:pStyle w:val="Textoindependiente"/>
        <w:spacing w:line="336" w:lineRule="auto"/>
        <w:ind w:right="131"/>
      </w:pPr>
      <w:r>
        <w:t xml:space="preserve">En lo no previsto en las </w:t>
      </w:r>
      <w:r w:rsidR="000D5FA8">
        <w:t>b</w:t>
      </w:r>
      <w:r>
        <w:t>ases, será de aplicación el Texto Refundido de la Ley del Estatuto Básico del Empleado Público aprobado por el Real Decreto Legislativo 5/2015, de 30 de octubre;</w:t>
      </w:r>
      <w:r>
        <w:rPr>
          <w:spacing w:val="40"/>
        </w:rPr>
        <w:t xml:space="preserve"> </w:t>
      </w:r>
      <w:r>
        <w:t>Reglamento</w:t>
      </w:r>
      <w:r>
        <w:rPr>
          <w:spacing w:val="-3"/>
        </w:rPr>
        <w:t xml:space="preserve"> </w:t>
      </w:r>
      <w:r>
        <w:t>General</w:t>
      </w:r>
      <w:r>
        <w:rPr>
          <w:spacing w:val="-4"/>
        </w:rPr>
        <w:t xml:space="preserve"> </w:t>
      </w:r>
      <w:r>
        <w:t>de</w:t>
      </w:r>
      <w:r>
        <w:rPr>
          <w:spacing w:val="-4"/>
        </w:rPr>
        <w:t xml:space="preserve"> </w:t>
      </w:r>
      <w:r>
        <w:t>Ingreso</w:t>
      </w:r>
      <w:r>
        <w:rPr>
          <w:spacing w:val="-3"/>
        </w:rPr>
        <w:t xml:space="preserve"> </w:t>
      </w:r>
      <w:r>
        <w:t>del</w:t>
      </w:r>
      <w:r>
        <w:rPr>
          <w:spacing w:val="-4"/>
        </w:rPr>
        <w:t xml:space="preserve"> </w:t>
      </w:r>
      <w:r>
        <w:t>Personal</w:t>
      </w:r>
      <w:r>
        <w:rPr>
          <w:spacing w:val="-2"/>
        </w:rPr>
        <w:t xml:space="preserve"> </w:t>
      </w:r>
      <w:r>
        <w:t>al</w:t>
      </w:r>
      <w:r>
        <w:rPr>
          <w:spacing w:val="-2"/>
        </w:rPr>
        <w:t xml:space="preserve"> </w:t>
      </w:r>
      <w:r>
        <w:t>Servicio</w:t>
      </w:r>
      <w:r>
        <w:rPr>
          <w:spacing w:val="-1"/>
        </w:rPr>
        <w:t xml:space="preserve"> </w:t>
      </w:r>
      <w:r>
        <w:t>de</w:t>
      </w:r>
      <w:r>
        <w:rPr>
          <w:spacing w:val="-3"/>
        </w:rPr>
        <w:t xml:space="preserve"> </w:t>
      </w:r>
      <w:r>
        <w:t>la</w:t>
      </w:r>
      <w:r>
        <w:rPr>
          <w:spacing w:val="-3"/>
        </w:rPr>
        <w:t xml:space="preserve"> </w:t>
      </w:r>
      <w:r>
        <w:t>Administración</w:t>
      </w:r>
      <w:r>
        <w:rPr>
          <w:spacing w:val="-3"/>
        </w:rPr>
        <w:t xml:space="preserve"> </w:t>
      </w:r>
      <w:r>
        <w:t>General</w:t>
      </w:r>
      <w:r>
        <w:rPr>
          <w:spacing w:val="-4"/>
        </w:rPr>
        <w:t xml:space="preserve"> </w:t>
      </w:r>
      <w:r>
        <w:t>del</w:t>
      </w:r>
      <w:r>
        <w:rPr>
          <w:spacing w:val="-2"/>
        </w:rPr>
        <w:t xml:space="preserve"> </w:t>
      </w:r>
      <w:r>
        <w:t>Estado</w:t>
      </w:r>
      <w:r>
        <w:rPr>
          <w:spacing w:val="-3"/>
        </w:rPr>
        <w:t xml:space="preserve"> </w:t>
      </w:r>
      <w:r>
        <w:t>y</w:t>
      </w:r>
      <w:r>
        <w:rPr>
          <w:spacing w:val="-3"/>
        </w:rPr>
        <w:t xml:space="preserve"> </w:t>
      </w:r>
      <w:r>
        <w:t>de Provisión de Puestos de Trabajo y Promoción Profesional de los Funcionarios Civiles de la Administración General del Estado aprobado por el Real Decreto 364/1995, de 10 de marzo; el Texto Refundido de las disposiciones legales vigentes en materia de Régimen Local aprobado por el Real Decreto Legislativo 781/1986, de 18 de abril, y la Ley 7/1985, de 2 de abril, reguladora de las Bases de Régimen Local.</w:t>
      </w:r>
    </w:p>
    <w:p w14:paraId="69A78FCA" w14:textId="77777777" w:rsidR="002966FE" w:rsidRDefault="00000000">
      <w:pPr>
        <w:pStyle w:val="Textoindependiente"/>
        <w:spacing w:before="121"/>
      </w:pPr>
      <w:r>
        <w:t>En</w:t>
      </w:r>
      <w:r>
        <w:rPr>
          <w:spacing w:val="-3"/>
        </w:rPr>
        <w:t xml:space="preserve"> </w:t>
      </w:r>
      <w:r>
        <w:t>Las</w:t>
      </w:r>
      <w:r>
        <w:rPr>
          <w:spacing w:val="-2"/>
        </w:rPr>
        <w:t xml:space="preserve"> </w:t>
      </w:r>
      <w:r>
        <w:t>Rozas</w:t>
      </w:r>
      <w:r>
        <w:rPr>
          <w:spacing w:val="-2"/>
        </w:rPr>
        <w:t xml:space="preserve"> </w:t>
      </w:r>
      <w:r>
        <w:t>de</w:t>
      </w:r>
      <w:r>
        <w:rPr>
          <w:spacing w:val="-2"/>
        </w:rPr>
        <w:t xml:space="preserve"> </w:t>
      </w:r>
      <w:r>
        <w:t>Madrid,</w:t>
      </w:r>
      <w:r>
        <w:rPr>
          <w:spacing w:val="-2"/>
        </w:rPr>
        <w:t xml:space="preserve"> </w:t>
      </w:r>
      <w:r>
        <w:t>a</w:t>
      </w:r>
      <w:r>
        <w:rPr>
          <w:spacing w:val="-4"/>
        </w:rPr>
        <w:t xml:space="preserve"> </w:t>
      </w:r>
      <w:r>
        <w:t>la</w:t>
      </w:r>
      <w:r>
        <w:rPr>
          <w:spacing w:val="-2"/>
        </w:rPr>
        <w:t xml:space="preserve"> </w:t>
      </w:r>
      <w:r>
        <w:t>fecha</w:t>
      </w:r>
      <w:r>
        <w:rPr>
          <w:spacing w:val="-2"/>
        </w:rPr>
        <w:t xml:space="preserve"> </w:t>
      </w:r>
      <w:r>
        <w:t>de</w:t>
      </w:r>
      <w:r>
        <w:rPr>
          <w:spacing w:val="-3"/>
        </w:rPr>
        <w:t xml:space="preserve"> </w:t>
      </w:r>
      <w:r>
        <w:t>la</w:t>
      </w:r>
      <w:r>
        <w:rPr>
          <w:spacing w:val="-2"/>
        </w:rPr>
        <w:t xml:space="preserve"> </w:t>
      </w:r>
      <w:r>
        <w:t>firma</w:t>
      </w:r>
      <w:r>
        <w:rPr>
          <w:spacing w:val="-2"/>
        </w:rPr>
        <w:t xml:space="preserve"> digital.</w:t>
      </w:r>
    </w:p>
    <w:p w14:paraId="5C442746" w14:textId="77777777" w:rsidR="002966FE" w:rsidRDefault="00000000">
      <w:pPr>
        <w:pStyle w:val="Ttulo2"/>
        <w:spacing w:before="212" w:line="460" w:lineRule="auto"/>
        <w:ind w:left="3679" w:right="3674" w:firstLine="0"/>
        <w:jc w:val="center"/>
      </w:pPr>
      <w:r>
        <w:t xml:space="preserve">ANEXO I </w:t>
      </w:r>
      <w:r>
        <w:rPr>
          <w:spacing w:val="-2"/>
        </w:rPr>
        <w:t>PROGRAMA</w:t>
      </w:r>
    </w:p>
    <w:p w14:paraId="3DA3A20A" w14:textId="77777777" w:rsidR="002966FE" w:rsidRDefault="00000000">
      <w:pPr>
        <w:ind w:left="5" w:right="2"/>
        <w:jc w:val="center"/>
        <w:rPr>
          <w:b/>
          <w:sz w:val="20"/>
        </w:rPr>
      </w:pPr>
      <w:r>
        <w:rPr>
          <w:b/>
          <w:sz w:val="20"/>
        </w:rPr>
        <w:t>PROPUESTA</w:t>
      </w:r>
      <w:r>
        <w:rPr>
          <w:b/>
          <w:spacing w:val="-5"/>
          <w:sz w:val="20"/>
        </w:rPr>
        <w:t xml:space="preserve"> </w:t>
      </w:r>
      <w:r>
        <w:rPr>
          <w:b/>
          <w:sz w:val="20"/>
        </w:rPr>
        <w:t>DE</w:t>
      </w:r>
      <w:r>
        <w:rPr>
          <w:b/>
          <w:spacing w:val="-4"/>
          <w:sz w:val="20"/>
        </w:rPr>
        <w:t xml:space="preserve"> TEMAS</w:t>
      </w:r>
    </w:p>
    <w:p w14:paraId="498C2BE7" w14:textId="77777777" w:rsidR="002966FE" w:rsidRDefault="00000000">
      <w:pPr>
        <w:pStyle w:val="Prrafodelista"/>
        <w:numPr>
          <w:ilvl w:val="0"/>
          <w:numId w:val="21"/>
        </w:numPr>
        <w:tabs>
          <w:tab w:val="left" w:pos="284"/>
        </w:tabs>
        <w:spacing w:before="212" w:line="336" w:lineRule="auto"/>
        <w:ind w:right="131" w:firstLine="0"/>
        <w:jc w:val="both"/>
        <w:rPr>
          <w:sz w:val="20"/>
        </w:rPr>
      </w:pPr>
      <w:r>
        <w:rPr>
          <w:sz w:val="20"/>
        </w:rPr>
        <w:t xml:space="preserve">Interoperabilidad de sistemas (1). El Esquema Nacional de Interoperabilidad. Dimensiones de la </w:t>
      </w:r>
      <w:r>
        <w:rPr>
          <w:spacing w:val="-2"/>
          <w:sz w:val="20"/>
        </w:rPr>
        <w:t>interoperabilidad.</w:t>
      </w:r>
    </w:p>
    <w:p w14:paraId="217D27B1" w14:textId="77777777" w:rsidR="002966FE" w:rsidRDefault="00000000">
      <w:pPr>
        <w:pStyle w:val="Prrafodelista"/>
        <w:numPr>
          <w:ilvl w:val="0"/>
          <w:numId w:val="21"/>
        </w:numPr>
        <w:tabs>
          <w:tab w:val="left" w:pos="284"/>
        </w:tabs>
        <w:spacing w:before="121" w:line="336" w:lineRule="auto"/>
        <w:ind w:right="132" w:firstLine="0"/>
        <w:jc w:val="both"/>
        <w:rPr>
          <w:sz w:val="20"/>
        </w:rPr>
      </w:pPr>
      <w:r>
        <w:rPr>
          <w:sz w:val="20"/>
        </w:rPr>
        <w:t>Interoperabilidad de sistemas (2). Las Normas Técnicas de Interoperabilidad. Interoperabilidad de los documentos y expedientes electrónicos y normas para el intercambio de datos entre Administraciones Públicas.</w:t>
      </w:r>
    </w:p>
    <w:p w14:paraId="596884EB" w14:textId="77777777" w:rsidR="002966FE" w:rsidRDefault="00000000">
      <w:pPr>
        <w:pStyle w:val="Prrafodelista"/>
        <w:numPr>
          <w:ilvl w:val="0"/>
          <w:numId w:val="21"/>
        </w:numPr>
        <w:tabs>
          <w:tab w:val="left" w:pos="284"/>
        </w:tabs>
        <w:spacing w:line="336" w:lineRule="auto"/>
        <w:ind w:right="125" w:firstLine="0"/>
        <w:jc w:val="both"/>
        <w:rPr>
          <w:sz w:val="20"/>
        </w:rPr>
      </w:pPr>
      <w:r>
        <w:rPr>
          <w:sz w:val="20"/>
        </w:rPr>
        <w:t xml:space="preserve">Infraestructuras, servicios comunes y comparticos para la interoperabilidad entre Administraciones </w:t>
      </w:r>
      <w:r>
        <w:rPr>
          <w:spacing w:val="-2"/>
          <w:sz w:val="20"/>
        </w:rPr>
        <w:t>Públicas.</w:t>
      </w:r>
    </w:p>
    <w:p w14:paraId="19C0207D" w14:textId="77777777" w:rsidR="002966FE" w:rsidRDefault="00000000">
      <w:pPr>
        <w:pStyle w:val="Prrafodelista"/>
        <w:numPr>
          <w:ilvl w:val="0"/>
          <w:numId w:val="21"/>
        </w:numPr>
        <w:tabs>
          <w:tab w:val="left" w:pos="284"/>
        </w:tabs>
        <w:spacing w:line="336" w:lineRule="auto"/>
        <w:ind w:right="129" w:firstLine="0"/>
        <w:jc w:val="both"/>
        <w:rPr>
          <w:sz w:val="20"/>
        </w:rPr>
      </w:pPr>
      <w:r>
        <w:rPr>
          <w:sz w:val="20"/>
        </w:rPr>
        <w:t>Organizaciones Internacionales y nacionales de normalización. Pruebas de conformidad y certificación. El establecimiento de servicios de pruebas de conformidad.</w:t>
      </w:r>
    </w:p>
    <w:p w14:paraId="7AAB0B36" w14:textId="77777777" w:rsidR="002966FE" w:rsidRDefault="00000000">
      <w:pPr>
        <w:pStyle w:val="Prrafodelista"/>
        <w:numPr>
          <w:ilvl w:val="0"/>
          <w:numId w:val="21"/>
        </w:numPr>
        <w:tabs>
          <w:tab w:val="left" w:pos="284"/>
        </w:tabs>
        <w:spacing w:line="336" w:lineRule="auto"/>
        <w:ind w:right="132" w:firstLine="0"/>
        <w:jc w:val="both"/>
        <w:rPr>
          <w:sz w:val="20"/>
        </w:rPr>
      </w:pPr>
      <w:r>
        <w:rPr>
          <w:sz w:val="20"/>
        </w:rPr>
        <w:t xml:space="preserve">Planes de Actuaciones de la Agenda Digital para España. Descripción, estructura y objetivos de los </w:t>
      </w:r>
      <w:r>
        <w:rPr>
          <w:spacing w:val="-2"/>
          <w:sz w:val="20"/>
        </w:rPr>
        <w:t>planes.</w:t>
      </w:r>
    </w:p>
    <w:p w14:paraId="0EDA127A" w14:textId="77777777" w:rsidR="002966FE" w:rsidRDefault="00000000">
      <w:pPr>
        <w:pStyle w:val="Prrafodelista"/>
        <w:numPr>
          <w:ilvl w:val="0"/>
          <w:numId w:val="21"/>
        </w:numPr>
        <w:tabs>
          <w:tab w:val="left" w:pos="284"/>
        </w:tabs>
        <w:spacing w:line="336" w:lineRule="auto"/>
        <w:ind w:right="131" w:firstLine="0"/>
        <w:jc w:val="both"/>
        <w:rPr>
          <w:sz w:val="20"/>
        </w:rPr>
      </w:pPr>
      <w:r>
        <w:rPr>
          <w:sz w:val="20"/>
        </w:rPr>
        <w:t xml:space="preserve">Interoperabilidad de sistemas (1). El Esquema Nacional de Interoperabilidad. Dimensiones de la </w:t>
      </w:r>
      <w:r>
        <w:rPr>
          <w:spacing w:val="-2"/>
          <w:sz w:val="20"/>
        </w:rPr>
        <w:t>interoperabilidad.</w:t>
      </w:r>
    </w:p>
    <w:p w14:paraId="5F038F89" w14:textId="77777777" w:rsidR="002966FE" w:rsidRDefault="00000000">
      <w:pPr>
        <w:pStyle w:val="Prrafodelista"/>
        <w:numPr>
          <w:ilvl w:val="0"/>
          <w:numId w:val="21"/>
        </w:numPr>
        <w:tabs>
          <w:tab w:val="left" w:pos="284"/>
        </w:tabs>
        <w:spacing w:line="336" w:lineRule="auto"/>
        <w:ind w:right="132" w:firstLine="0"/>
        <w:jc w:val="both"/>
        <w:rPr>
          <w:sz w:val="20"/>
        </w:rPr>
      </w:pPr>
      <w:r>
        <w:rPr>
          <w:sz w:val="20"/>
        </w:rPr>
        <w:t>Interoperabilidad de sistemas (2). Las Normas Técnicas de Interoperabilidad. Interoperabilidad de los documentos y expedientes electrónicos y normas para el intercambio de datos entre Administraciones Públicas.</w:t>
      </w:r>
    </w:p>
    <w:p w14:paraId="26A663F9" w14:textId="77777777" w:rsidR="002966FE" w:rsidRDefault="00000000">
      <w:pPr>
        <w:pStyle w:val="Prrafodelista"/>
        <w:numPr>
          <w:ilvl w:val="0"/>
          <w:numId w:val="21"/>
        </w:numPr>
        <w:tabs>
          <w:tab w:val="left" w:pos="284"/>
        </w:tabs>
        <w:spacing w:line="336" w:lineRule="auto"/>
        <w:ind w:right="123" w:firstLine="0"/>
        <w:jc w:val="both"/>
        <w:rPr>
          <w:sz w:val="20"/>
        </w:rPr>
      </w:pPr>
      <w:r>
        <w:rPr>
          <w:sz w:val="20"/>
        </w:rPr>
        <w:t xml:space="preserve">Infraestructuras, servicios comunes y compartidos para la interoperabilidad entre Administraciones </w:t>
      </w:r>
      <w:r>
        <w:rPr>
          <w:spacing w:val="-2"/>
          <w:sz w:val="20"/>
        </w:rPr>
        <w:t>públicas.</w:t>
      </w:r>
    </w:p>
    <w:p w14:paraId="5855FBD5" w14:textId="77777777" w:rsidR="002966FE" w:rsidRDefault="002966FE">
      <w:pPr>
        <w:spacing w:line="336" w:lineRule="auto"/>
        <w:jc w:val="both"/>
        <w:rPr>
          <w:sz w:val="20"/>
        </w:rPr>
        <w:sectPr w:rsidR="002966FE">
          <w:pgSz w:w="11910" w:h="16840"/>
          <w:pgMar w:top="1720" w:right="1300" w:bottom="1280" w:left="1300" w:header="567" w:footer="1080" w:gutter="0"/>
          <w:cols w:space="720"/>
        </w:sectPr>
      </w:pPr>
    </w:p>
    <w:p w14:paraId="75AAF2F1" w14:textId="248AD7CE" w:rsidR="002966FE" w:rsidRDefault="00000000">
      <w:pPr>
        <w:pStyle w:val="Prrafodelista"/>
        <w:numPr>
          <w:ilvl w:val="0"/>
          <w:numId w:val="21"/>
        </w:numPr>
        <w:tabs>
          <w:tab w:val="left" w:pos="284"/>
        </w:tabs>
        <w:spacing w:before="83" w:line="336" w:lineRule="auto"/>
        <w:ind w:right="122" w:firstLine="0"/>
        <w:rPr>
          <w:sz w:val="20"/>
        </w:rPr>
      </w:pPr>
      <w:r>
        <w:rPr>
          <w:noProof/>
        </w:rPr>
        <w:lastRenderedPageBreak/>
        <mc:AlternateContent>
          <mc:Choice Requires="wps">
            <w:drawing>
              <wp:anchor distT="0" distB="0" distL="0" distR="0" simplePos="0" relativeHeight="15760896" behindDoc="0" locked="0" layoutInCell="1" allowOverlap="1" wp14:anchorId="77488FFB" wp14:editId="35C880A7">
                <wp:simplePos x="0" y="0"/>
                <wp:positionH relativeFrom="page">
                  <wp:posOffset>6807087</wp:posOffset>
                </wp:positionH>
                <wp:positionV relativeFrom="page">
                  <wp:posOffset>2818882</wp:posOffset>
                </wp:positionV>
                <wp:extent cx="419734" cy="318706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2F9D9D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6275BD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77488FFB" id="Textbox 83" o:spid="_x0000_s1067" type="#_x0000_t202" style="position:absolute;left:0;text-align:left;margin-left:536pt;margin-top:221.95pt;width:33.05pt;height:250.9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Fo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IuMmo820B5IDM0jgeW4WBKxgdrbcPy1k1Fz1n/x&#10;5F+ehVMST8nmlMTUf4QyMVmihw+7BMYWQpdvJkLUmCJpGqLc+T/3peoy6u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7iMW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2F9D9D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6275BD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anchory="page"/>
              </v:shape>
            </w:pict>
          </mc:Fallback>
        </mc:AlternateContent>
      </w:r>
      <w:r>
        <w:rPr>
          <w:sz w:val="20"/>
        </w:rPr>
        <w:t>Organizaciones</w:t>
      </w:r>
      <w:r>
        <w:rPr>
          <w:spacing w:val="80"/>
          <w:sz w:val="20"/>
        </w:rPr>
        <w:t xml:space="preserve"> </w:t>
      </w:r>
      <w:r>
        <w:rPr>
          <w:sz w:val="20"/>
        </w:rPr>
        <w:t>internacionales</w:t>
      </w:r>
      <w:r>
        <w:rPr>
          <w:spacing w:val="80"/>
          <w:sz w:val="20"/>
        </w:rPr>
        <w:t xml:space="preserve"> </w:t>
      </w:r>
      <w:r>
        <w:rPr>
          <w:sz w:val="20"/>
        </w:rPr>
        <w:t>y</w:t>
      </w:r>
      <w:r>
        <w:rPr>
          <w:spacing w:val="80"/>
          <w:sz w:val="20"/>
        </w:rPr>
        <w:t xml:space="preserve"> </w:t>
      </w:r>
      <w:r>
        <w:rPr>
          <w:sz w:val="20"/>
        </w:rPr>
        <w:t>nacionales</w:t>
      </w:r>
      <w:r>
        <w:rPr>
          <w:spacing w:val="80"/>
          <w:sz w:val="20"/>
        </w:rPr>
        <w:t xml:space="preserve"> </w:t>
      </w:r>
      <w:r>
        <w:rPr>
          <w:sz w:val="20"/>
        </w:rPr>
        <w:t>de</w:t>
      </w:r>
      <w:r>
        <w:rPr>
          <w:spacing w:val="80"/>
          <w:sz w:val="20"/>
        </w:rPr>
        <w:t xml:space="preserve"> </w:t>
      </w:r>
      <w:r>
        <w:rPr>
          <w:sz w:val="20"/>
        </w:rPr>
        <w:t>normalización.</w:t>
      </w:r>
      <w:r>
        <w:rPr>
          <w:spacing w:val="80"/>
          <w:sz w:val="20"/>
        </w:rPr>
        <w:t xml:space="preserve"> </w:t>
      </w:r>
      <w:r>
        <w:rPr>
          <w:sz w:val="20"/>
        </w:rPr>
        <w:t>Pruebas</w:t>
      </w:r>
      <w:r>
        <w:rPr>
          <w:spacing w:val="80"/>
          <w:sz w:val="20"/>
        </w:rPr>
        <w:t xml:space="preserve"> </w:t>
      </w:r>
      <w:r>
        <w:rPr>
          <w:sz w:val="20"/>
        </w:rPr>
        <w:t>de</w:t>
      </w:r>
      <w:r>
        <w:rPr>
          <w:spacing w:val="80"/>
          <w:sz w:val="20"/>
        </w:rPr>
        <w:t xml:space="preserve"> </w:t>
      </w:r>
      <w:r>
        <w:rPr>
          <w:sz w:val="20"/>
        </w:rPr>
        <w:t>conformidad</w:t>
      </w:r>
      <w:r>
        <w:rPr>
          <w:spacing w:val="80"/>
          <w:sz w:val="20"/>
        </w:rPr>
        <w:t xml:space="preserve"> </w:t>
      </w:r>
      <w:r>
        <w:rPr>
          <w:sz w:val="20"/>
        </w:rPr>
        <w:t>y certificación. El establecimiento de servicios de pruebas de conformidad.</w:t>
      </w:r>
    </w:p>
    <w:p w14:paraId="3A36FC37" w14:textId="77777777" w:rsidR="002966FE" w:rsidRDefault="00000000">
      <w:pPr>
        <w:pStyle w:val="Prrafodelista"/>
        <w:numPr>
          <w:ilvl w:val="0"/>
          <w:numId w:val="21"/>
        </w:numPr>
        <w:tabs>
          <w:tab w:val="left" w:pos="394"/>
        </w:tabs>
        <w:spacing w:line="336" w:lineRule="auto"/>
        <w:ind w:right="136" w:firstLine="0"/>
        <w:rPr>
          <w:sz w:val="20"/>
        </w:rPr>
      </w:pPr>
      <w:r>
        <w:rPr>
          <w:sz w:val="20"/>
        </w:rPr>
        <w:t xml:space="preserve">Planes y Actuaciones de la Agenda Digital para España. Descripción, Estructura y objetivos de los </w:t>
      </w:r>
      <w:r>
        <w:rPr>
          <w:spacing w:val="-2"/>
          <w:sz w:val="20"/>
        </w:rPr>
        <w:t>planes.</w:t>
      </w:r>
    </w:p>
    <w:p w14:paraId="6A769CC6" w14:textId="77777777" w:rsidR="002966FE" w:rsidRDefault="00000000">
      <w:pPr>
        <w:pStyle w:val="Prrafodelista"/>
        <w:numPr>
          <w:ilvl w:val="0"/>
          <w:numId w:val="21"/>
        </w:numPr>
        <w:tabs>
          <w:tab w:val="left" w:pos="394"/>
        </w:tabs>
        <w:spacing w:line="336" w:lineRule="auto"/>
        <w:ind w:right="123" w:firstLine="0"/>
        <w:rPr>
          <w:sz w:val="20"/>
        </w:rPr>
      </w:pPr>
      <w:r>
        <w:rPr>
          <w:sz w:val="20"/>
        </w:rPr>
        <w:t>Identificación</w:t>
      </w:r>
      <w:r>
        <w:rPr>
          <w:spacing w:val="39"/>
          <w:sz w:val="20"/>
        </w:rPr>
        <w:t xml:space="preserve"> </w:t>
      </w:r>
      <w:r>
        <w:rPr>
          <w:sz w:val="20"/>
        </w:rPr>
        <w:t>y</w:t>
      </w:r>
      <w:r>
        <w:rPr>
          <w:spacing w:val="40"/>
          <w:sz w:val="20"/>
        </w:rPr>
        <w:t xml:space="preserve"> </w:t>
      </w:r>
      <w:r>
        <w:rPr>
          <w:sz w:val="20"/>
        </w:rPr>
        <w:t>firma</w:t>
      </w:r>
      <w:r>
        <w:rPr>
          <w:spacing w:val="39"/>
          <w:sz w:val="20"/>
        </w:rPr>
        <w:t xml:space="preserve"> </w:t>
      </w:r>
      <w:r>
        <w:rPr>
          <w:sz w:val="20"/>
        </w:rPr>
        <w:t>electrónica</w:t>
      </w:r>
      <w:r>
        <w:rPr>
          <w:spacing w:val="39"/>
          <w:sz w:val="20"/>
        </w:rPr>
        <w:t xml:space="preserve"> </w:t>
      </w:r>
      <w:r>
        <w:rPr>
          <w:sz w:val="20"/>
        </w:rPr>
        <w:t>(1)</w:t>
      </w:r>
      <w:r>
        <w:rPr>
          <w:spacing w:val="37"/>
          <w:sz w:val="20"/>
        </w:rPr>
        <w:t xml:space="preserve"> </w:t>
      </w:r>
      <w:r>
        <w:rPr>
          <w:sz w:val="20"/>
        </w:rPr>
        <w:t>Marco</w:t>
      </w:r>
      <w:r>
        <w:rPr>
          <w:spacing w:val="40"/>
          <w:sz w:val="20"/>
        </w:rPr>
        <w:t xml:space="preserve"> </w:t>
      </w:r>
      <w:r>
        <w:rPr>
          <w:sz w:val="20"/>
        </w:rPr>
        <w:t>europeo</w:t>
      </w:r>
      <w:r>
        <w:rPr>
          <w:spacing w:val="40"/>
          <w:sz w:val="20"/>
        </w:rPr>
        <w:t xml:space="preserve"> </w:t>
      </w:r>
      <w:r>
        <w:rPr>
          <w:sz w:val="20"/>
        </w:rPr>
        <w:t>y</w:t>
      </w:r>
      <w:r>
        <w:rPr>
          <w:spacing w:val="38"/>
          <w:sz w:val="20"/>
        </w:rPr>
        <w:t xml:space="preserve"> </w:t>
      </w:r>
      <w:r>
        <w:rPr>
          <w:sz w:val="20"/>
        </w:rPr>
        <w:t>nacional</w:t>
      </w:r>
      <w:r>
        <w:rPr>
          <w:spacing w:val="40"/>
          <w:sz w:val="20"/>
        </w:rPr>
        <w:t xml:space="preserve"> </w:t>
      </w:r>
      <w:r>
        <w:rPr>
          <w:sz w:val="20"/>
        </w:rPr>
        <w:t>y</w:t>
      </w:r>
      <w:r>
        <w:rPr>
          <w:spacing w:val="38"/>
          <w:sz w:val="20"/>
        </w:rPr>
        <w:t xml:space="preserve"> </w:t>
      </w:r>
      <w:r>
        <w:rPr>
          <w:sz w:val="20"/>
        </w:rPr>
        <w:t>Certificados</w:t>
      </w:r>
      <w:r>
        <w:rPr>
          <w:spacing w:val="38"/>
          <w:sz w:val="20"/>
        </w:rPr>
        <w:t xml:space="preserve"> </w:t>
      </w:r>
      <w:r>
        <w:rPr>
          <w:sz w:val="20"/>
        </w:rPr>
        <w:t>digitales.</w:t>
      </w:r>
      <w:r>
        <w:rPr>
          <w:spacing w:val="38"/>
          <w:sz w:val="20"/>
        </w:rPr>
        <w:t xml:space="preserve"> </w:t>
      </w:r>
      <w:r>
        <w:rPr>
          <w:sz w:val="20"/>
        </w:rPr>
        <w:t>Claves privadas, públicas y concertadas. Formatos de firma electrónica.</w:t>
      </w:r>
    </w:p>
    <w:p w14:paraId="63694D1E" w14:textId="77777777" w:rsidR="002966FE" w:rsidRDefault="00000000">
      <w:pPr>
        <w:pStyle w:val="Prrafodelista"/>
        <w:numPr>
          <w:ilvl w:val="0"/>
          <w:numId w:val="21"/>
        </w:numPr>
        <w:tabs>
          <w:tab w:val="left" w:pos="394"/>
        </w:tabs>
        <w:spacing w:line="336" w:lineRule="auto"/>
        <w:ind w:right="131" w:firstLine="0"/>
        <w:rPr>
          <w:sz w:val="20"/>
        </w:rPr>
      </w:pPr>
      <w:r>
        <w:rPr>
          <w:sz w:val="20"/>
        </w:rPr>
        <w:t>Sistema</w:t>
      </w:r>
      <w:r>
        <w:rPr>
          <w:spacing w:val="40"/>
          <w:sz w:val="20"/>
        </w:rPr>
        <w:t xml:space="preserve"> </w:t>
      </w:r>
      <w:proofErr w:type="spellStart"/>
      <w:r>
        <w:rPr>
          <w:sz w:val="20"/>
        </w:rPr>
        <w:t>Cl@ve</w:t>
      </w:r>
      <w:proofErr w:type="spellEnd"/>
      <w:r>
        <w:rPr>
          <w:sz w:val="20"/>
        </w:rPr>
        <w:t>.</w:t>
      </w:r>
      <w:r>
        <w:rPr>
          <w:spacing w:val="40"/>
          <w:sz w:val="20"/>
        </w:rPr>
        <w:t xml:space="preserve"> </w:t>
      </w:r>
      <w:r>
        <w:rPr>
          <w:sz w:val="20"/>
        </w:rPr>
        <w:t>Carpeta</w:t>
      </w:r>
      <w:r>
        <w:rPr>
          <w:spacing w:val="40"/>
          <w:sz w:val="20"/>
        </w:rPr>
        <w:t xml:space="preserve"> </w:t>
      </w:r>
      <w:r>
        <w:rPr>
          <w:sz w:val="20"/>
        </w:rPr>
        <w:t>Ciudadana.</w:t>
      </w:r>
      <w:r>
        <w:rPr>
          <w:spacing w:val="40"/>
          <w:sz w:val="20"/>
        </w:rPr>
        <w:t xml:space="preserve"> </w:t>
      </w:r>
      <w:r>
        <w:rPr>
          <w:sz w:val="20"/>
        </w:rPr>
        <w:t>Sistema</w:t>
      </w:r>
      <w:r>
        <w:rPr>
          <w:spacing w:val="40"/>
          <w:sz w:val="20"/>
        </w:rPr>
        <w:t xml:space="preserve"> </w:t>
      </w:r>
      <w:r>
        <w:rPr>
          <w:sz w:val="20"/>
        </w:rPr>
        <w:t>de</w:t>
      </w:r>
      <w:r>
        <w:rPr>
          <w:spacing w:val="40"/>
          <w:sz w:val="20"/>
        </w:rPr>
        <w:t xml:space="preserve"> </w:t>
      </w:r>
      <w:r>
        <w:rPr>
          <w:sz w:val="20"/>
        </w:rPr>
        <w:t>Interconexión</w:t>
      </w:r>
      <w:r>
        <w:rPr>
          <w:spacing w:val="40"/>
          <w:sz w:val="20"/>
        </w:rPr>
        <w:t xml:space="preserve"> </w:t>
      </w:r>
      <w:r>
        <w:rPr>
          <w:sz w:val="20"/>
        </w:rPr>
        <w:t>de</w:t>
      </w:r>
      <w:r>
        <w:rPr>
          <w:spacing w:val="40"/>
          <w:sz w:val="20"/>
        </w:rPr>
        <w:t xml:space="preserve"> </w:t>
      </w:r>
      <w:r>
        <w:rPr>
          <w:sz w:val="20"/>
        </w:rPr>
        <w:t>Registros.</w:t>
      </w:r>
      <w:r>
        <w:rPr>
          <w:spacing w:val="40"/>
          <w:sz w:val="20"/>
        </w:rPr>
        <w:t xml:space="preserve"> </w:t>
      </w:r>
      <w:r>
        <w:rPr>
          <w:sz w:val="20"/>
        </w:rPr>
        <w:t>Plataforma</w:t>
      </w:r>
      <w:r>
        <w:rPr>
          <w:spacing w:val="40"/>
          <w:sz w:val="20"/>
        </w:rPr>
        <w:t xml:space="preserve"> </w:t>
      </w:r>
      <w:r>
        <w:rPr>
          <w:sz w:val="20"/>
        </w:rPr>
        <w:t>de Intermediación de datos.</w:t>
      </w:r>
    </w:p>
    <w:p w14:paraId="59C05508" w14:textId="77777777" w:rsidR="002966FE" w:rsidRDefault="00000000">
      <w:pPr>
        <w:pStyle w:val="Prrafodelista"/>
        <w:numPr>
          <w:ilvl w:val="0"/>
          <w:numId w:val="21"/>
        </w:numPr>
        <w:tabs>
          <w:tab w:val="left" w:pos="396"/>
        </w:tabs>
        <w:ind w:left="396" w:hanging="276"/>
        <w:rPr>
          <w:sz w:val="20"/>
        </w:rPr>
      </w:pPr>
      <w:r>
        <w:rPr>
          <w:sz w:val="20"/>
        </w:rPr>
        <w:t>Definición,</w:t>
      </w:r>
      <w:r>
        <w:rPr>
          <w:spacing w:val="-8"/>
          <w:sz w:val="20"/>
        </w:rPr>
        <w:t xml:space="preserve"> </w:t>
      </w:r>
      <w:r>
        <w:rPr>
          <w:sz w:val="20"/>
        </w:rPr>
        <w:t>estructura</w:t>
      </w:r>
      <w:r>
        <w:rPr>
          <w:spacing w:val="-4"/>
          <w:sz w:val="20"/>
        </w:rPr>
        <w:t xml:space="preserve"> </w:t>
      </w:r>
      <w:r>
        <w:rPr>
          <w:sz w:val="20"/>
        </w:rPr>
        <w:t>y</w:t>
      </w:r>
      <w:r>
        <w:rPr>
          <w:spacing w:val="-6"/>
          <w:sz w:val="20"/>
        </w:rPr>
        <w:t xml:space="preserve"> </w:t>
      </w:r>
      <w:r>
        <w:rPr>
          <w:sz w:val="20"/>
        </w:rPr>
        <w:t>dimensionamiento</w:t>
      </w:r>
      <w:r>
        <w:rPr>
          <w:spacing w:val="-5"/>
          <w:sz w:val="20"/>
        </w:rPr>
        <w:t xml:space="preserve"> </w:t>
      </w:r>
      <w:r>
        <w:rPr>
          <w:sz w:val="20"/>
        </w:rPr>
        <w:t>eficiente</w:t>
      </w:r>
      <w:r>
        <w:rPr>
          <w:spacing w:val="-3"/>
          <w:sz w:val="20"/>
        </w:rPr>
        <w:t xml:space="preserve"> </w:t>
      </w:r>
      <w:r>
        <w:rPr>
          <w:sz w:val="20"/>
        </w:rPr>
        <w:t>de</w:t>
      </w:r>
      <w:r>
        <w:rPr>
          <w:spacing w:val="-5"/>
          <w:sz w:val="20"/>
        </w:rPr>
        <w:t xml:space="preserve"> </w:t>
      </w:r>
      <w:r>
        <w:rPr>
          <w:sz w:val="20"/>
        </w:rPr>
        <w:t>los</w:t>
      </w:r>
      <w:r>
        <w:rPr>
          <w:spacing w:val="-4"/>
          <w:sz w:val="20"/>
        </w:rPr>
        <w:t xml:space="preserve"> </w:t>
      </w:r>
      <w:r>
        <w:rPr>
          <w:sz w:val="20"/>
        </w:rPr>
        <w:t>sistemas</w:t>
      </w:r>
      <w:r>
        <w:rPr>
          <w:spacing w:val="-6"/>
          <w:sz w:val="20"/>
        </w:rPr>
        <w:t xml:space="preserve"> </w:t>
      </w:r>
      <w:r>
        <w:rPr>
          <w:sz w:val="20"/>
        </w:rPr>
        <w:t>de</w:t>
      </w:r>
      <w:r>
        <w:rPr>
          <w:spacing w:val="-4"/>
          <w:sz w:val="20"/>
        </w:rPr>
        <w:t xml:space="preserve"> </w:t>
      </w:r>
      <w:r>
        <w:rPr>
          <w:spacing w:val="-2"/>
          <w:sz w:val="20"/>
        </w:rPr>
        <w:t>información.</w:t>
      </w:r>
    </w:p>
    <w:p w14:paraId="428B0BA4" w14:textId="77777777" w:rsidR="002966FE" w:rsidRDefault="00000000">
      <w:pPr>
        <w:pStyle w:val="Prrafodelista"/>
        <w:numPr>
          <w:ilvl w:val="0"/>
          <w:numId w:val="21"/>
        </w:numPr>
        <w:tabs>
          <w:tab w:val="left" w:pos="394"/>
        </w:tabs>
        <w:spacing w:before="212" w:line="336" w:lineRule="auto"/>
        <w:ind w:right="128" w:firstLine="0"/>
        <w:jc w:val="both"/>
        <w:rPr>
          <w:sz w:val="20"/>
        </w:rPr>
      </w:pPr>
      <w:r>
        <w:rPr>
          <w:sz w:val="20"/>
        </w:rPr>
        <w:t>Organización y funcionamiento de un centro de sistemas de información. Funciones de desarrollo, mantenimiento, sistemas, bases de datos comunicaciones, seguridad, calidad microinformática y atención a usurarios.</w:t>
      </w:r>
    </w:p>
    <w:p w14:paraId="6B4A7675" w14:textId="77777777" w:rsidR="002966FE" w:rsidRDefault="00000000">
      <w:pPr>
        <w:pStyle w:val="Prrafodelista"/>
        <w:numPr>
          <w:ilvl w:val="0"/>
          <w:numId w:val="21"/>
        </w:numPr>
        <w:tabs>
          <w:tab w:val="left" w:pos="394"/>
        </w:tabs>
        <w:ind w:left="394" w:hanging="274"/>
        <w:jc w:val="both"/>
        <w:rPr>
          <w:sz w:val="20"/>
        </w:rPr>
      </w:pPr>
      <w:r>
        <w:rPr>
          <w:sz w:val="20"/>
        </w:rPr>
        <w:t>La</w:t>
      </w:r>
      <w:r>
        <w:rPr>
          <w:spacing w:val="-6"/>
          <w:sz w:val="20"/>
        </w:rPr>
        <w:t xml:space="preserve"> </w:t>
      </w:r>
      <w:r>
        <w:rPr>
          <w:sz w:val="20"/>
        </w:rPr>
        <w:t>gestión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compra</w:t>
      </w:r>
      <w:r>
        <w:rPr>
          <w:spacing w:val="-4"/>
          <w:sz w:val="20"/>
        </w:rPr>
        <w:t xml:space="preserve"> </w:t>
      </w:r>
      <w:r>
        <w:rPr>
          <w:sz w:val="20"/>
        </w:rPr>
        <w:t>pública</w:t>
      </w:r>
      <w:r>
        <w:rPr>
          <w:spacing w:val="-4"/>
          <w:sz w:val="20"/>
        </w:rPr>
        <w:t xml:space="preserve"> </w:t>
      </w:r>
      <w:r>
        <w:rPr>
          <w:sz w:val="20"/>
        </w:rPr>
        <w:t>de</w:t>
      </w:r>
      <w:r>
        <w:rPr>
          <w:spacing w:val="-3"/>
          <w:sz w:val="20"/>
        </w:rPr>
        <w:t xml:space="preserve"> </w:t>
      </w:r>
      <w:r>
        <w:rPr>
          <w:sz w:val="20"/>
        </w:rPr>
        <w:t>tecnologías</w:t>
      </w:r>
      <w:r>
        <w:rPr>
          <w:spacing w:val="-3"/>
          <w:sz w:val="20"/>
        </w:rPr>
        <w:t xml:space="preserve"> </w:t>
      </w:r>
      <w:r>
        <w:rPr>
          <w:sz w:val="20"/>
        </w:rPr>
        <w:t>de</w:t>
      </w:r>
      <w:r>
        <w:rPr>
          <w:spacing w:val="-3"/>
          <w:sz w:val="20"/>
        </w:rPr>
        <w:t xml:space="preserve"> </w:t>
      </w:r>
      <w:r>
        <w:rPr>
          <w:sz w:val="20"/>
        </w:rPr>
        <w:t>la</w:t>
      </w:r>
      <w:r>
        <w:rPr>
          <w:spacing w:val="-4"/>
          <w:sz w:val="20"/>
        </w:rPr>
        <w:t xml:space="preserve"> </w:t>
      </w:r>
      <w:r>
        <w:rPr>
          <w:spacing w:val="-2"/>
          <w:sz w:val="20"/>
        </w:rPr>
        <w:t>información.</w:t>
      </w:r>
    </w:p>
    <w:p w14:paraId="22AF4537" w14:textId="77777777" w:rsidR="002966FE" w:rsidRDefault="00000000">
      <w:pPr>
        <w:pStyle w:val="Prrafodelista"/>
        <w:numPr>
          <w:ilvl w:val="0"/>
          <w:numId w:val="21"/>
        </w:numPr>
        <w:tabs>
          <w:tab w:val="left" w:pos="394"/>
        </w:tabs>
        <w:spacing w:before="212" w:line="460" w:lineRule="auto"/>
        <w:ind w:right="492" w:firstLine="0"/>
        <w:jc w:val="both"/>
        <w:rPr>
          <w:sz w:val="20"/>
        </w:rPr>
      </w:pPr>
      <w:r>
        <w:rPr>
          <w:sz w:val="20"/>
        </w:rPr>
        <w:t>Adquisición</w:t>
      </w:r>
      <w:r>
        <w:rPr>
          <w:spacing w:val="-3"/>
          <w:sz w:val="20"/>
        </w:rPr>
        <w:t xml:space="preserve"> </w:t>
      </w:r>
      <w:r>
        <w:rPr>
          <w:sz w:val="20"/>
        </w:rPr>
        <w:t>de</w:t>
      </w:r>
      <w:r>
        <w:rPr>
          <w:spacing w:val="-3"/>
          <w:sz w:val="20"/>
        </w:rPr>
        <w:t xml:space="preserve"> </w:t>
      </w:r>
      <w:r>
        <w:rPr>
          <w:sz w:val="20"/>
        </w:rPr>
        <w:t>sistemas:</w:t>
      </w:r>
      <w:r>
        <w:rPr>
          <w:spacing w:val="-3"/>
          <w:sz w:val="20"/>
        </w:rPr>
        <w:t xml:space="preserve"> </w:t>
      </w:r>
      <w:r>
        <w:rPr>
          <w:sz w:val="20"/>
        </w:rPr>
        <w:t>estudio</w:t>
      </w:r>
      <w:r>
        <w:rPr>
          <w:spacing w:val="-3"/>
          <w:sz w:val="20"/>
        </w:rPr>
        <w:t xml:space="preserve"> </w:t>
      </w:r>
      <w:r>
        <w:rPr>
          <w:sz w:val="20"/>
        </w:rPr>
        <w:t>de</w:t>
      </w:r>
      <w:r>
        <w:rPr>
          <w:spacing w:val="-3"/>
          <w:sz w:val="20"/>
        </w:rPr>
        <w:t xml:space="preserve"> </w:t>
      </w:r>
      <w:r>
        <w:rPr>
          <w:sz w:val="20"/>
        </w:rPr>
        <w:t>alternativas</w:t>
      </w:r>
      <w:r>
        <w:rPr>
          <w:spacing w:val="-3"/>
          <w:sz w:val="20"/>
        </w:rPr>
        <w:t xml:space="preserve"> </w:t>
      </w:r>
      <w:r>
        <w:rPr>
          <w:sz w:val="20"/>
        </w:rPr>
        <w:t>evaluación</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viabilidad</w:t>
      </w:r>
      <w:r>
        <w:rPr>
          <w:spacing w:val="-3"/>
          <w:sz w:val="20"/>
        </w:rPr>
        <w:t xml:space="preserve"> </w:t>
      </w:r>
      <w:r>
        <w:rPr>
          <w:sz w:val="20"/>
        </w:rPr>
        <w:t>y</w:t>
      </w:r>
      <w:r>
        <w:rPr>
          <w:spacing w:val="-5"/>
          <w:sz w:val="20"/>
        </w:rPr>
        <w:t xml:space="preserve"> </w:t>
      </w:r>
      <w:r>
        <w:rPr>
          <w:sz w:val="20"/>
        </w:rPr>
        <w:t>toma</w:t>
      </w:r>
      <w:r>
        <w:rPr>
          <w:spacing w:val="-4"/>
          <w:sz w:val="20"/>
        </w:rPr>
        <w:t xml:space="preserve"> </w:t>
      </w:r>
      <w:r>
        <w:rPr>
          <w:sz w:val="20"/>
        </w:rPr>
        <w:t>de</w:t>
      </w:r>
      <w:r>
        <w:rPr>
          <w:spacing w:val="-4"/>
          <w:sz w:val="20"/>
        </w:rPr>
        <w:t xml:space="preserve"> </w:t>
      </w:r>
      <w:r>
        <w:rPr>
          <w:sz w:val="20"/>
        </w:rPr>
        <w:t>decisión. 17.Alternativas básicas de decisión en el campo del equipamiento hardware y software.</w:t>
      </w:r>
    </w:p>
    <w:p w14:paraId="38FF193C" w14:textId="77777777" w:rsidR="002966FE" w:rsidRDefault="00000000">
      <w:pPr>
        <w:pStyle w:val="Prrafodelista"/>
        <w:numPr>
          <w:ilvl w:val="0"/>
          <w:numId w:val="20"/>
        </w:numPr>
        <w:tabs>
          <w:tab w:val="left" w:pos="394"/>
        </w:tabs>
        <w:spacing w:before="1"/>
        <w:ind w:left="394" w:hanging="274"/>
        <w:jc w:val="both"/>
        <w:rPr>
          <w:sz w:val="20"/>
        </w:rPr>
      </w:pPr>
      <w:r>
        <w:rPr>
          <w:sz w:val="20"/>
        </w:rPr>
        <w:t>La</w:t>
      </w:r>
      <w:r>
        <w:rPr>
          <w:spacing w:val="-6"/>
          <w:sz w:val="20"/>
        </w:rPr>
        <w:t xml:space="preserve"> </w:t>
      </w:r>
      <w:r>
        <w:rPr>
          <w:sz w:val="20"/>
        </w:rPr>
        <w:t>rentabilidad</w:t>
      </w:r>
      <w:r>
        <w:rPr>
          <w:spacing w:val="-3"/>
          <w:sz w:val="20"/>
        </w:rPr>
        <w:t xml:space="preserve"> </w:t>
      </w:r>
      <w:r>
        <w:rPr>
          <w:sz w:val="20"/>
        </w:rPr>
        <w:t>de</w:t>
      </w:r>
      <w:r>
        <w:rPr>
          <w:spacing w:val="-4"/>
          <w:sz w:val="20"/>
        </w:rPr>
        <w:t xml:space="preserve"> </w:t>
      </w:r>
      <w:r>
        <w:rPr>
          <w:sz w:val="20"/>
        </w:rPr>
        <w:t>las</w:t>
      </w:r>
      <w:r>
        <w:rPr>
          <w:spacing w:val="-3"/>
          <w:sz w:val="20"/>
        </w:rPr>
        <w:t xml:space="preserve"> </w:t>
      </w:r>
      <w:r>
        <w:rPr>
          <w:sz w:val="20"/>
        </w:rPr>
        <w:t>inversiones</w:t>
      </w:r>
      <w:r>
        <w:rPr>
          <w:spacing w:val="-5"/>
          <w:sz w:val="20"/>
        </w:rPr>
        <w:t xml:space="preserve"> </w:t>
      </w:r>
      <w:r>
        <w:rPr>
          <w:sz w:val="20"/>
        </w:rPr>
        <w:t>en</w:t>
      </w:r>
      <w:r>
        <w:rPr>
          <w:spacing w:val="-4"/>
          <w:sz w:val="20"/>
        </w:rPr>
        <w:t xml:space="preserve"> </w:t>
      </w:r>
      <w:r>
        <w:rPr>
          <w:sz w:val="20"/>
        </w:rPr>
        <w:t>los</w:t>
      </w:r>
      <w:r>
        <w:rPr>
          <w:spacing w:val="-3"/>
          <w:sz w:val="20"/>
        </w:rPr>
        <w:t xml:space="preserve"> </w:t>
      </w:r>
      <w:r>
        <w:rPr>
          <w:sz w:val="20"/>
        </w:rPr>
        <w:t>proyectos</w:t>
      </w:r>
      <w:r>
        <w:rPr>
          <w:spacing w:val="-3"/>
          <w:sz w:val="20"/>
        </w:rPr>
        <w:t xml:space="preserve"> </w:t>
      </w:r>
      <w:r>
        <w:rPr>
          <w:sz w:val="20"/>
        </w:rPr>
        <w:t>de</w:t>
      </w:r>
      <w:r>
        <w:rPr>
          <w:spacing w:val="-3"/>
          <w:sz w:val="20"/>
        </w:rPr>
        <w:t xml:space="preserve"> </w:t>
      </w:r>
      <w:r>
        <w:rPr>
          <w:sz w:val="20"/>
        </w:rPr>
        <w:t>tecnologías</w:t>
      </w:r>
      <w:r>
        <w:rPr>
          <w:spacing w:val="-3"/>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información.</w:t>
      </w:r>
    </w:p>
    <w:p w14:paraId="2D77ECDD" w14:textId="77777777" w:rsidR="002966FE" w:rsidRDefault="00000000">
      <w:pPr>
        <w:pStyle w:val="Prrafodelista"/>
        <w:numPr>
          <w:ilvl w:val="0"/>
          <w:numId w:val="20"/>
        </w:numPr>
        <w:tabs>
          <w:tab w:val="left" w:pos="394"/>
        </w:tabs>
        <w:spacing w:before="212" w:line="336" w:lineRule="auto"/>
        <w:ind w:left="120" w:right="130" w:firstLine="0"/>
        <w:jc w:val="both"/>
        <w:rPr>
          <w:sz w:val="20"/>
        </w:rPr>
      </w:pPr>
      <w:r>
        <w:rPr>
          <w:sz w:val="20"/>
        </w:rPr>
        <w:t>La protección jurídica de los programas de ordenador. Los medios de comprobación de la</w:t>
      </w:r>
      <w:r>
        <w:rPr>
          <w:spacing w:val="40"/>
          <w:sz w:val="20"/>
        </w:rPr>
        <w:t xml:space="preserve"> </w:t>
      </w:r>
      <w:r>
        <w:rPr>
          <w:sz w:val="20"/>
        </w:rPr>
        <w:t>legalidad y control del software.</w:t>
      </w:r>
    </w:p>
    <w:p w14:paraId="6CC69A7F" w14:textId="77777777" w:rsidR="002966FE" w:rsidRDefault="00000000">
      <w:pPr>
        <w:pStyle w:val="Prrafodelista"/>
        <w:numPr>
          <w:ilvl w:val="0"/>
          <w:numId w:val="20"/>
        </w:numPr>
        <w:tabs>
          <w:tab w:val="left" w:pos="394"/>
        </w:tabs>
        <w:ind w:left="394" w:hanging="274"/>
        <w:jc w:val="both"/>
        <w:rPr>
          <w:sz w:val="20"/>
        </w:rPr>
      </w:pPr>
      <w:r>
        <w:rPr>
          <w:sz w:val="20"/>
        </w:rPr>
        <w:t>Accesibilidad</w:t>
      </w:r>
      <w:r>
        <w:rPr>
          <w:spacing w:val="-7"/>
          <w:sz w:val="20"/>
        </w:rPr>
        <w:t xml:space="preserve"> </w:t>
      </w:r>
      <w:r>
        <w:rPr>
          <w:sz w:val="20"/>
        </w:rPr>
        <w:t>y</w:t>
      </w:r>
      <w:r>
        <w:rPr>
          <w:spacing w:val="-5"/>
          <w:sz w:val="20"/>
        </w:rPr>
        <w:t xml:space="preserve"> </w:t>
      </w:r>
      <w:r>
        <w:rPr>
          <w:sz w:val="20"/>
        </w:rPr>
        <w:t>usabilidad</w:t>
      </w:r>
      <w:r>
        <w:rPr>
          <w:spacing w:val="-5"/>
          <w:sz w:val="20"/>
        </w:rPr>
        <w:t xml:space="preserve"> </w:t>
      </w:r>
      <w:r>
        <w:rPr>
          <w:sz w:val="20"/>
        </w:rPr>
        <w:t>W3C.</w:t>
      </w:r>
      <w:r>
        <w:rPr>
          <w:spacing w:val="-5"/>
          <w:sz w:val="20"/>
        </w:rPr>
        <w:t xml:space="preserve"> </w:t>
      </w:r>
      <w:r>
        <w:rPr>
          <w:sz w:val="20"/>
        </w:rPr>
        <w:t>Diseño</w:t>
      </w:r>
      <w:r>
        <w:rPr>
          <w:spacing w:val="-4"/>
          <w:sz w:val="20"/>
        </w:rPr>
        <w:t xml:space="preserve"> </w:t>
      </w:r>
      <w:r>
        <w:rPr>
          <w:sz w:val="20"/>
        </w:rPr>
        <w:t>universal.</w:t>
      </w:r>
      <w:r>
        <w:rPr>
          <w:spacing w:val="-5"/>
          <w:sz w:val="20"/>
        </w:rPr>
        <w:t xml:space="preserve"> </w:t>
      </w:r>
      <w:r>
        <w:rPr>
          <w:sz w:val="20"/>
        </w:rPr>
        <w:t>Diseño</w:t>
      </w:r>
      <w:r>
        <w:rPr>
          <w:spacing w:val="-5"/>
          <w:sz w:val="20"/>
        </w:rPr>
        <w:t xml:space="preserve"> </w:t>
      </w:r>
      <w:r>
        <w:rPr>
          <w:sz w:val="20"/>
        </w:rPr>
        <w:t>web</w:t>
      </w:r>
      <w:r>
        <w:rPr>
          <w:spacing w:val="-5"/>
          <w:sz w:val="20"/>
        </w:rPr>
        <w:t xml:space="preserve"> </w:t>
      </w:r>
      <w:r>
        <w:rPr>
          <w:spacing w:val="-2"/>
          <w:sz w:val="20"/>
        </w:rPr>
        <w:t>adaptativo.</w:t>
      </w:r>
    </w:p>
    <w:p w14:paraId="1A21ED87" w14:textId="77777777" w:rsidR="002966FE" w:rsidRDefault="00000000">
      <w:pPr>
        <w:pStyle w:val="Prrafodelista"/>
        <w:numPr>
          <w:ilvl w:val="0"/>
          <w:numId w:val="20"/>
        </w:numPr>
        <w:tabs>
          <w:tab w:val="left" w:pos="394"/>
        </w:tabs>
        <w:spacing w:before="212"/>
        <w:ind w:left="394" w:hanging="274"/>
        <w:jc w:val="both"/>
        <w:rPr>
          <w:sz w:val="20"/>
        </w:rPr>
      </w:pPr>
      <w:r>
        <w:rPr>
          <w:sz w:val="20"/>
        </w:rPr>
        <w:t>Los</w:t>
      </w:r>
      <w:r>
        <w:rPr>
          <w:spacing w:val="-7"/>
          <w:sz w:val="20"/>
        </w:rPr>
        <w:t xml:space="preserve"> </w:t>
      </w:r>
      <w:r>
        <w:rPr>
          <w:sz w:val="20"/>
        </w:rPr>
        <w:t>sistemas</w:t>
      </w:r>
      <w:r>
        <w:rPr>
          <w:spacing w:val="-5"/>
          <w:sz w:val="20"/>
        </w:rPr>
        <w:t xml:space="preserve"> </w:t>
      </w:r>
      <w:r>
        <w:rPr>
          <w:sz w:val="20"/>
        </w:rPr>
        <w:t>de</w:t>
      </w:r>
      <w:r>
        <w:rPr>
          <w:spacing w:val="-5"/>
          <w:sz w:val="20"/>
        </w:rPr>
        <w:t xml:space="preserve"> </w:t>
      </w:r>
      <w:r>
        <w:rPr>
          <w:sz w:val="20"/>
        </w:rPr>
        <w:t>información</w:t>
      </w:r>
      <w:r>
        <w:rPr>
          <w:spacing w:val="-6"/>
          <w:sz w:val="20"/>
        </w:rPr>
        <w:t xml:space="preserve"> </w:t>
      </w:r>
      <w:r>
        <w:rPr>
          <w:sz w:val="20"/>
        </w:rPr>
        <w:t>geográfica.</w:t>
      </w:r>
      <w:r>
        <w:rPr>
          <w:spacing w:val="-4"/>
          <w:sz w:val="20"/>
        </w:rPr>
        <w:t xml:space="preserve"> </w:t>
      </w:r>
      <w:r>
        <w:rPr>
          <w:sz w:val="20"/>
        </w:rPr>
        <w:t>Conceptos</w:t>
      </w:r>
      <w:r>
        <w:rPr>
          <w:spacing w:val="-7"/>
          <w:sz w:val="20"/>
        </w:rPr>
        <w:t xml:space="preserve"> </w:t>
      </w:r>
      <w:r>
        <w:rPr>
          <w:sz w:val="20"/>
        </w:rPr>
        <w:t>y</w:t>
      </w:r>
      <w:r>
        <w:rPr>
          <w:spacing w:val="-5"/>
          <w:sz w:val="20"/>
        </w:rPr>
        <w:t xml:space="preserve"> </w:t>
      </w:r>
      <w:r>
        <w:rPr>
          <w:sz w:val="20"/>
        </w:rPr>
        <w:t>funcionalidad</w:t>
      </w:r>
      <w:r>
        <w:rPr>
          <w:spacing w:val="-4"/>
          <w:sz w:val="20"/>
        </w:rPr>
        <w:t xml:space="preserve"> </w:t>
      </w:r>
      <w:r>
        <w:rPr>
          <w:spacing w:val="-2"/>
          <w:sz w:val="20"/>
        </w:rPr>
        <w:t>básicos.</w:t>
      </w:r>
    </w:p>
    <w:p w14:paraId="22A22365" w14:textId="77777777" w:rsidR="002966FE" w:rsidRDefault="00000000">
      <w:pPr>
        <w:pStyle w:val="Prrafodelista"/>
        <w:numPr>
          <w:ilvl w:val="0"/>
          <w:numId w:val="20"/>
        </w:numPr>
        <w:tabs>
          <w:tab w:val="left" w:pos="394"/>
        </w:tabs>
        <w:spacing w:before="212"/>
        <w:ind w:left="394" w:hanging="274"/>
        <w:rPr>
          <w:sz w:val="20"/>
        </w:rPr>
      </w:pPr>
      <w:r>
        <w:rPr>
          <w:sz w:val="20"/>
        </w:rPr>
        <w:t>Sistemas</w:t>
      </w:r>
      <w:r>
        <w:rPr>
          <w:spacing w:val="-7"/>
          <w:sz w:val="20"/>
        </w:rPr>
        <w:t xml:space="preserve"> </w:t>
      </w:r>
      <w:r>
        <w:rPr>
          <w:sz w:val="20"/>
        </w:rPr>
        <w:t>CRM</w:t>
      </w:r>
      <w:r>
        <w:rPr>
          <w:spacing w:val="-5"/>
          <w:sz w:val="20"/>
        </w:rPr>
        <w:t xml:space="preserve"> </w:t>
      </w:r>
      <w:r>
        <w:rPr>
          <w:sz w:val="20"/>
        </w:rPr>
        <w:t>(</w:t>
      </w:r>
      <w:proofErr w:type="spellStart"/>
      <w:r>
        <w:rPr>
          <w:sz w:val="20"/>
        </w:rPr>
        <w:t>Customer</w:t>
      </w:r>
      <w:proofErr w:type="spellEnd"/>
      <w:r>
        <w:rPr>
          <w:spacing w:val="-5"/>
          <w:sz w:val="20"/>
        </w:rPr>
        <w:t xml:space="preserve"> </w:t>
      </w:r>
      <w:proofErr w:type="spellStart"/>
      <w:r>
        <w:rPr>
          <w:sz w:val="20"/>
        </w:rPr>
        <w:t>Relationship</w:t>
      </w:r>
      <w:proofErr w:type="spellEnd"/>
      <w:r>
        <w:rPr>
          <w:spacing w:val="-5"/>
          <w:sz w:val="20"/>
        </w:rPr>
        <w:t xml:space="preserve"> </w:t>
      </w:r>
      <w:r>
        <w:rPr>
          <w:sz w:val="20"/>
        </w:rPr>
        <w:t>Management)</w:t>
      </w:r>
      <w:r>
        <w:rPr>
          <w:spacing w:val="-5"/>
          <w:sz w:val="20"/>
        </w:rPr>
        <w:t xml:space="preserve"> </w:t>
      </w:r>
      <w:r>
        <w:rPr>
          <w:sz w:val="20"/>
        </w:rPr>
        <w:t>y</w:t>
      </w:r>
      <w:r>
        <w:rPr>
          <w:spacing w:val="-5"/>
          <w:sz w:val="20"/>
        </w:rPr>
        <w:t xml:space="preserve"> </w:t>
      </w:r>
      <w:r>
        <w:rPr>
          <w:sz w:val="20"/>
        </w:rPr>
        <w:t>ERP</w:t>
      </w:r>
      <w:r>
        <w:rPr>
          <w:spacing w:val="-6"/>
          <w:sz w:val="20"/>
        </w:rPr>
        <w:t xml:space="preserve"> </w:t>
      </w:r>
      <w:r>
        <w:rPr>
          <w:sz w:val="20"/>
        </w:rPr>
        <w:t>(Enterprise</w:t>
      </w:r>
      <w:r>
        <w:rPr>
          <w:spacing w:val="-4"/>
          <w:sz w:val="20"/>
        </w:rPr>
        <w:t xml:space="preserve"> </w:t>
      </w:r>
      <w:proofErr w:type="spellStart"/>
      <w:r>
        <w:rPr>
          <w:sz w:val="20"/>
        </w:rPr>
        <w:t>Resource</w:t>
      </w:r>
      <w:proofErr w:type="spellEnd"/>
      <w:r>
        <w:rPr>
          <w:spacing w:val="-4"/>
          <w:sz w:val="20"/>
        </w:rPr>
        <w:t xml:space="preserve"> </w:t>
      </w:r>
      <w:proofErr w:type="spellStart"/>
      <w:r>
        <w:rPr>
          <w:spacing w:val="-2"/>
          <w:sz w:val="20"/>
        </w:rPr>
        <w:t>Planning</w:t>
      </w:r>
      <w:proofErr w:type="spellEnd"/>
      <w:r>
        <w:rPr>
          <w:spacing w:val="-2"/>
          <w:sz w:val="20"/>
        </w:rPr>
        <w:t>).</w:t>
      </w:r>
    </w:p>
    <w:p w14:paraId="41349AE1" w14:textId="77777777" w:rsidR="002966FE" w:rsidRDefault="00000000">
      <w:pPr>
        <w:pStyle w:val="Prrafodelista"/>
        <w:numPr>
          <w:ilvl w:val="0"/>
          <w:numId w:val="20"/>
        </w:numPr>
        <w:tabs>
          <w:tab w:val="left" w:pos="396"/>
        </w:tabs>
        <w:spacing w:before="213" w:line="336" w:lineRule="auto"/>
        <w:ind w:left="120" w:right="127" w:firstLine="0"/>
        <w:jc w:val="both"/>
        <w:rPr>
          <w:sz w:val="20"/>
        </w:rPr>
      </w:pPr>
      <w:r>
        <w:rPr>
          <w:sz w:val="20"/>
        </w:rPr>
        <w:t>Mantenimiento de sistemas. Mantenimiento predictivo, adaptativo y correctivo. Planificación y gestión del mantenimiento.</w:t>
      </w:r>
    </w:p>
    <w:p w14:paraId="1A2684A1" w14:textId="77777777" w:rsidR="002966FE" w:rsidRDefault="00000000">
      <w:pPr>
        <w:pStyle w:val="Prrafodelista"/>
        <w:numPr>
          <w:ilvl w:val="0"/>
          <w:numId w:val="20"/>
        </w:numPr>
        <w:tabs>
          <w:tab w:val="left" w:pos="394"/>
        </w:tabs>
        <w:ind w:left="394" w:hanging="274"/>
        <w:jc w:val="both"/>
        <w:rPr>
          <w:sz w:val="20"/>
        </w:rPr>
      </w:pPr>
      <w:r>
        <w:rPr>
          <w:sz w:val="20"/>
        </w:rPr>
        <w:t>Análisis</w:t>
      </w:r>
      <w:r>
        <w:rPr>
          <w:spacing w:val="-8"/>
          <w:sz w:val="20"/>
        </w:rPr>
        <w:t xml:space="preserve"> </w:t>
      </w:r>
      <w:r>
        <w:rPr>
          <w:sz w:val="20"/>
        </w:rPr>
        <w:t>de</w:t>
      </w:r>
      <w:r>
        <w:rPr>
          <w:spacing w:val="-5"/>
          <w:sz w:val="20"/>
        </w:rPr>
        <w:t xml:space="preserve"> </w:t>
      </w:r>
      <w:r>
        <w:rPr>
          <w:sz w:val="20"/>
        </w:rPr>
        <w:t>aspectos</w:t>
      </w:r>
      <w:r>
        <w:rPr>
          <w:spacing w:val="-5"/>
          <w:sz w:val="20"/>
        </w:rPr>
        <w:t xml:space="preserve"> </w:t>
      </w:r>
      <w:r>
        <w:rPr>
          <w:sz w:val="20"/>
        </w:rPr>
        <w:t>no</w:t>
      </w:r>
      <w:r>
        <w:rPr>
          <w:spacing w:val="-5"/>
          <w:sz w:val="20"/>
        </w:rPr>
        <w:t xml:space="preserve"> </w:t>
      </w:r>
      <w:r>
        <w:rPr>
          <w:sz w:val="20"/>
        </w:rPr>
        <w:t>funcionales:</w:t>
      </w:r>
      <w:r>
        <w:rPr>
          <w:spacing w:val="-5"/>
          <w:sz w:val="20"/>
        </w:rPr>
        <w:t xml:space="preserve"> </w:t>
      </w:r>
      <w:r>
        <w:rPr>
          <w:sz w:val="20"/>
        </w:rPr>
        <w:t>rendimiento</w:t>
      </w:r>
      <w:r>
        <w:rPr>
          <w:spacing w:val="-5"/>
          <w:sz w:val="20"/>
        </w:rPr>
        <w:t xml:space="preserve"> </w:t>
      </w:r>
      <w:r>
        <w:rPr>
          <w:sz w:val="20"/>
        </w:rPr>
        <w:t>seguridad,</w:t>
      </w:r>
      <w:r>
        <w:rPr>
          <w:spacing w:val="-5"/>
          <w:sz w:val="20"/>
        </w:rPr>
        <w:t xml:space="preserve"> </w:t>
      </w:r>
      <w:r>
        <w:rPr>
          <w:spacing w:val="-2"/>
          <w:sz w:val="20"/>
        </w:rPr>
        <w:t>privacidad.</w:t>
      </w:r>
    </w:p>
    <w:p w14:paraId="52BAD4A0" w14:textId="77777777" w:rsidR="002966FE" w:rsidRDefault="00000000">
      <w:pPr>
        <w:pStyle w:val="Prrafodelista"/>
        <w:numPr>
          <w:ilvl w:val="0"/>
          <w:numId w:val="20"/>
        </w:numPr>
        <w:tabs>
          <w:tab w:val="left" w:pos="394"/>
        </w:tabs>
        <w:spacing w:before="212" w:line="336" w:lineRule="auto"/>
        <w:ind w:left="120" w:right="124" w:firstLine="0"/>
        <w:jc w:val="both"/>
        <w:rPr>
          <w:sz w:val="20"/>
        </w:rPr>
      </w:pPr>
      <w:r>
        <w:rPr>
          <w:sz w:val="20"/>
        </w:rPr>
        <w:t>Gestión de cambios en proyectos de desarrollo de software. Gestión de la configuración de versiones. Gestión de entornos.</w:t>
      </w:r>
    </w:p>
    <w:p w14:paraId="647BEA8B" w14:textId="77777777" w:rsidR="002966FE" w:rsidRDefault="00000000">
      <w:pPr>
        <w:pStyle w:val="Prrafodelista"/>
        <w:numPr>
          <w:ilvl w:val="0"/>
          <w:numId w:val="20"/>
        </w:numPr>
        <w:tabs>
          <w:tab w:val="left" w:pos="394"/>
        </w:tabs>
        <w:ind w:left="394" w:hanging="274"/>
        <w:jc w:val="both"/>
        <w:rPr>
          <w:sz w:val="20"/>
        </w:rPr>
      </w:pPr>
      <w:r>
        <w:rPr>
          <w:sz w:val="20"/>
        </w:rPr>
        <w:t>La</w:t>
      </w:r>
      <w:r>
        <w:rPr>
          <w:spacing w:val="-5"/>
          <w:sz w:val="20"/>
        </w:rPr>
        <w:t xml:space="preserve"> </w:t>
      </w:r>
      <w:r>
        <w:rPr>
          <w:sz w:val="20"/>
        </w:rPr>
        <w:t>estimación</w:t>
      </w:r>
      <w:r>
        <w:rPr>
          <w:spacing w:val="-4"/>
          <w:sz w:val="20"/>
        </w:rPr>
        <w:t xml:space="preserve"> </w:t>
      </w:r>
      <w:r>
        <w:rPr>
          <w:sz w:val="20"/>
        </w:rPr>
        <w:t>de</w:t>
      </w:r>
      <w:r>
        <w:rPr>
          <w:spacing w:val="-3"/>
          <w:sz w:val="20"/>
        </w:rPr>
        <w:t xml:space="preserve"> </w:t>
      </w:r>
      <w:r>
        <w:rPr>
          <w:sz w:val="20"/>
        </w:rPr>
        <w:t>recursos</w:t>
      </w:r>
      <w:r>
        <w:rPr>
          <w:spacing w:val="-5"/>
          <w:sz w:val="20"/>
        </w:rPr>
        <w:t xml:space="preserve"> </w:t>
      </w:r>
      <w:r>
        <w:rPr>
          <w:sz w:val="20"/>
        </w:rPr>
        <w:t>y</w:t>
      </w:r>
      <w:r>
        <w:rPr>
          <w:spacing w:val="-3"/>
          <w:sz w:val="20"/>
        </w:rPr>
        <w:t xml:space="preserve"> </w:t>
      </w:r>
      <w:r>
        <w:rPr>
          <w:sz w:val="20"/>
        </w:rPr>
        <w:t>esfuerzo</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desarrollo</w:t>
      </w:r>
      <w:r>
        <w:rPr>
          <w:spacing w:val="-2"/>
          <w:sz w:val="20"/>
        </w:rPr>
        <w:t xml:space="preserve"> </w:t>
      </w:r>
      <w:r>
        <w:rPr>
          <w:sz w:val="20"/>
        </w:rPr>
        <w:t>de</w:t>
      </w:r>
      <w:r>
        <w:rPr>
          <w:spacing w:val="-3"/>
          <w:sz w:val="20"/>
        </w:rPr>
        <w:t xml:space="preserve"> </w:t>
      </w:r>
      <w:r>
        <w:rPr>
          <w:sz w:val="20"/>
        </w:rPr>
        <w:t>sistemas</w:t>
      </w:r>
      <w:r>
        <w:rPr>
          <w:spacing w:val="-3"/>
          <w:sz w:val="20"/>
        </w:rPr>
        <w:t xml:space="preserve"> </w:t>
      </w:r>
      <w:r>
        <w:rPr>
          <w:sz w:val="20"/>
        </w:rPr>
        <w:t>de</w:t>
      </w:r>
      <w:r>
        <w:rPr>
          <w:spacing w:val="-2"/>
          <w:sz w:val="20"/>
        </w:rPr>
        <w:t xml:space="preserve"> información.</w:t>
      </w:r>
    </w:p>
    <w:p w14:paraId="00E1D055" w14:textId="77777777" w:rsidR="002966FE" w:rsidRDefault="00000000">
      <w:pPr>
        <w:pStyle w:val="Prrafodelista"/>
        <w:numPr>
          <w:ilvl w:val="0"/>
          <w:numId w:val="20"/>
        </w:numPr>
        <w:tabs>
          <w:tab w:val="left" w:pos="394"/>
        </w:tabs>
        <w:spacing w:before="212" w:line="336" w:lineRule="auto"/>
        <w:ind w:left="120" w:right="129" w:firstLine="0"/>
        <w:rPr>
          <w:sz w:val="20"/>
        </w:rPr>
      </w:pPr>
      <w:r>
        <w:rPr>
          <w:sz w:val="20"/>
        </w:rPr>
        <w:t>La migración de aplicaciones en el marco de procesos de ajuste dimensional y por obsolescencia técnica. Gestión de la configuración y de versiones. Gestión de entornos.</w:t>
      </w:r>
    </w:p>
    <w:p w14:paraId="72020DB0" w14:textId="77777777" w:rsidR="002966FE" w:rsidRDefault="00000000">
      <w:pPr>
        <w:pStyle w:val="Prrafodelista"/>
        <w:numPr>
          <w:ilvl w:val="0"/>
          <w:numId w:val="20"/>
        </w:numPr>
        <w:tabs>
          <w:tab w:val="left" w:pos="394"/>
        </w:tabs>
        <w:spacing w:line="336" w:lineRule="auto"/>
        <w:ind w:left="120" w:right="124" w:firstLine="0"/>
        <w:rPr>
          <w:sz w:val="20"/>
        </w:rPr>
      </w:pPr>
      <w:r>
        <w:rPr>
          <w:sz w:val="20"/>
        </w:rPr>
        <w:t>Gestión</w:t>
      </w:r>
      <w:r>
        <w:rPr>
          <w:spacing w:val="40"/>
          <w:sz w:val="20"/>
        </w:rPr>
        <w:t xml:space="preserve"> </w:t>
      </w:r>
      <w:r>
        <w:rPr>
          <w:sz w:val="20"/>
        </w:rPr>
        <w:t>de</w:t>
      </w:r>
      <w:r>
        <w:rPr>
          <w:spacing w:val="40"/>
          <w:sz w:val="20"/>
        </w:rPr>
        <w:t xml:space="preserve"> </w:t>
      </w:r>
      <w:r>
        <w:rPr>
          <w:sz w:val="20"/>
        </w:rPr>
        <w:t>proyectos</w:t>
      </w:r>
      <w:r>
        <w:rPr>
          <w:spacing w:val="40"/>
          <w:sz w:val="20"/>
        </w:rPr>
        <w:t xml:space="preserve"> </w:t>
      </w:r>
      <w:r>
        <w:rPr>
          <w:sz w:val="20"/>
        </w:rPr>
        <w:t>de</w:t>
      </w:r>
      <w:r>
        <w:rPr>
          <w:spacing w:val="40"/>
          <w:sz w:val="20"/>
        </w:rPr>
        <w:t xml:space="preserve"> </w:t>
      </w:r>
      <w:r>
        <w:rPr>
          <w:sz w:val="20"/>
        </w:rPr>
        <w:t>tecnologías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información.</w:t>
      </w:r>
      <w:r>
        <w:rPr>
          <w:spacing w:val="40"/>
          <w:sz w:val="20"/>
        </w:rPr>
        <w:t xml:space="preserve"> </w:t>
      </w:r>
      <w:r>
        <w:rPr>
          <w:sz w:val="20"/>
        </w:rPr>
        <w:t>Planificación</w:t>
      </w:r>
      <w:r>
        <w:rPr>
          <w:spacing w:val="40"/>
          <w:sz w:val="20"/>
        </w:rPr>
        <w:t xml:space="preserve"> </w:t>
      </w:r>
      <w:r>
        <w:rPr>
          <w:sz w:val="20"/>
        </w:rPr>
        <w:t>estratégica,</w:t>
      </w:r>
      <w:r>
        <w:rPr>
          <w:spacing w:val="40"/>
          <w:sz w:val="20"/>
        </w:rPr>
        <w:t xml:space="preserve"> </w:t>
      </w:r>
      <w:r>
        <w:rPr>
          <w:sz w:val="20"/>
        </w:rPr>
        <w:t>gestión</w:t>
      </w:r>
      <w:r>
        <w:rPr>
          <w:spacing w:val="40"/>
          <w:sz w:val="20"/>
        </w:rPr>
        <w:t xml:space="preserve"> </w:t>
      </w:r>
      <w:r>
        <w:rPr>
          <w:sz w:val="20"/>
        </w:rPr>
        <w:t>de recursos, seguimiento de proyectos, toma de decisiones.</w:t>
      </w:r>
    </w:p>
    <w:p w14:paraId="53D41DB6" w14:textId="77777777" w:rsidR="002966FE" w:rsidRDefault="00000000">
      <w:pPr>
        <w:pStyle w:val="Prrafodelista"/>
        <w:numPr>
          <w:ilvl w:val="0"/>
          <w:numId w:val="20"/>
        </w:numPr>
        <w:tabs>
          <w:tab w:val="left" w:pos="396"/>
        </w:tabs>
        <w:spacing w:line="460" w:lineRule="auto"/>
        <w:ind w:left="120" w:right="2315" w:firstLine="0"/>
        <w:rPr>
          <w:sz w:val="20"/>
        </w:rPr>
      </w:pPr>
      <w:r>
        <w:rPr>
          <w:sz w:val="20"/>
        </w:rPr>
        <w:t>Metodologías</w:t>
      </w:r>
      <w:r>
        <w:rPr>
          <w:spacing w:val="-5"/>
          <w:sz w:val="20"/>
        </w:rPr>
        <w:t xml:space="preserve"> </w:t>
      </w:r>
      <w:r>
        <w:rPr>
          <w:sz w:val="20"/>
        </w:rPr>
        <w:t>predictivas</w:t>
      </w:r>
      <w:r>
        <w:rPr>
          <w:spacing w:val="-7"/>
          <w:sz w:val="20"/>
        </w:rPr>
        <w:t xml:space="preserve"> </w:t>
      </w:r>
      <w:r>
        <w:rPr>
          <w:sz w:val="20"/>
        </w:rPr>
        <w:t>para</w:t>
      </w:r>
      <w:r>
        <w:rPr>
          <w:spacing w:val="-5"/>
          <w:sz w:val="20"/>
        </w:rPr>
        <w:t xml:space="preserve"> </w:t>
      </w:r>
      <w:r>
        <w:rPr>
          <w:sz w:val="20"/>
        </w:rPr>
        <w:t>la</w:t>
      </w:r>
      <w:r>
        <w:rPr>
          <w:spacing w:val="-5"/>
          <w:sz w:val="20"/>
        </w:rPr>
        <w:t xml:space="preserve"> </w:t>
      </w:r>
      <w:r>
        <w:rPr>
          <w:sz w:val="20"/>
        </w:rPr>
        <w:t>gestión</w:t>
      </w:r>
      <w:r>
        <w:rPr>
          <w:spacing w:val="-5"/>
          <w:sz w:val="20"/>
        </w:rPr>
        <w:t xml:space="preserve"> </w:t>
      </w:r>
      <w:r>
        <w:rPr>
          <w:sz w:val="20"/>
        </w:rPr>
        <w:t>de</w:t>
      </w:r>
      <w:r>
        <w:rPr>
          <w:spacing w:val="-5"/>
          <w:sz w:val="20"/>
        </w:rPr>
        <w:t xml:space="preserve"> </w:t>
      </w:r>
      <w:r>
        <w:rPr>
          <w:sz w:val="20"/>
        </w:rPr>
        <w:t>proyectos:</w:t>
      </w:r>
      <w:r>
        <w:rPr>
          <w:spacing w:val="-5"/>
          <w:sz w:val="20"/>
        </w:rPr>
        <w:t xml:space="preserve"> </w:t>
      </w:r>
      <w:r>
        <w:rPr>
          <w:sz w:val="20"/>
        </w:rPr>
        <w:t>GANTT,</w:t>
      </w:r>
      <w:r>
        <w:rPr>
          <w:spacing w:val="-5"/>
          <w:sz w:val="20"/>
        </w:rPr>
        <w:t xml:space="preserve"> </w:t>
      </w:r>
      <w:r>
        <w:rPr>
          <w:sz w:val="20"/>
        </w:rPr>
        <w:t>PERT.</w:t>
      </w:r>
      <w:r>
        <w:rPr>
          <w:spacing w:val="-5"/>
          <w:sz w:val="20"/>
        </w:rPr>
        <w:t xml:space="preserve"> </w:t>
      </w:r>
      <w:r>
        <w:rPr>
          <w:sz w:val="20"/>
        </w:rPr>
        <w:t xml:space="preserve">11. </w:t>
      </w:r>
      <w:proofErr w:type="gramStart"/>
      <w:r>
        <w:rPr>
          <w:sz w:val="20"/>
        </w:rPr>
        <w:t>30.Metodologías</w:t>
      </w:r>
      <w:proofErr w:type="gramEnd"/>
      <w:r>
        <w:rPr>
          <w:sz w:val="20"/>
        </w:rPr>
        <w:t xml:space="preserve"> ágiles para la gestión de proyectos. Metodologías lean.</w:t>
      </w:r>
    </w:p>
    <w:p w14:paraId="0B84AF67" w14:textId="77777777" w:rsidR="002966FE" w:rsidRDefault="00000000">
      <w:pPr>
        <w:pStyle w:val="Ttulo2"/>
        <w:spacing w:before="1"/>
        <w:ind w:left="120" w:firstLine="0"/>
        <w:jc w:val="both"/>
      </w:pPr>
      <w:r>
        <w:t>ANEXO</w:t>
      </w:r>
      <w:r>
        <w:rPr>
          <w:spacing w:val="-5"/>
        </w:rPr>
        <w:t xml:space="preserve"> </w:t>
      </w:r>
      <w:r>
        <w:t>II</w:t>
      </w:r>
      <w:r>
        <w:rPr>
          <w:spacing w:val="-4"/>
        </w:rPr>
        <w:t xml:space="preserve"> </w:t>
      </w:r>
      <w:r>
        <w:t>(MÉRITOS</w:t>
      </w:r>
      <w:r>
        <w:rPr>
          <w:spacing w:val="-2"/>
        </w:rPr>
        <w:t xml:space="preserve"> </w:t>
      </w:r>
      <w:r>
        <w:t>FASE</w:t>
      </w:r>
      <w:r>
        <w:rPr>
          <w:spacing w:val="-4"/>
        </w:rPr>
        <w:t xml:space="preserve"> </w:t>
      </w:r>
      <w:r>
        <w:t>DE</w:t>
      </w:r>
      <w:r>
        <w:rPr>
          <w:spacing w:val="-2"/>
        </w:rPr>
        <w:t xml:space="preserve"> CONCURSO)</w:t>
      </w:r>
    </w:p>
    <w:p w14:paraId="7C49C58D" w14:textId="77777777" w:rsidR="002966FE" w:rsidRDefault="002966FE">
      <w:pPr>
        <w:jc w:val="both"/>
        <w:sectPr w:rsidR="002966FE">
          <w:pgSz w:w="11910" w:h="16840"/>
          <w:pgMar w:top="1720" w:right="1300" w:bottom="1280" w:left="1300" w:header="567" w:footer="1080" w:gutter="0"/>
          <w:cols w:space="720"/>
        </w:sectPr>
      </w:pPr>
    </w:p>
    <w:p w14:paraId="352CA8D6" w14:textId="77777777" w:rsidR="002966FE" w:rsidRDefault="002966FE">
      <w:pPr>
        <w:pStyle w:val="Textoindependiente"/>
        <w:spacing w:before="7"/>
        <w:ind w:left="0"/>
        <w:jc w:val="left"/>
        <w:rPr>
          <w:b/>
          <w:sz w:val="19"/>
        </w:rPr>
      </w:pPr>
    </w:p>
    <w:p w14:paraId="0D55E1E7" w14:textId="77777777" w:rsidR="002966FE" w:rsidRDefault="00000000">
      <w:pPr>
        <w:pStyle w:val="Textoindependiente"/>
        <w:spacing w:before="0"/>
        <w:ind w:left="14692"/>
        <w:jc w:val="left"/>
      </w:pPr>
      <w:r>
        <w:rPr>
          <w:noProof/>
        </w:rPr>
        <w:drawing>
          <wp:inline distT="0" distB="0" distL="0" distR="0" wp14:anchorId="732B04D7" wp14:editId="5465A93C">
            <wp:extent cx="694944" cy="505968"/>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2" cstate="print"/>
                    <a:stretch>
                      <a:fillRect/>
                    </a:stretch>
                  </pic:blipFill>
                  <pic:spPr>
                    <a:xfrm>
                      <a:off x="0" y="0"/>
                      <a:ext cx="694944" cy="505968"/>
                    </a:xfrm>
                    <a:prstGeom prst="rect">
                      <a:avLst/>
                    </a:prstGeom>
                  </pic:spPr>
                </pic:pic>
              </a:graphicData>
            </a:graphic>
          </wp:inline>
        </w:drawing>
      </w:r>
    </w:p>
    <w:p w14:paraId="32C80B53" w14:textId="77777777" w:rsidR="002966FE" w:rsidRDefault="002966FE">
      <w:pPr>
        <w:pStyle w:val="Textoindependiente"/>
        <w:spacing w:before="0"/>
        <w:ind w:left="0"/>
        <w:jc w:val="left"/>
        <w:rPr>
          <w:b/>
        </w:rPr>
      </w:pPr>
    </w:p>
    <w:p w14:paraId="3F672FAA" w14:textId="77777777" w:rsidR="002966FE" w:rsidRDefault="002966FE">
      <w:pPr>
        <w:pStyle w:val="Textoindependiente"/>
        <w:spacing w:before="0"/>
        <w:ind w:left="0"/>
        <w:jc w:val="left"/>
        <w:rPr>
          <w:b/>
        </w:rPr>
      </w:pPr>
    </w:p>
    <w:p w14:paraId="749C75A8" w14:textId="77777777" w:rsidR="002966FE" w:rsidRDefault="002966FE">
      <w:pPr>
        <w:pStyle w:val="Textoindependiente"/>
        <w:spacing w:before="0"/>
        <w:ind w:left="0"/>
        <w:jc w:val="left"/>
        <w:rPr>
          <w:b/>
        </w:rPr>
      </w:pPr>
    </w:p>
    <w:p w14:paraId="315A9343" w14:textId="77777777" w:rsidR="002966FE" w:rsidRDefault="002966FE">
      <w:pPr>
        <w:pStyle w:val="Textoindependiente"/>
        <w:spacing w:before="0"/>
        <w:ind w:left="0"/>
        <w:jc w:val="left"/>
        <w:rPr>
          <w:b/>
        </w:rPr>
      </w:pPr>
    </w:p>
    <w:p w14:paraId="7AD03419" w14:textId="77777777" w:rsidR="002966FE" w:rsidRDefault="002966FE">
      <w:pPr>
        <w:pStyle w:val="Textoindependiente"/>
        <w:spacing w:before="0"/>
        <w:ind w:left="0"/>
        <w:jc w:val="left"/>
        <w:rPr>
          <w:b/>
        </w:rPr>
      </w:pPr>
    </w:p>
    <w:p w14:paraId="206B9D38" w14:textId="77777777" w:rsidR="002966FE" w:rsidRDefault="002966FE">
      <w:pPr>
        <w:pStyle w:val="Textoindependiente"/>
        <w:spacing w:before="0"/>
        <w:ind w:left="0"/>
        <w:jc w:val="left"/>
        <w:rPr>
          <w:b/>
        </w:rPr>
      </w:pPr>
    </w:p>
    <w:p w14:paraId="5B7B23D1" w14:textId="77777777" w:rsidR="002966FE" w:rsidRDefault="002966FE">
      <w:pPr>
        <w:pStyle w:val="Textoindependiente"/>
        <w:spacing w:before="0"/>
        <w:ind w:left="0"/>
        <w:jc w:val="left"/>
        <w:rPr>
          <w:b/>
        </w:rPr>
      </w:pPr>
    </w:p>
    <w:p w14:paraId="1E19E4CA" w14:textId="77777777" w:rsidR="002966FE" w:rsidRDefault="002966FE">
      <w:pPr>
        <w:pStyle w:val="Textoindependiente"/>
        <w:spacing w:before="0"/>
        <w:ind w:left="0"/>
        <w:jc w:val="left"/>
        <w:rPr>
          <w:b/>
        </w:rPr>
      </w:pPr>
    </w:p>
    <w:p w14:paraId="626AE762" w14:textId="77777777" w:rsidR="002966FE" w:rsidRDefault="002966FE">
      <w:pPr>
        <w:pStyle w:val="Textoindependiente"/>
        <w:spacing w:before="0"/>
        <w:ind w:left="0"/>
        <w:jc w:val="left"/>
        <w:rPr>
          <w:b/>
        </w:rPr>
      </w:pPr>
    </w:p>
    <w:p w14:paraId="3A3B77D0" w14:textId="77777777" w:rsidR="002966FE" w:rsidRDefault="002966FE">
      <w:pPr>
        <w:pStyle w:val="Textoindependiente"/>
        <w:spacing w:before="0"/>
        <w:ind w:left="0"/>
        <w:jc w:val="left"/>
        <w:rPr>
          <w:b/>
        </w:rPr>
      </w:pPr>
    </w:p>
    <w:p w14:paraId="16703EE8" w14:textId="77777777" w:rsidR="002966FE" w:rsidRDefault="002966FE">
      <w:pPr>
        <w:pStyle w:val="Textoindependiente"/>
        <w:spacing w:before="0"/>
        <w:ind w:left="0"/>
        <w:jc w:val="left"/>
        <w:rPr>
          <w:b/>
        </w:rPr>
      </w:pPr>
    </w:p>
    <w:p w14:paraId="6B2A03AD" w14:textId="77777777" w:rsidR="002966FE" w:rsidRDefault="002966FE">
      <w:pPr>
        <w:pStyle w:val="Textoindependiente"/>
        <w:spacing w:before="0"/>
        <w:ind w:left="0"/>
        <w:jc w:val="left"/>
        <w:rPr>
          <w:b/>
        </w:rPr>
      </w:pPr>
    </w:p>
    <w:p w14:paraId="45DBE2EE" w14:textId="77777777" w:rsidR="002966FE" w:rsidRDefault="002966FE">
      <w:pPr>
        <w:pStyle w:val="Textoindependiente"/>
        <w:spacing w:before="0"/>
        <w:ind w:left="0"/>
        <w:jc w:val="left"/>
        <w:rPr>
          <w:b/>
        </w:rPr>
      </w:pPr>
    </w:p>
    <w:p w14:paraId="1F9DB1A2" w14:textId="77777777" w:rsidR="002966FE" w:rsidRDefault="002966FE">
      <w:pPr>
        <w:pStyle w:val="Textoindependiente"/>
        <w:spacing w:before="0"/>
        <w:ind w:left="0"/>
        <w:jc w:val="left"/>
        <w:rPr>
          <w:b/>
        </w:rPr>
      </w:pPr>
    </w:p>
    <w:p w14:paraId="7FB46046" w14:textId="77777777" w:rsidR="002966FE" w:rsidRDefault="002966FE">
      <w:pPr>
        <w:pStyle w:val="Textoindependiente"/>
        <w:spacing w:before="0"/>
        <w:ind w:left="0"/>
        <w:jc w:val="left"/>
        <w:rPr>
          <w:b/>
        </w:rPr>
      </w:pPr>
    </w:p>
    <w:p w14:paraId="45DE681F" w14:textId="77777777" w:rsidR="002966FE" w:rsidRDefault="002966FE">
      <w:pPr>
        <w:pStyle w:val="Textoindependiente"/>
        <w:spacing w:before="0"/>
        <w:ind w:left="0"/>
        <w:jc w:val="left"/>
        <w:rPr>
          <w:b/>
        </w:rPr>
      </w:pPr>
    </w:p>
    <w:p w14:paraId="004D4F7F" w14:textId="77777777" w:rsidR="002966FE" w:rsidRDefault="002966FE">
      <w:pPr>
        <w:pStyle w:val="Textoindependiente"/>
        <w:spacing w:before="0"/>
        <w:ind w:left="0"/>
        <w:jc w:val="left"/>
        <w:rPr>
          <w:b/>
        </w:rPr>
      </w:pPr>
    </w:p>
    <w:p w14:paraId="30EF73A2" w14:textId="77777777" w:rsidR="002966FE" w:rsidRDefault="002966FE">
      <w:pPr>
        <w:pStyle w:val="Textoindependiente"/>
        <w:spacing w:before="0"/>
        <w:ind w:left="0"/>
        <w:jc w:val="left"/>
        <w:rPr>
          <w:b/>
        </w:rPr>
      </w:pPr>
    </w:p>
    <w:p w14:paraId="6D33E60B" w14:textId="77777777" w:rsidR="002966FE" w:rsidRDefault="002966FE">
      <w:pPr>
        <w:pStyle w:val="Textoindependiente"/>
        <w:spacing w:before="0"/>
        <w:ind w:left="0"/>
        <w:jc w:val="left"/>
        <w:rPr>
          <w:b/>
        </w:rPr>
      </w:pPr>
    </w:p>
    <w:p w14:paraId="7B0D1433" w14:textId="77777777" w:rsidR="002966FE" w:rsidRDefault="002966FE">
      <w:pPr>
        <w:pStyle w:val="Textoindependiente"/>
        <w:spacing w:before="0"/>
        <w:ind w:left="0"/>
        <w:jc w:val="left"/>
        <w:rPr>
          <w:b/>
        </w:rPr>
      </w:pPr>
    </w:p>
    <w:p w14:paraId="3FCCF16C" w14:textId="77777777" w:rsidR="002966FE" w:rsidRDefault="002966FE">
      <w:pPr>
        <w:pStyle w:val="Textoindependiente"/>
        <w:spacing w:before="0"/>
        <w:ind w:left="0"/>
        <w:jc w:val="left"/>
        <w:rPr>
          <w:b/>
        </w:rPr>
      </w:pPr>
    </w:p>
    <w:p w14:paraId="345690AE" w14:textId="77777777" w:rsidR="002966FE" w:rsidRDefault="002966FE">
      <w:pPr>
        <w:pStyle w:val="Textoindependiente"/>
        <w:spacing w:before="0"/>
        <w:ind w:left="0"/>
        <w:jc w:val="left"/>
        <w:rPr>
          <w:b/>
        </w:rPr>
      </w:pPr>
    </w:p>
    <w:p w14:paraId="77F931E2" w14:textId="77777777" w:rsidR="002966FE" w:rsidRDefault="002966FE">
      <w:pPr>
        <w:pStyle w:val="Textoindependiente"/>
        <w:spacing w:before="0"/>
        <w:ind w:left="0"/>
        <w:jc w:val="left"/>
        <w:rPr>
          <w:b/>
        </w:rPr>
      </w:pPr>
    </w:p>
    <w:p w14:paraId="2DFBA0AA" w14:textId="77777777" w:rsidR="002966FE" w:rsidRDefault="002966FE">
      <w:pPr>
        <w:pStyle w:val="Textoindependiente"/>
        <w:spacing w:before="0"/>
        <w:ind w:left="0"/>
        <w:jc w:val="left"/>
        <w:rPr>
          <w:b/>
        </w:rPr>
      </w:pPr>
    </w:p>
    <w:p w14:paraId="294F7373" w14:textId="77777777" w:rsidR="002966FE" w:rsidRDefault="002966FE">
      <w:pPr>
        <w:pStyle w:val="Textoindependiente"/>
        <w:spacing w:before="0"/>
        <w:ind w:left="0"/>
        <w:jc w:val="left"/>
        <w:rPr>
          <w:b/>
        </w:rPr>
      </w:pPr>
    </w:p>
    <w:p w14:paraId="680CC683" w14:textId="77777777" w:rsidR="002966FE" w:rsidRDefault="002966FE">
      <w:pPr>
        <w:pStyle w:val="Textoindependiente"/>
        <w:spacing w:before="0"/>
        <w:ind w:left="0"/>
        <w:jc w:val="left"/>
        <w:rPr>
          <w:b/>
        </w:rPr>
      </w:pPr>
    </w:p>
    <w:p w14:paraId="4D287139" w14:textId="77777777" w:rsidR="002966FE" w:rsidRDefault="002966FE">
      <w:pPr>
        <w:pStyle w:val="Textoindependiente"/>
        <w:spacing w:before="0"/>
        <w:ind w:left="0"/>
        <w:jc w:val="left"/>
        <w:rPr>
          <w:b/>
        </w:rPr>
      </w:pPr>
    </w:p>
    <w:p w14:paraId="238C652F" w14:textId="77777777" w:rsidR="002966FE" w:rsidRDefault="002966FE">
      <w:pPr>
        <w:pStyle w:val="Textoindependiente"/>
        <w:spacing w:before="0"/>
        <w:ind w:left="0"/>
        <w:jc w:val="left"/>
        <w:rPr>
          <w:b/>
        </w:rPr>
      </w:pPr>
    </w:p>
    <w:p w14:paraId="5C128EDE" w14:textId="77777777" w:rsidR="002966FE" w:rsidRDefault="002966FE">
      <w:pPr>
        <w:pStyle w:val="Textoindependiente"/>
        <w:spacing w:before="0"/>
        <w:ind w:left="0"/>
        <w:jc w:val="left"/>
        <w:rPr>
          <w:b/>
        </w:rPr>
      </w:pPr>
    </w:p>
    <w:p w14:paraId="4EFFCFD6" w14:textId="77777777" w:rsidR="002966FE" w:rsidRDefault="002966FE">
      <w:pPr>
        <w:pStyle w:val="Textoindependiente"/>
        <w:spacing w:before="0"/>
        <w:ind w:left="0"/>
        <w:jc w:val="left"/>
        <w:rPr>
          <w:b/>
        </w:rPr>
      </w:pPr>
    </w:p>
    <w:p w14:paraId="46D521E1" w14:textId="77777777" w:rsidR="002966FE" w:rsidRDefault="002966FE">
      <w:pPr>
        <w:pStyle w:val="Textoindependiente"/>
        <w:spacing w:before="0"/>
        <w:ind w:left="0"/>
        <w:jc w:val="left"/>
        <w:rPr>
          <w:b/>
        </w:rPr>
      </w:pPr>
    </w:p>
    <w:p w14:paraId="7981861B" w14:textId="77777777" w:rsidR="002966FE" w:rsidRDefault="002966FE">
      <w:pPr>
        <w:pStyle w:val="Textoindependiente"/>
        <w:spacing w:before="0"/>
        <w:ind w:left="0"/>
        <w:jc w:val="left"/>
        <w:rPr>
          <w:b/>
        </w:rPr>
      </w:pPr>
    </w:p>
    <w:p w14:paraId="7902C40C" w14:textId="77777777" w:rsidR="002966FE" w:rsidRDefault="002966FE">
      <w:pPr>
        <w:pStyle w:val="Textoindependiente"/>
        <w:spacing w:before="0"/>
        <w:ind w:left="0"/>
        <w:jc w:val="left"/>
        <w:rPr>
          <w:b/>
        </w:rPr>
      </w:pPr>
    </w:p>
    <w:p w14:paraId="7A280581" w14:textId="77777777" w:rsidR="002966FE" w:rsidRDefault="002966FE">
      <w:pPr>
        <w:pStyle w:val="Textoindependiente"/>
        <w:spacing w:before="0"/>
        <w:ind w:left="0"/>
        <w:jc w:val="left"/>
        <w:rPr>
          <w:b/>
        </w:rPr>
      </w:pPr>
    </w:p>
    <w:p w14:paraId="6C681D85" w14:textId="77777777" w:rsidR="002966FE" w:rsidRDefault="002966FE">
      <w:pPr>
        <w:pStyle w:val="Textoindependiente"/>
        <w:spacing w:before="221"/>
        <w:ind w:left="0"/>
        <w:jc w:val="left"/>
        <w:rPr>
          <w:b/>
        </w:rPr>
      </w:pPr>
    </w:p>
    <w:p w14:paraId="71417AAA" w14:textId="77777777" w:rsidR="002966FE" w:rsidRDefault="002966FE">
      <w:pPr>
        <w:sectPr w:rsidR="002966FE">
          <w:headerReference w:type="default" r:id="rId23"/>
          <w:footerReference w:type="default" r:id="rId24"/>
          <w:pgSz w:w="16840" w:h="11910" w:orient="landscape"/>
          <w:pgMar w:top="1340" w:right="460" w:bottom="280" w:left="480" w:header="0" w:footer="0" w:gutter="0"/>
          <w:cols w:space="720"/>
        </w:sectPr>
      </w:pPr>
    </w:p>
    <w:p w14:paraId="780BB5A1" w14:textId="77777777" w:rsidR="002966FE" w:rsidRDefault="00000000">
      <w:pPr>
        <w:pStyle w:val="Textoindependiente"/>
        <w:spacing w:before="0"/>
        <w:ind w:left="0"/>
        <w:jc w:val="left"/>
        <w:rPr>
          <w:b/>
          <w:sz w:val="12"/>
        </w:rPr>
      </w:pPr>
      <w:r>
        <w:rPr>
          <w:noProof/>
        </w:rPr>
        <mc:AlternateContent>
          <mc:Choice Requires="wps">
            <w:drawing>
              <wp:anchor distT="0" distB="0" distL="0" distR="0" simplePos="0" relativeHeight="15763968" behindDoc="0" locked="0" layoutInCell="1" allowOverlap="1" wp14:anchorId="5B1A49D2" wp14:editId="1A8EF421">
                <wp:simplePos x="0" y="0"/>
                <wp:positionH relativeFrom="page">
                  <wp:posOffset>346629</wp:posOffset>
                </wp:positionH>
                <wp:positionV relativeFrom="page">
                  <wp:posOffset>1995170</wp:posOffset>
                </wp:positionV>
                <wp:extent cx="321945" cy="35433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543300"/>
                        </a:xfrm>
                        <a:prstGeom prst="rect">
                          <a:avLst/>
                        </a:prstGeom>
                      </wps:spPr>
                      <wps:txbx>
                        <w:txbxContent>
                          <w:p w14:paraId="7A78411B"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266906F"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vert="vert" wrap="square" lIns="0" tIns="0" rIns="0" bIns="0" rtlCol="0">
                        <a:noAutofit/>
                      </wps:bodyPr>
                    </wps:wsp>
                  </a:graphicData>
                </a:graphic>
              </wp:anchor>
            </w:drawing>
          </mc:Choice>
          <mc:Fallback>
            <w:pict>
              <v:shape w14:anchorId="5B1A49D2" id="Textbox 86" o:spid="_x0000_s1068" type="#_x0000_t202" style="position:absolute;margin-left:27.3pt;margin-top:157.1pt;width:25.35pt;height:279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" filled="f" stroked="f">
                <v:textbox style="layout-flow:vertical" inset="0,0,0,0">
                  <w:txbxContent>
                    <w:p w14:paraId="7A78411B"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266906F"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p w14:paraId="7443D4A6" w14:textId="77777777" w:rsidR="002966FE" w:rsidRDefault="002966FE">
      <w:pPr>
        <w:pStyle w:val="Textoindependiente"/>
        <w:spacing w:before="71"/>
        <w:ind w:left="0"/>
        <w:jc w:val="left"/>
        <w:rPr>
          <w:b/>
          <w:sz w:val="12"/>
        </w:rPr>
      </w:pPr>
    </w:p>
    <w:p w14:paraId="2520B28A" w14:textId="59D4B56A" w:rsidR="002966FE" w:rsidRDefault="00000000" w:rsidP="000D5FA8">
      <w:pPr>
        <w:spacing w:line="129" w:lineRule="exact"/>
        <w:ind w:left="900"/>
        <w:rPr>
          <w:sz w:val="12"/>
        </w:rPr>
      </w:pPr>
      <w:r>
        <w:rPr>
          <w:noProof/>
        </w:rPr>
        <mc:AlternateContent>
          <mc:Choice Requires="wps">
            <w:drawing>
              <wp:anchor distT="0" distB="0" distL="0" distR="0" simplePos="0" relativeHeight="486187520" behindDoc="1" locked="0" layoutInCell="1" allowOverlap="1" wp14:anchorId="79384C9C" wp14:editId="7FDFE678">
                <wp:simplePos x="0" y="0"/>
                <wp:positionH relativeFrom="page">
                  <wp:posOffset>806945</wp:posOffset>
                </wp:positionH>
                <wp:positionV relativeFrom="paragraph">
                  <wp:posOffset>-6075933</wp:posOffset>
                </wp:positionV>
                <wp:extent cx="1270" cy="576008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60085"/>
                        </a:xfrm>
                        <a:custGeom>
                          <a:avLst/>
                          <a:gdLst/>
                          <a:ahLst/>
                          <a:cxnLst/>
                          <a:rect l="l" t="t" r="r" b="b"/>
                          <a:pathLst>
                            <a:path h="5760085">
                              <a:moveTo>
                                <a:pt x="0" y="0"/>
                              </a:moveTo>
                              <a:lnTo>
                                <a:pt x="0" y="576008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ABE85" id="Graphic 87" o:spid="_x0000_s1026" style="position:absolute;margin-left:63.55pt;margin-top:-478.4pt;width:.1pt;height:453.55pt;z-index:-17128960;visibility:visible;mso-wrap-style:square;mso-wrap-distance-left:0;mso-wrap-distance-top:0;mso-wrap-distance-right:0;mso-wrap-distance-bottom:0;mso-position-horizontal:absolute;mso-position-horizontal-relative:page;mso-position-vertical:absolute;mso-position-vertical-relative:text;v-text-anchor:top" coordsize="1270,576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" path="m,l,5760085e" filled="f" strokeweight=".5pt">
                <v:path arrowok="t"/>
                <w10:wrap anchorx="page"/>
              </v:shape>
            </w:pict>
          </mc:Fallback>
        </mc:AlternateContent>
      </w:r>
      <w:r>
        <w:rPr>
          <w:noProof/>
        </w:rPr>
        <mc:AlternateContent>
          <mc:Choice Requires="wps">
            <w:drawing>
              <wp:anchor distT="0" distB="0" distL="0" distR="0" simplePos="0" relativeHeight="15763456" behindDoc="0" locked="0" layoutInCell="1" allowOverlap="1" wp14:anchorId="659D5F37" wp14:editId="50408F54">
                <wp:simplePos x="0" y="0"/>
                <wp:positionH relativeFrom="page">
                  <wp:posOffset>981327</wp:posOffset>
                </wp:positionH>
                <wp:positionV relativeFrom="paragraph">
                  <wp:posOffset>-6087362</wp:posOffset>
                </wp:positionV>
                <wp:extent cx="167640" cy="572071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5720715"/>
                        </a:xfrm>
                        <a:prstGeom prst="rect">
                          <a:avLst/>
                        </a:prstGeom>
                      </wps:spPr>
                      <wps:txbx>
                        <w:txbxContent>
                          <w:p w14:paraId="513EAB09" w14:textId="77777777" w:rsidR="002966FE" w:rsidRDefault="00000000">
                            <w:pPr>
                              <w:pStyle w:val="Textoindependiente"/>
                              <w:spacing w:before="13"/>
                              <w:ind w:left="20"/>
                              <w:jc w:val="left"/>
                            </w:pPr>
                            <w:r>
                              <w:rPr>
                                <w:b/>
                              </w:rPr>
                              <w:t>SEGUNDO</w:t>
                            </w:r>
                            <w:r>
                              <w:t>.</w:t>
                            </w:r>
                            <w:r>
                              <w:rPr>
                                <w:spacing w:val="-6"/>
                              </w:rPr>
                              <w:t xml:space="preserve"> </w:t>
                            </w:r>
                            <w:r>
                              <w:t>Publicar</w:t>
                            </w:r>
                            <w:r>
                              <w:rPr>
                                <w:spacing w:val="-4"/>
                              </w:rPr>
                              <w:t xml:space="preserve"> </w:t>
                            </w:r>
                            <w:r>
                              <w:t>extracto</w:t>
                            </w:r>
                            <w:r>
                              <w:rPr>
                                <w:spacing w:val="-3"/>
                              </w:rPr>
                              <w:t xml:space="preserve"> </w:t>
                            </w:r>
                            <w:r>
                              <w:t>de</w:t>
                            </w:r>
                            <w:r>
                              <w:rPr>
                                <w:spacing w:val="-5"/>
                              </w:rPr>
                              <w:t xml:space="preserve"> </w:t>
                            </w:r>
                            <w:r>
                              <w:t>las</w:t>
                            </w:r>
                            <w:r>
                              <w:rPr>
                                <w:spacing w:val="-3"/>
                              </w:rPr>
                              <w:t xml:space="preserve"> </w:t>
                            </w:r>
                            <w:r>
                              <w:t>bases</w:t>
                            </w:r>
                            <w:r>
                              <w:rPr>
                                <w:spacing w:val="-3"/>
                              </w:rPr>
                              <w:t xml:space="preserve"> </w:t>
                            </w:r>
                            <w:r>
                              <w:t>reguladoras</w:t>
                            </w:r>
                            <w:r>
                              <w:rPr>
                                <w:spacing w:val="-4"/>
                              </w:rPr>
                              <w:t xml:space="preserve"> </w:t>
                            </w:r>
                            <w:r>
                              <w:t>de</w:t>
                            </w:r>
                            <w:r>
                              <w:rPr>
                                <w:spacing w:val="-3"/>
                              </w:rPr>
                              <w:t xml:space="preserve"> </w:t>
                            </w:r>
                            <w:r>
                              <w:t>las</w:t>
                            </w:r>
                            <w:r>
                              <w:rPr>
                                <w:spacing w:val="-5"/>
                              </w:rPr>
                              <w:t xml:space="preserve"> </w:t>
                            </w:r>
                            <w:r>
                              <w:t>pruebas</w:t>
                            </w:r>
                            <w:r>
                              <w:rPr>
                                <w:spacing w:val="-5"/>
                              </w:rPr>
                              <w:t xml:space="preserve"> </w:t>
                            </w:r>
                            <w:r>
                              <w:t>selectivas</w:t>
                            </w:r>
                            <w:r>
                              <w:rPr>
                                <w:spacing w:val="-4"/>
                              </w:rPr>
                              <w:t xml:space="preserve"> </w:t>
                            </w:r>
                            <w:r>
                              <w:t>en</w:t>
                            </w:r>
                            <w:r>
                              <w:rPr>
                                <w:spacing w:val="-4"/>
                              </w:rPr>
                              <w:t xml:space="preserve"> </w:t>
                            </w:r>
                            <w:r>
                              <w:t>el</w:t>
                            </w:r>
                            <w:r>
                              <w:rPr>
                                <w:spacing w:val="-4"/>
                              </w:rPr>
                              <w:t xml:space="preserve"> </w:t>
                            </w:r>
                            <w:r>
                              <w:t>Boletín</w:t>
                            </w:r>
                            <w:r>
                              <w:rPr>
                                <w:spacing w:val="-3"/>
                              </w:rPr>
                              <w:t xml:space="preserve"> </w:t>
                            </w:r>
                            <w:r>
                              <w:rPr>
                                <w:spacing w:val="-2"/>
                              </w:rPr>
                              <w:t>Oficial</w:t>
                            </w:r>
                          </w:p>
                        </w:txbxContent>
                      </wps:txbx>
                      <wps:bodyPr vert="vert" wrap="square" lIns="0" tIns="0" rIns="0" bIns="0" rtlCol="0">
                        <a:noAutofit/>
                      </wps:bodyPr>
                    </wps:wsp>
                  </a:graphicData>
                </a:graphic>
              </wp:anchor>
            </w:drawing>
          </mc:Choice>
          <mc:Fallback>
            <w:pict>
              <v:shape w14:anchorId="659D5F37" id="Textbox 89" o:spid="_x0000_s1069" type="#_x0000_t202" style="position:absolute;left:0;text-align:left;margin-left:77.25pt;margin-top:-479.3pt;width:13.2pt;height:450.4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" filled="f" stroked="f">
                <v:textbox style="layout-flow:vertical" inset="0,0,0,0">
                  <w:txbxContent>
                    <w:p w14:paraId="513EAB09" w14:textId="77777777" w:rsidR="002966FE" w:rsidRDefault="00000000">
                      <w:pPr>
                        <w:pStyle w:val="Textoindependiente"/>
                        <w:spacing w:before="13"/>
                        <w:ind w:left="20"/>
                        <w:jc w:val="left"/>
                      </w:pPr>
                      <w:r>
                        <w:rPr>
                          <w:b/>
                        </w:rPr>
                        <w:t>SEGUNDO</w:t>
                      </w:r>
                      <w:r>
                        <w:t>.</w:t>
                      </w:r>
                      <w:r>
                        <w:rPr>
                          <w:spacing w:val="-6"/>
                        </w:rPr>
                        <w:t xml:space="preserve"> </w:t>
                      </w:r>
                      <w:r>
                        <w:t>Publicar</w:t>
                      </w:r>
                      <w:r>
                        <w:rPr>
                          <w:spacing w:val="-4"/>
                        </w:rPr>
                        <w:t xml:space="preserve"> </w:t>
                      </w:r>
                      <w:r>
                        <w:t>extracto</w:t>
                      </w:r>
                      <w:r>
                        <w:rPr>
                          <w:spacing w:val="-3"/>
                        </w:rPr>
                        <w:t xml:space="preserve"> </w:t>
                      </w:r>
                      <w:r>
                        <w:t>de</w:t>
                      </w:r>
                      <w:r>
                        <w:rPr>
                          <w:spacing w:val="-5"/>
                        </w:rPr>
                        <w:t xml:space="preserve"> </w:t>
                      </w:r>
                      <w:r>
                        <w:t>las</w:t>
                      </w:r>
                      <w:r>
                        <w:rPr>
                          <w:spacing w:val="-3"/>
                        </w:rPr>
                        <w:t xml:space="preserve"> </w:t>
                      </w:r>
                      <w:r>
                        <w:t>bases</w:t>
                      </w:r>
                      <w:r>
                        <w:rPr>
                          <w:spacing w:val="-3"/>
                        </w:rPr>
                        <w:t xml:space="preserve"> </w:t>
                      </w:r>
                      <w:r>
                        <w:t>reguladoras</w:t>
                      </w:r>
                      <w:r>
                        <w:rPr>
                          <w:spacing w:val="-4"/>
                        </w:rPr>
                        <w:t xml:space="preserve"> </w:t>
                      </w:r>
                      <w:r>
                        <w:t>de</w:t>
                      </w:r>
                      <w:r>
                        <w:rPr>
                          <w:spacing w:val="-3"/>
                        </w:rPr>
                        <w:t xml:space="preserve"> </w:t>
                      </w:r>
                      <w:r>
                        <w:t>las</w:t>
                      </w:r>
                      <w:r>
                        <w:rPr>
                          <w:spacing w:val="-5"/>
                        </w:rPr>
                        <w:t xml:space="preserve"> </w:t>
                      </w:r>
                      <w:r>
                        <w:t>pruebas</w:t>
                      </w:r>
                      <w:r>
                        <w:rPr>
                          <w:spacing w:val="-5"/>
                        </w:rPr>
                        <w:t xml:space="preserve"> </w:t>
                      </w:r>
                      <w:r>
                        <w:t>selectivas</w:t>
                      </w:r>
                      <w:r>
                        <w:rPr>
                          <w:spacing w:val="-4"/>
                        </w:rPr>
                        <w:t xml:space="preserve"> </w:t>
                      </w:r>
                      <w:r>
                        <w:t>en</w:t>
                      </w:r>
                      <w:r>
                        <w:rPr>
                          <w:spacing w:val="-4"/>
                        </w:rPr>
                        <w:t xml:space="preserve"> </w:t>
                      </w:r>
                      <w:r>
                        <w:t>el</w:t>
                      </w:r>
                      <w:r>
                        <w:rPr>
                          <w:spacing w:val="-4"/>
                        </w:rPr>
                        <w:t xml:space="preserve"> </w:t>
                      </w:r>
                      <w:r>
                        <w:t>Boletín</w:t>
                      </w:r>
                      <w:r>
                        <w:rPr>
                          <w:spacing w:val="-3"/>
                        </w:rPr>
                        <w:t xml:space="preserve"> </w:t>
                      </w:r>
                      <w:r>
                        <w:rPr>
                          <w:spacing w:val="-2"/>
                        </w:rPr>
                        <w:t>Oficial</w:t>
                      </w:r>
                    </w:p>
                  </w:txbxContent>
                </v:textbox>
                <w10:wrap anchorx="page"/>
              </v:shape>
            </w:pict>
          </mc:Fallback>
        </mc:AlternateContent>
      </w:r>
    </w:p>
    <w:p w14:paraId="726E1F16" w14:textId="77777777" w:rsidR="002966FE" w:rsidRDefault="00000000">
      <w:pPr>
        <w:pStyle w:val="Ttulo1"/>
        <w:spacing w:before="102"/>
        <w:ind w:left="100"/>
      </w:pPr>
      <w:r>
        <w:br w:type="column"/>
      </w:r>
      <w:r>
        <w:t>ACTA</w:t>
      </w:r>
      <w:r>
        <w:rPr>
          <w:spacing w:val="-16"/>
        </w:rPr>
        <w:t xml:space="preserve"> </w:t>
      </w:r>
      <w:r>
        <w:t>DE</w:t>
      </w:r>
      <w:r>
        <w:rPr>
          <w:spacing w:val="-12"/>
        </w:rPr>
        <w:t xml:space="preserve"> </w:t>
      </w:r>
      <w:r>
        <w:t>JUNTA</w:t>
      </w:r>
      <w:r>
        <w:rPr>
          <w:spacing w:val="-13"/>
        </w:rPr>
        <w:t xml:space="preserve"> </w:t>
      </w:r>
      <w:r>
        <w:t>DE</w:t>
      </w:r>
      <w:r>
        <w:rPr>
          <w:spacing w:val="-12"/>
        </w:rPr>
        <w:t xml:space="preserve"> </w:t>
      </w:r>
      <w:r>
        <w:rPr>
          <w:spacing w:val="-2"/>
        </w:rPr>
        <w:t>GOBIERNO</w:t>
      </w:r>
    </w:p>
    <w:p w14:paraId="05AB8FB9" w14:textId="77777777" w:rsidR="002966FE" w:rsidRDefault="00000000">
      <w:pPr>
        <w:spacing w:line="201" w:lineRule="exact"/>
        <w:ind w:left="120"/>
        <w:rPr>
          <w:rFonts w:ascii="Tahoma" w:hAnsi="Tahoma"/>
          <w:sz w:val="18"/>
        </w:rPr>
      </w:pPr>
      <w:r>
        <w:rPr>
          <w:noProof/>
        </w:rPr>
        <w:drawing>
          <wp:anchor distT="0" distB="0" distL="0" distR="0" simplePos="0" relativeHeight="486187008" behindDoc="1" locked="0" layoutInCell="1" allowOverlap="1" wp14:anchorId="7189BB8E" wp14:editId="4BED234E">
            <wp:simplePos x="0" y="0"/>
            <wp:positionH relativeFrom="page">
              <wp:posOffset>1542910</wp:posOffset>
            </wp:positionH>
            <wp:positionV relativeFrom="paragraph">
              <wp:posOffset>-5805362</wp:posOffset>
            </wp:positionV>
            <wp:extent cx="8001000" cy="5715000"/>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5" cstate="print"/>
                    <a:stretch>
                      <a:fillRect/>
                    </a:stretch>
                  </pic:blipFill>
                  <pic:spPr>
                    <a:xfrm>
                      <a:off x="0" y="0"/>
                      <a:ext cx="8001000" cy="5715000"/>
                    </a:xfrm>
                    <a:prstGeom prst="rect">
                      <a:avLst/>
                    </a:prstGeom>
                  </pic:spPr>
                </pic:pic>
              </a:graphicData>
            </a:graphic>
          </wp:anchor>
        </w:drawing>
      </w: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p w14:paraId="21B56215" w14:textId="77777777" w:rsidR="002966FE" w:rsidRDefault="002966FE">
      <w:pPr>
        <w:spacing w:line="201" w:lineRule="exact"/>
        <w:rPr>
          <w:rFonts w:ascii="Tahoma" w:hAnsi="Tahoma"/>
          <w:sz w:val="18"/>
        </w:rPr>
        <w:sectPr w:rsidR="002966FE">
          <w:type w:val="continuous"/>
          <w:pgSz w:w="16840" w:h="11910" w:orient="landscape"/>
          <w:pgMar w:top="1720" w:right="460" w:bottom="1280" w:left="480" w:header="0" w:footer="0" w:gutter="0"/>
          <w:cols w:num="2" w:space="720" w:equalWidth="0">
            <w:col w:w="6059" w:space="761"/>
            <w:col w:w="9080"/>
          </w:cols>
        </w:sectPr>
      </w:pPr>
    </w:p>
    <w:p w14:paraId="46808A1C" w14:textId="77777777" w:rsidR="002966FE" w:rsidRDefault="00000000">
      <w:pPr>
        <w:pStyle w:val="Textoindependiente"/>
        <w:spacing w:before="83" w:line="336" w:lineRule="auto"/>
        <w:ind w:right="2648"/>
      </w:pPr>
      <w:r>
        <w:lastRenderedPageBreak/>
        <w:t>de</w:t>
      </w:r>
      <w:r>
        <w:rPr>
          <w:spacing w:val="-3"/>
        </w:rPr>
        <w:t xml:space="preserve"> </w:t>
      </w:r>
      <w:r>
        <w:t>la</w:t>
      </w:r>
      <w:r>
        <w:rPr>
          <w:spacing w:val="-4"/>
        </w:rPr>
        <w:t xml:space="preserve"> </w:t>
      </w:r>
      <w:r>
        <w:t>Comunidad</w:t>
      </w:r>
      <w:r>
        <w:rPr>
          <w:spacing w:val="-4"/>
        </w:rPr>
        <w:t xml:space="preserve"> </w:t>
      </w:r>
      <w:r>
        <w:t>de</w:t>
      </w:r>
      <w:r>
        <w:rPr>
          <w:spacing w:val="-4"/>
        </w:rPr>
        <w:t xml:space="preserve"> </w:t>
      </w:r>
      <w:r>
        <w:t>Madrid</w:t>
      </w:r>
      <w:r>
        <w:rPr>
          <w:spacing w:val="-3"/>
        </w:rPr>
        <w:t xml:space="preserve"> </w:t>
      </w:r>
      <w:r>
        <w:t>y</w:t>
      </w:r>
      <w:r>
        <w:rPr>
          <w:spacing w:val="-5"/>
        </w:rPr>
        <w:t xml:space="preserve"> </w:t>
      </w:r>
      <w:r>
        <w:t>el</w:t>
      </w:r>
      <w:r>
        <w:rPr>
          <w:spacing w:val="-4"/>
        </w:rPr>
        <w:t xml:space="preserve"> </w:t>
      </w:r>
      <w:r>
        <w:t>texto</w:t>
      </w:r>
      <w:r>
        <w:rPr>
          <w:spacing w:val="-4"/>
        </w:rPr>
        <w:t xml:space="preserve"> </w:t>
      </w:r>
      <w:r>
        <w:t>íntegro</w:t>
      </w:r>
      <w:r>
        <w:rPr>
          <w:spacing w:val="-4"/>
        </w:rPr>
        <w:t xml:space="preserve"> </w:t>
      </w:r>
      <w:r>
        <w:t>de</w:t>
      </w:r>
      <w:r>
        <w:rPr>
          <w:spacing w:val="-4"/>
        </w:rPr>
        <w:t xml:space="preserve"> </w:t>
      </w:r>
      <w:r>
        <w:t>las</w:t>
      </w:r>
      <w:r>
        <w:rPr>
          <w:spacing w:val="-3"/>
        </w:rPr>
        <w:t xml:space="preserve"> </w:t>
      </w:r>
      <w:r>
        <w:t>mismas</w:t>
      </w:r>
      <w:r>
        <w:rPr>
          <w:spacing w:val="-3"/>
        </w:rPr>
        <w:t xml:space="preserve"> </w:t>
      </w:r>
      <w:r>
        <w:t>en</w:t>
      </w:r>
      <w:r>
        <w:rPr>
          <w:spacing w:val="-4"/>
        </w:rPr>
        <w:t xml:space="preserve"> </w:t>
      </w:r>
      <w:r>
        <w:t>la</w:t>
      </w:r>
      <w:r>
        <w:rPr>
          <w:spacing w:val="-3"/>
        </w:rPr>
        <w:t xml:space="preserve"> </w:t>
      </w:r>
      <w:r>
        <w:t>web</w:t>
      </w:r>
      <w:r>
        <w:rPr>
          <w:spacing w:val="-3"/>
        </w:rPr>
        <w:t xml:space="preserve"> </w:t>
      </w:r>
      <w:r>
        <w:t>municipal</w:t>
      </w:r>
      <w:r>
        <w:rPr>
          <w:spacing w:val="-4"/>
        </w:rPr>
        <w:t xml:space="preserve"> </w:t>
      </w:r>
      <w:r>
        <w:t>de</w:t>
      </w:r>
      <w:r>
        <w:rPr>
          <w:spacing w:val="-3"/>
        </w:rPr>
        <w:t xml:space="preserve"> </w:t>
      </w:r>
      <w:r>
        <w:t>este Ayuntamiento [dirección (https://</w:t>
      </w:r>
      <w:hyperlink r:id="rId25">
        <w:r>
          <w:t>www.lasrozas.es/gestiones-y-tramites/empleo-publico).</w:t>
        </w:r>
      </w:hyperlink>
    </w:p>
    <w:p w14:paraId="4C3F1CC7" w14:textId="77777777" w:rsidR="002966FE" w:rsidRDefault="00000000">
      <w:pPr>
        <w:pStyle w:val="Textoindependiente"/>
        <w:spacing w:line="336" w:lineRule="auto"/>
        <w:ind w:right="1423"/>
      </w:pPr>
      <w:r>
        <w:rPr>
          <w:noProof/>
        </w:rPr>
        <mc:AlternateContent>
          <mc:Choice Requires="wps">
            <w:drawing>
              <wp:anchor distT="0" distB="0" distL="0" distR="0" simplePos="0" relativeHeight="15764480" behindDoc="0" locked="0" layoutInCell="1" allowOverlap="1" wp14:anchorId="637056C1" wp14:editId="67BD07C6">
                <wp:simplePos x="0" y="0"/>
                <wp:positionH relativeFrom="page">
                  <wp:posOffset>6807087</wp:posOffset>
                </wp:positionH>
                <wp:positionV relativeFrom="paragraph">
                  <wp:posOffset>1260651</wp:posOffset>
                </wp:positionV>
                <wp:extent cx="419734" cy="318706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183483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760F1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37056C1" id="Textbox 95" o:spid="_x0000_s1070" type="#_x0000_t202" style="position:absolute;left:0;text-align:left;margin-left:536pt;margin-top:99.25pt;width:33.05pt;height:250.95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XW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" filled="f" stroked="f">
                <v:textbox style="layout-flow:vertical;mso-layout-flow-alt:bottom-to-top" inset="0,0,0,0">
                  <w:txbxContent>
                    <w:p w14:paraId="3183483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760F1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b/>
        </w:rPr>
        <w:t xml:space="preserve">TERCERO. </w:t>
      </w:r>
      <w:r>
        <w:t>Publicar un extracto de la convocatoria en el Boletín Oficial del Estado y en la web municipal de este Ayuntamiento [dirección (https://</w:t>
      </w:r>
      <w:hyperlink r:id="rId26">
        <w:r>
          <w:t>www.lasrozas.es/gestiones-y-tramites/empleo-</w:t>
        </w:r>
      </w:hyperlink>
      <w:r>
        <w:t xml:space="preserve"> publico) siendo la fecha de este anuncio la que servirá para el cómputo del plazo de presentación de </w:t>
      </w:r>
      <w:r>
        <w:rPr>
          <w:spacing w:val="-2"/>
        </w:rPr>
        <w:t>instancias.</w:t>
      </w:r>
    </w:p>
    <w:p w14:paraId="2C3FD882" w14:textId="77777777" w:rsidR="002966FE" w:rsidRDefault="002966FE">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49446B06" w14:textId="77777777">
        <w:trPr>
          <w:trHeight w:val="1343"/>
        </w:trPr>
        <w:tc>
          <w:tcPr>
            <w:tcW w:w="9072" w:type="dxa"/>
            <w:gridSpan w:val="2"/>
          </w:tcPr>
          <w:p w14:paraId="2861C161" w14:textId="5F009296" w:rsidR="002966FE" w:rsidRPr="000D5FA8" w:rsidRDefault="00000000">
            <w:pPr>
              <w:pStyle w:val="TableParagraph"/>
              <w:spacing w:line="336" w:lineRule="auto"/>
              <w:ind w:left="216" w:right="224"/>
              <w:jc w:val="center"/>
              <w:rPr>
                <w:b/>
                <w:bCs/>
                <w:sz w:val="20"/>
              </w:rPr>
            </w:pPr>
            <w:r w:rsidRPr="000D5FA8">
              <w:rPr>
                <w:b/>
                <w:bCs/>
                <w:sz w:val="20"/>
              </w:rPr>
              <w:t>Contratar</w:t>
            </w:r>
            <w:r w:rsidRPr="000D5FA8">
              <w:rPr>
                <w:b/>
                <w:bCs/>
                <w:spacing w:val="-4"/>
                <w:sz w:val="20"/>
              </w:rPr>
              <w:t xml:space="preserve"> </w:t>
            </w:r>
            <w:r w:rsidRPr="000D5FA8">
              <w:rPr>
                <w:b/>
                <w:bCs/>
                <w:sz w:val="20"/>
              </w:rPr>
              <w:t>para</w:t>
            </w:r>
            <w:r w:rsidRPr="000D5FA8">
              <w:rPr>
                <w:b/>
                <w:bCs/>
                <w:spacing w:val="-4"/>
                <w:sz w:val="20"/>
              </w:rPr>
              <w:t xml:space="preserve"> </w:t>
            </w:r>
            <w:r w:rsidRPr="000D5FA8">
              <w:rPr>
                <w:b/>
                <w:bCs/>
                <w:sz w:val="20"/>
              </w:rPr>
              <w:t>2</w:t>
            </w:r>
            <w:r w:rsidRPr="000D5FA8">
              <w:rPr>
                <w:b/>
                <w:bCs/>
                <w:spacing w:val="-4"/>
                <w:sz w:val="20"/>
              </w:rPr>
              <w:t xml:space="preserve"> </w:t>
            </w:r>
            <w:r w:rsidRPr="000D5FA8">
              <w:rPr>
                <w:b/>
                <w:bCs/>
                <w:sz w:val="20"/>
              </w:rPr>
              <w:t>plazas</w:t>
            </w:r>
            <w:r w:rsidRPr="000D5FA8">
              <w:rPr>
                <w:b/>
                <w:bCs/>
                <w:spacing w:val="-4"/>
                <w:sz w:val="20"/>
              </w:rPr>
              <w:t xml:space="preserve"> </w:t>
            </w:r>
            <w:r w:rsidRPr="000D5FA8">
              <w:rPr>
                <w:b/>
                <w:bCs/>
                <w:sz w:val="20"/>
              </w:rPr>
              <w:t>de</w:t>
            </w:r>
            <w:r w:rsidRPr="000D5FA8">
              <w:rPr>
                <w:b/>
                <w:bCs/>
                <w:spacing w:val="-4"/>
                <w:sz w:val="20"/>
              </w:rPr>
              <w:t xml:space="preserve"> </w:t>
            </w:r>
            <w:r w:rsidRPr="000D5FA8">
              <w:rPr>
                <w:b/>
                <w:bCs/>
                <w:sz w:val="20"/>
              </w:rPr>
              <w:t>Psicólogo</w:t>
            </w:r>
            <w:r w:rsidRPr="000D5FA8">
              <w:rPr>
                <w:b/>
                <w:bCs/>
                <w:spacing w:val="-4"/>
                <w:sz w:val="20"/>
              </w:rPr>
              <w:t xml:space="preserve"> </w:t>
            </w:r>
            <w:r w:rsidR="000D5FA8">
              <w:rPr>
                <w:b/>
                <w:bCs/>
                <w:spacing w:val="-4"/>
                <w:sz w:val="20"/>
              </w:rPr>
              <w:t xml:space="preserve">a </w:t>
            </w:r>
            <w:proofErr w:type="gramStart"/>
            <w:r w:rsidR="000D5FA8">
              <w:rPr>
                <w:b/>
                <w:bCs/>
                <w:sz w:val="20"/>
              </w:rPr>
              <w:t>D.ª</w:t>
            </w:r>
            <w:proofErr w:type="gramEnd"/>
            <w:r w:rsidRPr="000D5FA8">
              <w:rPr>
                <w:b/>
                <w:bCs/>
                <w:spacing w:val="-4"/>
                <w:sz w:val="20"/>
              </w:rPr>
              <w:t xml:space="preserve"> </w:t>
            </w:r>
            <w:r w:rsidR="000D5FA8" w:rsidRPr="000D5FA8">
              <w:rPr>
                <w:b/>
                <w:bCs/>
                <w:sz w:val="20"/>
              </w:rPr>
              <w:t>Trinidad Nieves Soria López</w:t>
            </w:r>
            <w:r w:rsidR="000D5FA8">
              <w:rPr>
                <w:b/>
                <w:bCs/>
                <w:sz w:val="20"/>
              </w:rPr>
              <w:t xml:space="preserve">, </w:t>
            </w:r>
            <w:r w:rsidRPr="000D5FA8">
              <w:rPr>
                <w:b/>
                <w:bCs/>
                <w:sz w:val="20"/>
              </w:rPr>
              <w:t xml:space="preserve">DNI </w:t>
            </w:r>
            <w:r w:rsidR="000D5FA8">
              <w:rPr>
                <w:b/>
                <w:bCs/>
                <w:sz w:val="20"/>
              </w:rPr>
              <w:t>***</w:t>
            </w:r>
            <w:r w:rsidRPr="000D5FA8">
              <w:rPr>
                <w:b/>
                <w:bCs/>
                <w:sz w:val="20"/>
              </w:rPr>
              <w:t>7269</w:t>
            </w:r>
            <w:r w:rsidR="000D5FA8">
              <w:rPr>
                <w:b/>
                <w:bCs/>
                <w:sz w:val="20"/>
              </w:rPr>
              <w:t>**</w:t>
            </w:r>
            <w:r w:rsidRPr="000D5FA8">
              <w:rPr>
                <w:b/>
                <w:bCs/>
                <w:spacing w:val="-3"/>
                <w:sz w:val="20"/>
              </w:rPr>
              <w:t xml:space="preserve"> </w:t>
            </w:r>
            <w:r w:rsidRPr="000D5FA8">
              <w:rPr>
                <w:b/>
                <w:bCs/>
                <w:sz w:val="20"/>
              </w:rPr>
              <w:t>y</w:t>
            </w:r>
            <w:r w:rsidRPr="000D5FA8">
              <w:rPr>
                <w:b/>
                <w:bCs/>
                <w:spacing w:val="-4"/>
                <w:sz w:val="20"/>
              </w:rPr>
              <w:t xml:space="preserve"> </w:t>
            </w:r>
            <w:r w:rsidRPr="000D5FA8">
              <w:rPr>
                <w:b/>
                <w:bCs/>
                <w:sz w:val="20"/>
              </w:rPr>
              <w:t>código</w:t>
            </w:r>
            <w:r w:rsidRPr="000D5FA8">
              <w:rPr>
                <w:b/>
                <w:bCs/>
                <w:spacing w:val="-4"/>
                <w:sz w:val="20"/>
              </w:rPr>
              <w:t xml:space="preserve"> </w:t>
            </w:r>
            <w:r w:rsidRPr="000D5FA8">
              <w:rPr>
                <w:b/>
                <w:bCs/>
                <w:sz w:val="20"/>
              </w:rPr>
              <w:t>110.A.1</w:t>
            </w:r>
            <w:r w:rsidRPr="000D5FA8">
              <w:rPr>
                <w:b/>
                <w:bCs/>
                <w:spacing w:val="-4"/>
                <w:sz w:val="20"/>
              </w:rPr>
              <w:t xml:space="preserve"> </w:t>
            </w:r>
            <w:r w:rsidRPr="000D5FA8">
              <w:rPr>
                <w:b/>
                <w:bCs/>
                <w:sz w:val="20"/>
              </w:rPr>
              <w:t>y</w:t>
            </w:r>
            <w:r w:rsidRPr="000D5FA8">
              <w:rPr>
                <w:b/>
                <w:bCs/>
                <w:spacing w:val="-4"/>
                <w:sz w:val="20"/>
              </w:rPr>
              <w:t xml:space="preserve"> </w:t>
            </w:r>
            <w:r w:rsidR="000D5FA8" w:rsidRPr="000D5FA8">
              <w:rPr>
                <w:b/>
                <w:bCs/>
                <w:sz w:val="20"/>
              </w:rPr>
              <w:t>D. Luis Merino Gil</w:t>
            </w:r>
            <w:r w:rsidR="000D5FA8">
              <w:rPr>
                <w:b/>
                <w:bCs/>
                <w:sz w:val="20"/>
              </w:rPr>
              <w:t xml:space="preserve">, </w:t>
            </w:r>
            <w:r w:rsidRPr="000D5FA8">
              <w:rPr>
                <w:b/>
                <w:bCs/>
                <w:sz w:val="20"/>
              </w:rPr>
              <w:t xml:space="preserve">DNI </w:t>
            </w:r>
            <w:r w:rsidR="000D5FA8">
              <w:rPr>
                <w:b/>
                <w:bCs/>
                <w:sz w:val="20"/>
              </w:rPr>
              <w:t>***</w:t>
            </w:r>
            <w:r w:rsidRPr="000D5FA8">
              <w:rPr>
                <w:b/>
                <w:bCs/>
                <w:sz w:val="20"/>
              </w:rPr>
              <w:t>4542</w:t>
            </w:r>
            <w:r w:rsidR="000D5FA8">
              <w:rPr>
                <w:b/>
                <w:bCs/>
                <w:sz w:val="20"/>
              </w:rPr>
              <w:t>**</w:t>
            </w:r>
            <w:r w:rsidRPr="000D5FA8">
              <w:rPr>
                <w:b/>
                <w:bCs/>
                <w:sz w:val="20"/>
              </w:rPr>
              <w:t xml:space="preserve"> y código 110.A.2, mediante contrato trabajo fijo, por </w:t>
            </w:r>
            <w:r w:rsidR="000D5FA8">
              <w:rPr>
                <w:b/>
                <w:bCs/>
                <w:sz w:val="20"/>
              </w:rPr>
              <w:t>c</w:t>
            </w:r>
            <w:r w:rsidRPr="000D5FA8">
              <w:rPr>
                <w:b/>
                <w:bCs/>
                <w:sz w:val="20"/>
              </w:rPr>
              <w:t xml:space="preserve">oncurso méritos, correspondiente a procesos selectivos estabilización y consolidación de empleo temporal del Ayuntamiento de Las Rozas de Madrid y creación bolsa de empleo, (ES/069/2022). </w:t>
            </w:r>
            <w:proofErr w:type="spellStart"/>
            <w:r w:rsidRPr="000D5FA8">
              <w:rPr>
                <w:b/>
                <w:bCs/>
                <w:sz w:val="20"/>
              </w:rPr>
              <w:t>Expte</w:t>
            </w:r>
            <w:proofErr w:type="spellEnd"/>
            <w:r w:rsidRPr="000D5FA8">
              <w:rPr>
                <w:b/>
                <w:bCs/>
                <w:sz w:val="20"/>
              </w:rPr>
              <w:t>. 20671/2024.</w:t>
            </w:r>
          </w:p>
        </w:tc>
      </w:tr>
      <w:tr w:rsidR="002966FE" w14:paraId="2A4B5304" w14:textId="77777777">
        <w:trPr>
          <w:trHeight w:val="378"/>
        </w:trPr>
        <w:tc>
          <w:tcPr>
            <w:tcW w:w="1984" w:type="dxa"/>
          </w:tcPr>
          <w:p w14:paraId="60CA9547" w14:textId="77777777" w:rsidR="002966FE" w:rsidRDefault="00000000">
            <w:pPr>
              <w:pStyle w:val="TableParagraph"/>
              <w:rPr>
                <w:b/>
                <w:sz w:val="20"/>
              </w:rPr>
            </w:pPr>
            <w:r>
              <w:rPr>
                <w:b/>
                <w:spacing w:val="-2"/>
                <w:sz w:val="20"/>
              </w:rPr>
              <w:t>Favorable</w:t>
            </w:r>
          </w:p>
        </w:tc>
        <w:tc>
          <w:tcPr>
            <w:tcW w:w="7088" w:type="dxa"/>
          </w:tcPr>
          <w:p w14:paraId="56CDA54D" w14:textId="77777777" w:rsidR="002966FE"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6BC8457" w14:textId="77777777" w:rsidR="002966FE" w:rsidRDefault="00000000">
      <w:pPr>
        <w:pStyle w:val="Ttulo3"/>
        <w:ind w:left="119"/>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92DC6D0" w14:textId="19639CD0" w:rsidR="002966FE" w:rsidRDefault="00000000">
      <w:pPr>
        <w:pStyle w:val="Textoindependiente"/>
        <w:spacing w:before="212" w:line="336" w:lineRule="auto"/>
        <w:ind w:left="119" w:right="1426"/>
      </w:pPr>
      <w:r>
        <w:t xml:space="preserve">Visto el Acuerdo de la Junta de Gobierno Local celebrada en sesión ordinaria de fecha 16 de diciembre de 2022, se aprobaron las Bases Específicas que rigen la convocatoria para la cobertura por turno libre, mediante </w:t>
      </w:r>
      <w:r w:rsidR="000D5FA8">
        <w:t>c</w:t>
      </w:r>
      <w:r>
        <w:t>oncurso de méritos, de DOS PLAZAS DE PSICÓLOGO, como personal laboral a jornada completa, correspondiente a los procesos selectivos de estabilización y consolidación de empleo temporal del Ayuntamiento de Las Rozas de Madrid y creación de bolsa de empleo, EXPEDIENTE (ES/069/2022) con los códigos n.º 110.A.1 y 110.A.2 de la Relación de Puestos de Trabajo, categoría A1, correspondiente a la OEP del Ayuntamiento de las Rozas de Madrid de 2021, publicada en el BOCM n.º 5 de 7 de enero de 2022.</w:t>
      </w:r>
    </w:p>
    <w:p w14:paraId="5C30DECB" w14:textId="1D838499" w:rsidR="002966FE" w:rsidRDefault="00000000">
      <w:pPr>
        <w:pStyle w:val="Textoindependiente"/>
        <w:tabs>
          <w:tab w:val="left" w:pos="2520"/>
          <w:tab w:val="left" w:pos="3923"/>
          <w:tab w:val="left" w:pos="5425"/>
          <w:tab w:val="left" w:pos="7172"/>
          <w:tab w:val="left" w:pos="8574"/>
        </w:tabs>
        <w:spacing w:line="336" w:lineRule="auto"/>
        <w:ind w:left="119" w:right="1419"/>
      </w:pPr>
      <w:r>
        <w:t xml:space="preserve">Dichas Bases Específicas fueron publicadas en el BOCM número 310 de 29 de diciembre de 2022, así como la convocatoria en el Boletín Oficial del Estado número 147 de 18 de junio de 2024 con corrección de errores publicado en el BOE n.º 149 de 20 de junio de 2024 y en la página web del </w:t>
      </w:r>
      <w:r>
        <w:rPr>
          <w:spacing w:val="-2"/>
        </w:rPr>
        <w:t>Ayuntamiento</w:t>
      </w:r>
      <w:r>
        <w:tab/>
      </w:r>
      <w:r>
        <w:rPr>
          <w:spacing w:val="-6"/>
        </w:rPr>
        <w:t>de</w:t>
      </w:r>
      <w:r>
        <w:tab/>
      </w:r>
      <w:r>
        <w:rPr>
          <w:spacing w:val="-4"/>
        </w:rPr>
        <w:t>Las</w:t>
      </w:r>
      <w:r>
        <w:tab/>
      </w:r>
      <w:r>
        <w:rPr>
          <w:spacing w:val="-2"/>
        </w:rPr>
        <w:t>Rozas</w:t>
      </w:r>
      <w:r>
        <w:tab/>
      </w:r>
      <w:r>
        <w:rPr>
          <w:spacing w:val="-6"/>
        </w:rPr>
        <w:t>de</w:t>
      </w:r>
      <w:r>
        <w:tab/>
      </w:r>
      <w:r>
        <w:rPr>
          <w:spacing w:val="-2"/>
        </w:rPr>
        <w:t>Madrid (https://</w:t>
      </w:r>
      <w:hyperlink r:id="rId27">
        <w:r>
          <w:rPr>
            <w:spacing w:val="-2"/>
          </w:rPr>
          <w:t>www.lasrozas.es/gestiones-y-tramites/estabilizacionyconsolidacion).</w:t>
        </w:r>
      </w:hyperlink>
    </w:p>
    <w:p w14:paraId="59E00BA7" w14:textId="77777777" w:rsidR="002966FE" w:rsidRDefault="00000000">
      <w:pPr>
        <w:pStyle w:val="Textoindependiente"/>
        <w:spacing w:line="336" w:lineRule="auto"/>
        <w:ind w:left="119" w:right="1422"/>
      </w:pPr>
      <w:r>
        <w:t>Visto el Acuerdo de la Junta de Gobierno Local, adoptado en sesión ordinaria celebrada el día 20 de septiembre de 2024, se aprobaron las Listas Provisionales de aspirantes admitidos y excluidos para proveer de dos plazas de Psicólogo como personal laboral fijo, categoría A1, mediante concurso de méritos, englobado en el proceso selectivo de estabilización y consolidación de empleo temporal del Ayuntamiento de Las Rozas de Madrid y creación de bolsa de empleo (ES-069/2022). El extracto de las referidas Listas Provisionales fue publicado en el BOCM n.º 230 de fecha 26 de septiembre de 2024 y el texto íntegro fue publicado en la web municipal (https://</w:t>
      </w:r>
      <w:hyperlink r:id="rId28">
        <w:r>
          <w:t>www.lasrozas.es/gestiones-y-</w:t>
        </w:r>
      </w:hyperlink>
      <w:r>
        <w:t xml:space="preserve"> </w:t>
      </w:r>
      <w:r>
        <w:rPr>
          <w:spacing w:val="-2"/>
        </w:rPr>
        <w:t>tramites/</w:t>
      </w:r>
      <w:proofErr w:type="spellStart"/>
      <w:r>
        <w:rPr>
          <w:spacing w:val="-2"/>
        </w:rPr>
        <w:t>estabilizacionyconsolidacion</w:t>
      </w:r>
      <w:proofErr w:type="spellEnd"/>
      <w:r>
        <w:rPr>
          <w:spacing w:val="-2"/>
        </w:rPr>
        <w:t>).</w:t>
      </w:r>
    </w:p>
    <w:p w14:paraId="032BF3D1" w14:textId="77777777" w:rsidR="002966FE" w:rsidRDefault="00000000">
      <w:pPr>
        <w:pStyle w:val="Textoindependiente"/>
        <w:spacing w:before="121" w:line="336" w:lineRule="auto"/>
        <w:ind w:left="119" w:right="1432"/>
      </w:pPr>
      <w:r>
        <w:t xml:space="preserve">Visto, así mismo, Acuerdo de la Junta de Gobierno Local, adoptado en sesión ordinaria celebrada el día 25 de octubre de 2024, se procedió a la aprobación de la lista definitiva de aspirantes admitidos y excluidos y el nombramiento del Tribunal Calificador del proceso selectivo de referencia (ES- </w:t>
      </w:r>
      <w:r>
        <w:rPr>
          <w:spacing w:val="-2"/>
        </w:rPr>
        <w:t>069/2022).</w:t>
      </w:r>
    </w:p>
    <w:p w14:paraId="48354CDA" w14:textId="77777777" w:rsidR="002966FE" w:rsidRDefault="00000000">
      <w:pPr>
        <w:pStyle w:val="Textoindependiente"/>
        <w:spacing w:line="336" w:lineRule="auto"/>
        <w:ind w:left="119" w:right="1974"/>
      </w:pPr>
      <w:r>
        <w:t>El</w:t>
      </w:r>
      <w:r>
        <w:rPr>
          <w:spacing w:val="-4"/>
        </w:rPr>
        <w:t xml:space="preserve"> </w:t>
      </w:r>
      <w:r>
        <w:t>nombramiento</w:t>
      </w:r>
      <w:r>
        <w:rPr>
          <w:spacing w:val="-3"/>
        </w:rPr>
        <w:t xml:space="preserve"> </w:t>
      </w:r>
      <w:r>
        <w:t>del</w:t>
      </w:r>
      <w:r>
        <w:rPr>
          <w:spacing w:val="-4"/>
        </w:rPr>
        <w:t xml:space="preserve"> </w:t>
      </w:r>
      <w:r>
        <w:t>Tribunal</w:t>
      </w:r>
      <w:r>
        <w:rPr>
          <w:spacing w:val="-3"/>
        </w:rPr>
        <w:t xml:space="preserve"> </w:t>
      </w:r>
      <w:r>
        <w:t>Calificador</w:t>
      </w:r>
      <w:r>
        <w:rPr>
          <w:spacing w:val="-3"/>
        </w:rPr>
        <w:t xml:space="preserve"> </w:t>
      </w:r>
      <w:r>
        <w:t>fue</w:t>
      </w:r>
      <w:r>
        <w:rPr>
          <w:spacing w:val="-3"/>
        </w:rPr>
        <w:t xml:space="preserve"> </w:t>
      </w:r>
      <w:r>
        <w:t>publicado</w:t>
      </w:r>
      <w:r>
        <w:rPr>
          <w:spacing w:val="-2"/>
        </w:rPr>
        <w:t xml:space="preserve"> </w:t>
      </w:r>
      <w:r>
        <w:t>en</w:t>
      </w:r>
      <w:r>
        <w:rPr>
          <w:spacing w:val="-3"/>
        </w:rPr>
        <w:t xml:space="preserve"> </w:t>
      </w:r>
      <w:r>
        <w:t>el</w:t>
      </w:r>
      <w:r>
        <w:rPr>
          <w:spacing w:val="-3"/>
        </w:rPr>
        <w:t xml:space="preserve"> </w:t>
      </w:r>
      <w:r>
        <w:t>BOCM</w:t>
      </w:r>
      <w:r>
        <w:rPr>
          <w:spacing w:val="-3"/>
        </w:rPr>
        <w:t xml:space="preserve"> </w:t>
      </w:r>
      <w:r>
        <w:t>n.º</w:t>
      </w:r>
      <w:r>
        <w:rPr>
          <w:spacing w:val="-2"/>
        </w:rPr>
        <w:t xml:space="preserve"> </w:t>
      </w:r>
      <w:r>
        <w:t>259</w:t>
      </w:r>
      <w:r>
        <w:rPr>
          <w:spacing w:val="-3"/>
        </w:rPr>
        <w:t xml:space="preserve"> </w:t>
      </w:r>
      <w:r>
        <w:t>de</w:t>
      </w:r>
      <w:r>
        <w:rPr>
          <w:spacing w:val="-3"/>
        </w:rPr>
        <w:t xml:space="preserve"> </w:t>
      </w:r>
      <w:r>
        <w:t>30</w:t>
      </w:r>
      <w:r>
        <w:rPr>
          <w:spacing w:val="-3"/>
        </w:rPr>
        <w:t xml:space="preserve"> </w:t>
      </w:r>
      <w:r>
        <w:t>de</w:t>
      </w:r>
      <w:r>
        <w:rPr>
          <w:spacing w:val="-3"/>
        </w:rPr>
        <w:t xml:space="preserve"> </w:t>
      </w:r>
      <w:r>
        <w:t>octubre</w:t>
      </w:r>
      <w:r>
        <w:rPr>
          <w:spacing w:val="-3"/>
        </w:rPr>
        <w:t xml:space="preserve"> </w:t>
      </w:r>
      <w:r>
        <w:t xml:space="preserve">de </w:t>
      </w:r>
      <w:r>
        <w:rPr>
          <w:spacing w:val="-4"/>
        </w:rPr>
        <w:t>2024.</w:t>
      </w:r>
    </w:p>
    <w:p w14:paraId="3FD21C51" w14:textId="77777777" w:rsidR="002966FE" w:rsidRDefault="002966FE">
      <w:pPr>
        <w:spacing w:line="336" w:lineRule="auto"/>
        <w:sectPr w:rsidR="002966FE">
          <w:headerReference w:type="default" r:id="rId29"/>
          <w:footerReference w:type="default" r:id="rId30"/>
          <w:pgSz w:w="11910" w:h="16840"/>
          <w:pgMar w:top="1720" w:right="0" w:bottom="1280" w:left="1300" w:header="567" w:footer="1080" w:gutter="0"/>
          <w:cols w:space="720"/>
        </w:sectPr>
      </w:pPr>
    </w:p>
    <w:p w14:paraId="7A952717" w14:textId="77777777" w:rsidR="002966FE" w:rsidRDefault="00000000">
      <w:pPr>
        <w:pStyle w:val="Textoindependiente"/>
        <w:spacing w:before="83" w:line="336" w:lineRule="auto"/>
        <w:ind w:right="1423"/>
      </w:pPr>
      <w:r>
        <w:rPr>
          <w:noProof/>
        </w:rPr>
        <w:lastRenderedPageBreak/>
        <mc:AlternateContent>
          <mc:Choice Requires="wps">
            <w:drawing>
              <wp:anchor distT="0" distB="0" distL="0" distR="0" simplePos="0" relativeHeight="15765504" behindDoc="0" locked="0" layoutInCell="1" allowOverlap="1" wp14:anchorId="6244E9B5" wp14:editId="08C69CB9">
                <wp:simplePos x="0" y="0"/>
                <wp:positionH relativeFrom="page">
                  <wp:posOffset>6807087</wp:posOffset>
                </wp:positionH>
                <wp:positionV relativeFrom="paragraph">
                  <wp:posOffset>1722262</wp:posOffset>
                </wp:positionV>
                <wp:extent cx="419734" cy="318706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930D32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20C80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244E9B5" id="Textbox 97" o:spid="_x0000_s1071" type="#_x0000_t202" style="position:absolute;left:0;text-align:left;margin-left:536pt;margin-top:135.6pt;width:33.05pt;height:250.95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oc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" filled="f" stroked="f">
                <v:textbox style="layout-flow:vertical;mso-layout-flow-alt:bottom-to-top" inset="0,0,0,0">
                  <w:txbxContent>
                    <w:p w14:paraId="1930D32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20C80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Vista el Acta suscrita por el Tribunal Calificador designado para juzgar el presente procedimiento selectivo levantada al efecto, en su sesión celebrada el día 25 de noviembre de 2024, en la que se acuerda publicar los resultados definitivos de las personas aprobadas, según el punto 8 de las Bases que regularán los aspectos comunes de los procesos selectivos de estabilización y consolidación de empleo temporal del Ayuntamiento de Las Rozas de Madrid (en adelante Bases Generales), aprobadas por Acuerdo de la Junta de Gobierno Local, de 26 de mayo de 2022, con la ponderación prevista en el punto 4 de las Bases Específicas reguladoras del proceso selectivo y proponer al órgano municipal competente, la contratación como personal laboral fijo, de D.ª Trinidad Nieves Soria López con DNI ***7269** y a D. Luis Merino Gil con DNI ***4542**.</w:t>
      </w:r>
    </w:p>
    <w:p w14:paraId="47098B20" w14:textId="29FF2DE2" w:rsidR="002966FE" w:rsidRDefault="00000000">
      <w:pPr>
        <w:pStyle w:val="Textoindependiente"/>
        <w:spacing w:line="336" w:lineRule="auto"/>
        <w:ind w:right="1432"/>
      </w:pPr>
      <w:r>
        <w:t xml:space="preserve">Visto que D. Luis Merino Gil, con fecha 29 de noviembre de 2024 y </w:t>
      </w:r>
      <w:proofErr w:type="gramStart"/>
      <w:r>
        <w:t>D.ª</w:t>
      </w:r>
      <w:proofErr w:type="gramEnd"/>
      <w:r>
        <w:t xml:space="preserve"> Trinidad Nieves Soria López con fecha 02 de diciembre de 2024, han cumplimentado satisfactoriamente lo prescrito en la </w:t>
      </w:r>
      <w:r w:rsidR="000D5FA8">
        <w:t>b</w:t>
      </w:r>
      <w:r>
        <w:t>ase n.º</w:t>
      </w:r>
    </w:p>
    <w:p w14:paraId="542B2882" w14:textId="5A2627E3" w:rsidR="002966FE" w:rsidRDefault="00000000">
      <w:pPr>
        <w:pStyle w:val="Textoindependiente"/>
        <w:spacing w:before="0" w:line="336" w:lineRule="auto"/>
        <w:ind w:right="1429"/>
      </w:pPr>
      <w:r>
        <w:t xml:space="preserve">9 de las Bases Generales, en virtud de la cual la contratación como personal laboral fijo está condicionada a la acreditación documental y cumplimiento de los requisitos exigidos por parte del seleccionado, dentro del plazo de veinte días hábiles siguientes a la publicación del Anuncio con la calificación definitiva en la página web municipal, quedando constatado el cumplimiento de los requisitos exigidos para ser contratadas como personal laboral fijo en la plaza de </w:t>
      </w:r>
      <w:r w:rsidR="000D5FA8">
        <w:t>p</w:t>
      </w:r>
      <w:r>
        <w:t>sicólogo.</w:t>
      </w:r>
    </w:p>
    <w:p w14:paraId="16BDF3EC" w14:textId="04D5106D" w:rsidR="002966FE" w:rsidRDefault="00000000">
      <w:pPr>
        <w:pStyle w:val="Textoindependiente"/>
        <w:spacing w:before="121" w:line="336" w:lineRule="auto"/>
        <w:ind w:right="1426"/>
      </w:pPr>
      <w:r>
        <w:t xml:space="preserve">Visto el Informe favorable suscrito por la Adjunta al Departamento de Recursos Humanos, </w:t>
      </w:r>
      <w:proofErr w:type="gramStart"/>
      <w:r>
        <w:t>D</w:t>
      </w:r>
      <w:r w:rsidR="000D5FA8">
        <w:t>.</w:t>
      </w:r>
      <w:r>
        <w:t>ª</w:t>
      </w:r>
      <w:proofErr w:type="gramEnd"/>
      <w:r>
        <w:t xml:space="preserve"> Rosa Esperanza Pérez Díaz, de fecha 02 de diciembre de 2024.</w:t>
      </w:r>
    </w:p>
    <w:p w14:paraId="10435F68" w14:textId="77777777" w:rsidR="002966FE" w:rsidRDefault="00000000">
      <w:pPr>
        <w:pStyle w:val="Textoindependiente"/>
        <w:spacing w:line="336" w:lineRule="auto"/>
        <w:ind w:right="1426"/>
      </w:pPr>
      <w:r>
        <w:t>La competencia para adoptar el Acuerdo corresponde a la Junta de Gobierno Local, conforme se determina en el artículo 127.1 h) de la Ley 7/1985, Reguladora de Bases de Régimen Local, en cuanto a la contratación de personal laboral fijo.</w:t>
      </w:r>
    </w:p>
    <w:p w14:paraId="03AFD4E1" w14:textId="77777777" w:rsidR="002966FE" w:rsidRDefault="00000000">
      <w:pPr>
        <w:pStyle w:val="Textoindependiente"/>
        <w:spacing w:line="336" w:lineRule="auto"/>
        <w:ind w:right="1430"/>
      </w:pPr>
      <w:r>
        <w:t xml:space="preserve">Por todo lo expuesto y visto lo que antecede, en uso de las competencias que tengo delegadas en mi condición de </w:t>
      </w:r>
      <w:proofErr w:type="gramStart"/>
      <w:r>
        <w:t>Concejal</w:t>
      </w:r>
      <w:proofErr w:type="gramEnd"/>
      <w:r>
        <w:t>-Delegado de</w:t>
      </w:r>
      <w:r>
        <w:rPr>
          <w:spacing w:val="-2"/>
        </w:rPr>
        <w:t xml:space="preserve"> </w:t>
      </w:r>
      <w:r>
        <w:t>Recursos Humanos,</w:t>
      </w:r>
      <w:r>
        <w:rPr>
          <w:spacing w:val="-2"/>
        </w:rPr>
        <w:t xml:space="preserve"> </w:t>
      </w:r>
      <w:r>
        <w:t>por</w:t>
      </w:r>
      <w:r>
        <w:rPr>
          <w:spacing w:val="-1"/>
        </w:rPr>
        <w:t xml:space="preserve"> </w:t>
      </w:r>
      <w:r>
        <w:t>Acuerdo de Junta de Gobierno Local,</w:t>
      </w:r>
      <w:r>
        <w:rPr>
          <w:spacing w:val="-2"/>
        </w:rPr>
        <w:t xml:space="preserve"> </w:t>
      </w:r>
      <w:r>
        <w:t>de 23 de junio de 2023, vengo a elevar a la Junta de Gobierno Local la siguiente</w:t>
      </w:r>
    </w:p>
    <w:p w14:paraId="0B8662C8" w14:textId="6A371D62" w:rsidR="002966FE" w:rsidRDefault="00000000">
      <w:pPr>
        <w:pStyle w:val="Textoindependiente"/>
        <w:spacing w:line="336" w:lineRule="auto"/>
        <w:ind w:right="1433"/>
      </w:pPr>
      <w:r>
        <w:t>Vista</w:t>
      </w:r>
      <w:r>
        <w:rPr>
          <w:spacing w:val="-1"/>
        </w:rPr>
        <w:t xml:space="preserve"> </w:t>
      </w:r>
      <w:r>
        <w:t>la</w:t>
      </w:r>
      <w:r>
        <w:rPr>
          <w:spacing w:val="-2"/>
        </w:rPr>
        <w:t xml:space="preserve"> </w:t>
      </w:r>
      <w:r>
        <w:t>propuesta</w:t>
      </w:r>
      <w:r>
        <w:rPr>
          <w:spacing w:val="-1"/>
        </w:rPr>
        <w:t xml:space="preserve"> </w:t>
      </w:r>
      <w:r>
        <w:t>de</w:t>
      </w:r>
      <w:r>
        <w:rPr>
          <w:spacing w:val="-2"/>
        </w:rPr>
        <w:t xml:space="preserve"> </w:t>
      </w:r>
      <w:r>
        <w:t>resolución PR/2024/8827</w:t>
      </w:r>
      <w:r>
        <w:rPr>
          <w:spacing w:val="-1"/>
        </w:rPr>
        <w:t xml:space="preserve"> </w:t>
      </w:r>
      <w:r>
        <w:t>de</w:t>
      </w:r>
      <w:r>
        <w:rPr>
          <w:spacing w:val="-2"/>
        </w:rPr>
        <w:t xml:space="preserve"> </w:t>
      </w:r>
      <w:r>
        <w:t>3</w:t>
      </w:r>
      <w:r>
        <w:rPr>
          <w:spacing w:val="-1"/>
        </w:rPr>
        <w:t xml:space="preserve"> </w:t>
      </w:r>
      <w:r>
        <w:t>de</w:t>
      </w:r>
      <w:r>
        <w:rPr>
          <w:spacing w:val="-2"/>
        </w:rPr>
        <w:t xml:space="preserve"> </w:t>
      </w:r>
      <w:r>
        <w:t>diciembre</w:t>
      </w:r>
      <w:r>
        <w:rPr>
          <w:spacing w:val="-1"/>
        </w:rPr>
        <w:t xml:space="preserve"> </w:t>
      </w:r>
      <w:r>
        <w:t>de</w:t>
      </w:r>
      <w:r>
        <w:rPr>
          <w:spacing w:val="-2"/>
        </w:rPr>
        <w:t xml:space="preserve"> </w:t>
      </w:r>
      <w:r>
        <w:t>2024</w:t>
      </w:r>
      <w:r>
        <w:rPr>
          <w:spacing w:val="-1"/>
        </w:rPr>
        <w:t xml:space="preserve"> </w:t>
      </w:r>
      <w:r>
        <w:t>fiscalizada</w:t>
      </w:r>
      <w:r>
        <w:rPr>
          <w:spacing w:val="-2"/>
        </w:rPr>
        <w:t xml:space="preserve"> </w:t>
      </w:r>
      <w:r>
        <w:t>favorablemente con fecha de 4 de diciembre de 2024.</w:t>
      </w:r>
    </w:p>
    <w:p w14:paraId="3D88381F" w14:textId="77777777" w:rsidR="002966FE" w:rsidRDefault="00000000">
      <w:pPr>
        <w:pStyle w:val="Ttulo3"/>
        <w:spacing w:before="120"/>
      </w:pPr>
      <w:r>
        <w:rPr>
          <w:spacing w:val="-2"/>
        </w:rPr>
        <w:t>Resolución:</w:t>
      </w:r>
    </w:p>
    <w:p w14:paraId="2DDDD035" w14:textId="77777777" w:rsidR="002966FE" w:rsidRDefault="00000000">
      <w:pPr>
        <w:spacing w:before="212"/>
        <w:ind w:left="120"/>
        <w:jc w:val="both"/>
        <w:rPr>
          <w:sz w:val="20"/>
        </w:rPr>
      </w:pPr>
      <w:proofErr w:type="gramStart"/>
      <w:r>
        <w:rPr>
          <w:b/>
          <w:sz w:val="20"/>
        </w:rPr>
        <w:t>PRIMERO.-</w:t>
      </w:r>
      <w:proofErr w:type="gramEnd"/>
      <w:r>
        <w:rPr>
          <w:b/>
          <w:spacing w:val="38"/>
          <w:sz w:val="20"/>
        </w:rPr>
        <w:t xml:space="preserve"> </w:t>
      </w:r>
      <w:r>
        <w:rPr>
          <w:b/>
          <w:sz w:val="20"/>
        </w:rPr>
        <w:t>Estabilizar</w:t>
      </w:r>
      <w:r>
        <w:rPr>
          <w:b/>
          <w:spacing w:val="37"/>
          <w:sz w:val="20"/>
        </w:rPr>
        <w:t xml:space="preserve"> </w:t>
      </w:r>
      <w:r>
        <w:rPr>
          <w:b/>
          <w:sz w:val="20"/>
        </w:rPr>
        <w:t>en</w:t>
      </w:r>
      <w:r>
        <w:rPr>
          <w:b/>
          <w:spacing w:val="38"/>
          <w:sz w:val="20"/>
        </w:rPr>
        <w:t xml:space="preserve"> </w:t>
      </w:r>
      <w:r>
        <w:rPr>
          <w:b/>
          <w:sz w:val="20"/>
        </w:rPr>
        <w:t>la</w:t>
      </w:r>
      <w:r>
        <w:rPr>
          <w:b/>
          <w:spacing w:val="38"/>
          <w:sz w:val="20"/>
        </w:rPr>
        <w:t xml:space="preserve"> </w:t>
      </w:r>
      <w:r>
        <w:rPr>
          <w:b/>
          <w:sz w:val="20"/>
        </w:rPr>
        <w:t>plaza</w:t>
      </w:r>
      <w:r>
        <w:rPr>
          <w:b/>
          <w:spacing w:val="39"/>
          <w:sz w:val="20"/>
        </w:rPr>
        <w:t xml:space="preserve"> </w:t>
      </w:r>
      <w:r>
        <w:rPr>
          <w:b/>
          <w:sz w:val="20"/>
        </w:rPr>
        <w:t>de</w:t>
      </w:r>
      <w:r>
        <w:rPr>
          <w:b/>
          <w:spacing w:val="38"/>
          <w:sz w:val="20"/>
        </w:rPr>
        <w:t xml:space="preserve"> </w:t>
      </w:r>
      <w:r>
        <w:rPr>
          <w:b/>
          <w:sz w:val="20"/>
        </w:rPr>
        <w:t>Psicólogo</w:t>
      </w:r>
      <w:r>
        <w:rPr>
          <w:b/>
          <w:spacing w:val="38"/>
          <w:sz w:val="20"/>
        </w:rPr>
        <w:t xml:space="preserve"> </w:t>
      </w:r>
      <w:r>
        <w:rPr>
          <w:b/>
          <w:sz w:val="20"/>
        </w:rPr>
        <w:t>a</w:t>
      </w:r>
      <w:r>
        <w:rPr>
          <w:b/>
          <w:spacing w:val="36"/>
          <w:sz w:val="20"/>
        </w:rPr>
        <w:t xml:space="preserve"> </w:t>
      </w:r>
      <w:r>
        <w:rPr>
          <w:b/>
          <w:sz w:val="20"/>
        </w:rPr>
        <w:t>D.ª</w:t>
      </w:r>
      <w:r>
        <w:rPr>
          <w:b/>
          <w:spacing w:val="38"/>
          <w:sz w:val="20"/>
        </w:rPr>
        <w:t xml:space="preserve"> </w:t>
      </w:r>
      <w:r>
        <w:rPr>
          <w:b/>
          <w:sz w:val="20"/>
        </w:rPr>
        <w:t>Trinidad</w:t>
      </w:r>
      <w:r>
        <w:rPr>
          <w:b/>
          <w:spacing w:val="37"/>
          <w:sz w:val="20"/>
        </w:rPr>
        <w:t xml:space="preserve"> </w:t>
      </w:r>
      <w:r>
        <w:rPr>
          <w:b/>
          <w:sz w:val="20"/>
        </w:rPr>
        <w:t>Nieves</w:t>
      </w:r>
      <w:r>
        <w:rPr>
          <w:b/>
          <w:spacing w:val="38"/>
          <w:sz w:val="20"/>
        </w:rPr>
        <w:t xml:space="preserve"> </w:t>
      </w:r>
      <w:r>
        <w:rPr>
          <w:b/>
          <w:sz w:val="20"/>
        </w:rPr>
        <w:t>Soria</w:t>
      </w:r>
      <w:r>
        <w:rPr>
          <w:b/>
          <w:spacing w:val="39"/>
          <w:sz w:val="20"/>
        </w:rPr>
        <w:t xml:space="preserve"> </w:t>
      </w:r>
      <w:r>
        <w:rPr>
          <w:b/>
          <w:sz w:val="20"/>
        </w:rPr>
        <w:t>López</w:t>
      </w:r>
      <w:r>
        <w:rPr>
          <w:b/>
          <w:spacing w:val="45"/>
          <w:sz w:val="20"/>
        </w:rPr>
        <w:t xml:space="preserve"> </w:t>
      </w:r>
      <w:r>
        <w:rPr>
          <w:sz w:val="20"/>
        </w:rPr>
        <w:t>con</w:t>
      </w:r>
      <w:r>
        <w:rPr>
          <w:spacing w:val="39"/>
          <w:sz w:val="20"/>
        </w:rPr>
        <w:t xml:space="preserve"> </w:t>
      </w:r>
      <w:r>
        <w:rPr>
          <w:spacing w:val="-5"/>
          <w:sz w:val="20"/>
        </w:rPr>
        <w:t>DNI</w:t>
      </w:r>
    </w:p>
    <w:p w14:paraId="31895E04" w14:textId="77777777" w:rsidR="002966FE" w:rsidRDefault="00000000">
      <w:pPr>
        <w:spacing w:before="92"/>
        <w:ind w:left="120"/>
        <w:jc w:val="both"/>
        <w:rPr>
          <w:sz w:val="20"/>
        </w:rPr>
      </w:pPr>
      <w:r>
        <w:rPr>
          <w:sz w:val="20"/>
        </w:rPr>
        <w:t>***7269**</w:t>
      </w:r>
      <w:r>
        <w:rPr>
          <w:spacing w:val="3"/>
          <w:sz w:val="20"/>
        </w:rPr>
        <w:t xml:space="preserve"> </w:t>
      </w:r>
      <w:r>
        <w:rPr>
          <w:sz w:val="20"/>
        </w:rPr>
        <w:t>y</w:t>
      </w:r>
      <w:r>
        <w:rPr>
          <w:spacing w:val="3"/>
          <w:sz w:val="20"/>
        </w:rPr>
        <w:t xml:space="preserve"> </w:t>
      </w:r>
      <w:r>
        <w:rPr>
          <w:sz w:val="20"/>
        </w:rPr>
        <w:t>código</w:t>
      </w:r>
      <w:r>
        <w:rPr>
          <w:spacing w:val="4"/>
          <w:sz w:val="20"/>
        </w:rPr>
        <w:t xml:space="preserve"> </w:t>
      </w:r>
      <w:r>
        <w:rPr>
          <w:sz w:val="20"/>
        </w:rPr>
        <w:t>n.º</w:t>
      </w:r>
      <w:r>
        <w:rPr>
          <w:spacing w:val="3"/>
          <w:sz w:val="20"/>
        </w:rPr>
        <w:t xml:space="preserve"> </w:t>
      </w:r>
      <w:r>
        <w:rPr>
          <w:sz w:val="20"/>
        </w:rPr>
        <w:t>110.A.1</w:t>
      </w:r>
      <w:r>
        <w:rPr>
          <w:spacing w:val="4"/>
          <w:sz w:val="20"/>
        </w:rPr>
        <w:t xml:space="preserve"> </w:t>
      </w:r>
      <w:r>
        <w:rPr>
          <w:sz w:val="20"/>
        </w:rPr>
        <w:t>de</w:t>
      </w:r>
      <w:r>
        <w:rPr>
          <w:spacing w:val="3"/>
          <w:sz w:val="20"/>
        </w:rPr>
        <w:t xml:space="preserve"> </w:t>
      </w:r>
      <w:r>
        <w:rPr>
          <w:sz w:val="20"/>
        </w:rPr>
        <w:t>la</w:t>
      </w:r>
      <w:r>
        <w:rPr>
          <w:spacing w:val="4"/>
          <w:sz w:val="20"/>
        </w:rPr>
        <w:t xml:space="preserve"> </w:t>
      </w:r>
      <w:r>
        <w:rPr>
          <w:sz w:val="20"/>
        </w:rPr>
        <w:t>Relación</w:t>
      </w:r>
      <w:r>
        <w:rPr>
          <w:spacing w:val="5"/>
          <w:sz w:val="20"/>
        </w:rPr>
        <w:t xml:space="preserve"> </w:t>
      </w:r>
      <w:r>
        <w:rPr>
          <w:sz w:val="20"/>
        </w:rPr>
        <w:t>de</w:t>
      </w:r>
      <w:r>
        <w:rPr>
          <w:spacing w:val="4"/>
          <w:sz w:val="20"/>
        </w:rPr>
        <w:t xml:space="preserve"> </w:t>
      </w:r>
      <w:r>
        <w:rPr>
          <w:sz w:val="20"/>
        </w:rPr>
        <w:t>Puestos</w:t>
      </w:r>
      <w:r>
        <w:rPr>
          <w:spacing w:val="5"/>
          <w:sz w:val="20"/>
        </w:rPr>
        <w:t xml:space="preserve"> </w:t>
      </w:r>
      <w:r>
        <w:rPr>
          <w:sz w:val="20"/>
        </w:rPr>
        <w:t>de</w:t>
      </w:r>
      <w:r>
        <w:rPr>
          <w:spacing w:val="4"/>
          <w:sz w:val="20"/>
        </w:rPr>
        <w:t xml:space="preserve"> </w:t>
      </w:r>
      <w:r>
        <w:rPr>
          <w:sz w:val="20"/>
        </w:rPr>
        <w:t>Trabajo</w:t>
      </w:r>
      <w:r>
        <w:rPr>
          <w:spacing w:val="17"/>
          <w:sz w:val="20"/>
        </w:rPr>
        <w:t xml:space="preserve"> </w:t>
      </w:r>
      <w:r>
        <w:rPr>
          <w:b/>
          <w:sz w:val="20"/>
        </w:rPr>
        <w:t>y</w:t>
      </w:r>
      <w:r>
        <w:rPr>
          <w:b/>
          <w:spacing w:val="4"/>
          <w:sz w:val="20"/>
        </w:rPr>
        <w:t xml:space="preserve"> </w:t>
      </w:r>
      <w:r>
        <w:rPr>
          <w:b/>
          <w:sz w:val="20"/>
        </w:rPr>
        <w:t>a</w:t>
      </w:r>
      <w:r>
        <w:rPr>
          <w:b/>
          <w:spacing w:val="3"/>
          <w:sz w:val="20"/>
        </w:rPr>
        <w:t xml:space="preserve"> </w:t>
      </w:r>
      <w:r>
        <w:rPr>
          <w:b/>
          <w:sz w:val="20"/>
        </w:rPr>
        <w:t>D.</w:t>
      </w:r>
      <w:r>
        <w:rPr>
          <w:b/>
          <w:spacing w:val="4"/>
          <w:sz w:val="20"/>
        </w:rPr>
        <w:t xml:space="preserve"> </w:t>
      </w:r>
      <w:r>
        <w:rPr>
          <w:b/>
          <w:sz w:val="20"/>
        </w:rPr>
        <w:t>Luis</w:t>
      </w:r>
      <w:r>
        <w:rPr>
          <w:b/>
          <w:spacing w:val="3"/>
          <w:sz w:val="20"/>
        </w:rPr>
        <w:t xml:space="preserve"> </w:t>
      </w:r>
      <w:r>
        <w:rPr>
          <w:b/>
          <w:sz w:val="20"/>
        </w:rPr>
        <w:t>Merino</w:t>
      </w:r>
      <w:r>
        <w:rPr>
          <w:b/>
          <w:spacing w:val="3"/>
          <w:sz w:val="20"/>
        </w:rPr>
        <w:t xml:space="preserve"> </w:t>
      </w:r>
      <w:r>
        <w:rPr>
          <w:b/>
          <w:sz w:val="20"/>
        </w:rPr>
        <w:t>Gil</w:t>
      </w:r>
      <w:r>
        <w:rPr>
          <w:b/>
          <w:spacing w:val="10"/>
          <w:sz w:val="20"/>
        </w:rPr>
        <w:t xml:space="preserve"> </w:t>
      </w:r>
      <w:r>
        <w:rPr>
          <w:sz w:val="20"/>
        </w:rPr>
        <w:t>con</w:t>
      </w:r>
      <w:r>
        <w:rPr>
          <w:spacing w:val="4"/>
          <w:sz w:val="20"/>
        </w:rPr>
        <w:t xml:space="preserve"> </w:t>
      </w:r>
      <w:r>
        <w:rPr>
          <w:spacing w:val="-5"/>
          <w:sz w:val="20"/>
        </w:rPr>
        <w:t>DNI</w:t>
      </w:r>
    </w:p>
    <w:p w14:paraId="7DE89458" w14:textId="4C4ABCBB" w:rsidR="002966FE" w:rsidRDefault="00000000">
      <w:pPr>
        <w:pStyle w:val="Textoindependiente"/>
        <w:spacing w:before="92" w:line="336" w:lineRule="auto"/>
        <w:ind w:right="1425"/>
      </w:pPr>
      <w:r>
        <w:t>***4542**</w:t>
      </w:r>
      <w:r>
        <w:rPr>
          <w:spacing w:val="-2"/>
        </w:rPr>
        <w:t xml:space="preserve"> </w:t>
      </w:r>
      <w:r>
        <w:t>y código n.º</w:t>
      </w:r>
      <w:r>
        <w:rPr>
          <w:spacing w:val="-2"/>
        </w:rPr>
        <w:t xml:space="preserve"> </w:t>
      </w:r>
      <w:r>
        <w:t>110.A.2</w:t>
      </w:r>
      <w:r>
        <w:rPr>
          <w:spacing w:val="-2"/>
        </w:rPr>
        <w:t xml:space="preserve"> </w:t>
      </w:r>
      <w:r>
        <w:t>de</w:t>
      </w:r>
      <w:r>
        <w:rPr>
          <w:spacing w:val="-2"/>
        </w:rPr>
        <w:t xml:space="preserve"> </w:t>
      </w:r>
      <w:r>
        <w:t>la Relación de Puestos de</w:t>
      </w:r>
      <w:r>
        <w:rPr>
          <w:spacing w:val="-2"/>
        </w:rPr>
        <w:t xml:space="preserve"> </w:t>
      </w:r>
      <w:r>
        <w:t xml:space="preserve">Trabajo, mediante contrato de trabajo fijo a jornada completa, con fecha de efectos el de la firma del contrato por haber superado el proceso selectivo, convocado mediante Acuerdo de la Junta de Gobierno Local en sesión ordinaria de fecha 16 de diciembre de 2022, para la cobertura por turno libre, mediante </w:t>
      </w:r>
      <w:r w:rsidR="000D5FA8">
        <w:t>c</w:t>
      </w:r>
      <w:r>
        <w:t>oncurso de méritos, de 2</w:t>
      </w:r>
      <w:r>
        <w:rPr>
          <w:spacing w:val="40"/>
        </w:rPr>
        <w:t xml:space="preserve"> </w:t>
      </w:r>
      <w:r>
        <w:t>plazas de Psicólogo, a jornada completa, correspondiente a los procesos selectivos de estabilización</w:t>
      </w:r>
      <w:r>
        <w:rPr>
          <w:spacing w:val="40"/>
        </w:rPr>
        <w:t xml:space="preserve"> </w:t>
      </w:r>
      <w:r>
        <w:t>y</w:t>
      </w:r>
      <w:r>
        <w:rPr>
          <w:spacing w:val="-3"/>
        </w:rPr>
        <w:t xml:space="preserve"> </w:t>
      </w:r>
      <w:r>
        <w:t>consolidación</w:t>
      </w:r>
      <w:r>
        <w:rPr>
          <w:spacing w:val="-3"/>
        </w:rPr>
        <w:t xml:space="preserve"> </w:t>
      </w:r>
      <w:r>
        <w:t>de</w:t>
      </w:r>
      <w:r>
        <w:rPr>
          <w:spacing w:val="-4"/>
        </w:rPr>
        <w:t xml:space="preserve"> </w:t>
      </w:r>
      <w:r>
        <w:t>empleo</w:t>
      </w:r>
      <w:r>
        <w:rPr>
          <w:spacing w:val="-3"/>
        </w:rPr>
        <w:t xml:space="preserve"> </w:t>
      </w:r>
      <w:r>
        <w:t>temporal</w:t>
      </w:r>
      <w:r>
        <w:rPr>
          <w:spacing w:val="-4"/>
        </w:rPr>
        <w:t xml:space="preserve"> </w:t>
      </w:r>
      <w:r>
        <w:t>del</w:t>
      </w:r>
      <w:r>
        <w:rPr>
          <w:spacing w:val="-4"/>
        </w:rPr>
        <w:t xml:space="preserve"> </w:t>
      </w:r>
      <w:r>
        <w:t>Ayuntamiento</w:t>
      </w:r>
      <w:r>
        <w:rPr>
          <w:spacing w:val="-3"/>
        </w:rPr>
        <w:t xml:space="preserve"> </w:t>
      </w:r>
      <w:r>
        <w:t>de</w:t>
      </w:r>
      <w:r>
        <w:rPr>
          <w:spacing w:val="-3"/>
        </w:rPr>
        <w:t xml:space="preserve"> </w:t>
      </w:r>
      <w:r>
        <w:t>Las</w:t>
      </w:r>
      <w:r>
        <w:rPr>
          <w:spacing w:val="-5"/>
        </w:rPr>
        <w:t xml:space="preserve"> </w:t>
      </w:r>
      <w:r>
        <w:t>Rozas</w:t>
      </w:r>
      <w:r>
        <w:rPr>
          <w:spacing w:val="-3"/>
        </w:rPr>
        <w:t xml:space="preserve"> </w:t>
      </w:r>
      <w:r>
        <w:t>de</w:t>
      </w:r>
      <w:r>
        <w:rPr>
          <w:spacing w:val="-3"/>
        </w:rPr>
        <w:t xml:space="preserve"> </w:t>
      </w:r>
      <w:r>
        <w:t>Madrid</w:t>
      </w:r>
      <w:r>
        <w:rPr>
          <w:spacing w:val="-3"/>
        </w:rPr>
        <w:t xml:space="preserve"> </w:t>
      </w:r>
      <w:r>
        <w:t>y</w:t>
      </w:r>
      <w:r>
        <w:rPr>
          <w:spacing w:val="-3"/>
        </w:rPr>
        <w:t xml:space="preserve"> </w:t>
      </w:r>
      <w:r>
        <w:t>creación</w:t>
      </w:r>
      <w:r>
        <w:rPr>
          <w:spacing w:val="-4"/>
        </w:rPr>
        <w:t xml:space="preserve"> </w:t>
      </w:r>
      <w:r>
        <w:t>de</w:t>
      </w:r>
      <w:r>
        <w:rPr>
          <w:spacing w:val="-4"/>
        </w:rPr>
        <w:t xml:space="preserve"> </w:t>
      </w:r>
      <w:r>
        <w:t>bolsa</w:t>
      </w:r>
      <w:r>
        <w:rPr>
          <w:spacing w:val="-3"/>
        </w:rPr>
        <w:t xml:space="preserve"> </w:t>
      </w:r>
      <w:r>
        <w:t>de empleo, EXPEDIENTE (ES/069/2022), categoría A1, correspondiente a la OEP del Ayuntamiento de Las Rozas de Madrid de 2021, publicada en el BOCM n.º 5 de fecha 7 de enero de 2022.</w:t>
      </w:r>
    </w:p>
    <w:p w14:paraId="5E8FEC74" w14:textId="4861AE54" w:rsidR="002966FE" w:rsidRDefault="00000000">
      <w:pPr>
        <w:spacing w:before="120" w:line="336" w:lineRule="auto"/>
        <w:ind w:left="119" w:right="1415"/>
        <w:jc w:val="both"/>
        <w:rPr>
          <w:sz w:val="20"/>
        </w:rPr>
      </w:pPr>
      <w:proofErr w:type="gramStart"/>
      <w:r>
        <w:rPr>
          <w:b/>
          <w:sz w:val="20"/>
        </w:rPr>
        <w:t>SEGUNDO</w:t>
      </w:r>
      <w:r>
        <w:rPr>
          <w:sz w:val="20"/>
        </w:rPr>
        <w:t>.-</w:t>
      </w:r>
      <w:proofErr w:type="gramEnd"/>
      <w:r>
        <w:rPr>
          <w:sz w:val="20"/>
        </w:rPr>
        <w:t xml:space="preserve"> </w:t>
      </w:r>
      <w:r>
        <w:rPr>
          <w:b/>
          <w:sz w:val="20"/>
        </w:rPr>
        <w:t>Aprobar la constitución de la Bolsa de Empleo de</w:t>
      </w:r>
      <w:r>
        <w:rPr>
          <w:b/>
          <w:spacing w:val="-1"/>
          <w:sz w:val="20"/>
        </w:rPr>
        <w:t xml:space="preserve"> </w:t>
      </w:r>
      <w:r>
        <w:rPr>
          <w:b/>
          <w:sz w:val="20"/>
        </w:rPr>
        <w:t xml:space="preserve">personal temporal </w:t>
      </w:r>
      <w:r>
        <w:rPr>
          <w:sz w:val="20"/>
        </w:rPr>
        <w:t>para</w:t>
      </w:r>
      <w:r>
        <w:rPr>
          <w:spacing w:val="-1"/>
          <w:sz w:val="20"/>
        </w:rPr>
        <w:t xml:space="preserve"> </w:t>
      </w:r>
      <w:r>
        <w:rPr>
          <w:sz w:val="20"/>
        </w:rPr>
        <w:t>cubrir las necesidades</w:t>
      </w:r>
      <w:r>
        <w:rPr>
          <w:spacing w:val="65"/>
          <w:sz w:val="20"/>
        </w:rPr>
        <w:t xml:space="preserve"> </w:t>
      </w:r>
      <w:r>
        <w:rPr>
          <w:sz w:val="20"/>
        </w:rPr>
        <w:t>temporales</w:t>
      </w:r>
      <w:r>
        <w:rPr>
          <w:spacing w:val="65"/>
          <w:sz w:val="20"/>
        </w:rPr>
        <w:t xml:space="preserve"> </w:t>
      </w:r>
      <w:r>
        <w:rPr>
          <w:sz w:val="20"/>
        </w:rPr>
        <w:t>de</w:t>
      </w:r>
      <w:r>
        <w:rPr>
          <w:spacing w:val="66"/>
          <w:sz w:val="20"/>
        </w:rPr>
        <w:t xml:space="preserve"> </w:t>
      </w:r>
      <w:r w:rsidR="000D5FA8">
        <w:rPr>
          <w:sz w:val="20"/>
        </w:rPr>
        <w:t>p</w:t>
      </w:r>
      <w:r>
        <w:rPr>
          <w:sz w:val="20"/>
        </w:rPr>
        <w:t>sicólogo,</w:t>
      </w:r>
      <w:r>
        <w:rPr>
          <w:spacing w:val="65"/>
          <w:sz w:val="20"/>
        </w:rPr>
        <w:t xml:space="preserve"> </w:t>
      </w:r>
      <w:r>
        <w:rPr>
          <w:sz w:val="20"/>
        </w:rPr>
        <w:t>que</w:t>
      </w:r>
      <w:r>
        <w:rPr>
          <w:spacing w:val="66"/>
          <w:sz w:val="20"/>
        </w:rPr>
        <w:t xml:space="preserve"> </w:t>
      </w:r>
      <w:r>
        <w:rPr>
          <w:sz w:val="20"/>
        </w:rPr>
        <w:t>se</w:t>
      </w:r>
      <w:r>
        <w:rPr>
          <w:spacing w:val="66"/>
          <w:sz w:val="20"/>
        </w:rPr>
        <w:t xml:space="preserve"> </w:t>
      </w:r>
      <w:r>
        <w:rPr>
          <w:sz w:val="20"/>
        </w:rPr>
        <w:t>produzcan</w:t>
      </w:r>
      <w:r>
        <w:rPr>
          <w:spacing w:val="66"/>
          <w:sz w:val="20"/>
        </w:rPr>
        <w:t xml:space="preserve"> </w:t>
      </w:r>
      <w:r>
        <w:rPr>
          <w:sz w:val="20"/>
        </w:rPr>
        <w:t>en</w:t>
      </w:r>
      <w:r>
        <w:rPr>
          <w:spacing w:val="64"/>
          <w:sz w:val="20"/>
        </w:rPr>
        <w:t xml:space="preserve"> </w:t>
      </w:r>
      <w:r>
        <w:rPr>
          <w:sz w:val="20"/>
        </w:rPr>
        <w:t>este</w:t>
      </w:r>
      <w:r>
        <w:rPr>
          <w:spacing w:val="68"/>
          <w:sz w:val="20"/>
        </w:rPr>
        <w:t xml:space="preserve"> </w:t>
      </w:r>
      <w:r>
        <w:rPr>
          <w:sz w:val="20"/>
        </w:rPr>
        <w:t>Ayuntamiento,</w:t>
      </w:r>
      <w:r>
        <w:rPr>
          <w:spacing w:val="65"/>
          <w:sz w:val="20"/>
        </w:rPr>
        <w:t xml:space="preserve"> </w:t>
      </w:r>
      <w:r>
        <w:rPr>
          <w:sz w:val="20"/>
        </w:rPr>
        <w:t>con</w:t>
      </w:r>
      <w:r>
        <w:rPr>
          <w:spacing w:val="66"/>
          <w:sz w:val="20"/>
        </w:rPr>
        <w:t xml:space="preserve"> </w:t>
      </w:r>
      <w:r>
        <w:rPr>
          <w:sz w:val="20"/>
        </w:rPr>
        <w:t>la</w:t>
      </w:r>
      <w:r>
        <w:rPr>
          <w:spacing w:val="66"/>
          <w:sz w:val="20"/>
        </w:rPr>
        <w:t xml:space="preserve"> </w:t>
      </w:r>
      <w:r>
        <w:rPr>
          <w:sz w:val="20"/>
        </w:rPr>
        <w:t>única</w:t>
      </w:r>
    </w:p>
    <w:p w14:paraId="526EFAFA" w14:textId="77777777" w:rsidR="002966FE" w:rsidRDefault="002966FE">
      <w:pPr>
        <w:spacing w:line="336" w:lineRule="auto"/>
        <w:jc w:val="both"/>
        <w:rPr>
          <w:sz w:val="20"/>
        </w:rPr>
        <w:sectPr w:rsidR="002966FE">
          <w:pgSz w:w="11910" w:h="16840"/>
          <w:pgMar w:top="1720" w:right="0" w:bottom="1280" w:left="1300" w:header="567" w:footer="1080" w:gutter="0"/>
          <w:cols w:space="720"/>
        </w:sectPr>
      </w:pPr>
    </w:p>
    <w:p w14:paraId="069F24B0" w14:textId="7D1A2E7F" w:rsidR="002966FE" w:rsidRDefault="00000000">
      <w:pPr>
        <w:pStyle w:val="Textoindependiente"/>
        <w:spacing w:before="83" w:line="336" w:lineRule="auto"/>
        <w:ind w:right="1419"/>
      </w:pPr>
      <w:r>
        <w:rPr>
          <w:noProof/>
        </w:rPr>
        <w:lastRenderedPageBreak/>
        <mc:AlternateContent>
          <mc:Choice Requires="wps">
            <w:drawing>
              <wp:anchor distT="0" distB="0" distL="0" distR="0" simplePos="0" relativeHeight="15766528" behindDoc="0" locked="0" layoutInCell="1" allowOverlap="1" wp14:anchorId="32C93F80" wp14:editId="6D95E890">
                <wp:simplePos x="0" y="0"/>
                <wp:positionH relativeFrom="page">
                  <wp:posOffset>6807087</wp:posOffset>
                </wp:positionH>
                <wp:positionV relativeFrom="paragraph">
                  <wp:posOffset>1722262</wp:posOffset>
                </wp:positionV>
                <wp:extent cx="419734" cy="31870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D36BD7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0F2BB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2C93F80" id="Textbox 99" o:spid="_x0000_s1072" type="#_x0000_t202" style="position:absolute;left:0;text-align:left;margin-left:536pt;margin-top:135.6pt;width:33.05pt;height:250.95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Ds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" filled="f" stroked="f">
                <v:textbox style="layout-flow:vertical;mso-layout-flow-alt:bottom-to-top" inset="0,0,0,0">
                  <w:txbxContent>
                    <w:p w14:paraId="5D36BD7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0F2BB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 xml:space="preserve">aspirante: </w:t>
      </w:r>
      <w:proofErr w:type="spellStart"/>
      <w:r>
        <w:rPr>
          <w:b/>
        </w:rPr>
        <w:t>Figuero</w:t>
      </w:r>
      <w:proofErr w:type="spellEnd"/>
      <w:r>
        <w:rPr>
          <w:b/>
        </w:rPr>
        <w:t xml:space="preserve"> Oltra, Marta María </w:t>
      </w:r>
      <w:r>
        <w:t>según la puntuación obtenida, en el proceso selectivo, convocado mediante Acuerdo de Junta de Gobierno Local de fecha 16 de diciembre de 2022, para la cobertura</w:t>
      </w:r>
      <w:r>
        <w:rPr>
          <w:spacing w:val="-3"/>
        </w:rPr>
        <w:t xml:space="preserve"> </w:t>
      </w:r>
      <w:r>
        <w:t>por</w:t>
      </w:r>
      <w:r>
        <w:rPr>
          <w:spacing w:val="-4"/>
        </w:rPr>
        <w:t xml:space="preserve"> </w:t>
      </w:r>
      <w:r>
        <w:t>turno</w:t>
      </w:r>
      <w:r>
        <w:rPr>
          <w:spacing w:val="-3"/>
        </w:rPr>
        <w:t xml:space="preserve"> </w:t>
      </w:r>
      <w:r>
        <w:t>libre</w:t>
      </w:r>
      <w:r>
        <w:rPr>
          <w:spacing w:val="-4"/>
        </w:rPr>
        <w:t xml:space="preserve"> </w:t>
      </w:r>
      <w:r>
        <w:t>mediante</w:t>
      </w:r>
      <w:r>
        <w:rPr>
          <w:spacing w:val="-4"/>
        </w:rPr>
        <w:t xml:space="preserve"> </w:t>
      </w:r>
      <w:r w:rsidR="000D5FA8">
        <w:t>c</w:t>
      </w:r>
      <w:r>
        <w:t>oncurso</w:t>
      </w:r>
      <w:r>
        <w:rPr>
          <w:spacing w:val="-3"/>
        </w:rPr>
        <w:t xml:space="preserve"> </w:t>
      </w:r>
      <w:r>
        <w:t>de</w:t>
      </w:r>
      <w:r>
        <w:rPr>
          <w:spacing w:val="-4"/>
        </w:rPr>
        <w:t xml:space="preserve"> </w:t>
      </w:r>
      <w:r>
        <w:t>méritos</w:t>
      </w:r>
      <w:r>
        <w:rPr>
          <w:spacing w:val="-3"/>
        </w:rPr>
        <w:t xml:space="preserve"> </w:t>
      </w:r>
      <w:r>
        <w:t>de</w:t>
      </w:r>
      <w:r>
        <w:rPr>
          <w:spacing w:val="-3"/>
        </w:rPr>
        <w:t xml:space="preserve"> </w:t>
      </w:r>
      <w:r>
        <w:t>dos</w:t>
      </w:r>
      <w:r>
        <w:rPr>
          <w:spacing w:val="-5"/>
        </w:rPr>
        <w:t xml:space="preserve"> </w:t>
      </w:r>
      <w:r>
        <w:t>(2)</w:t>
      </w:r>
      <w:r>
        <w:rPr>
          <w:spacing w:val="-4"/>
        </w:rPr>
        <w:t xml:space="preserve"> </w:t>
      </w:r>
      <w:r>
        <w:t>plazas</w:t>
      </w:r>
      <w:r>
        <w:rPr>
          <w:spacing w:val="-3"/>
        </w:rPr>
        <w:t xml:space="preserve"> </w:t>
      </w:r>
      <w:r>
        <w:t>de</w:t>
      </w:r>
      <w:r>
        <w:rPr>
          <w:spacing w:val="-4"/>
        </w:rPr>
        <w:t xml:space="preserve"> </w:t>
      </w:r>
      <w:r>
        <w:t>Psicólogo</w:t>
      </w:r>
      <w:r>
        <w:rPr>
          <w:spacing w:val="-4"/>
        </w:rPr>
        <w:t xml:space="preserve"> </w:t>
      </w:r>
      <w:r>
        <w:t>como</w:t>
      </w:r>
      <w:r>
        <w:rPr>
          <w:spacing w:val="-3"/>
        </w:rPr>
        <w:t xml:space="preserve"> </w:t>
      </w:r>
      <w:r>
        <w:t>personal laboral a jornada completa correspondiente a los proceso selectivos de estabilización y consolidación de empleo temporal del Ayuntamiento de Las Rozas de Madrid y creación de bolsa de empleo (ES069/2022), incluida en la Oferta de Empleo Público de 2021, del Ayuntamiento de Las Rozas de Madrid, publicada en el</w:t>
      </w:r>
      <w:r>
        <w:rPr>
          <w:spacing w:val="-1"/>
        </w:rPr>
        <w:t xml:space="preserve"> </w:t>
      </w:r>
      <w:r>
        <w:t>BOCM</w:t>
      </w:r>
      <w:r>
        <w:rPr>
          <w:spacing w:val="-1"/>
        </w:rPr>
        <w:t xml:space="preserve"> </w:t>
      </w:r>
      <w:r>
        <w:t>n.º 5</w:t>
      </w:r>
      <w:r>
        <w:rPr>
          <w:spacing w:val="-2"/>
        </w:rPr>
        <w:t xml:space="preserve"> </w:t>
      </w:r>
      <w:r>
        <w:t>de fecha 7</w:t>
      </w:r>
      <w:r>
        <w:rPr>
          <w:spacing w:val="-2"/>
        </w:rPr>
        <w:t xml:space="preserve"> </w:t>
      </w:r>
      <w:r>
        <w:t>de enero de 2022. Dichas bases fueron publicadas en el BOCM n.º 310 de 29 de diciembre de 2022 y posteriormente en el Boletín Oficial del Estado</w:t>
      </w:r>
      <w:r>
        <w:rPr>
          <w:spacing w:val="40"/>
        </w:rPr>
        <w:t xml:space="preserve"> </w:t>
      </w:r>
      <w:r>
        <w:t>número 147 de 18 de junio de 2024 con corrección de errores publicado en el BOE n.º 149 de 20 de junio de 2024 y en la página web del Ayuntamiento de Las Rozas de Madrid (https://</w:t>
      </w:r>
      <w:hyperlink r:id="rId31">
        <w:r>
          <w:t>www.lasrozas.es/gestiones-y-tramites/estabilizacionyconsolidacion),</w:t>
        </w:r>
      </w:hyperlink>
      <w:r>
        <w:t xml:space="preserve"> según se transcribe a </w:t>
      </w:r>
      <w:r>
        <w:rPr>
          <w:spacing w:val="-2"/>
        </w:rPr>
        <w:t>continuación:</w:t>
      </w:r>
    </w:p>
    <w:p w14:paraId="224F1B94" w14:textId="77777777" w:rsidR="002966FE" w:rsidRDefault="00000000">
      <w:pPr>
        <w:spacing w:before="120" w:line="460" w:lineRule="auto"/>
        <w:ind w:left="120" w:right="4573"/>
        <w:jc w:val="both"/>
        <w:rPr>
          <w:b/>
          <w:sz w:val="20"/>
        </w:rPr>
      </w:pPr>
      <w:r>
        <w:rPr>
          <w:b/>
          <w:sz w:val="20"/>
        </w:rPr>
        <w:t>ASPIRANTE</w:t>
      </w:r>
      <w:r>
        <w:rPr>
          <w:b/>
          <w:spacing w:val="-8"/>
          <w:sz w:val="20"/>
        </w:rPr>
        <w:t xml:space="preserve"> </w:t>
      </w:r>
      <w:r>
        <w:rPr>
          <w:sz w:val="20"/>
        </w:rPr>
        <w:t>EXPERIENCIA</w:t>
      </w:r>
      <w:r>
        <w:rPr>
          <w:spacing w:val="-11"/>
          <w:sz w:val="20"/>
        </w:rPr>
        <w:t xml:space="preserve"> </w:t>
      </w:r>
      <w:r>
        <w:rPr>
          <w:sz w:val="20"/>
        </w:rPr>
        <w:t>F-GENERAL</w:t>
      </w:r>
      <w:r>
        <w:rPr>
          <w:spacing w:val="-11"/>
          <w:sz w:val="20"/>
        </w:rPr>
        <w:t xml:space="preserve"> </w:t>
      </w:r>
      <w:r>
        <w:rPr>
          <w:sz w:val="20"/>
        </w:rPr>
        <w:t>F-ESPECIFICA</w:t>
      </w:r>
      <w:r>
        <w:rPr>
          <w:spacing w:val="-7"/>
          <w:sz w:val="20"/>
        </w:rPr>
        <w:t xml:space="preserve"> </w:t>
      </w:r>
      <w:r>
        <w:rPr>
          <w:b/>
          <w:sz w:val="20"/>
        </w:rPr>
        <w:t xml:space="preserve">TOTAL FIGUERO OLTRA MARTA MARIA </w:t>
      </w:r>
      <w:r>
        <w:rPr>
          <w:sz w:val="20"/>
        </w:rPr>
        <w:t xml:space="preserve">0,00 20,00 0,00 </w:t>
      </w:r>
      <w:r>
        <w:rPr>
          <w:b/>
          <w:sz w:val="20"/>
        </w:rPr>
        <w:t>20,00</w:t>
      </w:r>
    </w:p>
    <w:p w14:paraId="4FE1B39D" w14:textId="77777777" w:rsidR="002966FE" w:rsidRDefault="00000000">
      <w:pPr>
        <w:pStyle w:val="Textoindependiente"/>
        <w:spacing w:before="1" w:line="336" w:lineRule="auto"/>
        <w:ind w:right="1429"/>
      </w:pPr>
      <w:proofErr w:type="gramStart"/>
      <w:r>
        <w:rPr>
          <w:b/>
        </w:rPr>
        <w:t>TERCERO</w:t>
      </w:r>
      <w:r>
        <w:t>.-</w:t>
      </w:r>
      <w:proofErr w:type="gramEnd"/>
      <w:r>
        <w:t xml:space="preserve"> Disponer la publicación de esta Resolución en la sede electrónica del Ayuntamiento de Las Rozas de Madrid (</w:t>
      </w:r>
      <w:hyperlink r:id="rId32">
        <w:r>
          <w:t>www.lasrozas.es/gestiones-y-tramites/empleo-publico).</w:t>
        </w:r>
      </w:hyperlink>
    </w:p>
    <w:p w14:paraId="20B46661" w14:textId="15151114" w:rsidR="002966FE" w:rsidRDefault="00000000">
      <w:pPr>
        <w:pStyle w:val="Textoindependiente"/>
        <w:spacing w:line="336" w:lineRule="auto"/>
        <w:ind w:right="1425"/>
      </w:pPr>
      <w:proofErr w:type="gramStart"/>
      <w:r>
        <w:rPr>
          <w:b/>
        </w:rPr>
        <w:t>CUARTO</w:t>
      </w:r>
      <w:r>
        <w:t>.-</w:t>
      </w:r>
      <w:proofErr w:type="gramEnd"/>
      <w:r>
        <w:rPr>
          <w:spacing w:val="-2"/>
        </w:rPr>
        <w:t xml:space="preserve"> </w:t>
      </w:r>
      <w:r>
        <w:t>Comunicar la</w:t>
      </w:r>
      <w:r>
        <w:rPr>
          <w:spacing w:val="-1"/>
        </w:rPr>
        <w:t xml:space="preserve"> </w:t>
      </w:r>
      <w:r w:rsidR="000D5FA8">
        <w:t>r</w:t>
      </w:r>
      <w:r>
        <w:t>esolución</w:t>
      </w:r>
      <w:r>
        <w:rPr>
          <w:spacing w:val="-1"/>
        </w:rPr>
        <w:t xml:space="preserve"> </w:t>
      </w:r>
      <w:r>
        <w:t>a</w:t>
      </w:r>
      <w:r>
        <w:rPr>
          <w:spacing w:val="-1"/>
        </w:rPr>
        <w:t xml:space="preserve"> </w:t>
      </w:r>
      <w:r>
        <w:t>los</w:t>
      </w:r>
      <w:r>
        <w:rPr>
          <w:spacing w:val="-1"/>
        </w:rPr>
        <w:t xml:space="preserve"> </w:t>
      </w:r>
      <w:r>
        <w:t>interesados, y</w:t>
      </w:r>
      <w:r>
        <w:rPr>
          <w:spacing w:val="-1"/>
        </w:rPr>
        <w:t xml:space="preserve"> </w:t>
      </w:r>
      <w:r>
        <w:t>dar traslado a</w:t>
      </w:r>
      <w:r>
        <w:rPr>
          <w:spacing w:val="-3"/>
        </w:rPr>
        <w:t xml:space="preserve"> </w:t>
      </w:r>
      <w:r>
        <w:t>la</w:t>
      </w:r>
      <w:r>
        <w:rPr>
          <w:spacing w:val="-1"/>
        </w:rPr>
        <w:t xml:space="preserve"> </w:t>
      </w:r>
      <w:r>
        <w:t>Concejalía</w:t>
      </w:r>
      <w:r>
        <w:rPr>
          <w:spacing w:val="-1"/>
        </w:rPr>
        <w:t xml:space="preserve"> </w:t>
      </w:r>
      <w:r>
        <w:t>de</w:t>
      </w:r>
      <w:r>
        <w:rPr>
          <w:spacing w:val="-1"/>
        </w:rPr>
        <w:t xml:space="preserve"> </w:t>
      </w:r>
      <w:r>
        <w:t>adscripción y a la Unidad de Nóminas del Servicio de Recursos Humanos, para su conocimiento y efectos.</w:t>
      </w:r>
    </w:p>
    <w:p w14:paraId="43C850A2" w14:textId="77777777" w:rsidR="002966FE" w:rsidRDefault="002966FE">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50D76931" w14:textId="77777777">
        <w:trPr>
          <w:trHeight w:val="1022"/>
        </w:trPr>
        <w:tc>
          <w:tcPr>
            <w:tcW w:w="9072" w:type="dxa"/>
            <w:gridSpan w:val="2"/>
          </w:tcPr>
          <w:p w14:paraId="76CA35EF" w14:textId="77777777" w:rsidR="002966FE" w:rsidRDefault="00000000">
            <w:pPr>
              <w:pStyle w:val="TableParagraph"/>
              <w:spacing w:line="336" w:lineRule="auto"/>
              <w:ind w:left="102" w:right="94"/>
              <w:jc w:val="center"/>
              <w:rPr>
                <w:b/>
                <w:sz w:val="20"/>
              </w:rPr>
            </w:pPr>
            <w:r>
              <w:rPr>
                <w:b/>
                <w:sz w:val="20"/>
              </w:rPr>
              <w:t>Aprobación</w:t>
            </w:r>
            <w:r>
              <w:rPr>
                <w:b/>
                <w:spacing w:val="-4"/>
                <w:sz w:val="20"/>
              </w:rPr>
              <w:t xml:space="preserve"> </w:t>
            </w:r>
            <w:r>
              <w:rPr>
                <w:b/>
                <w:sz w:val="20"/>
              </w:rPr>
              <w:t>del</w:t>
            </w:r>
            <w:r>
              <w:rPr>
                <w:b/>
                <w:spacing w:val="-4"/>
                <w:sz w:val="20"/>
              </w:rPr>
              <w:t xml:space="preserve"> </w:t>
            </w:r>
            <w:r>
              <w:rPr>
                <w:b/>
                <w:sz w:val="20"/>
              </w:rPr>
              <w:t>anteproyecto</w:t>
            </w:r>
            <w:r>
              <w:rPr>
                <w:b/>
                <w:spacing w:val="-4"/>
                <w:sz w:val="20"/>
              </w:rPr>
              <w:t xml:space="preserve"> </w:t>
            </w:r>
            <w:r>
              <w:rPr>
                <w:b/>
                <w:sz w:val="20"/>
              </w:rPr>
              <w:t>de</w:t>
            </w:r>
            <w:r>
              <w:rPr>
                <w:b/>
                <w:spacing w:val="-4"/>
                <w:sz w:val="20"/>
              </w:rPr>
              <w:t xml:space="preserve"> </w:t>
            </w:r>
            <w:r>
              <w:rPr>
                <w:b/>
                <w:sz w:val="20"/>
              </w:rPr>
              <w:t>ejecución</w:t>
            </w:r>
            <w:r>
              <w:rPr>
                <w:b/>
                <w:spacing w:val="-4"/>
                <w:sz w:val="20"/>
              </w:rPr>
              <w:t xml:space="preserve"> </w:t>
            </w:r>
            <w:r>
              <w:rPr>
                <w:b/>
                <w:sz w:val="20"/>
              </w:rPr>
              <w:t>de</w:t>
            </w:r>
            <w:r>
              <w:rPr>
                <w:b/>
                <w:spacing w:val="-5"/>
                <w:sz w:val="20"/>
              </w:rPr>
              <w:t xml:space="preserve"> </w:t>
            </w:r>
            <w:r>
              <w:rPr>
                <w:b/>
                <w:sz w:val="20"/>
              </w:rPr>
              <w:t>obras</w:t>
            </w:r>
            <w:r>
              <w:rPr>
                <w:b/>
                <w:spacing w:val="-5"/>
                <w:sz w:val="20"/>
              </w:rPr>
              <w:t xml:space="preserve"> </w:t>
            </w:r>
            <w:r>
              <w:rPr>
                <w:b/>
                <w:sz w:val="20"/>
              </w:rPr>
              <w:t>para</w:t>
            </w:r>
            <w:r>
              <w:rPr>
                <w:b/>
                <w:spacing w:val="-5"/>
                <w:sz w:val="20"/>
              </w:rPr>
              <w:t xml:space="preserve"> </w:t>
            </w:r>
            <w:r>
              <w:rPr>
                <w:b/>
                <w:sz w:val="20"/>
              </w:rPr>
              <w:t>el</w:t>
            </w:r>
            <w:r>
              <w:rPr>
                <w:b/>
                <w:spacing w:val="-6"/>
                <w:sz w:val="20"/>
              </w:rPr>
              <w:t xml:space="preserve"> </w:t>
            </w:r>
            <w:r w:rsidRPr="000D5FA8">
              <w:rPr>
                <w:b/>
                <w:i/>
                <w:iCs/>
                <w:sz w:val="20"/>
              </w:rPr>
              <w:t>“Acondicionamiento</w:t>
            </w:r>
            <w:r w:rsidRPr="000D5FA8">
              <w:rPr>
                <w:b/>
                <w:i/>
                <w:iCs/>
                <w:spacing w:val="-4"/>
                <w:sz w:val="20"/>
              </w:rPr>
              <w:t xml:space="preserve"> </w:t>
            </w:r>
            <w:r w:rsidRPr="000D5FA8">
              <w:rPr>
                <w:b/>
                <w:i/>
                <w:iCs/>
                <w:sz w:val="20"/>
              </w:rPr>
              <w:t>del</w:t>
            </w:r>
            <w:r w:rsidRPr="000D5FA8">
              <w:rPr>
                <w:b/>
                <w:i/>
                <w:iCs/>
                <w:spacing w:val="-4"/>
                <w:sz w:val="20"/>
              </w:rPr>
              <w:t xml:space="preserve"> </w:t>
            </w:r>
            <w:r w:rsidRPr="000D5FA8">
              <w:rPr>
                <w:b/>
                <w:i/>
                <w:iCs/>
                <w:sz w:val="20"/>
              </w:rPr>
              <w:t xml:space="preserve">edificio de Fitness y piscinas y aparcamiento subterráneo del Polideportivo La </w:t>
            </w:r>
            <w:proofErr w:type="spellStart"/>
            <w:r w:rsidRPr="000D5FA8">
              <w:rPr>
                <w:b/>
                <w:i/>
                <w:iCs/>
                <w:sz w:val="20"/>
              </w:rPr>
              <w:t>Marazuela</w:t>
            </w:r>
            <w:proofErr w:type="spellEnd"/>
            <w:r w:rsidRPr="000D5FA8">
              <w:rPr>
                <w:b/>
                <w:i/>
                <w:iCs/>
                <w:sz w:val="20"/>
              </w:rPr>
              <w:t>”.</w:t>
            </w:r>
            <w:r>
              <w:rPr>
                <w:b/>
                <w:sz w:val="20"/>
              </w:rPr>
              <w:t xml:space="preserve"> </w:t>
            </w:r>
            <w:proofErr w:type="spellStart"/>
            <w:r>
              <w:rPr>
                <w:b/>
                <w:sz w:val="20"/>
              </w:rPr>
              <w:t>Expte</w:t>
            </w:r>
            <w:proofErr w:type="spellEnd"/>
            <w:r>
              <w:rPr>
                <w:b/>
                <w:sz w:val="20"/>
              </w:rPr>
              <w:t>.</w:t>
            </w:r>
          </w:p>
          <w:p w14:paraId="4683FEEB" w14:textId="77777777" w:rsidR="002966FE" w:rsidRDefault="00000000">
            <w:pPr>
              <w:pStyle w:val="TableParagraph"/>
              <w:spacing w:before="0"/>
              <w:ind w:left="12"/>
              <w:jc w:val="center"/>
              <w:rPr>
                <w:b/>
                <w:sz w:val="20"/>
              </w:rPr>
            </w:pPr>
            <w:r>
              <w:rPr>
                <w:b/>
                <w:spacing w:val="-2"/>
                <w:sz w:val="20"/>
              </w:rPr>
              <w:t>58330/2024.</w:t>
            </w:r>
          </w:p>
        </w:tc>
      </w:tr>
      <w:tr w:rsidR="002966FE" w14:paraId="27915065" w14:textId="77777777">
        <w:trPr>
          <w:trHeight w:val="377"/>
        </w:trPr>
        <w:tc>
          <w:tcPr>
            <w:tcW w:w="1984" w:type="dxa"/>
          </w:tcPr>
          <w:p w14:paraId="72EB653F" w14:textId="77777777" w:rsidR="002966FE" w:rsidRDefault="00000000">
            <w:pPr>
              <w:pStyle w:val="TableParagraph"/>
              <w:ind w:left="30"/>
              <w:rPr>
                <w:b/>
                <w:sz w:val="20"/>
              </w:rPr>
            </w:pPr>
            <w:r>
              <w:rPr>
                <w:b/>
                <w:spacing w:val="-2"/>
                <w:sz w:val="20"/>
              </w:rPr>
              <w:t>Favorable</w:t>
            </w:r>
          </w:p>
        </w:tc>
        <w:tc>
          <w:tcPr>
            <w:tcW w:w="7088" w:type="dxa"/>
          </w:tcPr>
          <w:p w14:paraId="4B982A08"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CC60438" w14:textId="77777777" w:rsidR="002966FE" w:rsidRDefault="00000000">
      <w:pPr>
        <w:pStyle w:val="Ttulo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39C7D6F" w14:textId="1711AB24" w:rsidR="002966FE" w:rsidRDefault="00000000">
      <w:pPr>
        <w:pStyle w:val="Prrafodelista"/>
        <w:numPr>
          <w:ilvl w:val="0"/>
          <w:numId w:val="19"/>
        </w:numPr>
        <w:tabs>
          <w:tab w:val="left" w:pos="294"/>
        </w:tabs>
        <w:spacing w:before="212" w:line="336" w:lineRule="auto"/>
        <w:ind w:right="1429" w:firstLine="0"/>
        <w:jc w:val="both"/>
        <w:rPr>
          <w:sz w:val="20"/>
        </w:rPr>
      </w:pPr>
      <w:r>
        <w:rPr>
          <w:sz w:val="20"/>
        </w:rPr>
        <w:t xml:space="preserve">Anteproyecto de ejecución redactado por el Arquitecto, D. Pablo </w:t>
      </w:r>
      <w:proofErr w:type="spellStart"/>
      <w:r>
        <w:rPr>
          <w:sz w:val="20"/>
        </w:rPr>
        <w:t>Notari</w:t>
      </w:r>
      <w:proofErr w:type="spellEnd"/>
      <w:r>
        <w:rPr>
          <w:sz w:val="20"/>
        </w:rPr>
        <w:t xml:space="preserve"> Oviedo, colegiado 11.314 (COAM). Dicho proyecto está suscrito en noviembre de 2024.</w:t>
      </w:r>
    </w:p>
    <w:p w14:paraId="4584E1CB" w14:textId="77777777" w:rsidR="002966FE" w:rsidRDefault="00000000">
      <w:pPr>
        <w:pStyle w:val="Prrafodelista"/>
        <w:numPr>
          <w:ilvl w:val="0"/>
          <w:numId w:val="19"/>
        </w:numPr>
        <w:tabs>
          <w:tab w:val="left" w:pos="294"/>
        </w:tabs>
        <w:spacing w:line="336" w:lineRule="auto"/>
        <w:ind w:right="1433" w:firstLine="0"/>
        <w:jc w:val="both"/>
        <w:rPr>
          <w:sz w:val="20"/>
        </w:rPr>
      </w:pPr>
      <w:r>
        <w:rPr>
          <w:sz w:val="20"/>
        </w:rPr>
        <w:t xml:space="preserve">Propuesta de inicio de expediente, suscrita por el </w:t>
      </w:r>
      <w:proofErr w:type="gramStart"/>
      <w:r>
        <w:rPr>
          <w:sz w:val="20"/>
        </w:rPr>
        <w:t>Concejal</w:t>
      </w:r>
      <w:proofErr w:type="gramEnd"/>
      <w:r>
        <w:rPr>
          <w:sz w:val="20"/>
        </w:rPr>
        <w:t>-Delegado de Deportes, D. Juan Ignacio Cabrera Portillo, el día 1 de diciembre de 2024.</w:t>
      </w:r>
    </w:p>
    <w:p w14:paraId="15D6F3C1" w14:textId="43E3D93C" w:rsidR="002966FE" w:rsidRDefault="00000000">
      <w:pPr>
        <w:pStyle w:val="Prrafodelista"/>
        <w:numPr>
          <w:ilvl w:val="0"/>
          <w:numId w:val="19"/>
        </w:numPr>
        <w:tabs>
          <w:tab w:val="left" w:pos="285"/>
        </w:tabs>
        <w:spacing w:line="336" w:lineRule="auto"/>
        <w:ind w:right="1425" w:firstLine="0"/>
        <w:jc w:val="both"/>
        <w:rPr>
          <w:sz w:val="20"/>
        </w:rPr>
      </w:pPr>
      <w:r>
        <w:rPr>
          <w:sz w:val="20"/>
        </w:rPr>
        <w:t xml:space="preserve">Informe técnico suscrito por los Técnicos Municipales, </w:t>
      </w:r>
      <w:proofErr w:type="gramStart"/>
      <w:r w:rsidR="000D5FA8">
        <w:rPr>
          <w:sz w:val="20"/>
        </w:rPr>
        <w:t>D.ª</w:t>
      </w:r>
      <w:proofErr w:type="gramEnd"/>
      <w:r>
        <w:rPr>
          <w:sz w:val="20"/>
        </w:rPr>
        <w:t xml:space="preserve"> Ana María Venegas Valladares y D. Juan Manuel Ortiz de Pablo, con fecha 2 de diciembre de 2024, en el que concluye:</w:t>
      </w:r>
    </w:p>
    <w:p w14:paraId="7251DFC5" w14:textId="77777777" w:rsidR="002966FE" w:rsidRPr="000D5FA8" w:rsidRDefault="00000000">
      <w:pPr>
        <w:pStyle w:val="Textoindependiente"/>
        <w:spacing w:line="336" w:lineRule="auto"/>
        <w:ind w:right="1423"/>
        <w:rPr>
          <w:i/>
          <w:iCs/>
        </w:rPr>
      </w:pPr>
      <w:r w:rsidRPr="000D5FA8">
        <w:rPr>
          <w:i/>
          <w:iCs/>
        </w:rPr>
        <w:t>“A</w:t>
      </w:r>
      <w:r w:rsidRPr="000D5FA8">
        <w:rPr>
          <w:i/>
          <w:iCs/>
          <w:spacing w:val="-3"/>
        </w:rPr>
        <w:t xml:space="preserve"> </w:t>
      </w:r>
      <w:r w:rsidRPr="000D5FA8">
        <w:rPr>
          <w:i/>
          <w:iCs/>
        </w:rPr>
        <w:t>la</w:t>
      </w:r>
      <w:r w:rsidRPr="000D5FA8">
        <w:rPr>
          <w:i/>
          <w:iCs/>
          <w:spacing w:val="-3"/>
        </w:rPr>
        <w:t xml:space="preserve"> </w:t>
      </w:r>
      <w:r w:rsidRPr="000D5FA8">
        <w:rPr>
          <w:i/>
          <w:iCs/>
        </w:rPr>
        <w:t>vista</w:t>
      </w:r>
      <w:r w:rsidRPr="000D5FA8">
        <w:rPr>
          <w:i/>
          <w:iCs/>
          <w:spacing w:val="-4"/>
        </w:rPr>
        <w:t xml:space="preserve"> </w:t>
      </w:r>
      <w:r w:rsidRPr="000D5FA8">
        <w:rPr>
          <w:i/>
          <w:iCs/>
        </w:rPr>
        <w:t>de</w:t>
      </w:r>
      <w:r w:rsidRPr="000D5FA8">
        <w:rPr>
          <w:i/>
          <w:iCs/>
          <w:spacing w:val="-4"/>
        </w:rPr>
        <w:t xml:space="preserve"> </w:t>
      </w:r>
      <w:r w:rsidRPr="000D5FA8">
        <w:rPr>
          <w:i/>
          <w:iCs/>
        </w:rPr>
        <w:t>lo</w:t>
      </w:r>
      <w:r w:rsidRPr="000D5FA8">
        <w:rPr>
          <w:i/>
          <w:iCs/>
          <w:spacing w:val="-3"/>
        </w:rPr>
        <w:t xml:space="preserve"> </w:t>
      </w:r>
      <w:r w:rsidRPr="000D5FA8">
        <w:rPr>
          <w:i/>
          <w:iCs/>
        </w:rPr>
        <w:t>anteriormente</w:t>
      </w:r>
      <w:r w:rsidRPr="000D5FA8">
        <w:rPr>
          <w:i/>
          <w:iCs/>
          <w:spacing w:val="-3"/>
        </w:rPr>
        <w:t xml:space="preserve"> </w:t>
      </w:r>
      <w:r w:rsidRPr="000D5FA8">
        <w:rPr>
          <w:i/>
          <w:iCs/>
        </w:rPr>
        <w:t>expuesto,</w:t>
      </w:r>
      <w:r w:rsidRPr="000D5FA8">
        <w:rPr>
          <w:i/>
          <w:iCs/>
          <w:spacing w:val="-3"/>
        </w:rPr>
        <w:t xml:space="preserve"> </w:t>
      </w:r>
      <w:r w:rsidRPr="000D5FA8">
        <w:rPr>
          <w:i/>
          <w:iCs/>
        </w:rPr>
        <w:t>procede</w:t>
      </w:r>
      <w:r w:rsidRPr="000D5FA8">
        <w:rPr>
          <w:i/>
          <w:iCs/>
          <w:spacing w:val="-3"/>
        </w:rPr>
        <w:t xml:space="preserve"> </w:t>
      </w:r>
      <w:r w:rsidRPr="000D5FA8">
        <w:rPr>
          <w:i/>
          <w:iCs/>
        </w:rPr>
        <w:t>desde</w:t>
      </w:r>
      <w:r w:rsidRPr="000D5FA8">
        <w:rPr>
          <w:i/>
          <w:iCs/>
          <w:spacing w:val="-3"/>
        </w:rPr>
        <w:t xml:space="preserve"> </w:t>
      </w:r>
      <w:r w:rsidRPr="000D5FA8">
        <w:rPr>
          <w:i/>
          <w:iCs/>
        </w:rPr>
        <w:t>un</w:t>
      </w:r>
      <w:r w:rsidRPr="000D5FA8">
        <w:rPr>
          <w:i/>
          <w:iCs/>
          <w:spacing w:val="-3"/>
        </w:rPr>
        <w:t xml:space="preserve"> </w:t>
      </w:r>
      <w:r w:rsidRPr="000D5FA8">
        <w:rPr>
          <w:i/>
          <w:iCs/>
        </w:rPr>
        <w:t>punto</w:t>
      </w:r>
      <w:r w:rsidRPr="000D5FA8">
        <w:rPr>
          <w:i/>
          <w:iCs/>
          <w:spacing w:val="-3"/>
        </w:rPr>
        <w:t xml:space="preserve"> </w:t>
      </w:r>
      <w:r w:rsidRPr="000D5FA8">
        <w:rPr>
          <w:i/>
          <w:iCs/>
        </w:rPr>
        <w:t>de</w:t>
      </w:r>
      <w:r w:rsidRPr="000D5FA8">
        <w:rPr>
          <w:i/>
          <w:iCs/>
          <w:spacing w:val="-4"/>
        </w:rPr>
        <w:t xml:space="preserve"> </w:t>
      </w:r>
      <w:r w:rsidRPr="000D5FA8">
        <w:rPr>
          <w:i/>
          <w:iCs/>
        </w:rPr>
        <w:t>vista</w:t>
      </w:r>
      <w:r w:rsidRPr="000D5FA8">
        <w:rPr>
          <w:i/>
          <w:iCs/>
          <w:spacing w:val="-3"/>
        </w:rPr>
        <w:t xml:space="preserve"> </w:t>
      </w:r>
      <w:r w:rsidRPr="000D5FA8">
        <w:rPr>
          <w:i/>
          <w:iCs/>
        </w:rPr>
        <w:t>técnico,</w:t>
      </w:r>
      <w:r w:rsidRPr="000D5FA8">
        <w:rPr>
          <w:i/>
          <w:iCs/>
          <w:spacing w:val="-3"/>
        </w:rPr>
        <w:t xml:space="preserve"> </w:t>
      </w:r>
      <w:r w:rsidRPr="000D5FA8">
        <w:rPr>
          <w:i/>
          <w:iCs/>
        </w:rPr>
        <w:t>salvo</w:t>
      </w:r>
      <w:r w:rsidRPr="000D5FA8">
        <w:rPr>
          <w:i/>
          <w:iCs/>
          <w:spacing w:val="-3"/>
        </w:rPr>
        <w:t xml:space="preserve"> </w:t>
      </w:r>
      <w:r w:rsidRPr="000D5FA8">
        <w:rPr>
          <w:i/>
          <w:iCs/>
        </w:rPr>
        <w:t>mejor</w:t>
      </w:r>
      <w:r w:rsidRPr="000D5FA8">
        <w:rPr>
          <w:i/>
          <w:iCs/>
          <w:spacing w:val="-4"/>
        </w:rPr>
        <w:t xml:space="preserve"> </w:t>
      </w:r>
      <w:r w:rsidRPr="000D5FA8">
        <w:rPr>
          <w:i/>
          <w:iCs/>
        </w:rPr>
        <w:t xml:space="preserve">criterio, Informar Favorablemente el “Anteproyecto de acondicionamiento de edificio fitness y piscinas, y aparcamiento subterráneo del Centro Deportivo La </w:t>
      </w:r>
      <w:proofErr w:type="spellStart"/>
      <w:r w:rsidRPr="000D5FA8">
        <w:rPr>
          <w:i/>
          <w:iCs/>
        </w:rPr>
        <w:t>Marazuela</w:t>
      </w:r>
      <w:proofErr w:type="spellEnd"/>
      <w:r w:rsidRPr="000D5FA8">
        <w:rPr>
          <w:i/>
          <w:iCs/>
        </w:rPr>
        <w:t>”, por cumplir lo establecido en la normativa vigente”.</w:t>
      </w:r>
    </w:p>
    <w:p w14:paraId="4A026C4C" w14:textId="77777777" w:rsidR="002966FE" w:rsidRDefault="00000000">
      <w:pPr>
        <w:pStyle w:val="Prrafodelista"/>
        <w:numPr>
          <w:ilvl w:val="0"/>
          <w:numId w:val="19"/>
        </w:numPr>
        <w:tabs>
          <w:tab w:val="left" w:pos="383"/>
        </w:tabs>
        <w:spacing w:line="336" w:lineRule="auto"/>
        <w:ind w:right="1430" w:firstLine="0"/>
        <w:jc w:val="both"/>
        <w:rPr>
          <w:sz w:val="20"/>
        </w:rPr>
      </w:pPr>
      <w:r>
        <w:rPr>
          <w:sz w:val="20"/>
        </w:rPr>
        <w:t xml:space="preserve">Informe jurídico favorable suscrito el día 3 de diciembre de 2024 por el </w:t>
      </w:r>
      <w:proofErr w:type="gramStart"/>
      <w:r>
        <w:rPr>
          <w:sz w:val="20"/>
        </w:rPr>
        <w:t>Director General</w:t>
      </w:r>
      <w:proofErr w:type="gramEnd"/>
      <w:r>
        <w:rPr>
          <w:sz w:val="20"/>
        </w:rPr>
        <w:t xml:space="preserve"> de la Asesoría Jurídica, a la propuesta que más adelante se transcribe, con base en los siguientes fundamentos jurídicos:</w:t>
      </w:r>
    </w:p>
    <w:p w14:paraId="5A017075" w14:textId="77777777" w:rsidR="002966FE" w:rsidRDefault="00000000">
      <w:pPr>
        <w:pStyle w:val="Textoindependiente"/>
      </w:pPr>
      <w:proofErr w:type="gramStart"/>
      <w:r>
        <w:t>Primero.-</w:t>
      </w:r>
      <w:proofErr w:type="gramEnd"/>
      <w:r>
        <w:rPr>
          <w:spacing w:val="21"/>
        </w:rPr>
        <w:t xml:space="preserve"> </w:t>
      </w:r>
      <w:r>
        <w:t>El</w:t>
      </w:r>
      <w:r>
        <w:rPr>
          <w:spacing w:val="24"/>
        </w:rPr>
        <w:t xml:space="preserve"> </w:t>
      </w:r>
      <w:r>
        <w:t>anteproyecto</w:t>
      </w:r>
      <w:r>
        <w:rPr>
          <w:spacing w:val="26"/>
        </w:rPr>
        <w:t xml:space="preserve"> </w:t>
      </w:r>
      <w:r>
        <w:t>redactado</w:t>
      </w:r>
      <w:r>
        <w:rPr>
          <w:spacing w:val="25"/>
        </w:rPr>
        <w:t xml:space="preserve"> </w:t>
      </w:r>
      <w:r>
        <w:t>por</w:t>
      </w:r>
      <w:r>
        <w:rPr>
          <w:spacing w:val="23"/>
        </w:rPr>
        <w:t xml:space="preserve"> </w:t>
      </w:r>
      <w:r>
        <w:t>el</w:t>
      </w:r>
      <w:r>
        <w:rPr>
          <w:spacing w:val="24"/>
        </w:rPr>
        <w:t xml:space="preserve"> </w:t>
      </w:r>
      <w:r>
        <w:t>Arquitecto,</w:t>
      </w:r>
      <w:r>
        <w:rPr>
          <w:spacing w:val="23"/>
        </w:rPr>
        <w:t xml:space="preserve"> </w:t>
      </w:r>
      <w:r>
        <w:t>D.</w:t>
      </w:r>
      <w:r>
        <w:rPr>
          <w:spacing w:val="26"/>
        </w:rPr>
        <w:t xml:space="preserve"> </w:t>
      </w:r>
      <w:r>
        <w:t>Pablo</w:t>
      </w:r>
      <w:r>
        <w:rPr>
          <w:spacing w:val="24"/>
        </w:rPr>
        <w:t xml:space="preserve"> </w:t>
      </w:r>
      <w:proofErr w:type="spellStart"/>
      <w:r>
        <w:t>Notari</w:t>
      </w:r>
      <w:proofErr w:type="spellEnd"/>
      <w:r>
        <w:rPr>
          <w:spacing w:val="24"/>
        </w:rPr>
        <w:t xml:space="preserve"> </w:t>
      </w:r>
      <w:r>
        <w:t>Oviedo,</w:t>
      </w:r>
      <w:r>
        <w:rPr>
          <w:spacing w:val="23"/>
        </w:rPr>
        <w:t xml:space="preserve"> </w:t>
      </w:r>
      <w:r>
        <w:t>consta</w:t>
      </w:r>
      <w:r>
        <w:rPr>
          <w:spacing w:val="25"/>
        </w:rPr>
        <w:t xml:space="preserve"> </w:t>
      </w:r>
      <w:r>
        <w:t>de</w:t>
      </w:r>
      <w:r>
        <w:rPr>
          <w:spacing w:val="25"/>
        </w:rPr>
        <w:t xml:space="preserve"> </w:t>
      </w:r>
      <w:r>
        <w:rPr>
          <w:spacing w:val="-2"/>
        </w:rPr>
        <w:t>memoria</w:t>
      </w:r>
    </w:p>
    <w:p w14:paraId="044411F9" w14:textId="77777777" w:rsidR="002966FE" w:rsidRDefault="002966FE">
      <w:pPr>
        <w:sectPr w:rsidR="002966FE">
          <w:pgSz w:w="11910" w:h="16840"/>
          <w:pgMar w:top="1720" w:right="0" w:bottom="1280" w:left="1300" w:header="567" w:footer="1080" w:gutter="0"/>
          <w:cols w:space="720"/>
        </w:sectPr>
      </w:pPr>
    </w:p>
    <w:p w14:paraId="42722C4A" w14:textId="77777777" w:rsidR="002966FE" w:rsidRDefault="00000000">
      <w:pPr>
        <w:pStyle w:val="Textoindependiente"/>
        <w:spacing w:before="83"/>
      </w:pPr>
      <w:r>
        <w:lastRenderedPageBreak/>
        <w:t>descriptiva</w:t>
      </w:r>
      <w:r>
        <w:rPr>
          <w:spacing w:val="-4"/>
        </w:rPr>
        <w:t xml:space="preserve"> </w:t>
      </w:r>
      <w:r>
        <w:t>y</w:t>
      </w:r>
      <w:r>
        <w:rPr>
          <w:spacing w:val="-3"/>
        </w:rPr>
        <w:t xml:space="preserve"> </w:t>
      </w:r>
      <w:r>
        <w:t>justificativa</w:t>
      </w:r>
      <w:r>
        <w:rPr>
          <w:spacing w:val="-3"/>
        </w:rPr>
        <w:t xml:space="preserve"> </w:t>
      </w:r>
      <w:r>
        <w:t>y</w:t>
      </w:r>
      <w:r>
        <w:rPr>
          <w:spacing w:val="-4"/>
        </w:rPr>
        <w:t xml:space="preserve"> </w:t>
      </w:r>
      <w:r>
        <w:t>planos</w:t>
      </w:r>
      <w:r>
        <w:rPr>
          <w:spacing w:val="-3"/>
        </w:rPr>
        <w:t xml:space="preserve"> </w:t>
      </w:r>
      <w:r>
        <w:t>(un</w:t>
      </w:r>
      <w:r>
        <w:rPr>
          <w:spacing w:val="-3"/>
        </w:rPr>
        <w:t xml:space="preserve"> </w:t>
      </w:r>
      <w:r>
        <w:t>total</w:t>
      </w:r>
      <w:r>
        <w:rPr>
          <w:spacing w:val="-4"/>
        </w:rPr>
        <w:t xml:space="preserve"> </w:t>
      </w:r>
      <w:r>
        <w:t>de</w:t>
      </w:r>
      <w:r>
        <w:rPr>
          <w:spacing w:val="-3"/>
        </w:rPr>
        <w:t xml:space="preserve"> </w:t>
      </w:r>
      <w:r>
        <w:t>11</w:t>
      </w:r>
      <w:r>
        <w:rPr>
          <w:spacing w:val="-3"/>
        </w:rPr>
        <w:t xml:space="preserve"> </w:t>
      </w:r>
      <w:r>
        <w:rPr>
          <w:spacing w:val="-2"/>
        </w:rPr>
        <w:t>planos).</w:t>
      </w:r>
    </w:p>
    <w:p w14:paraId="3119DA84" w14:textId="77777777" w:rsidR="002966FE" w:rsidRDefault="00000000">
      <w:pPr>
        <w:pStyle w:val="Textoindependiente"/>
        <w:spacing w:before="212" w:line="336" w:lineRule="auto"/>
        <w:ind w:right="1423"/>
      </w:pPr>
      <w:r>
        <w:t xml:space="preserve">El anteproyecto tiene por objeto definir y cuantificar las obras a realizar por el adjudicatario de la concesión del espacio deportivo de Edificio de Fitness y Piscinas, y aparcamiento subterráneo, del Complejo Deportivo y Cultural de La </w:t>
      </w:r>
      <w:proofErr w:type="spellStart"/>
      <w:r>
        <w:t>Marazuela</w:t>
      </w:r>
      <w:proofErr w:type="spellEnd"/>
      <w:r>
        <w:t>, necesarias para la explotación y realización de las actividades previstas por la concejalía de Deportes.</w:t>
      </w:r>
    </w:p>
    <w:p w14:paraId="47E0C64E" w14:textId="77777777" w:rsidR="002966FE" w:rsidRDefault="00000000">
      <w:pPr>
        <w:pStyle w:val="Textoindependiente"/>
        <w:spacing w:line="336" w:lineRule="auto"/>
        <w:ind w:right="1423"/>
      </w:pPr>
      <w:r>
        <w:rPr>
          <w:noProof/>
        </w:rPr>
        <mc:AlternateContent>
          <mc:Choice Requires="wps">
            <w:drawing>
              <wp:anchor distT="0" distB="0" distL="0" distR="0" simplePos="0" relativeHeight="15767552" behindDoc="0" locked="0" layoutInCell="1" allowOverlap="1" wp14:anchorId="2CA714AB" wp14:editId="20D0BAF7">
                <wp:simplePos x="0" y="0"/>
                <wp:positionH relativeFrom="page">
                  <wp:posOffset>6807087</wp:posOffset>
                </wp:positionH>
                <wp:positionV relativeFrom="paragraph">
                  <wp:posOffset>571088</wp:posOffset>
                </wp:positionV>
                <wp:extent cx="419734" cy="318706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63EE690"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20126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2CA714AB" id="Textbox 101" o:spid="_x0000_s1073" type="#_x0000_t202" style="position:absolute;left:0;text-align:left;margin-left:536pt;margin-top:44.95pt;width:33.05pt;height:250.95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K7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9Cqj5qMttEcSQ/NIYDkulkRsoPY2HH/tZdSc9Z89&#10;+Zdn4ZzEc7I9JzH1H6BMTJbo4d0+gbGF0PWbiRA1pkiahih3/s99qbqO+uY3AAAA//8DAFBLAwQU&#10;AAYACAAAACEAdHTo9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" filled="f" stroked="f">
                <v:textbox style="layout-flow:vertical;mso-layout-flow-alt:bottom-to-top" inset="0,0,0,0">
                  <w:txbxContent>
                    <w:p w14:paraId="763EE690"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20126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Dispone</w:t>
      </w:r>
      <w:r>
        <w:rPr>
          <w:spacing w:val="-3"/>
        </w:rPr>
        <w:t xml:space="preserve"> </w:t>
      </w:r>
      <w:r>
        <w:t>el</w:t>
      </w:r>
      <w:r>
        <w:rPr>
          <w:spacing w:val="-3"/>
        </w:rPr>
        <w:t xml:space="preserve"> </w:t>
      </w:r>
      <w:r>
        <w:t>artículo</w:t>
      </w:r>
      <w:r>
        <w:rPr>
          <w:spacing w:val="-2"/>
        </w:rPr>
        <w:t xml:space="preserve"> </w:t>
      </w:r>
      <w:r>
        <w:t>285.2</w:t>
      </w:r>
      <w:r>
        <w:rPr>
          <w:spacing w:val="-3"/>
        </w:rPr>
        <w:t xml:space="preserve"> </w:t>
      </w:r>
      <w:r>
        <w:t>de</w:t>
      </w:r>
      <w:r>
        <w:rPr>
          <w:spacing w:val="-3"/>
        </w:rPr>
        <w:t xml:space="preserve"> </w:t>
      </w:r>
      <w:r>
        <w:t>la</w:t>
      </w:r>
      <w:r>
        <w:rPr>
          <w:spacing w:val="-2"/>
        </w:rPr>
        <w:t xml:space="preserve"> </w:t>
      </w:r>
      <w:r>
        <w:t>LCSP</w:t>
      </w:r>
      <w:r>
        <w:rPr>
          <w:spacing w:val="-2"/>
        </w:rPr>
        <w:t xml:space="preserve"> </w:t>
      </w:r>
      <w:r>
        <w:t>los</w:t>
      </w:r>
      <w:r>
        <w:rPr>
          <w:spacing w:val="-4"/>
        </w:rPr>
        <w:t xml:space="preserve"> </w:t>
      </w:r>
      <w:r>
        <w:t>siguiente:</w:t>
      </w:r>
      <w:r>
        <w:rPr>
          <w:spacing w:val="-2"/>
        </w:rPr>
        <w:t xml:space="preserve"> </w:t>
      </w:r>
      <w:r>
        <w:t>En</w:t>
      </w:r>
      <w:r>
        <w:rPr>
          <w:spacing w:val="-3"/>
        </w:rPr>
        <w:t xml:space="preserve"> </w:t>
      </w:r>
      <w:r>
        <w:t>los</w:t>
      </w:r>
      <w:r>
        <w:rPr>
          <w:spacing w:val="-2"/>
        </w:rPr>
        <w:t xml:space="preserve"> </w:t>
      </w:r>
      <w:r>
        <w:t>casos</w:t>
      </w:r>
      <w:r>
        <w:rPr>
          <w:spacing w:val="-2"/>
        </w:rPr>
        <w:t xml:space="preserve"> </w:t>
      </w:r>
      <w:r>
        <w:t>en</w:t>
      </w:r>
      <w:r>
        <w:rPr>
          <w:spacing w:val="-3"/>
        </w:rPr>
        <w:t xml:space="preserve"> </w:t>
      </w:r>
      <w:r>
        <w:t>que</w:t>
      </w:r>
      <w:r>
        <w:rPr>
          <w:spacing w:val="-2"/>
        </w:rPr>
        <w:t xml:space="preserve"> </w:t>
      </w:r>
      <w:r>
        <w:t>los</w:t>
      </w:r>
      <w:r>
        <w:rPr>
          <w:spacing w:val="-2"/>
        </w:rPr>
        <w:t xml:space="preserve"> </w:t>
      </w:r>
      <w:r>
        <w:t>contratos</w:t>
      </w:r>
      <w:r>
        <w:rPr>
          <w:spacing w:val="-4"/>
        </w:rPr>
        <w:t xml:space="preserve"> </w:t>
      </w:r>
      <w:r>
        <w:t>de</w:t>
      </w:r>
      <w:r>
        <w:rPr>
          <w:spacing w:val="-3"/>
        </w:rPr>
        <w:t xml:space="preserve"> </w:t>
      </w:r>
      <w:r>
        <w:t>concesión</w:t>
      </w:r>
      <w:r>
        <w:rPr>
          <w:spacing w:val="-3"/>
        </w:rPr>
        <w:t xml:space="preserve"> </w:t>
      </w:r>
      <w:r>
        <w:t>de servicios comprendan la ejecución de obras, la tramitación de aquel irá precedida, además, cuando proceda de conformidad con lo dispuesto en el artículo 248.1, de la elaboración y aprobación administrativa del Anteproyecto de construcción y explotación de las obras que resulten precisas, con especificación de las prescripciones técnicas relativas a su realización; y, además, de la redacción, supervisión, aprobación y replanteo del correspondiente proyecto de las obras.</w:t>
      </w:r>
    </w:p>
    <w:p w14:paraId="15247BB3" w14:textId="77777777" w:rsidR="002966FE" w:rsidRDefault="00000000">
      <w:pPr>
        <w:pStyle w:val="Textoindependiente"/>
        <w:spacing w:line="336" w:lineRule="auto"/>
        <w:ind w:right="1425"/>
      </w:pPr>
      <w:r>
        <w:t xml:space="preserve">Segundo.- El citado anteproyecto se diferencia del anteriormente aprobado por la exclusión de las obras de acondicionamiento de la sala fitness del Polideportivo de la Dehesa (en el control de accesos, comunicación de planta sótano con planta baja mediante ascensor, sustitución de una enfriadora y de dos climatizadores en la sala polivalente grande y en la sala polivalente pequeña-sala de spinning, así como la eliminación de la obligación de que el vaso de piscina </w:t>
      </w:r>
      <w:proofErr w:type="spellStart"/>
      <w:r>
        <w:t>nº</w:t>
      </w:r>
      <w:proofErr w:type="spellEnd"/>
      <w:r>
        <w:t xml:space="preserve"> 1 del edificio de fitness y piscinas del Centro Deportivo de La </w:t>
      </w:r>
      <w:proofErr w:type="spellStart"/>
      <w:r>
        <w:t>Marazuela</w:t>
      </w:r>
      <w:proofErr w:type="spellEnd"/>
      <w:r>
        <w:t xml:space="preserve"> tenga una profundidad mínima de 2 metros, mediante la demolición del vaso existente, incluido parte de los muros sobre los que se apoya, así como la estructura del vaso de compensación, quedando la totalidad de las piscinas de dicha instalación</w:t>
      </w:r>
      <w:r>
        <w:rPr>
          <w:spacing w:val="-2"/>
        </w:rPr>
        <w:t xml:space="preserve"> </w:t>
      </w:r>
      <w:r>
        <w:t>con</w:t>
      </w:r>
      <w:r>
        <w:rPr>
          <w:spacing w:val="-2"/>
        </w:rPr>
        <w:t xml:space="preserve"> </w:t>
      </w:r>
      <w:r>
        <w:t>la</w:t>
      </w:r>
      <w:r>
        <w:rPr>
          <w:spacing w:val="-2"/>
        </w:rPr>
        <w:t xml:space="preserve"> </w:t>
      </w:r>
      <w:r>
        <w:t>que</w:t>
      </w:r>
      <w:r>
        <w:rPr>
          <w:spacing w:val="-2"/>
        </w:rPr>
        <w:t xml:space="preserve"> </w:t>
      </w:r>
      <w:r>
        <w:t>actualmente</w:t>
      </w:r>
      <w:r>
        <w:rPr>
          <w:spacing w:val="-2"/>
        </w:rPr>
        <w:t xml:space="preserve"> </w:t>
      </w:r>
      <w:r>
        <w:t>disponen. La</w:t>
      </w:r>
      <w:r>
        <w:rPr>
          <w:spacing w:val="-2"/>
        </w:rPr>
        <w:t xml:space="preserve"> </w:t>
      </w:r>
      <w:r>
        <w:t>modificación</w:t>
      </w:r>
      <w:r>
        <w:rPr>
          <w:spacing w:val="-2"/>
        </w:rPr>
        <w:t xml:space="preserve"> </w:t>
      </w:r>
      <w:r>
        <w:t>del</w:t>
      </w:r>
      <w:r>
        <w:rPr>
          <w:spacing w:val="-1"/>
        </w:rPr>
        <w:t xml:space="preserve"> </w:t>
      </w:r>
      <w:r>
        <w:t>anteproyecto</w:t>
      </w:r>
      <w:r>
        <w:rPr>
          <w:spacing w:val="-2"/>
        </w:rPr>
        <w:t xml:space="preserve"> </w:t>
      </w:r>
      <w:r>
        <w:t>inicialmente</w:t>
      </w:r>
      <w:r>
        <w:rPr>
          <w:spacing w:val="-2"/>
        </w:rPr>
        <w:t xml:space="preserve"> </w:t>
      </w:r>
      <w:r>
        <w:t xml:space="preserve">aprobado, con las reducciones anteriormente indicadas, fue solicitada al redactor con fecha 19 de noviembre de </w:t>
      </w:r>
      <w:r>
        <w:rPr>
          <w:spacing w:val="-4"/>
        </w:rPr>
        <w:t>2024.</w:t>
      </w:r>
    </w:p>
    <w:p w14:paraId="33AA41F1" w14:textId="77777777" w:rsidR="002966FE" w:rsidRDefault="00000000">
      <w:pPr>
        <w:pStyle w:val="Textoindependiente"/>
        <w:spacing w:before="121" w:line="336" w:lineRule="auto"/>
        <w:ind w:right="1426"/>
      </w:pPr>
      <w:r>
        <w:t>La eliminación de las citadas obras supone la siguiente variación en el importe de las obras a</w:t>
      </w:r>
      <w:r>
        <w:rPr>
          <w:spacing w:val="40"/>
        </w:rPr>
        <w:t xml:space="preserve"> </w:t>
      </w:r>
      <w:r>
        <w:rPr>
          <w:spacing w:val="-2"/>
        </w:rPr>
        <w:t>ejecutar:</w:t>
      </w:r>
    </w:p>
    <w:p w14:paraId="25B09212" w14:textId="57079DC2" w:rsidR="002966FE" w:rsidRDefault="00000000">
      <w:pPr>
        <w:pStyle w:val="Textoindependiente"/>
      </w:pPr>
      <w:r>
        <w:t>Concepto</w:t>
      </w:r>
      <w:r w:rsidR="00214141">
        <w:t xml:space="preserve"> - </w:t>
      </w:r>
      <w:r>
        <w:t>Importe</w:t>
      </w:r>
      <w:r>
        <w:rPr>
          <w:spacing w:val="-9"/>
        </w:rPr>
        <w:t xml:space="preserve"> </w:t>
      </w:r>
      <w:r>
        <w:t>sin</w:t>
      </w:r>
      <w:r>
        <w:rPr>
          <w:spacing w:val="-6"/>
        </w:rPr>
        <w:t xml:space="preserve"> </w:t>
      </w:r>
      <w:r>
        <w:t>IVA</w:t>
      </w:r>
      <w:r w:rsidR="00214141">
        <w:t xml:space="preserve"> - </w:t>
      </w:r>
      <w:r>
        <w:t>Importe</w:t>
      </w:r>
      <w:r>
        <w:rPr>
          <w:spacing w:val="-6"/>
        </w:rPr>
        <w:t xml:space="preserve"> </w:t>
      </w:r>
      <w:r>
        <w:t>incluido</w:t>
      </w:r>
      <w:r>
        <w:rPr>
          <w:spacing w:val="-6"/>
        </w:rPr>
        <w:t xml:space="preserve"> </w:t>
      </w:r>
      <w:r>
        <w:rPr>
          <w:spacing w:val="-5"/>
        </w:rPr>
        <w:t>IVA</w:t>
      </w:r>
    </w:p>
    <w:p w14:paraId="01E07603" w14:textId="283010F7" w:rsidR="002966FE" w:rsidRDefault="00000000">
      <w:pPr>
        <w:pStyle w:val="Textoindependiente"/>
        <w:spacing w:before="212" w:line="460" w:lineRule="auto"/>
        <w:ind w:right="4572"/>
        <w:jc w:val="left"/>
      </w:pPr>
      <w:r>
        <w:t>Primer Anteproyecto (*)</w:t>
      </w:r>
      <w:r w:rsidR="00214141">
        <w:t xml:space="preserve"> </w:t>
      </w:r>
      <w:r>
        <w:t>5.122.784,84 €</w:t>
      </w:r>
      <w:r w:rsidR="00214141">
        <w:t xml:space="preserve"> - </w:t>
      </w:r>
      <w:r>
        <w:t>6.198.569,66 € Anteproyecto</w:t>
      </w:r>
      <w:r>
        <w:rPr>
          <w:spacing w:val="-9"/>
        </w:rPr>
        <w:t xml:space="preserve"> </w:t>
      </w:r>
      <w:r>
        <w:t>objeto</w:t>
      </w:r>
      <w:r>
        <w:rPr>
          <w:spacing w:val="-9"/>
        </w:rPr>
        <w:t xml:space="preserve"> </w:t>
      </w:r>
      <w:r>
        <w:t>de</w:t>
      </w:r>
      <w:r>
        <w:rPr>
          <w:spacing w:val="-9"/>
        </w:rPr>
        <w:t xml:space="preserve"> </w:t>
      </w:r>
      <w:r>
        <w:t>aprobación</w:t>
      </w:r>
      <w:r w:rsidR="00214141">
        <w:t xml:space="preserve"> </w:t>
      </w:r>
      <w:r>
        <w:t>5.997.897,74</w:t>
      </w:r>
      <w:r>
        <w:rPr>
          <w:spacing w:val="-10"/>
        </w:rPr>
        <w:t xml:space="preserve"> </w:t>
      </w:r>
      <w:r>
        <w:t>€</w:t>
      </w:r>
      <w:r w:rsidR="00214141">
        <w:t xml:space="preserve"> - </w:t>
      </w:r>
      <w:r>
        <w:t>7.257.456,27€</w:t>
      </w:r>
    </w:p>
    <w:p w14:paraId="1B1C10C8" w14:textId="77777777" w:rsidR="002966FE" w:rsidRDefault="00000000">
      <w:pPr>
        <w:pStyle w:val="Textoindependiente"/>
        <w:spacing w:before="1" w:line="336" w:lineRule="auto"/>
        <w:ind w:right="1435"/>
        <w:jc w:val="left"/>
      </w:pPr>
      <w:r>
        <w:t>(*) Primer anteproyecto redactado y aprobado e incluido en el contrato de concesión de servicio ya</w:t>
      </w:r>
      <w:r>
        <w:rPr>
          <w:spacing w:val="40"/>
        </w:rPr>
        <w:t xml:space="preserve"> </w:t>
      </w:r>
      <w:r>
        <w:rPr>
          <w:spacing w:val="-2"/>
        </w:rPr>
        <w:t>licitado.</w:t>
      </w:r>
    </w:p>
    <w:p w14:paraId="1EBC8B46" w14:textId="77777777" w:rsidR="002966FE" w:rsidRDefault="00000000">
      <w:pPr>
        <w:pStyle w:val="Textoindependiente"/>
        <w:jc w:val="left"/>
      </w:pPr>
      <w:r>
        <w:t>Lo</w:t>
      </w:r>
      <w:r>
        <w:rPr>
          <w:spacing w:val="-2"/>
        </w:rPr>
        <w:t xml:space="preserve"> </w:t>
      </w:r>
      <w:r>
        <w:t>que supone</w:t>
      </w:r>
      <w:r>
        <w:rPr>
          <w:spacing w:val="1"/>
        </w:rPr>
        <w:t xml:space="preserve"> </w:t>
      </w:r>
      <w:r>
        <w:t>una disminución</w:t>
      </w:r>
      <w:r>
        <w:rPr>
          <w:spacing w:val="2"/>
        </w:rPr>
        <w:t xml:space="preserve"> </w:t>
      </w:r>
      <w:r>
        <w:t>de</w:t>
      </w:r>
      <w:r>
        <w:rPr>
          <w:spacing w:val="1"/>
        </w:rPr>
        <w:t xml:space="preserve"> </w:t>
      </w:r>
      <w:r>
        <w:t>la inversión</w:t>
      </w:r>
      <w:r>
        <w:rPr>
          <w:spacing w:val="2"/>
        </w:rPr>
        <w:t xml:space="preserve"> </w:t>
      </w:r>
      <w:r>
        <w:t>en</w:t>
      </w:r>
      <w:r>
        <w:rPr>
          <w:spacing w:val="1"/>
        </w:rPr>
        <w:t xml:space="preserve"> </w:t>
      </w:r>
      <w:r>
        <w:t>acondicionamiento de la</w:t>
      </w:r>
      <w:r>
        <w:rPr>
          <w:spacing w:val="1"/>
        </w:rPr>
        <w:t xml:space="preserve"> </w:t>
      </w:r>
      <w:r>
        <w:t>instalación de</w:t>
      </w:r>
      <w:r>
        <w:rPr>
          <w:spacing w:val="-1"/>
        </w:rPr>
        <w:t xml:space="preserve"> </w:t>
      </w:r>
      <w:r>
        <w:rPr>
          <w:spacing w:val="-2"/>
        </w:rPr>
        <w:t>875.112,90</w:t>
      </w:r>
    </w:p>
    <w:p w14:paraId="4237B2E7" w14:textId="77777777" w:rsidR="002966FE" w:rsidRDefault="00000000">
      <w:pPr>
        <w:pStyle w:val="Textoindependiente"/>
        <w:spacing w:before="92"/>
        <w:jc w:val="left"/>
      </w:pPr>
      <w:r>
        <w:t>€,</w:t>
      </w:r>
      <w:r>
        <w:rPr>
          <w:spacing w:val="-6"/>
        </w:rPr>
        <w:t xml:space="preserve"> </w:t>
      </w:r>
      <w:r>
        <w:t>IVA</w:t>
      </w:r>
      <w:r>
        <w:rPr>
          <w:spacing w:val="-3"/>
        </w:rPr>
        <w:t xml:space="preserve"> </w:t>
      </w:r>
      <w:r>
        <w:t>excluido,</w:t>
      </w:r>
      <w:r>
        <w:rPr>
          <w:spacing w:val="-3"/>
        </w:rPr>
        <w:t xml:space="preserve"> </w:t>
      </w:r>
      <w:r>
        <w:t>lo</w:t>
      </w:r>
      <w:r>
        <w:rPr>
          <w:spacing w:val="-4"/>
        </w:rPr>
        <w:t xml:space="preserve"> </w:t>
      </w:r>
      <w:r>
        <w:t>que</w:t>
      </w:r>
      <w:r>
        <w:rPr>
          <w:spacing w:val="-4"/>
        </w:rPr>
        <w:t xml:space="preserve"> </w:t>
      </w:r>
      <w:r>
        <w:t>incidirá</w:t>
      </w:r>
      <w:r>
        <w:rPr>
          <w:spacing w:val="-3"/>
        </w:rPr>
        <w:t xml:space="preserve"> </w:t>
      </w:r>
      <w:r>
        <w:t>directamente</w:t>
      </w:r>
      <w:r>
        <w:rPr>
          <w:spacing w:val="-5"/>
        </w:rPr>
        <w:t xml:space="preserve"> </w:t>
      </w:r>
      <w:r>
        <w:t>en</w:t>
      </w:r>
      <w:r>
        <w:rPr>
          <w:spacing w:val="-4"/>
        </w:rPr>
        <w:t xml:space="preserve"> </w:t>
      </w:r>
      <w:r>
        <w:t>el</w:t>
      </w:r>
      <w:r>
        <w:rPr>
          <w:spacing w:val="-4"/>
        </w:rPr>
        <w:t xml:space="preserve"> </w:t>
      </w:r>
      <w:r>
        <w:t>estudio</w:t>
      </w:r>
      <w:r>
        <w:rPr>
          <w:spacing w:val="-3"/>
        </w:rPr>
        <w:t xml:space="preserve"> </w:t>
      </w:r>
      <w:r>
        <w:t>de</w:t>
      </w:r>
      <w:r>
        <w:rPr>
          <w:spacing w:val="-4"/>
        </w:rPr>
        <w:t xml:space="preserve"> </w:t>
      </w:r>
      <w:r>
        <w:t>viabilidad</w:t>
      </w:r>
      <w:r>
        <w:rPr>
          <w:spacing w:val="-3"/>
        </w:rPr>
        <w:t xml:space="preserve"> </w:t>
      </w:r>
      <w:r>
        <w:t>de</w:t>
      </w:r>
      <w:r>
        <w:rPr>
          <w:spacing w:val="-4"/>
        </w:rPr>
        <w:t xml:space="preserve"> </w:t>
      </w:r>
      <w:r>
        <w:t>la</w:t>
      </w:r>
      <w:r>
        <w:rPr>
          <w:spacing w:val="-3"/>
        </w:rPr>
        <w:t xml:space="preserve"> </w:t>
      </w:r>
      <w:r>
        <w:rPr>
          <w:spacing w:val="-2"/>
        </w:rPr>
        <w:t>concesión.</w:t>
      </w:r>
    </w:p>
    <w:p w14:paraId="6DD723C7" w14:textId="77777777" w:rsidR="002966FE" w:rsidRDefault="00000000">
      <w:pPr>
        <w:pStyle w:val="Textoindependiente"/>
        <w:spacing w:before="212" w:line="336" w:lineRule="auto"/>
        <w:ind w:right="1432"/>
      </w:pPr>
      <w:proofErr w:type="gramStart"/>
      <w:r>
        <w:t>Tercero.-</w:t>
      </w:r>
      <w:proofErr w:type="gramEnd"/>
      <w:r>
        <w:t xml:space="preserve"> En cuanto a la tramitación del anteproyecto, dispone el artículo 248 de la LCSP en sus apartados</w:t>
      </w:r>
      <w:r>
        <w:rPr>
          <w:spacing w:val="-1"/>
        </w:rPr>
        <w:t xml:space="preserve"> </w:t>
      </w:r>
      <w:r>
        <w:t>2</w:t>
      </w:r>
      <w:r>
        <w:rPr>
          <w:spacing w:val="-3"/>
        </w:rPr>
        <w:t xml:space="preserve"> </w:t>
      </w:r>
      <w:r>
        <w:t>y</w:t>
      </w:r>
      <w:r>
        <w:rPr>
          <w:spacing w:val="-1"/>
        </w:rPr>
        <w:t xml:space="preserve"> </w:t>
      </w:r>
      <w:r>
        <w:t>3</w:t>
      </w:r>
      <w:r>
        <w:rPr>
          <w:spacing w:val="-1"/>
        </w:rPr>
        <w:t xml:space="preserve"> </w:t>
      </w:r>
      <w:r>
        <w:t>el</w:t>
      </w:r>
      <w:r>
        <w:rPr>
          <w:spacing w:val="-2"/>
        </w:rPr>
        <w:t xml:space="preserve"> </w:t>
      </w:r>
      <w:r>
        <w:t>contenido</w:t>
      </w:r>
      <w:r>
        <w:rPr>
          <w:spacing w:val="-3"/>
        </w:rPr>
        <w:t xml:space="preserve"> </w:t>
      </w:r>
      <w:r>
        <w:t>del</w:t>
      </w:r>
      <w:r>
        <w:rPr>
          <w:spacing w:val="-2"/>
        </w:rPr>
        <w:t xml:space="preserve"> </w:t>
      </w:r>
      <w:r>
        <w:t>Anteproyecto</w:t>
      </w:r>
      <w:r>
        <w:rPr>
          <w:spacing w:val="-3"/>
        </w:rPr>
        <w:t xml:space="preserve"> </w:t>
      </w:r>
      <w:r>
        <w:t>(en</w:t>
      </w:r>
      <w:r>
        <w:rPr>
          <w:spacing w:val="-1"/>
        </w:rPr>
        <w:t xml:space="preserve"> </w:t>
      </w:r>
      <w:r>
        <w:t>resumen:</w:t>
      </w:r>
      <w:r>
        <w:rPr>
          <w:spacing w:val="-1"/>
        </w:rPr>
        <w:t xml:space="preserve"> </w:t>
      </w:r>
      <w:r>
        <w:t>memoria</w:t>
      </w:r>
      <w:r>
        <w:rPr>
          <w:spacing w:val="-1"/>
        </w:rPr>
        <w:t xml:space="preserve"> </w:t>
      </w:r>
      <w:r>
        <w:t>de</w:t>
      </w:r>
      <w:r>
        <w:rPr>
          <w:spacing w:val="-1"/>
        </w:rPr>
        <w:t xml:space="preserve"> </w:t>
      </w:r>
      <w:r>
        <w:t>las</w:t>
      </w:r>
      <w:r>
        <w:rPr>
          <w:spacing w:val="-3"/>
        </w:rPr>
        <w:t xml:space="preserve"> </w:t>
      </w:r>
      <w:r>
        <w:t>necesidades</w:t>
      </w:r>
      <w:r>
        <w:rPr>
          <w:spacing w:val="-3"/>
        </w:rPr>
        <w:t xml:space="preserve"> </w:t>
      </w:r>
      <w:r>
        <w:t>a</w:t>
      </w:r>
      <w:r>
        <w:rPr>
          <w:spacing w:val="-1"/>
        </w:rPr>
        <w:t xml:space="preserve"> </w:t>
      </w:r>
      <w:r>
        <w:t>satisfacer, planos,</w:t>
      </w:r>
      <w:r>
        <w:rPr>
          <w:spacing w:val="-2"/>
        </w:rPr>
        <w:t xml:space="preserve"> </w:t>
      </w:r>
      <w:r>
        <w:t>presupuesto</w:t>
      </w:r>
      <w:r>
        <w:rPr>
          <w:spacing w:val="-2"/>
        </w:rPr>
        <w:t xml:space="preserve"> </w:t>
      </w:r>
      <w:r>
        <w:t>y</w:t>
      </w:r>
      <w:r>
        <w:rPr>
          <w:spacing w:val="-2"/>
        </w:rPr>
        <w:t xml:space="preserve"> </w:t>
      </w:r>
      <w:r>
        <w:t>un</w:t>
      </w:r>
      <w:r>
        <w:rPr>
          <w:spacing w:val="-3"/>
        </w:rPr>
        <w:t xml:space="preserve"> </w:t>
      </w:r>
      <w:r>
        <w:t>estudio</w:t>
      </w:r>
      <w:r>
        <w:rPr>
          <w:spacing w:val="-2"/>
        </w:rPr>
        <w:t xml:space="preserve"> </w:t>
      </w:r>
      <w:r>
        <w:t>sobre</w:t>
      </w:r>
      <w:r>
        <w:rPr>
          <w:spacing w:val="-2"/>
        </w:rPr>
        <w:t xml:space="preserve"> </w:t>
      </w:r>
      <w:r>
        <w:t>el</w:t>
      </w:r>
      <w:r>
        <w:rPr>
          <w:spacing w:val="-3"/>
        </w:rPr>
        <w:t xml:space="preserve"> </w:t>
      </w:r>
      <w:r>
        <w:t>régimen</w:t>
      </w:r>
      <w:r>
        <w:rPr>
          <w:spacing w:val="-2"/>
        </w:rPr>
        <w:t xml:space="preserve"> </w:t>
      </w:r>
      <w:r>
        <w:t>de</w:t>
      </w:r>
      <w:r>
        <w:rPr>
          <w:spacing w:val="-2"/>
        </w:rPr>
        <w:t xml:space="preserve"> </w:t>
      </w:r>
      <w:r>
        <w:t>utilización</w:t>
      </w:r>
      <w:r>
        <w:rPr>
          <w:spacing w:val="-1"/>
        </w:rPr>
        <w:t xml:space="preserve"> </w:t>
      </w:r>
      <w:r>
        <w:t>y</w:t>
      </w:r>
      <w:r>
        <w:rPr>
          <w:spacing w:val="-2"/>
        </w:rPr>
        <w:t xml:space="preserve"> </w:t>
      </w:r>
      <w:r>
        <w:t>explotación</w:t>
      </w:r>
      <w:r>
        <w:rPr>
          <w:spacing w:val="-2"/>
        </w:rPr>
        <w:t xml:space="preserve"> </w:t>
      </w:r>
      <w:r>
        <w:t>de</w:t>
      </w:r>
      <w:r>
        <w:rPr>
          <w:spacing w:val="-2"/>
        </w:rPr>
        <w:t xml:space="preserve"> </w:t>
      </w:r>
      <w:r>
        <w:t>las</w:t>
      </w:r>
      <w:r>
        <w:rPr>
          <w:spacing w:val="-2"/>
        </w:rPr>
        <w:t xml:space="preserve"> </w:t>
      </w:r>
      <w:r>
        <w:t>obras),</w:t>
      </w:r>
      <w:r>
        <w:rPr>
          <w:spacing w:val="-2"/>
        </w:rPr>
        <w:t xml:space="preserve"> </w:t>
      </w:r>
      <w:r>
        <w:t>así</w:t>
      </w:r>
      <w:r>
        <w:rPr>
          <w:spacing w:val="-2"/>
        </w:rPr>
        <w:t xml:space="preserve"> </w:t>
      </w:r>
      <w:r>
        <w:t>como que el mismo se someterá a información pública por plazo de un mes.</w:t>
      </w:r>
    </w:p>
    <w:p w14:paraId="71847DA7" w14:textId="77777777" w:rsidR="002966FE"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PR/2024/8828</w:t>
      </w:r>
      <w:r>
        <w:rPr>
          <w:spacing w:val="-4"/>
        </w:rPr>
        <w:t xml:space="preserve"> </w:t>
      </w:r>
      <w:r>
        <w:t>de</w:t>
      </w:r>
      <w:r>
        <w:rPr>
          <w:spacing w:val="-3"/>
        </w:rPr>
        <w:t xml:space="preserve"> </w:t>
      </w:r>
      <w:r>
        <w:t>3</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02D57352" w14:textId="77777777" w:rsidR="002966FE" w:rsidRDefault="00000000">
      <w:pPr>
        <w:pStyle w:val="Ttulo3"/>
        <w:spacing w:before="212"/>
      </w:pPr>
      <w:r>
        <w:rPr>
          <w:spacing w:val="-2"/>
        </w:rPr>
        <w:t>Resolución:</w:t>
      </w:r>
    </w:p>
    <w:p w14:paraId="51B5C9CF" w14:textId="77777777" w:rsidR="002966FE" w:rsidRDefault="002966FE">
      <w:pPr>
        <w:sectPr w:rsidR="002966FE">
          <w:pgSz w:w="11910" w:h="16840"/>
          <w:pgMar w:top="1720" w:right="0" w:bottom="1280" w:left="1300" w:header="567" w:footer="1080" w:gutter="0"/>
          <w:cols w:space="720"/>
        </w:sectPr>
      </w:pPr>
    </w:p>
    <w:p w14:paraId="460BECCF" w14:textId="77777777" w:rsidR="002966FE" w:rsidRDefault="00000000">
      <w:pPr>
        <w:pStyle w:val="Textoindependiente"/>
        <w:spacing w:before="83" w:line="336" w:lineRule="auto"/>
        <w:ind w:right="1435"/>
        <w:jc w:val="left"/>
      </w:pPr>
      <w:r>
        <w:lastRenderedPageBreak/>
        <w:t xml:space="preserve">1º.- Aprobar el anteproyecto de ejecución de obras para el </w:t>
      </w:r>
      <w:r w:rsidRPr="00214141">
        <w:rPr>
          <w:i/>
          <w:iCs/>
        </w:rPr>
        <w:t xml:space="preserve">“Acondicionamiento del edificio de Fitness y piscinas y aparcamiento subterráneo del Polideportivo La </w:t>
      </w:r>
      <w:proofErr w:type="spellStart"/>
      <w:r w:rsidRPr="00214141">
        <w:rPr>
          <w:i/>
          <w:iCs/>
        </w:rPr>
        <w:t>Marazuela</w:t>
      </w:r>
      <w:proofErr w:type="spellEnd"/>
      <w:r w:rsidRPr="00214141">
        <w:rPr>
          <w:i/>
          <w:iCs/>
        </w:rPr>
        <w:t>”.</w:t>
      </w:r>
    </w:p>
    <w:p w14:paraId="52888D2D" w14:textId="77777777" w:rsidR="002966FE" w:rsidRDefault="00000000">
      <w:pPr>
        <w:pStyle w:val="Textoindependiente"/>
        <w:spacing w:line="336" w:lineRule="auto"/>
        <w:ind w:right="1435"/>
        <w:jc w:val="left"/>
      </w:pPr>
      <w:r>
        <w:t>2º.- Someter a información pública por plazo de un mes, quedando definitivamente aprobado en caso de no presentarse alegaciones al mismo.</w:t>
      </w:r>
    </w:p>
    <w:p w14:paraId="5B9CD83B" w14:textId="77777777" w:rsidR="002966FE" w:rsidRDefault="002966FE">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0B101D4A" w14:textId="77777777">
        <w:trPr>
          <w:trHeight w:val="1344"/>
        </w:trPr>
        <w:tc>
          <w:tcPr>
            <w:tcW w:w="9072" w:type="dxa"/>
            <w:gridSpan w:val="2"/>
          </w:tcPr>
          <w:p w14:paraId="2B2023F4" w14:textId="77777777" w:rsidR="002966FE" w:rsidRDefault="00000000">
            <w:pPr>
              <w:pStyle w:val="TableParagraph"/>
              <w:spacing w:line="336" w:lineRule="auto"/>
              <w:ind w:left="76" w:right="72"/>
              <w:jc w:val="center"/>
              <w:rPr>
                <w:b/>
                <w:sz w:val="20"/>
              </w:rPr>
            </w:pPr>
            <w:r>
              <w:rPr>
                <w:b/>
                <w:sz w:val="20"/>
              </w:rPr>
              <w:t>Aprobación</w:t>
            </w:r>
            <w:r>
              <w:rPr>
                <w:b/>
                <w:spacing w:val="-5"/>
                <w:sz w:val="20"/>
              </w:rPr>
              <w:t xml:space="preserve"> </w:t>
            </w:r>
            <w:r>
              <w:rPr>
                <w:b/>
                <w:sz w:val="20"/>
              </w:rPr>
              <w:t>expediente</w:t>
            </w:r>
            <w:r>
              <w:rPr>
                <w:b/>
                <w:spacing w:val="-5"/>
                <w:sz w:val="20"/>
              </w:rPr>
              <w:t xml:space="preserve"> </w:t>
            </w:r>
            <w:r>
              <w:rPr>
                <w:b/>
                <w:sz w:val="20"/>
              </w:rPr>
              <w:t>de</w:t>
            </w:r>
            <w:r>
              <w:rPr>
                <w:b/>
                <w:spacing w:val="-5"/>
                <w:sz w:val="20"/>
              </w:rPr>
              <w:t xml:space="preserve"> </w:t>
            </w:r>
            <w:r>
              <w:rPr>
                <w:b/>
                <w:sz w:val="20"/>
              </w:rPr>
              <w:t>contratación</w:t>
            </w:r>
            <w:r>
              <w:rPr>
                <w:b/>
                <w:spacing w:val="-5"/>
                <w:sz w:val="20"/>
              </w:rPr>
              <w:t xml:space="preserve"> </w:t>
            </w:r>
            <w:r>
              <w:rPr>
                <w:b/>
                <w:sz w:val="20"/>
              </w:rPr>
              <w:t>de</w:t>
            </w:r>
            <w:r>
              <w:rPr>
                <w:b/>
                <w:spacing w:val="-5"/>
                <w:sz w:val="20"/>
              </w:rPr>
              <w:t xml:space="preserve"> </w:t>
            </w:r>
            <w:r w:rsidRPr="00214141">
              <w:rPr>
                <w:b/>
                <w:i/>
                <w:iCs/>
                <w:sz w:val="20"/>
              </w:rPr>
              <w:t>“Suministro</w:t>
            </w:r>
            <w:r w:rsidRPr="00214141">
              <w:rPr>
                <w:b/>
                <w:i/>
                <w:iCs/>
                <w:spacing w:val="-5"/>
                <w:sz w:val="20"/>
              </w:rPr>
              <w:t xml:space="preserve"> </w:t>
            </w:r>
            <w:r w:rsidRPr="00214141">
              <w:rPr>
                <w:b/>
                <w:i/>
                <w:iCs/>
                <w:sz w:val="20"/>
              </w:rPr>
              <w:t>de</w:t>
            </w:r>
            <w:r w:rsidRPr="00214141">
              <w:rPr>
                <w:b/>
                <w:i/>
                <w:iCs/>
                <w:spacing w:val="-5"/>
                <w:sz w:val="20"/>
              </w:rPr>
              <w:t xml:space="preserve"> </w:t>
            </w:r>
            <w:r w:rsidRPr="00214141">
              <w:rPr>
                <w:b/>
                <w:i/>
                <w:iCs/>
                <w:sz w:val="20"/>
              </w:rPr>
              <w:t>material</w:t>
            </w:r>
            <w:r w:rsidRPr="00214141">
              <w:rPr>
                <w:b/>
                <w:i/>
                <w:iCs/>
                <w:spacing w:val="-5"/>
                <w:sz w:val="20"/>
              </w:rPr>
              <w:t xml:space="preserve"> </w:t>
            </w:r>
            <w:r w:rsidRPr="00214141">
              <w:rPr>
                <w:b/>
                <w:i/>
                <w:iCs/>
                <w:sz w:val="20"/>
              </w:rPr>
              <w:t>de</w:t>
            </w:r>
            <w:r w:rsidRPr="00214141">
              <w:rPr>
                <w:b/>
                <w:i/>
                <w:iCs/>
                <w:spacing w:val="-5"/>
                <w:sz w:val="20"/>
              </w:rPr>
              <w:t xml:space="preserve"> </w:t>
            </w:r>
            <w:r w:rsidRPr="00214141">
              <w:rPr>
                <w:b/>
                <w:i/>
                <w:iCs/>
                <w:sz w:val="20"/>
              </w:rPr>
              <w:t>oficina</w:t>
            </w:r>
            <w:r w:rsidRPr="00214141">
              <w:rPr>
                <w:b/>
                <w:i/>
                <w:iCs/>
                <w:spacing w:val="-5"/>
                <w:sz w:val="20"/>
              </w:rPr>
              <w:t xml:space="preserve"> </w:t>
            </w:r>
            <w:r w:rsidRPr="00214141">
              <w:rPr>
                <w:b/>
                <w:i/>
                <w:iCs/>
                <w:sz w:val="20"/>
              </w:rPr>
              <w:t>y</w:t>
            </w:r>
            <w:r w:rsidRPr="00214141">
              <w:rPr>
                <w:b/>
                <w:i/>
                <w:iCs/>
                <w:spacing w:val="-5"/>
                <w:sz w:val="20"/>
              </w:rPr>
              <w:t xml:space="preserve"> </w:t>
            </w:r>
            <w:r w:rsidRPr="00214141">
              <w:rPr>
                <w:b/>
                <w:i/>
                <w:iCs/>
                <w:sz w:val="20"/>
              </w:rPr>
              <w:t>papelería</w:t>
            </w:r>
            <w:r w:rsidRPr="00214141">
              <w:rPr>
                <w:b/>
                <w:i/>
                <w:iCs/>
                <w:spacing w:val="-5"/>
                <w:sz w:val="20"/>
              </w:rPr>
              <w:t xml:space="preserve"> </w:t>
            </w:r>
            <w:r w:rsidRPr="00214141">
              <w:rPr>
                <w:b/>
                <w:i/>
                <w:iCs/>
                <w:sz w:val="20"/>
              </w:rPr>
              <w:t>para las distintas dependencias y áreas administrativas del Ayuntamiento”,</w:t>
            </w:r>
            <w:r>
              <w:rPr>
                <w:b/>
                <w:sz w:val="20"/>
              </w:rPr>
              <w:t xml:space="preserve"> mediante procedimiento abierto simplificado y varios criterios de adjudicación, no sujeto a regulación armonizada. </w:t>
            </w:r>
            <w:proofErr w:type="spellStart"/>
            <w:r>
              <w:rPr>
                <w:b/>
                <w:sz w:val="20"/>
              </w:rPr>
              <w:t>Expte</w:t>
            </w:r>
            <w:proofErr w:type="spellEnd"/>
            <w:r>
              <w:rPr>
                <w:b/>
                <w:sz w:val="20"/>
              </w:rPr>
              <w:t>. 57869/2024.</w:t>
            </w:r>
          </w:p>
        </w:tc>
      </w:tr>
      <w:tr w:rsidR="002966FE" w14:paraId="4B556FA6" w14:textId="77777777">
        <w:trPr>
          <w:trHeight w:val="377"/>
        </w:trPr>
        <w:tc>
          <w:tcPr>
            <w:tcW w:w="1984" w:type="dxa"/>
          </w:tcPr>
          <w:p w14:paraId="0440449A" w14:textId="77777777" w:rsidR="002966FE" w:rsidRDefault="00000000">
            <w:pPr>
              <w:pStyle w:val="TableParagraph"/>
              <w:ind w:left="30"/>
              <w:rPr>
                <w:b/>
                <w:sz w:val="20"/>
              </w:rPr>
            </w:pPr>
            <w:r>
              <w:rPr>
                <w:b/>
                <w:spacing w:val="-2"/>
                <w:sz w:val="20"/>
              </w:rPr>
              <w:t>Favorable</w:t>
            </w:r>
          </w:p>
        </w:tc>
        <w:tc>
          <w:tcPr>
            <w:tcW w:w="7088" w:type="dxa"/>
          </w:tcPr>
          <w:p w14:paraId="30947B92"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7A90474" w14:textId="77777777" w:rsidR="002966FE" w:rsidRDefault="00000000">
      <w:pPr>
        <w:pStyle w:val="Ttulo3"/>
      </w:pPr>
      <w:r>
        <w:rPr>
          <w:noProof/>
        </w:rPr>
        <mc:AlternateContent>
          <mc:Choice Requires="wps">
            <w:drawing>
              <wp:anchor distT="0" distB="0" distL="0" distR="0" simplePos="0" relativeHeight="15769088" behindDoc="0" locked="0" layoutInCell="1" allowOverlap="1" wp14:anchorId="247E994C" wp14:editId="27CBCEC5">
                <wp:simplePos x="0" y="0"/>
                <wp:positionH relativeFrom="page">
                  <wp:posOffset>6807087</wp:posOffset>
                </wp:positionH>
                <wp:positionV relativeFrom="paragraph">
                  <wp:posOffset>-412642</wp:posOffset>
                </wp:positionV>
                <wp:extent cx="419734" cy="318706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607503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19D82B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247E994C" id="Textbox 103" o:spid="_x0000_s1074" type="#_x0000_t202" style="position:absolute;left:0;text-align:left;margin-left:536pt;margin-top:-32.5pt;width:33.05pt;height:250.95pt;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L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" filled="f" stroked="f">
                <v:textbox style="layout-flow:vertical;mso-layout-flow-alt:bottom-to-top" inset="0,0,0,0">
                  <w:txbxContent>
                    <w:p w14:paraId="7607503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19D82B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A1CA51E" w14:textId="77777777" w:rsidR="002966FE" w:rsidRDefault="00000000">
      <w:pPr>
        <w:pStyle w:val="Prrafodelista"/>
        <w:numPr>
          <w:ilvl w:val="0"/>
          <w:numId w:val="18"/>
        </w:numPr>
        <w:tabs>
          <w:tab w:val="left" w:pos="759"/>
        </w:tabs>
        <w:spacing w:before="212" w:line="336" w:lineRule="auto"/>
        <w:ind w:left="119" w:right="1423" w:firstLine="0"/>
        <w:rPr>
          <w:sz w:val="20"/>
        </w:rPr>
      </w:pPr>
      <w:r>
        <w:rPr>
          <w:sz w:val="20"/>
        </w:rPr>
        <w:t>Propuesta</w:t>
      </w:r>
      <w:r>
        <w:rPr>
          <w:spacing w:val="66"/>
          <w:sz w:val="20"/>
        </w:rPr>
        <w:t xml:space="preserve"> </w:t>
      </w:r>
      <w:r>
        <w:rPr>
          <w:sz w:val="20"/>
        </w:rPr>
        <w:t>de</w:t>
      </w:r>
      <w:r>
        <w:rPr>
          <w:spacing w:val="66"/>
          <w:sz w:val="20"/>
        </w:rPr>
        <w:t xml:space="preserve"> </w:t>
      </w:r>
      <w:r>
        <w:rPr>
          <w:sz w:val="20"/>
        </w:rPr>
        <w:t>inicio</w:t>
      </w:r>
      <w:r>
        <w:rPr>
          <w:spacing w:val="68"/>
          <w:sz w:val="20"/>
        </w:rPr>
        <w:t xml:space="preserve"> </w:t>
      </w:r>
      <w:r>
        <w:rPr>
          <w:sz w:val="20"/>
        </w:rPr>
        <w:t>del</w:t>
      </w:r>
      <w:r>
        <w:rPr>
          <w:spacing w:val="65"/>
          <w:sz w:val="20"/>
        </w:rPr>
        <w:t xml:space="preserve"> </w:t>
      </w:r>
      <w:r>
        <w:rPr>
          <w:sz w:val="20"/>
        </w:rPr>
        <w:t>expediente</w:t>
      </w:r>
      <w:r>
        <w:rPr>
          <w:spacing w:val="68"/>
          <w:sz w:val="20"/>
        </w:rPr>
        <w:t xml:space="preserve"> </w:t>
      </w:r>
      <w:r>
        <w:rPr>
          <w:sz w:val="20"/>
        </w:rPr>
        <w:t>de</w:t>
      </w:r>
      <w:r>
        <w:rPr>
          <w:spacing w:val="66"/>
          <w:sz w:val="20"/>
        </w:rPr>
        <w:t xml:space="preserve"> </w:t>
      </w:r>
      <w:r>
        <w:rPr>
          <w:sz w:val="20"/>
        </w:rPr>
        <w:t>contratación</w:t>
      </w:r>
      <w:r>
        <w:rPr>
          <w:spacing w:val="66"/>
          <w:sz w:val="20"/>
        </w:rPr>
        <w:t xml:space="preserve"> </w:t>
      </w:r>
      <w:r>
        <w:rPr>
          <w:sz w:val="20"/>
        </w:rPr>
        <w:t>suscrito</w:t>
      </w:r>
      <w:r>
        <w:rPr>
          <w:spacing w:val="68"/>
          <w:sz w:val="20"/>
        </w:rPr>
        <w:t xml:space="preserve"> </w:t>
      </w:r>
      <w:r>
        <w:rPr>
          <w:sz w:val="20"/>
        </w:rPr>
        <w:t>por</w:t>
      </w:r>
      <w:r>
        <w:rPr>
          <w:spacing w:val="64"/>
          <w:sz w:val="20"/>
        </w:rPr>
        <w:t xml:space="preserve"> </w:t>
      </w:r>
      <w:r>
        <w:rPr>
          <w:sz w:val="20"/>
        </w:rPr>
        <w:t>el</w:t>
      </w:r>
      <w:r>
        <w:rPr>
          <w:spacing w:val="65"/>
          <w:sz w:val="20"/>
        </w:rPr>
        <w:t xml:space="preserve"> </w:t>
      </w:r>
      <w:proofErr w:type="gramStart"/>
      <w:r>
        <w:rPr>
          <w:sz w:val="20"/>
        </w:rPr>
        <w:t>Director</w:t>
      </w:r>
      <w:r>
        <w:rPr>
          <w:spacing w:val="66"/>
          <w:sz w:val="20"/>
        </w:rPr>
        <w:t xml:space="preserve"> </w:t>
      </w:r>
      <w:r>
        <w:rPr>
          <w:sz w:val="20"/>
        </w:rPr>
        <w:t>General</w:t>
      </w:r>
      <w:proofErr w:type="gramEnd"/>
      <w:r>
        <w:rPr>
          <w:spacing w:val="67"/>
          <w:sz w:val="20"/>
        </w:rPr>
        <w:t xml:space="preserve"> </w:t>
      </w:r>
      <w:r>
        <w:rPr>
          <w:sz w:val="20"/>
        </w:rPr>
        <w:t>de Infraestructuras y Obras, D. Jorge Sepúlveda González, de fecha 31 de octubre de 2024.</w:t>
      </w:r>
    </w:p>
    <w:p w14:paraId="57F7349B" w14:textId="77777777" w:rsidR="002966FE" w:rsidRDefault="00000000">
      <w:pPr>
        <w:pStyle w:val="Prrafodelista"/>
        <w:numPr>
          <w:ilvl w:val="0"/>
          <w:numId w:val="18"/>
        </w:numPr>
        <w:tabs>
          <w:tab w:val="left" w:pos="649"/>
        </w:tabs>
        <w:spacing w:line="336" w:lineRule="auto"/>
        <w:ind w:left="119" w:right="1425" w:firstLine="0"/>
        <w:rPr>
          <w:sz w:val="20"/>
        </w:rPr>
      </w:pPr>
      <w:r>
        <w:rPr>
          <w:sz w:val="20"/>
        </w:rPr>
        <w:t>Informe suscrito por el Técnico Municipal, Francisco Pérez Barril, de fecha 4 de noviembre de 2024, sobre extremos contenidos en el artículo 116.4 de la LCSP.</w:t>
      </w:r>
    </w:p>
    <w:p w14:paraId="41AA0DCD" w14:textId="77777777" w:rsidR="002966FE" w:rsidRDefault="00000000">
      <w:pPr>
        <w:pStyle w:val="Prrafodelista"/>
        <w:numPr>
          <w:ilvl w:val="0"/>
          <w:numId w:val="18"/>
        </w:numPr>
        <w:tabs>
          <w:tab w:val="left" w:pos="573"/>
        </w:tabs>
        <w:spacing w:line="336" w:lineRule="auto"/>
        <w:ind w:left="119" w:right="1435" w:firstLine="0"/>
        <w:rPr>
          <w:sz w:val="20"/>
        </w:rPr>
      </w:pPr>
      <w:r>
        <w:rPr>
          <w:sz w:val="20"/>
        </w:rPr>
        <w:t>Informe justificativo del precio del contrato suscrito por el Técnico Municipal, D. Francisco Pérez Barril, de fecha 5 de noviembre de 2024.</w:t>
      </w:r>
    </w:p>
    <w:p w14:paraId="33E0561A" w14:textId="5A3C06FF" w:rsidR="002966FE" w:rsidRDefault="00000000">
      <w:pPr>
        <w:pStyle w:val="Prrafodelista"/>
        <w:numPr>
          <w:ilvl w:val="0"/>
          <w:numId w:val="18"/>
        </w:numPr>
        <w:tabs>
          <w:tab w:val="left" w:pos="645"/>
        </w:tabs>
        <w:spacing w:line="336" w:lineRule="auto"/>
        <w:ind w:left="119" w:right="1425" w:firstLine="0"/>
        <w:rPr>
          <w:sz w:val="20"/>
        </w:rPr>
      </w:pPr>
      <w:r>
        <w:rPr>
          <w:sz w:val="20"/>
        </w:rPr>
        <w:t>Pliego de Prescripciones Técnicas</w:t>
      </w:r>
      <w:r w:rsidR="00214141">
        <w:rPr>
          <w:sz w:val="20"/>
        </w:rPr>
        <w:t>,</w:t>
      </w:r>
      <w:r>
        <w:rPr>
          <w:sz w:val="20"/>
        </w:rPr>
        <w:t xml:space="preserve"> suscrito por el Técnico Municipal, D. Francisco Pérez Barril, de fecha 30 de octubre de 2024.</w:t>
      </w:r>
    </w:p>
    <w:p w14:paraId="4053FB1D" w14:textId="4BE55794" w:rsidR="002966FE" w:rsidRDefault="00000000">
      <w:pPr>
        <w:pStyle w:val="Prrafodelista"/>
        <w:numPr>
          <w:ilvl w:val="0"/>
          <w:numId w:val="18"/>
        </w:numPr>
        <w:tabs>
          <w:tab w:val="left" w:pos="689"/>
        </w:tabs>
        <w:spacing w:line="336" w:lineRule="auto"/>
        <w:ind w:left="119" w:right="1435" w:firstLine="0"/>
        <w:rPr>
          <w:sz w:val="20"/>
        </w:rPr>
      </w:pPr>
      <w:r>
        <w:rPr>
          <w:sz w:val="20"/>
        </w:rPr>
        <w:t>Memoria</w:t>
      </w:r>
      <w:r>
        <w:rPr>
          <w:spacing w:val="-3"/>
          <w:sz w:val="20"/>
        </w:rPr>
        <w:t xml:space="preserve"> </w:t>
      </w:r>
      <w:r>
        <w:rPr>
          <w:sz w:val="20"/>
        </w:rPr>
        <w:t>justificativa</w:t>
      </w:r>
      <w:r>
        <w:rPr>
          <w:spacing w:val="-4"/>
          <w:sz w:val="20"/>
        </w:rPr>
        <w:t xml:space="preserve"> </w:t>
      </w:r>
      <w:r>
        <w:rPr>
          <w:sz w:val="20"/>
        </w:rPr>
        <w:t>del</w:t>
      </w:r>
      <w:r>
        <w:rPr>
          <w:spacing w:val="-5"/>
          <w:sz w:val="20"/>
        </w:rPr>
        <w:t xml:space="preserve"> </w:t>
      </w:r>
      <w:r>
        <w:rPr>
          <w:sz w:val="20"/>
        </w:rPr>
        <w:t>contrato,</w:t>
      </w:r>
      <w:r>
        <w:rPr>
          <w:spacing w:val="-3"/>
          <w:sz w:val="20"/>
        </w:rPr>
        <w:t xml:space="preserve"> </w:t>
      </w:r>
      <w:r>
        <w:rPr>
          <w:sz w:val="20"/>
        </w:rPr>
        <w:t>suscrita</w:t>
      </w:r>
      <w:r>
        <w:rPr>
          <w:spacing w:val="-4"/>
          <w:sz w:val="20"/>
        </w:rPr>
        <w:t xml:space="preserve"> </w:t>
      </w:r>
      <w:r>
        <w:rPr>
          <w:sz w:val="20"/>
        </w:rPr>
        <w:t>con</w:t>
      </w:r>
      <w:r>
        <w:rPr>
          <w:spacing w:val="-4"/>
          <w:sz w:val="20"/>
        </w:rPr>
        <w:t xml:space="preserve"> </w:t>
      </w:r>
      <w:r>
        <w:rPr>
          <w:sz w:val="20"/>
        </w:rPr>
        <w:t>fecha</w:t>
      </w:r>
      <w:r>
        <w:rPr>
          <w:spacing w:val="-3"/>
          <w:sz w:val="20"/>
        </w:rPr>
        <w:t xml:space="preserve"> </w:t>
      </w:r>
      <w:r>
        <w:rPr>
          <w:sz w:val="20"/>
        </w:rPr>
        <w:t>26</w:t>
      </w:r>
      <w:r>
        <w:rPr>
          <w:spacing w:val="-4"/>
          <w:sz w:val="20"/>
        </w:rPr>
        <w:t xml:space="preserve"> </w:t>
      </w:r>
      <w:r>
        <w:rPr>
          <w:sz w:val="20"/>
        </w:rPr>
        <w:t>de</w:t>
      </w:r>
      <w:r>
        <w:rPr>
          <w:spacing w:val="-4"/>
          <w:sz w:val="20"/>
        </w:rPr>
        <w:t xml:space="preserve"> </w:t>
      </w:r>
      <w:r>
        <w:rPr>
          <w:sz w:val="20"/>
        </w:rPr>
        <w:t>noviembre</w:t>
      </w:r>
      <w:r>
        <w:rPr>
          <w:spacing w:val="-3"/>
          <w:sz w:val="20"/>
        </w:rPr>
        <w:t xml:space="preserve"> </w:t>
      </w:r>
      <w:r>
        <w:rPr>
          <w:sz w:val="20"/>
        </w:rPr>
        <w:t>de</w:t>
      </w:r>
      <w:r>
        <w:rPr>
          <w:spacing w:val="-3"/>
          <w:sz w:val="20"/>
        </w:rPr>
        <w:t xml:space="preserve"> </w:t>
      </w:r>
      <w:r>
        <w:rPr>
          <w:sz w:val="20"/>
        </w:rPr>
        <w:t>2024,</w:t>
      </w:r>
      <w:r>
        <w:rPr>
          <w:spacing w:val="-3"/>
          <w:sz w:val="20"/>
        </w:rPr>
        <w:t xml:space="preserve"> </w:t>
      </w:r>
      <w:r>
        <w:rPr>
          <w:sz w:val="20"/>
        </w:rPr>
        <w:t>por</w:t>
      </w:r>
      <w:r>
        <w:rPr>
          <w:spacing w:val="-4"/>
          <w:sz w:val="20"/>
        </w:rPr>
        <w:t xml:space="preserve"> </w:t>
      </w:r>
      <w:r>
        <w:rPr>
          <w:sz w:val="20"/>
        </w:rPr>
        <w:t>la</w:t>
      </w:r>
      <w:r>
        <w:rPr>
          <w:spacing w:val="-3"/>
          <w:sz w:val="20"/>
        </w:rPr>
        <w:t xml:space="preserve"> </w:t>
      </w:r>
      <w:r>
        <w:rPr>
          <w:sz w:val="20"/>
        </w:rPr>
        <w:t>Jefa</w:t>
      </w:r>
      <w:r>
        <w:rPr>
          <w:spacing w:val="-3"/>
          <w:sz w:val="20"/>
        </w:rPr>
        <w:t xml:space="preserve"> </w:t>
      </w:r>
      <w:r>
        <w:rPr>
          <w:sz w:val="20"/>
        </w:rPr>
        <w:t>de</w:t>
      </w:r>
      <w:r>
        <w:rPr>
          <w:spacing w:val="-4"/>
          <w:sz w:val="20"/>
        </w:rPr>
        <w:t xml:space="preserve"> </w:t>
      </w:r>
      <w:r>
        <w:rPr>
          <w:sz w:val="20"/>
        </w:rPr>
        <w:t xml:space="preserve">la Unidad de Contratación, </w:t>
      </w:r>
      <w:proofErr w:type="gramStart"/>
      <w:r>
        <w:rPr>
          <w:sz w:val="20"/>
        </w:rPr>
        <w:t>D</w:t>
      </w:r>
      <w:r w:rsidR="00214141">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70D54EF0" w14:textId="791D3E08" w:rsidR="002966FE" w:rsidRDefault="00000000">
      <w:pPr>
        <w:pStyle w:val="Prrafodelista"/>
        <w:numPr>
          <w:ilvl w:val="0"/>
          <w:numId w:val="18"/>
        </w:numPr>
        <w:tabs>
          <w:tab w:val="left" w:pos="525"/>
        </w:tabs>
        <w:spacing w:line="336" w:lineRule="auto"/>
        <w:ind w:left="119" w:right="1433" w:firstLine="0"/>
        <w:rPr>
          <w:sz w:val="20"/>
        </w:rPr>
      </w:pPr>
      <w:r>
        <w:rPr>
          <w:sz w:val="20"/>
        </w:rPr>
        <w:t>Pliego de cláusulas administrativas particulares</w:t>
      </w:r>
      <w:r w:rsidR="00214141">
        <w:rPr>
          <w:sz w:val="20"/>
        </w:rPr>
        <w:t>,</w:t>
      </w:r>
      <w:r>
        <w:rPr>
          <w:sz w:val="20"/>
        </w:rPr>
        <w:t xml:space="preserve"> suscrito con fecha 26 de noviembre de 2024, por la Jefa de la Unidad de Contratación, </w:t>
      </w:r>
      <w:proofErr w:type="gramStart"/>
      <w:r>
        <w:rPr>
          <w:sz w:val="20"/>
        </w:rPr>
        <w:t>D</w:t>
      </w:r>
      <w:r w:rsidR="00214141">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4242515C" w14:textId="441ED69E" w:rsidR="002966FE" w:rsidRDefault="00000000">
      <w:pPr>
        <w:pStyle w:val="Prrafodelista"/>
        <w:numPr>
          <w:ilvl w:val="0"/>
          <w:numId w:val="18"/>
        </w:numPr>
        <w:tabs>
          <w:tab w:val="left" w:pos="733"/>
        </w:tabs>
        <w:spacing w:line="336" w:lineRule="auto"/>
        <w:ind w:left="119" w:right="1431" w:firstLine="0"/>
        <w:rPr>
          <w:sz w:val="20"/>
        </w:rPr>
      </w:pPr>
      <w:r>
        <w:rPr>
          <w:sz w:val="20"/>
        </w:rPr>
        <w:t>Retención</w:t>
      </w:r>
      <w:r>
        <w:rPr>
          <w:spacing w:val="39"/>
          <w:sz w:val="20"/>
        </w:rPr>
        <w:t xml:space="preserve"> </w:t>
      </w:r>
      <w:r>
        <w:rPr>
          <w:sz w:val="20"/>
        </w:rPr>
        <w:t>de</w:t>
      </w:r>
      <w:r>
        <w:rPr>
          <w:spacing w:val="38"/>
          <w:sz w:val="20"/>
        </w:rPr>
        <w:t xml:space="preserve"> </w:t>
      </w:r>
      <w:r>
        <w:rPr>
          <w:sz w:val="20"/>
        </w:rPr>
        <w:t>crédito</w:t>
      </w:r>
      <w:r>
        <w:rPr>
          <w:spacing w:val="40"/>
          <w:sz w:val="20"/>
        </w:rPr>
        <w:t xml:space="preserve"> </w:t>
      </w:r>
      <w:r>
        <w:rPr>
          <w:sz w:val="20"/>
        </w:rPr>
        <w:t>por</w:t>
      </w:r>
      <w:r>
        <w:rPr>
          <w:spacing w:val="37"/>
          <w:sz w:val="20"/>
        </w:rPr>
        <w:t xml:space="preserve"> </w:t>
      </w:r>
      <w:r>
        <w:rPr>
          <w:sz w:val="20"/>
        </w:rPr>
        <w:t>importe</w:t>
      </w:r>
      <w:r>
        <w:rPr>
          <w:spacing w:val="40"/>
          <w:sz w:val="20"/>
        </w:rPr>
        <w:t xml:space="preserve"> </w:t>
      </w:r>
      <w:r>
        <w:rPr>
          <w:sz w:val="20"/>
        </w:rPr>
        <w:t>de</w:t>
      </w:r>
      <w:r>
        <w:rPr>
          <w:spacing w:val="40"/>
          <w:sz w:val="20"/>
        </w:rPr>
        <w:t xml:space="preserve"> </w:t>
      </w:r>
      <w:r>
        <w:rPr>
          <w:sz w:val="20"/>
        </w:rPr>
        <w:t>29.040,00€,</w:t>
      </w:r>
      <w:r>
        <w:rPr>
          <w:spacing w:val="39"/>
          <w:sz w:val="20"/>
        </w:rPr>
        <w:t xml:space="preserve"> </w:t>
      </w:r>
      <w:r>
        <w:rPr>
          <w:sz w:val="20"/>
        </w:rPr>
        <w:t>con</w:t>
      </w:r>
      <w:r>
        <w:rPr>
          <w:spacing w:val="40"/>
          <w:sz w:val="20"/>
        </w:rPr>
        <w:t xml:space="preserve"> </w:t>
      </w:r>
      <w:r>
        <w:rPr>
          <w:sz w:val="20"/>
        </w:rPr>
        <w:t>cargo</w:t>
      </w:r>
      <w:r>
        <w:rPr>
          <w:spacing w:val="40"/>
          <w:sz w:val="20"/>
        </w:rPr>
        <w:t xml:space="preserve"> </w:t>
      </w:r>
      <w:r>
        <w:rPr>
          <w:sz w:val="20"/>
        </w:rPr>
        <w:t>a</w:t>
      </w:r>
      <w:r>
        <w:rPr>
          <w:spacing w:val="39"/>
          <w:sz w:val="20"/>
        </w:rPr>
        <w:t xml:space="preserve"> </w:t>
      </w:r>
      <w:r>
        <w:rPr>
          <w:sz w:val="20"/>
        </w:rPr>
        <w:t>la</w:t>
      </w:r>
      <w:r>
        <w:rPr>
          <w:spacing w:val="40"/>
          <w:sz w:val="20"/>
        </w:rPr>
        <w:t xml:space="preserve"> </w:t>
      </w:r>
      <w:r>
        <w:rPr>
          <w:sz w:val="20"/>
        </w:rPr>
        <w:t>aplicación</w:t>
      </w:r>
      <w:r>
        <w:rPr>
          <w:spacing w:val="39"/>
          <w:sz w:val="20"/>
        </w:rPr>
        <w:t xml:space="preserve"> </w:t>
      </w:r>
      <w:r>
        <w:rPr>
          <w:sz w:val="20"/>
        </w:rPr>
        <w:t>presupuestaria 105.9202.22000 del Presupuesto de la Corporación para el ejercicio 2025 y 2026.</w:t>
      </w:r>
    </w:p>
    <w:p w14:paraId="05382026" w14:textId="77777777" w:rsidR="002966FE" w:rsidRDefault="00000000">
      <w:pPr>
        <w:pStyle w:val="Prrafodelista"/>
        <w:numPr>
          <w:ilvl w:val="0"/>
          <w:numId w:val="18"/>
        </w:numPr>
        <w:tabs>
          <w:tab w:val="left" w:pos="293"/>
        </w:tabs>
        <w:spacing w:before="121" w:line="336" w:lineRule="auto"/>
        <w:ind w:left="119" w:right="1426" w:firstLine="0"/>
        <w:rPr>
          <w:sz w:val="20"/>
        </w:rPr>
      </w:pPr>
      <w:r>
        <w:rPr>
          <w:sz w:val="20"/>
        </w:rPr>
        <w:t>Informe</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el</w:t>
      </w:r>
      <w:r>
        <w:rPr>
          <w:spacing w:val="40"/>
          <w:sz w:val="20"/>
        </w:rPr>
        <w:t xml:space="preserve"> </w:t>
      </w:r>
      <w:proofErr w:type="gramStart"/>
      <w:r>
        <w:rPr>
          <w:sz w:val="20"/>
        </w:rPr>
        <w:t>Director</w:t>
      </w:r>
      <w:r>
        <w:rPr>
          <w:spacing w:val="40"/>
          <w:sz w:val="20"/>
        </w:rPr>
        <w:t xml:space="preserve"> </w:t>
      </w:r>
      <w:r>
        <w:rPr>
          <w:sz w:val="20"/>
        </w:rPr>
        <w:t>General</w:t>
      </w:r>
      <w:proofErr w:type="gramEnd"/>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Asesoría</w:t>
      </w:r>
      <w:r>
        <w:rPr>
          <w:spacing w:val="40"/>
          <w:sz w:val="20"/>
        </w:rPr>
        <w:t xml:space="preserve"> </w:t>
      </w:r>
      <w:r>
        <w:rPr>
          <w:sz w:val="20"/>
        </w:rPr>
        <w:t>Jurídica</w:t>
      </w:r>
      <w:r>
        <w:rPr>
          <w:spacing w:val="40"/>
          <w:sz w:val="20"/>
        </w:rPr>
        <w:t xml:space="preserve"> </w:t>
      </w:r>
      <w:r>
        <w:rPr>
          <w:sz w:val="20"/>
        </w:rPr>
        <w:t>Municipal,</w:t>
      </w:r>
      <w:r>
        <w:rPr>
          <w:spacing w:val="40"/>
          <w:sz w:val="20"/>
        </w:rPr>
        <w:t xml:space="preserve"> </w:t>
      </w:r>
      <w:r>
        <w:rPr>
          <w:sz w:val="20"/>
        </w:rPr>
        <w:t>D.</w:t>
      </w:r>
      <w:r>
        <w:rPr>
          <w:spacing w:val="40"/>
          <w:sz w:val="20"/>
        </w:rPr>
        <w:t xml:space="preserve"> </w:t>
      </w:r>
      <w:r>
        <w:rPr>
          <w:sz w:val="20"/>
        </w:rPr>
        <w:t>Felipe</w:t>
      </w:r>
      <w:r>
        <w:rPr>
          <w:spacing w:val="40"/>
          <w:sz w:val="20"/>
        </w:rPr>
        <w:t xml:space="preserve"> </w:t>
      </w:r>
      <w:r>
        <w:rPr>
          <w:sz w:val="20"/>
        </w:rPr>
        <w:t>Jiménez Andrés, de fecha 26 de noviembre de 2024.</w:t>
      </w:r>
    </w:p>
    <w:p w14:paraId="55361098" w14:textId="77777777" w:rsidR="002966FE" w:rsidRDefault="00000000">
      <w:pPr>
        <w:pStyle w:val="Textoindependiente"/>
        <w:spacing w:line="336" w:lineRule="auto"/>
        <w:ind w:left="119" w:right="1435"/>
        <w:jc w:val="left"/>
      </w:pPr>
      <w:r>
        <w:t>Vista</w:t>
      </w:r>
      <w:r>
        <w:rPr>
          <w:spacing w:val="80"/>
        </w:rPr>
        <w:t xml:space="preserve"> </w:t>
      </w:r>
      <w:r>
        <w:t>la</w:t>
      </w:r>
      <w:r>
        <w:rPr>
          <w:spacing w:val="80"/>
        </w:rPr>
        <w:t xml:space="preserve"> </w:t>
      </w:r>
      <w:r>
        <w:t>propuesta</w:t>
      </w:r>
      <w:r>
        <w:rPr>
          <w:spacing w:val="80"/>
        </w:rPr>
        <w:t xml:space="preserve"> </w:t>
      </w:r>
      <w:r>
        <w:t>de</w:t>
      </w:r>
      <w:r>
        <w:rPr>
          <w:spacing w:val="80"/>
        </w:rPr>
        <w:t xml:space="preserve"> </w:t>
      </w:r>
      <w:r>
        <w:t>resolución</w:t>
      </w:r>
      <w:r>
        <w:rPr>
          <w:spacing w:val="80"/>
        </w:rPr>
        <w:t xml:space="preserve"> </w:t>
      </w:r>
      <w:r>
        <w:t>PR/2024/8685</w:t>
      </w:r>
      <w:r>
        <w:rPr>
          <w:spacing w:val="80"/>
        </w:rPr>
        <w:t xml:space="preserve"> </w:t>
      </w:r>
      <w:r>
        <w:t>de</w:t>
      </w:r>
      <w:r>
        <w:rPr>
          <w:spacing w:val="80"/>
        </w:rPr>
        <w:t xml:space="preserve"> </w:t>
      </w:r>
      <w:r>
        <w:t>27</w:t>
      </w:r>
      <w:r>
        <w:rPr>
          <w:spacing w:val="80"/>
        </w:rPr>
        <w:t xml:space="preserve"> </w:t>
      </w:r>
      <w:r>
        <w:t>de</w:t>
      </w:r>
      <w:r>
        <w:rPr>
          <w:spacing w:val="80"/>
        </w:rPr>
        <w:t xml:space="preserve"> </w:t>
      </w:r>
      <w:r>
        <w:t>noviembre</w:t>
      </w:r>
      <w:r>
        <w:rPr>
          <w:spacing w:val="80"/>
        </w:rPr>
        <w:t xml:space="preserve"> </w:t>
      </w:r>
      <w:r>
        <w:t>de</w:t>
      </w:r>
      <w:r>
        <w:rPr>
          <w:spacing w:val="80"/>
        </w:rPr>
        <w:t xml:space="preserve"> </w:t>
      </w:r>
      <w:r>
        <w:t>2024</w:t>
      </w:r>
      <w:r>
        <w:rPr>
          <w:spacing w:val="80"/>
        </w:rPr>
        <w:t xml:space="preserve"> </w:t>
      </w:r>
      <w:r>
        <w:t>fiscalizada</w:t>
      </w:r>
      <w:r>
        <w:rPr>
          <w:spacing w:val="80"/>
        </w:rPr>
        <w:t xml:space="preserve"> </w:t>
      </w:r>
      <w:r>
        <w:t>favorablemente con fecha de 29 de noviembre de 2024.</w:t>
      </w:r>
    </w:p>
    <w:p w14:paraId="1627794E" w14:textId="77777777" w:rsidR="002966FE" w:rsidRDefault="00000000">
      <w:pPr>
        <w:pStyle w:val="Ttulo3"/>
        <w:spacing w:before="120"/>
        <w:ind w:left="119"/>
      </w:pPr>
      <w:r>
        <w:rPr>
          <w:spacing w:val="-2"/>
        </w:rPr>
        <w:t>Resolución:</w:t>
      </w:r>
    </w:p>
    <w:p w14:paraId="03654FE6" w14:textId="77777777" w:rsidR="002966FE" w:rsidRDefault="00000000">
      <w:pPr>
        <w:spacing w:before="212" w:line="336" w:lineRule="auto"/>
        <w:ind w:left="119" w:right="1428"/>
        <w:jc w:val="both"/>
        <w:rPr>
          <w:sz w:val="20"/>
        </w:rPr>
      </w:pPr>
      <w:r>
        <w:rPr>
          <w:sz w:val="20"/>
        </w:rPr>
        <w:t>1º.-</w:t>
      </w:r>
      <w:r>
        <w:rPr>
          <w:spacing w:val="-3"/>
          <w:sz w:val="20"/>
        </w:rPr>
        <w:t xml:space="preserve"> </w:t>
      </w:r>
      <w:r>
        <w:rPr>
          <w:sz w:val="20"/>
        </w:rPr>
        <w:t>Aprobar</w:t>
      </w:r>
      <w:r>
        <w:rPr>
          <w:spacing w:val="-3"/>
          <w:sz w:val="20"/>
        </w:rPr>
        <w:t xml:space="preserve"> </w:t>
      </w:r>
      <w:r>
        <w:rPr>
          <w:sz w:val="20"/>
        </w:rPr>
        <w:t>expediente</w:t>
      </w:r>
      <w:r>
        <w:rPr>
          <w:spacing w:val="-2"/>
          <w:sz w:val="20"/>
        </w:rPr>
        <w:t xml:space="preserve"> </w:t>
      </w:r>
      <w:r>
        <w:rPr>
          <w:sz w:val="20"/>
        </w:rPr>
        <w:t>de</w:t>
      </w:r>
      <w:r>
        <w:rPr>
          <w:spacing w:val="-2"/>
          <w:sz w:val="20"/>
        </w:rPr>
        <w:t xml:space="preserve"> </w:t>
      </w:r>
      <w:r>
        <w:rPr>
          <w:sz w:val="20"/>
        </w:rPr>
        <w:t>contratación,</w:t>
      </w:r>
      <w:r>
        <w:rPr>
          <w:spacing w:val="-2"/>
          <w:sz w:val="20"/>
        </w:rPr>
        <w:t xml:space="preserve"> </w:t>
      </w:r>
      <w:r>
        <w:rPr>
          <w:sz w:val="20"/>
        </w:rPr>
        <w:t>mediante</w:t>
      </w:r>
      <w:r>
        <w:rPr>
          <w:spacing w:val="-2"/>
          <w:sz w:val="20"/>
        </w:rPr>
        <w:t xml:space="preserve"> </w:t>
      </w:r>
      <w:r>
        <w:rPr>
          <w:sz w:val="20"/>
        </w:rPr>
        <w:t>procedimiento</w:t>
      </w:r>
      <w:r>
        <w:rPr>
          <w:spacing w:val="-2"/>
          <w:sz w:val="20"/>
        </w:rPr>
        <w:t xml:space="preserve"> </w:t>
      </w:r>
      <w:r>
        <w:rPr>
          <w:sz w:val="20"/>
        </w:rPr>
        <w:t>abierto</w:t>
      </w:r>
      <w:r>
        <w:rPr>
          <w:spacing w:val="-2"/>
          <w:sz w:val="20"/>
        </w:rPr>
        <w:t xml:space="preserve"> </w:t>
      </w:r>
      <w:r>
        <w:rPr>
          <w:sz w:val="20"/>
        </w:rPr>
        <w:t>simplificado</w:t>
      </w:r>
      <w:r>
        <w:rPr>
          <w:spacing w:val="-4"/>
          <w:sz w:val="20"/>
        </w:rPr>
        <w:t xml:space="preserve"> </w:t>
      </w:r>
      <w:r>
        <w:rPr>
          <w:sz w:val="20"/>
        </w:rPr>
        <w:t>y</w:t>
      </w:r>
      <w:r>
        <w:rPr>
          <w:spacing w:val="-2"/>
          <w:sz w:val="20"/>
        </w:rPr>
        <w:t xml:space="preserve"> </w:t>
      </w:r>
      <w:r>
        <w:rPr>
          <w:sz w:val="20"/>
        </w:rPr>
        <w:t>varios</w:t>
      </w:r>
      <w:r>
        <w:rPr>
          <w:spacing w:val="-2"/>
          <w:sz w:val="20"/>
        </w:rPr>
        <w:t xml:space="preserve"> </w:t>
      </w:r>
      <w:r>
        <w:rPr>
          <w:sz w:val="20"/>
        </w:rPr>
        <w:t xml:space="preserve">criterios de adjudicación, de </w:t>
      </w:r>
      <w:r w:rsidRPr="00214141">
        <w:rPr>
          <w:i/>
          <w:iCs/>
          <w:sz w:val="20"/>
        </w:rPr>
        <w:t>“</w:t>
      </w:r>
      <w:r w:rsidRPr="00214141">
        <w:rPr>
          <w:b/>
          <w:i/>
          <w:iCs/>
          <w:sz w:val="20"/>
        </w:rPr>
        <w:t>Suministro de material de oficina y papelería para las distintas dependencias y áreas administrativas del Ayuntamiento”</w:t>
      </w:r>
      <w:r w:rsidRPr="00214141">
        <w:rPr>
          <w:i/>
          <w:iCs/>
          <w:sz w:val="20"/>
        </w:rPr>
        <w:t>,</w:t>
      </w:r>
      <w:r>
        <w:rPr>
          <w:sz w:val="20"/>
        </w:rPr>
        <w:t xml:space="preserve"> no sujeto a regulación armonizada.</w:t>
      </w:r>
    </w:p>
    <w:p w14:paraId="60B6E49F" w14:textId="77777777" w:rsidR="002966FE" w:rsidRDefault="00000000">
      <w:pPr>
        <w:pStyle w:val="Textoindependiente"/>
        <w:spacing w:line="460" w:lineRule="auto"/>
        <w:ind w:left="119" w:right="2152"/>
      </w:pPr>
      <w:r>
        <w:t>2º.-</w:t>
      </w:r>
      <w:r>
        <w:rPr>
          <w:spacing w:val="-5"/>
        </w:rPr>
        <w:t xml:space="preserve"> </w:t>
      </w:r>
      <w:r>
        <w:t>Aprobar</w:t>
      </w:r>
      <w:r>
        <w:rPr>
          <w:spacing w:val="-5"/>
        </w:rPr>
        <w:t xml:space="preserve"> </w:t>
      </w:r>
      <w:r>
        <w:t>los</w:t>
      </w:r>
      <w:r>
        <w:rPr>
          <w:spacing w:val="-4"/>
        </w:rPr>
        <w:t xml:space="preserve"> </w:t>
      </w:r>
      <w:r>
        <w:t>pliegos</w:t>
      </w:r>
      <w:r>
        <w:rPr>
          <w:spacing w:val="-6"/>
        </w:rPr>
        <w:t xml:space="preserve"> </w:t>
      </w:r>
      <w:r>
        <w:t>de</w:t>
      </w:r>
      <w:r>
        <w:rPr>
          <w:spacing w:val="-5"/>
        </w:rPr>
        <w:t xml:space="preserve"> </w:t>
      </w:r>
      <w:r>
        <w:t>cláusulas</w:t>
      </w:r>
      <w:r>
        <w:rPr>
          <w:spacing w:val="-4"/>
        </w:rPr>
        <w:t xml:space="preserve"> </w:t>
      </w:r>
      <w:r>
        <w:t>administrativas</w:t>
      </w:r>
      <w:r>
        <w:rPr>
          <w:spacing w:val="-6"/>
        </w:rPr>
        <w:t xml:space="preserve"> </w:t>
      </w:r>
      <w:r>
        <w:t>particulares</w:t>
      </w:r>
      <w:r>
        <w:rPr>
          <w:spacing w:val="-4"/>
        </w:rPr>
        <w:t xml:space="preserve"> </w:t>
      </w:r>
      <w:r>
        <w:t>y</w:t>
      </w:r>
      <w:r>
        <w:rPr>
          <w:spacing w:val="-4"/>
        </w:rPr>
        <w:t xml:space="preserve"> </w:t>
      </w:r>
      <w:r>
        <w:t>de</w:t>
      </w:r>
      <w:r>
        <w:rPr>
          <w:spacing w:val="-4"/>
        </w:rPr>
        <w:t xml:space="preserve"> </w:t>
      </w:r>
      <w:r>
        <w:t>prescripciones</w:t>
      </w:r>
      <w:r>
        <w:rPr>
          <w:spacing w:val="-4"/>
        </w:rPr>
        <w:t xml:space="preserve"> </w:t>
      </w:r>
      <w:r>
        <w:t>técnicas. 3º.- Publicar la convocatoria de licitación en la Plataforma de Contratación del</w:t>
      </w:r>
      <w:r>
        <w:rPr>
          <w:spacing w:val="-1"/>
        </w:rPr>
        <w:t xml:space="preserve"> </w:t>
      </w:r>
      <w:r>
        <w:t>Sector Público.</w:t>
      </w:r>
    </w:p>
    <w:p w14:paraId="636D9F32" w14:textId="77777777" w:rsidR="002966FE" w:rsidRDefault="00000000">
      <w:pPr>
        <w:pStyle w:val="Textoindependiente"/>
        <w:spacing w:before="0"/>
        <w:ind w:left="113"/>
        <w:jc w:val="left"/>
      </w:pPr>
      <w:r>
        <w:rPr>
          <w:noProof/>
        </w:rPr>
        <mc:AlternateContent>
          <mc:Choice Requires="wps">
            <w:drawing>
              <wp:inline distT="0" distB="0" distL="0" distR="0" wp14:anchorId="4E1F1929" wp14:editId="1A15098C">
                <wp:extent cx="5760720" cy="187960"/>
                <wp:effectExtent l="9525" t="0" r="1904" b="12064"/>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87960"/>
                        </a:xfrm>
                        <a:prstGeom prst="rect">
                          <a:avLst/>
                        </a:prstGeom>
                        <a:ln w="6350">
                          <a:solidFill>
                            <a:srgbClr val="000000"/>
                          </a:solidFill>
                          <a:prstDash val="solid"/>
                        </a:ln>
                      </wps:spPr>
                      <wps:txbx>
                        <w:txbxContent>
                          <w:p w14:paraId="4DF3071C" w14:textId="77777777" w:rsidR="002966FE" w:rsidRDefault="00000000">
                            <w:pPr>
                              <w:spacing w:before="28"/>
                              <w:ind w:left="205"/>
                              <w:rPr>
                                <w:b/>
                                <w:sz w:val="20"/>
                              </w:rPr>
                            </w:pPr>
                            <w:r>
                              <w:rPr>
                                <w:b/>
                                <w:sz w:val="20"/>
                              </w:rPr>
                              <w:t>Autorización</w:t>
                            </w:r>
                            <w:r>
                              <w:rPr>
                                <w:b/>
                                <w:spacing w:val="-5"/>
                                <w:sz w:val="20"/>
                              </w:rPr>
                              <w:t xml:space="preserve"> </w:t>
                            </w:r>
                            <w:r>
                              <w:rPr>
                                <w:b/>
                                <w:sz w:val="20"/>
                              </w:rPr>
                              <w:t>de</w:t>
                            </w:r>
                            <w:r>
                              <w:rPr>
                                <w:b/>
                                <w:spacing w:val="-2"/>
                                <w:sz w:val="20"/>
                              </w:rPr>
                              <w:t xml:space="preserve"> </w:t>
                            </w:r>
                            <w:r>
                              <w:rPr>
                                <w:b/>
                                <w:sz w:val="20"/>
                              </w:rPr>
                              <w:t>liquidación</w:t>
                            </w:r>
                            <w:r>
                              <w:rPr>
                                <w:b/>
                                <w:spacing w:val="-3"/>
                                <w:sz w:val="20"/>
                              </w:rPr>
                              <w:t xml:space="preserve"> </w:t>
                            </w:r>
                            <w:r>
                              <w:rPr>
                                <w:b/>
                                <w:sz w:val="20"/>
                              </w:rPr>
                              <w:t>de</w:t>
                            </w:r>
                            <w:r>
                              <w:rPr>
                                <w:b/>
                                <w:spacing w:val="-2"/>
                                <w:sz w:val="20"/>
                              </w:rPr>
                              <w:t xml:space="preserve"> </w:t>
                            </w:r>
                            <w:r>
                              <w:rPr>
                                <w:b/>
                                <w:sz w:val="20"/>
                              </w:rPr>
                              <w:t>las</w:t>
                            </w:r>
                            <w:r>
                              <w:rPr>
                                <w:b/>
                                <w:spacing w:val="-4"/>
                                <w:sz w:val="20"/>
                              </w:rPr>
                              <w:t xml:space="preserve"> </w:t>
                            </w:r>
                            <w:r>
                              <w:rPr>
                                <w:b/>
                                <w:sz w:val="20"/>
                              </w:rPr>
                              <w:t>obras</w:t>
                            </w:r>
                            <w:r>
                              <w:rPr>
                                <w:b/>
                                <w:spacing w:val="-3"/>
                                <w:sz w:val="20"/>
                              </w:rPr>
                              <w:t xml:space="preserve"> </w:t>
                            </w:r>
                            <w:r>
                              <w:rPr>
                                <w:b/>
                                <w:sz w:val="20"/>
                              </w:rPr>
                              <w:t>por</w:t>
                            </w:r>
                            <w:r>
                              <w:rPr>
                                <w:b/>
                                <w:spacing w:val="-3"/>
                                <w:sz w:val="20"/>
                              </w:rPr>
                              <w:t xml:space="preserve"> </w:t>
                            </w:r>
                            <w:r>
                              <w:rPr>
                                <w:b/>
                                <w:sz w:val="20"/>
                              </w:rPr>
                              <w:t>importe</w:t>
                            </w:r>
                            <w:r>
                              <w:rPr>
                                <w:b/>
                                <w:spacing w:val="-2"/>
                                <w:sz w:val="20"/>
                              </w:rPr>
                              <w:t xml:space="preserve"> </w:t>
                            </w:r>
                            <w:r>
                              <w:rPr>
                                <w:b/>
                                <w:sz w:val="20"/>
                              </w:rPr>
                              <w:t>superior</w:t>
                            </w:r>
                            <w:r>
                              <w:rPr>
                                <w:b/>
                                <w:spacing w:val="-4"/>
                                <w:sz w:val="20"/>
                              </w:rPr>
                              <w:t xml:space="preserve"> </w:t>
                            </w:r>
                            <w:r>
                              <w:rPr>
                                <w:b/>
                                <w:sz w:val="20"/>
                              </w:rPr>
                              <w:t>al</w:t>
                            </w:r>
                            <w:r>
                              <w:rPr>
                                <w:b/>
                                <w:spacing w:val="-5"/>
                                <w:sz w:val="20"/>
                              </w:rPr>
                              <w:t xml:space="preserve"> </w:t>
                            </w:r>
                            <w:r>
                              <w:rPr>
                                <w:b/>
                                <w:sz w:val="20"/>
                              </w:rPr>
                              <w:t>5%</w:t>
                            </w:r>
                            <w:r>
                              <w:rPr>
                                <w:b/>
                                <w:spacing w:val="-2"/>
                                <w:sz w:val="20"/>
                              </w:rPr>
                              <w:t xml:space="preserve"> </w:t>
                            </w:r>
                            <w:r>
                              <w:rPr>
                                <w:b/>
                                <w:sz w:val="20"/>
                              </w:rPr>
                              <w:t>e</w:t>
                            </w:r>
                            <w:r>
                              <w:rPr>
                                <w:b/>
                                <w:spacing w:val="-4"/>
                                <w:sz w:val="20"/>
                              </w:rPr>
                              <w:t xml:space="preserve"> </w:t>
                            </w:r>
                            <w:r>
                              <w:rPr>
                                <w:b/>
                                <w:sz w:val="20"/>
                              </w:rPr>
                              <w:t>inferior</w:t>
                            </w:r>
                            <w:r>
                              <w:rPr>
                                <w:b/>
                                <w:spacing w:val="-2"/>
                                <w:sz w:val="20"/>
                              </w:rPr>
                              <w:t xml:space="preserve"> </w:t>
                            </w:r>
                            <w:r>
                              <w:rPr>
                                <w:b/>
                                <w:sz w:val="20"/>
                              </w:rPr>
                              <w:t>al</w:t>
                            </w:r>
                            <w:r>
                              <w:rPr>
                                <w:b/>
                                <w:spacing w:val="-5"/>
                                <w:sz w:val="20"/>
                              </w:rPr>
                              <w:t xml:space="preserve"> </w:t>
                            </w:r>
                            <w:r>
                              <w:rPr>
                                <w:b/>
                                <w:sz w:val="20"/>
                              </w:rPr>
                              <w:t>10%,</w:t>
                            </w:r>
                            <w:r>
                              <w:rPr>
                                <w:b/>
                                <w:spacing w:val="-2"/>
                                <w:sz w:val="20"/>
                              </w:rPr>
                              <w:t xml:space="preserve"> </w:t>
                            </w:r>
                            <w:r>
                              <w:rPr>
                                <w:b/>
                                <w:sz w:val="20"/>
                              </w:rPr>
                              <w:t>y</w:t>
                            </w:r>
                            <w:r>
                              <w:rPr>
                                <w:b/>
                                <w:spacing w:val="-3"/>
                                <w:sz w:val="20"/>
                              </w:rPr>
                              <w:t xml:space="preserve"> </w:t>
                            </w:r>
                            <w:r>
                              <w:rPr>
                                <w:b/>
                                <w:spacing w:val="-2"/>
                                <w:sz w:val="20"/>
                              </w:rPr>
                              <w:t>fijar</w:t>
                            </w:r>
                          </w:p>
                        </w:txbxContent>
                      </wps:txbx>
                      <wps:bodyPr wrap="square" lIns="0" tIns="0" rIns="0" bIns="0" rtlCol="0">
                        <a:noAutofit/>
                      </wps:bodyPr>
                    </wps:wsp>
                  </a:graphicData>
                </a:graphic>
              </wp:inline>
            </w:drawing>
          </mc:Choice>
          <mc:Fallback>
            <w:pict>
              <v:shape w14:anchorId="4E1F1929" id="Textbox 105" o:spid="_x0000_s1075" type="#_x0000_t202" style="width:453.6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" filled="f" strokeweight=".5pt">
                <v:path arrowok="t"/>
                <v:textbox inset="0,0,0,0">
                  <w:txbxContent>
                    <w:p w14:paraId="4DF3071C" w14:textId="77777777" w:rsidR="002966FE" w:rsidRDefault="00000000">
                      <w:pPr>
                        <w:spacing w:before="28"/>
                        <w:ind w:left="205"/>
                        <w:rPr>
                          <w:b/>
                          <w:sz w:val="20"/>
                        </w:rPr>
                      </w:pPr>
                      <w:r>
                        <w:rPr>
                          <w:b/>
                          <w:sz w:val="20"/>
                        </w:rPr>
                        <w:t>Autorización</w:t>
                      </w:r>
                      <w:r>
                        <w:rPr>
                          <w:b/>
                          <w:spacing w:val="-5"/>
                          <w:sz w:val="20"/>
                        </w:rPr>
                        <w:t xml:space="preserve"> </w:t>
                      </w:r>
                      <w:r>
                        <w:rPr>
                          <w:b/>
                          <w:sz w:val="20"/>
                        </w:rPr>
                        <w:t>de</w:t>
                      </w:r>
                      <w:r>
                        <w:rPr>
                          <w:b/>
                          <w:spacing w:val="-2"/>
                          <w:sz w:val="20"/>
                        </w:rPr>
                        <w:t xml:space="preserve"> </w:t>
                      </w:r>
                      <w:r>
                        <w:rPr>
                          <w:b/>
                          <w:sz w:val="20"/>
                        </w:rPr>
                        <w:t>liquidación</w:t>
                      </w:r>
                      <w:r>
                        <w:rPr>
                          <w:b/>
                          <w:spacing w:val="-3"/>
                          <w:sz w:val="20"/>
                        </w:rPr>
                        <w:t xml:space="preserve"> </w:t>
                      </w:r>
                      <w:r>
                        <w:rPr>
                          <w:b/>
                          <w:sz w:val="20"/>
                        </w:rPr>
                        <w:t>de</w:t>
                      </w:r>
                      <w:r>
                        <w:rPr>
                          <w:b/>
                          <w:spacing w:val="-2"/>
                          <w:sz w:val="20"/>
                        </w:rPr>
                        <w:t xml:space="preserve"> </w:t>
                      </w:r>
                      <w:r>
                        <w:rPr>
                          <w:b/>
                          <w:sz w:val="20"/>
                        </w:rPr>
                        <w:t>las</w:t>
                      </w:r>
                      <w:r>
                        <w:rPr>
                          <w:b/>
                          <w:spacing w:val="-4"/>
                          <w:sz w:val="20"/>
                        </w:rPr>
                        <w:t xml:space="preserve"> </w:t>
                      </w:r>
                      <w:r>
                        <w:rPr>
                          <w:b/>
                          <w:sz w:val="20"/>
                        </w:rPr>
                        <w:t>obras</w:t>
                      </w:r>
                      <w:r>
                        <w:rPr>
                          <w:b/>
                          <w:spacing w:val="-3"/>
                          <w:sz w:val="20"/>
                        </w:rPr>
                        <w:t xml:space="preserve"> </w:t>
                      </w:r>
                      <w:r>
                        <w:rPr>
                          <w:b/>
                          <w:sz w:val="20"/>
                        </w:rPr>
                        <w:t>por</w:t>
                      </w:r>
                      <w:r>
                        <w:rPr>
                          <w:b/>
                          <w:spacing w:val="-3"/>
                          <w:sz w:val="20"/>
                        </w:rPr>
                        <w:t xml:space="preserve"> </w:t>
                      </w:r>
                      <w:r>
                        <w:rPr>
                          <w:b/>
                          <w:sz w:val="20"/>
                        </w:rPr>
                        <w:t>importe</w:t>
                      </w:r>
                      <w:r>
                        <w:rPr>
                          <w:b/>
                          <w:spacing w:val="-2"/>
                          <w:sz w:val="20"/>
                        </w:rPr>
                        <w:t xml:space="preserve"> </w:t>
                      </w:r>
                      <w:r>
                        <w:rPr>
                          <w:b/>
                          <w:sz w:val="20"/>
                        </w:rPr>
                        <w:t>superior</w:t>
                      </w:r>
                      <w:r>
                        <w:rPr>
                          <w:b/>
                          <w:spacing w:val="-4"/>
                          <w:sz w:val="20"/>
                        </w:rPr>
                        <w:t xml:space="preserve"> </w:t>
                      </w:r>
                      <w:r>
                        <w:rPr>
                          <w:b/>
                          <w:sz w:val="20"/>
                        </w:rPr>
                        <w:t>al</w:t>
                      </w:r>
                      <w:r>
                        <w:rPr>
                          <w:b/>
                          <w:spacing w:val="-5"/>
                          <w:sz w:val="20"/>
                        </w:rPr>
                        <w:t xml:space="preserve"> </w:t>
                      </w:r>
                      <w:r>
                        <w:rPr>
                          <w:b/>
                          <w:sz w:val="20"/>
                        </w:rPr>
                        <w:t>5%</w:t>
                      </w:r>
                      <w:r>
                        <w:rPr>
                          <w:b/>
                          <w:spacing w:val="-2"/>
                          <w:sz w:val="20"/>
                        </w:rPr>
                        <w:t xml:space="preserve"> </w:t>
                      </w:r>
                      <w:r>
                        <w:rPr>
                          <w:b/>
                          <w:sz w:val="20"/>
                        </w:rPr>
                        <w:t>e</w:t>
                      </w:r>
                      <w:r>
                        <w:rPr>
                          <w:b/>
                          <w:spacing w:val="-4"/>
                          <w:sz w:val="20"/>
                        </w:rPr>
                        <w:t xml:space="preserve"> </w:t>
                      </w:r>
                      <w:r>
                        <w:rPr>
                          <w:b/>
                          <w:sz w:val="20"/>
                        </w:rPr>
                        <w:t>inferior</w:t>
                      </w:r>
                      <w:r>
                        <w:rPr>
                          <w:b/>
                          <w:spacing w:val="-2"/>
                          <w:sz w:val="20"/>
                        </w:rPr>
                        <w:t xml:space="preserve"> </w:t>
                      </w:r>
                      <w:r>
                        <w:rPr>
                          <w:b/>
                          <w:sz w:val="20"/>
                        </w:rPr>
                        <w:t>al</w:t>
                      </w:r>
                      <w:r>
                        <w:rPr>
                          <w:b/>
                          <w:spacing w:val="-5"/>
                          <w:sz w:val="20"/>
                        </w:rPr>
                        <w:t xml:space="preserve"> </w:t>
                      </w:r>
                      <w:r>
                        <w:rPr>
                          <w:b/>
                          <w:sz w:val="20"/>
                        </w:rPr>
                        <w:t>10%,</w:t>
                      </w:r>
                      <w:r>
                        <w:rPr>
                          <w:b/>
                          <w:spacing w:val="-2"/>
                          <w:sz w:val="20"/>
                        </w:rPr>
                        <w:t xml:space="preserve"> </w:t>
                      </w:r>
                      <w:r>
                        <w:rPr>
                          <w:b/>
                          <w:sz w:val="20"/>
                        </w:rPr>
                        <w:t>y</w:t>
                      </w:r>
                      <w:r>
                        <w:rPr>
                          <w:b/>
                          <w:spacing w:val="-3"/>
                          <w:sz w:val="20"/>
                        </w:rPr>
                        <w:t xml:space="preserve"> </w:t>
                      </w:r>
                      <w:r>
                        <w:rPr>
                          <w:b/>
                          <w:spacing w:val="-2"/>
                          <w:sz w:val="20"/>
                        </w:rPr>
                        <w:t>fijar</w:t>
                      </w:r>
                    </w:p>
                  </w:txbxContent>
                </v:textbox>
                <w10:anchorlock/>
              </v:shape>
            </w:pict>
          </mc:Fallback>
        </mc:AlternateContent>
      </w:r>
    </w:p>
    <w:p w14:paraId="7F812F88" w14:textId="77777777" w:rsidR="002966FE" w:rsidRDefault="002966FE">
      <w:pPr>
        <w:sectPr w:rsidR="002966FE">
          <w:pgSz w:w="11910" w:h="16840"/>
          <w:pgMar w:top="1720" w:right="0" w:bottom="1280" w:left="1300" w:header="567" w:footer="1080" w:gutter="0"/>
          <w:cols w:space="720"/>
        </w:sectPr>
      </w:pPr>
    </w:p>
    <w:p w14:paraId="1A09639A" w14:textId="77777777" w:rsidR="002966FE" w:rsidRDefault="002966FE">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064C622E" w14:textId="77777777">
        <w:trPr>
          <w:trHeight w:val="1022"/>
        </w:trPr>
        <w:tc>
          <w:tcPr>
            <w:tcW w:w="9072" w:type="dxa"/>
            <w:gridSpan w:val="2"/>
          </w:tcPr>
          <w:p w14:paraId="753ED3B3" w14:textId="77777777" w:rsidR="002966FE" w:rsidRDefault="00000000">
            <w:pPr>
              <w:pStyle w:val="TableParagraph"/>
              <w:spacing w:line="336" w:lineRule="auto"/>
              <w:ind w:left="86" w:right="80"/>
              <w:jc w:val="center"/>
              <w:rPr>
                <w:b/>
                <w:sz w:val="20"/>
              </w:rPr>
            </w:pPr>
            <w:r>
              <w:rPr>
                <w:b/>
                <w:sz w:val="20"/>
              </w:rPr>
              <w:t>penalidad</w:t>
            </w:r>
            <w:r>
              <w:rPr>
                <w:b/>
                <w:spacing w:val="-4"/>
                <w:sz w:val="20"/>
              </w:rPr>
              <w:t xml:space="preserve"> </w:t>
            </w:r>
            <w:r>
              <w:rPr>
                <w:b/>
                <w:sz w:val="20"/>
              </w:rPr>
              <w:t>por</w:t>
            </w:r>
            <w:r>
              <w:rPr>
                <w:b/>
                <w:spacing w:val="-4"/>
                <w:sz w:val="20"/>
              </w:rPr>
              <w:t xml:space="preserve"> </w:t>
            </w:r>
            <w:r>
              <w:rPr>
                <w:b/>
                <w:sz w:val="20"/>
              </w:rPr>
              <w:t>el</w:t>
            </w:r>
            <w:r>
              <w:rPr>
                <w:b/>
                <w:spacing w:val="-4"/>
                <w:sz w:val="20"/>
              </w:rPr>
              <w:t xml:space="preserve"> </w:t>
            </w:r>
            <w:r>
              <w:rPr>
                <w:b/>
                <w:sz w:val="20"/>
              </w:rPr>
              <w:t>retraso</w:t>
            </w:r>
            <w:r>
              <w:rPr>
                <w:b/>
                <w:spacing w:val="-4"/>
                <w:sz w:val="20"/>
              </w:rPr>
              <w:t xml:space="preserve"> </w:t>
            </w:r>
            <w:r>
              <w:rPr>
                <w:b/>
                <w:sz w:val="20"/>
              </w:rPr>
              <w:t>de</w:t>
            </w:r>
            <w:r>
              <w:rPr>
                <w:b/>
                <w:spacing w:val="-4"/>
                <w:sz w:val="20"/>
              </w:rPr>
              <w:t xml:space="preserve"> </w:t>
            </w:r>
            <w:r>
              <w:rPr>
                <w:b/>
                <w:sz w:val="20"/>
              </w:rPr>
              <w:t>la</w:t>
            </w:r>
            <w:r>
              <w:rPr>
                <w:b/>
                <w:spacing w:val="-5"/>
                <w:sz w:val="20"/>
              </w:rPr>
              <w:t xml:space="preserve"> </w:t>
            </w:r>
            <w:r>
              <w:rPr>
                <w:b/>
                <w:sz w:val="20"/>
              </w:rPr>
              <w:t>ejecución</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obra,</w:t>
            </w:r>
            <w:r>
              <w:rPr>
                <w:b/>
                <w:spacing w:val="-4"/>
                <w:sz w:val="20"/>
              </w:rPr>
              <w:t xml:space="preserve"> </w:t>
            </w:r>
            <w:r>
              <w:rPr>
                <w:b/>
                <w:sz w:val="20"/>
              </w:rPr>
              <w:t>relativa</w:t>
            </w:r>
            <w:r>
              <w:rPr>
                <w:b/>
                <w:spacing w:val="-4"/>
                <w:sz w:val="20"/>
              </w:rPr>
              <w:t xml:space="preserve"> </w:t>
            </w:r>
            <w:r>
              <w:rPr>
                <w:b/>
                <w:sz w:val="20"/>
              </w:rPr>
              <w:t>al</w:t>
            </w:r>
            <w:r>
              <w:rPr>
                <w:b/>
                <w:spacing w:val="-4"/>
                <w:sz w:val="20"/>
              </w:rPr>
              <w:t xml:space="preserve"> </w:t>
            </w:r>
            <w:r>
              <w:rPr>
                <w:b/>
                <w:sz w:val="20"/>
              </w:rPr>
              <w:t>expediente</w:t>
            </w:r>
            <w:r>
              <w:rPr>
                <w:b/>
                <w:spacing w:val="-4"/>
                <w:sz w:val="20"/>
              </w:rPr>
              <w:t xml:space="preserve"> </w:t>
            </w:r>
            <w:r>
              <w:rPr>
                <w:b/>
                <w:sz w:val="20"/>
              </w:rPr>
              <w:t>de</w:t>
            </w:r>
            <w:r>
              <w:rPr>
                <w:b/>
                <w:spacing w:val="-4"/>
                <w:sz w:val="20"/>
              </w:rPr>
              <w:t xml:space="preserve"> </w:t>
            </w:r>
            <w:r w:rsidRPr="00214141">
              <w:rPr>
                <w:b/>
                <w:i/>
                <w:iCs/>
                <w:sz w:val="20"/>
              </w:rPr>
              <w:t>"Obras</w:t>
            </w:r>
            <w:r w:rsidRPr="00214141">
              <w:rPr>
                <w:b/>
                <w:i/>
                <w:iCs/>
                <w:spacing w:val="-4"/>
                <w:sz w:val="20"/>
              </w:rPr>
              <w:t xml:space="preserve"> </w:t>
            </w:r>
            <w:r w:rsidRPr="00214141">
              <w:rPr>
                <w:b/>
                <w:i/>
                <w:iCs/>
                <w:sz w:val="20"/>
              </w:rPr>
              <w:t>de</w:t>
            </w:r>
            <w:r w:rsidRPr="00214141">
              <w:rPr>
                <w:b/>
                <w:i/>
                <w:iCs/>
                <w:spacing w:val="-4"/>
                <w:sz w:val="20"/>
              </w:rPr>
              <w:t xml:space="preserve"> </w:t>
            </w:r>
            <w:r w:rsidRPr="00214141">
              <w:rPr>
                <w:b/>
                <w:i/>
                <w:iCs/>
                <w:sz w:val="20"/>
              </w:rPr>
              <w:t xml:space="preserve">mejora de equipamientos públicos. Lote 5: Pasarela peatonal sobre el FFCC en el Camino del </w:t>
            </w:r>
            <w:proofErr w:type="spellStart"/>
            <w:r w:rsidRPr="00214141">
              <w:rPr>
                <w:b/>
                <w:i/>
                <w:iCs/>
                <w:sz w:val="20"/>
              </w:rPr>
              <w:t>Tomillarón</w:t>
            </w:r>
            <w:proofErr w:type="spellEnd"/>
            <w:r w:rsidRPr="00214141">
              <w:rPr>
                <w:b/>
                <w:i/>
                <w:iCs/>
                <w:sz w:val="20"/>
              </w:rPr>
              <w:t xml:space="preserve"> (2020004.4OBR)”</w:t>
            </w:r>
            <w:r>
              <w:rPr>
                <w:b/>
                <w:sz w:val="20"/>
              </w:rPr>
              <w:t xml:space="preserve">. </w:t>
            </w:r>
            <w:proofErr w:type="spellStart"/>
            <w:r>
              <w:rPr>
                <w:b/>
                <w:sz w:val="20"/>
              </w:rPr>
              <w:t>Expte</w:t>
            </w:r>
            <w:proofErr w:type="spellEnd"/>
            <w:r>
              <w:rPr>
                <w:b/>
                <w:sz w:val="20"/>
              </w:rPr>
              <w:t>. 55191/2024.</w:t>
            </w:r>
          </w:p>
        </w:tc>
      </w:tr>
      <w:tr w:rsidR="002966FE" w14:paraId="71A6F971" w14:textId="77777777">
        <w:trPr>
          <w:trHeight w:val="377"/>
        </w:trPr>
        <w:tc>
          <w:tcPr>
            <w:tcW w:w="1984" w:type="dxa"/>
          </w:tcPr>
          <w:p w14:paraId="3B5F44C5" w14:textId="77777777" w:rsidR="002966FE" w:rsidRDefault="00000000">
            <w:pPr>
              <w:pStyle w:val="TableParagraph"/>
              <w:ind w:left="30"/>
              <w:rPr>
                <w:b/>
                <w:sz w:val="20"/>
              </w:rPr>
            </w:pPr>
            <w:r>
              <w:rPr>
                <w:b/>
                <w:spacing w:val="-2"/>
                <w:sz w:val="20"/>
              </w:rPr>
              <w:t>Favorable</w:t>
            </w:r>
          </w:p>
        </w:tc>
        <w:tc>
          <w:tcPr>
            <w:tcW w:w="7088" w:type="dxa"/>
          </w:tcPr>
          <w:p w14:paraId="50DE0D09"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DBC68D3" w14:textId="77777777" w:rsidR="002966FE" w:rsidRDefault="00000000">
      <w:pPr>
        <w:pStyle w:val="Ttulo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00E3B66" w14:textId="55A65A29" w:rsidR="002966FE" w:rsidRDefault="00000000">
      <w:pPr>
        <w:pStyle w:val="Textoindependiente"/>
        <w:spacing w:before="212" w:line="336" w:lineRule="auto"/>
        <w:ind w:right="1427"/>
      </w:pPr>
      <w:r>
        <w:rPr>
          <w:noProof/>
        </w:rPr>
        <mc:AlternateContent>
          <mc:Choice Requires="wps">
            <w:drawing>
              <wp:anchor distT="0" distB="0" distL="0" distR="0" simplePos="0" relativeHeight="15770112" behindDoc="0" locked="0" layoutInCell="1" allowOverlap="1" wp14:anchorId="341BF68F" wp14:editId="2FCE965B">
                <wp:simplePos x="0" y="0"/>
                <wp:positionH relativeFrom="page">
                  <wp:posOffset>6807087</wp:posOffset>
                </wp:positionH>
                <wp:positionV relativeFrom="paragraph">
                  <wp:posOffset>615434</wp:posOffset>
                </wp:positionV>
                <wp:extent cx="419734" cy="318706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1A8D843"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7D52E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41BF68F" id="Textbox 106" o:spid="_x0000_s1076" type="#_x0000_t202" style="position:absolute;left:0;text-align:left;margin-left:536pt;margin-top:48.45pt;width:33.05pt;height:250.95pt;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zR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uU1GzUcbaA8khvaRwHJcLInYQONtOP7ayag56794&#10;8i/vwimJp2RzSmLqP0LZmCzRw4ddAmMLoUubiRANpkialihP/s//UnVZ9fVvAAAA//8DAFBLAwQU&#10;AAYACAAAACEAUmgFi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" filled="f" stroked="f">
                <v:textbox style="layout-flow:vertical;mso-layout-flow-alt:bottom-to-top" inset="0,0,0,0">
                  <w:txbxContent>
                    <w:p w14:paraId="51A8D843"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7D52E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1º.- Con fecha 26 de junio de 2020, la Junta de Gobierno Local adoptó acuerdo de adjudicación mediante procedimiento abierto simplificado y un solo criterio de adjudicación, el contrato de</w:t>
      </w:r>
      <w:r>
        <w:rPr>
          <w:spacing w:val="40"/>
        </w:rPr>
        <w:t xml:space="preserve"> </w:t>
      </w:r>
      <w:r>
        <w:t xml:space="preserve">ejecución de las obras de </w:t>
      </w:r>
      <w:r w:rsidRPr="00214141">
        <w:rPr>
          <w:i/>
          <w:iCs/>
        </w:rPr>
        <w:t xml:space="preserve">“Mejora de equipamientos públicos. Lote 5: Pasarela peatonal sobre FFCC en el Camino del </w:t>
      </w:r>
      <w:proofErr w:type="spellStart"/>
      <w:r w:rsidRPr="00214141">
        <w:rPr>
          <w:i/>
          <w:iCs/>
        </w:rPr>
        <w:t>Tomillarón</w:t>
      </w:r>
      <w:proofErr w:type="spellEnd"/>
      <w:r w:rsidRPr="00214141">
        <w:rPr>
          <w:i/>
          <w:iCs/>
        </w:rPr>
        <w:t>”</w:t>
      </w:r>
      <w:r>
        <w:t>, a TRAUXIA</w:t>
      </w:r>
      <w:r w:rsidR="00214141">
        <w:t>,</w:t>
      </w:r>
      <w:r>
        <w:t xml:space="preserve"> S.A.</w:t>
      </w:r>
      <w:r w:rsidR="00214141">
        <w:t>,</w:t>
      </w:r>
      <w:r>
        <w:t xml:space="preserve"> en la cantidad de 306.805,99 €, excluido IVA (al tipo del 21%), siendo formalizado contrato administrativo con fecha 24 de julio de 2020.</w:t>
      </w:r>
    </w:p>
    <w:p w14:paraId="2D097C3E" w14:textId="7CB50C5C" w:rsidR="002966FE" w:rsidRPr="00214141" w:rsidRDefault="00000000">
      <w:pPr>
        <w:pStyle w:val="Textoindependiente"/>
        <w:spacing w:line="336" w:lineRule="auto"/>
        <w:ind w:right="1421"/>
        <w:rPr>
          <w:i/>
          <w:iCs/>
        </w:rPr>
      </w:pPr>
      <w:r>
        <w:t xml:space="preserve">2º.- Informe suscrito por el </w:t>
      </w:r>
      <w:proofErr w:type="gramStart"/>
      <w:r>
        <w:t>Director</w:t>
      </w:r>
      <w:proofErr w:type="gramEnd"/>
      <w:r>
        <w:t xml:space="preserve"> facultativo de la obra, D. José Ignacio Viñals Millán, con fecha 14 de noviembre de 2024, en el que pone de manifiesto </w:t>
      </w:r>
      <w:r w:rsidRPr="00214141">
        <w:rPr>
          <w:i/>
          <w:iCs/>
        </w:rPr>
        <w:t>“Que en el presente contrato denominado OBRAS</w:t>
      </w:r>
      <w:r w:rsidRPr="00214141">
        <w:rPr>
          <w:i/>
          <w:iCs/>
          <w:spacing w:val="7"/>
        </w:rPr>
        <w:t xml:space="preserve"> </w:t>
      </w:r>
      <w:r w:rsidRPr="00214141">
        <w:rPr>
          <w:i/>
          <w:iCs/>
        </w:rPr>
        <w:t>CORRESPONDIENTES</w:t>
      </w:r>
      <w:r w:rsidRPr="00214141">
        <w:rPr>
          <w:i/>
          <w:iCs/>
          <w:spacing w:val="10"/>
        </w:rPr>
        <w:t xml:space="preserve"> </w:t>
      </w:r>
      <w:r w:rsidRPr="00214141">
        <w:rPr>
          <w:i/>
          <w:iCs/>
        </w:rPr>
        <w:t>AL</w:t>
      </w:r>
      <w:r w:rsidRPr="00214141">
        <w:rPr>
          <w:i/>
          <w:iCs/>
          <w:spacing w:val="7"/>
        </w:rPr>
        <w:t xml:space="preserve"> </w:t>
      </w:r>
      <w:r w:rsidRPr="00214141">
        <w:rPr>
          <w:i/>
          <w:iCs/>
        </w:rPr>
        <w:t>“PROYECTO</w:t>
      </w:r>
      <w:r w:rsidRPr="00214141">
        <w:rPr>
          <w:i/>
          <w:iCs/>
          <w:spacing w:val="10"/>
        </w:rPr>
        <w:t xml:space="preserve"> </w:t>
      </w:r>
      <w:r w:rsidRPr="00214141">
        <w:rPr>
          <w:i/>
          <w:iCs/>
        </w:rPr>
        <w:t>DE</w:t>
      </w:r>
      <w:r w:rsidRPr="00214141">
        <w:rPr>
          <w:i/>
          <w:iCs/>
          <w:spacing w:val="9"/>
        </w:rPr>
        <w:t xml:space="preserve"> </w:t>
      </w:r>
      <w:r w:rsidRPr="00214141">
        <w:rPr>
          <w:i/>
          <w:iCs/>
        </w:rPr>
        <w:t>PASARELA</w:t>
      </w:r>
      <w:r w:rsidRPr="00214141">
        <w:rPr>
          <w:i/>
          <w:iCs/>
          <w:spacing w:val="10"/>
        </w:rPr>
        <w:t xml:space="preserve"> </w:t>
      </w:r>
      <w:r w:rsidRPr="00214141">
        <w:rPr>
          <w:i/>
          <w:iCs/>
        </w:rPr>
        <w:t>PEATONALSOBRE</w:t>
      </w:r>
      <w:r w:rsidRPr="00214141">
        <w:rPr>
          <w:i/>
          <w:iCs/>
          <w:spacing w:val="9"/>
        </w:rPr>
        <w:t xml:space="preserve"> </w:t>
      </w:r>
      <w:r w:rsidRPr="00214141">
        <w:rPr>
          <w:i/>
          <w:iCs/>
        </w:rPr>
        <w:t>EL</w:t>
      </w:r>
      <w:r w:rsidRPr="00214141">
        <w:rPr>
          <w:i/>
          <w:iCs/>
          <w:spacing w:val="10"/>
        </w:rPr>
        <w:t xml:space="preserve"> </w:t>
      </w:r>
      <w:r w:rsidRPr="00214141">
        <w:rPr>
          <w:i/>
          <w:iCs/>
        </w:rPr>
        <w:t>FFCC</w:t>
      </w:r>
      <w:r w:rsidRPr="00214141">
        <w:rPr>
          <w:i/>
          <w:iCs/>
          <w:spacing w:val="9"/>
        </w:rPr>
        <w:t xml:space="preserve"> </w:t>
      </w:r>
      <w:r w:rsidRPr="00214141">
        <w:rPr>
          <w:i/>
          <w:iCs/>
          <w:spacing w:val="-5"/>
        </w:rPr>
        <w:t>EN</w:t>
      </w:r>
    </w:p>
    <w:p w14:paraId="5FF0153D" w14:textId="69DDB288" w:rsidR="002966FE" w:rsidRDefault="00000000">
      <w:pPr>
        <w:pStyle w:val="Textoindependiente"/>
        <w:spacing w:before="0" w:line="336" w:lineRule="auto"/>
        <w:ind w:right="1424"/>
      </w:pPr>
      <w:r w:rsidRPr="00214141">
        <w:rPr>
          <w:i/>
          <w:iCs/>
        </w:rPr>
        <w:t>EL</w:t>
      </w:r>
      <w:r w:rsidRPr="00214141">
        <w:rPr>
          <w:i/>
          <w:iCs/>
          <w:spacing w:val="-3"/>
        </w:rPr>
        <w:t xml:space="preserve"> </w:t>
      </w:r>
      <w:r w:rsidRPr="00214141">
        <w:rPr>
          <w:i/>
          <w:iCs/>
        </w:rPr>
        <w:t>CAMINO</w:t>
      </w:r>
      <w:r w:rsidRPr="00214141">
        <w:rPr>
          <w:i/>
          <w:iCs/>
          <w:spacing w:val="-2"/>
        </w:rPr>
        <w:t xml:space="preserve"> </w:t>
      </w:r>
      <w:r w:rsidRPr="00214141">
        <w:rPr>
          <w:i/>
          <w:iCs/>
        </w:rPr>
        <w:t>DEL</w:t>
      </w:r>
      <w:r w:rsidRPr="00214141">
        <w:rPr>
          <w:i/>
          <w:iCs/>
          <w:spacing w:val="-3"/>
        </w:rPr>
        <w:t xml:space="preserve"> </w:t>
      </w:r>
      <w:r w:rsidRPr="00214141">
        <w:rPr>
          <w:i/>
          <w:iCs/>
        </w:rPr>
        <w:t>TOMILLARÓN</w:t>
      </w:r>
      <w:r w:rsidRPr="00214141">
        <w:rPr>
          <w:i/>
          <w:iCs/>
          <w:spacing w:val="-3"/>
        </w:rPr>
        <w:t xml:space="preserve"> </w:t>
      </w:r>
      <w:r w:rsidRPr="00214141">
        <w:rPr>
          <w:i/>
          <w:iCs/>
        </w:rPr>
        <w:t>EN</w:t>
      </w:r>
      <w:r w:rsidRPr="00214141">
        <w:rPr>
          <w:i/>
          <w:iCs/>
          <w:spacing w:val="-3"/>
        </w:rPr>
        <w:t xml:space="preserve"> </w:t>
      </w:r>
      <w:r w:rsidRPr="00214141">
        <w:rPr>
          <w:i/>
          <w:iCs/>
        </w:rPr>
        <w:t>LAS</w:t>
      </w:r>
      <w:r w:rsidRPr="00214141">
        <w:rPr>
          <w:i/>
          <w:iCs/>
          <w:spacing w:val="-3"/>
        </w:rPr>
        <w:t xml:space="preserve"> </w:t>
      </w:r>
      <w:r w:rsidRPr="00214141">
        <w:rPr>
          <w:i/>
          <w:iCs/>
        </w:rPr>
        <w:t>ROZAS</w:t>
      </w:r>
      <w:r w:rsidRPr="00214141">
        <w:rPr>
          <w:i/>
          <w:iCs/>
          <w:spacing w:val="-2"/>
        </w:rPr>
        <w:t xml:space="preserve"> </w:t>
      </w:r>
      <w:r w:rsidRPr="00214141">
        <w:rPr>
          <w:i/>
          <w:iCs/>
        </w:rPr>
        <w:t>(MADRID)”,</w:t>
      </w:r>
      <w:r>
        <w:rPr>
          <w:spacing w:val="-2"/>
        </w:rPr>
        <w:t xml:space="preserve"> </w:t>
      </w:r>
      <w:r w:rsidRPr="00214141">
        <w:rPr>
          <w:i/>
          <w:iCs/>
        </w:rPr>
        <w:t>se</w:t>
      </w:r>
      <w:r w:rsidRPr="00214141">
        <w:rPr>
          <w:i/>
          <w:iCs/>
          <w:spacing w:val="-3"/>
        </w:rPr>
        <w:t xml:space="preserve"> </w:t>
      </w:r>
      <w:r w:rsidRPr="00214141">
        <w:rPr>
          <w:i/>
          <w:iCs/>
        </w:rPr>
        <w:t>supera</w:t>
      </w:r>
      <w:r w:rsidRPr="00214141">
        <w:rPr>
          <w:i/>
          <w:iCs/>
          <w:spacing w:val="-3"/>
        </w:rPr>
        <w:t xml:space="preserve"> </w:t>
      </w:r>
      <w:r w:rsidRPr="00214141">
        <w:rPr>
          <w:i/>
          <w:iCs/>
        </w:rPr>
        <w:t>el</w:t>
      </w:r>
      <w:r w:rsidRPr="00214141">
        <w:rPr>
          <w:i/>
          <w:iCs/>
          <w:spacing w:val="-4"/>
        </w:rPr>
        <w:t xml:space="preserve"> </w:t>
      </w:r>
      <w:r w:rsidRPr="00214141">
        <w:rPr>
          <w:i/>
          <w:iCs/>
        </w:rPr>
        <w:t>5%</w:t>
      </w:r>
      <w:r w:rsidRPr="00214141">
        <w:rPr>
          <w:i/>
          <w:iCs/>
          <w:spacing w:val="-2"/>
        </w:rPr>
        <w:t xml:space="preserve"> </w:t>
      </w:r>
      <w:r w:rsidRPr="00214141">
        <w:rPr>
          <w:i/>
          <w:iCs/>
        </w:rPr>
        <w:t>de</w:t>
      </w:r>
      <w:r w:rsidRPr="00214141">
        <w:rPr>
          <w:i/>
          <w:iCs/>
          <w:spacing w:val="-3"/>
        </w:rPr>
        <w:t xml:space="preserve"> </w:t>
      </w:r>
      <w:r w:rsidR="00214141" w:rsidRPr="00214141">
        <w:rPr>
          <w:i/>
          <w:iCs/>
        </w:rPr>
        <w:t>l</w:t>
      </w:r>
      <w:r w:rsidRPr="00214141">
        <w:rPr>
          <w:i/>
          <w:iCs/>
        </w:rPr>
        <w:t>iquidación,</w:t>
      </w:r>
      <w:r w:rsidRPr="00214141">
        <w:rPr>
          <w:i/>
          <w:iCs/>
          <w:spacing w:val="-3"/>
        </w:rPr>
        <w:t xml:space="preserve"> </w:t>
      </w:r>
      <w:r w:rsidRPr="00214141">
        <w:rPr>
          <w:i/>
          <w:iCs/>
        </w:rPr>
        <w:t>debido a que ha sido necesario realizar obras adicionales que han generado incrementos en las mediciones de algunas partidas del presupuesto original, por lo que se presenta una liquidación del 9,84% del presupuesto adjudicado a la empresa TRAUXIA</w:t>
      </w:r>
      <w:r w:rsidR="00214141" w:rsidRPr="00214141">
        <w:rPr>
          <w:i/>
          <w:iCs/>
        </w:rPr>
        <w:t>,</w:t>
      </w:r>
      <w:r w:rsidRPr="00214141">
        <w:rPr>
          <w:i/>
          <w:iCs/>
        </w:rPr>
        <w:t xml:space="preserve"> S.A., como adjudicataria de dicho contrato.”</w:t>
      </w:r>
      <w:r>
        <w:t xml:space="preserve"> Indicando los motivos que conllevan esa liquidación por importe superior al 5%.</w:t>
      </w:r>
    </w:p>
    <w:p w14:paraId="186BA047" w14:textId="77777777" w:rsidR="002966FE" w:rsidRDefault="00000000">
      <w:pPr>
        <w:pStyle w:val="Textoindependiente"/>
        <w:spacing w:line="336" w:lineRule="auto"/>
        <w:ind w:right="1428"/>
      </w:pPr>
      <w:r>
        <w:t>3º.- Informe técnico, de fecha 15 de noviembre de 2024, suscrito por el Ingeniero de Caminos Municipal, D. José Julián Casado Rodríguez, supervisor municipal de la obra en el que propone sea autorizada la emisión en su momento, y previa a los informes correspondientes, de una liquidación</w:t>
      </w:r>
      <w:r>
        <w:rPr>
          <w:spacing w:val="40"/>
        </w:rPr>
        <w:t xml:space="preserve"> </w:t>
      </w:r>
      <w:r>
        <w:t>por un importe superior al 5% con respecto al importe de adjudicación.</w:t>
      </w:r>
    </w:p>
    <w:p w14:paraId="73F07278" w14:textId="77777777" w:rsidR="002966FE" w:rsidRDefault="00000000">
      <w:pPr>
        <w:pStyle w:val="Textoindependiente"/>
        <w:spacing w:before="121" w:line="336" w:lineRule="auto"/>
        <w:ind w:right="1433"/>
      </w:pPr>
      <w:r>
        <w:t xml:space="preserve">4º.- Propuesta del </w:t>
      </w:r>
      <w:proofErr w:type="gramStart"/>
      <w:r>
        <w:t>Director General</w:t>
      </w:r>
      <w:proofErr w:type="gramEnd"/>
      <w:r>
        <w:t xml:space="preserve"> de Servicios a la Ciudad, D. Jorge Sepúlveda González, de fecha 8 de noviembre de 2024, de inicio de expediente para la autorización solicitada.</w:t>
      </w:r>
    </w:p>
    <w:p w14:paraId="6A646C03" w14:textId="7F3D09DB" w:rsidR="002966FE" w:rsidRDefault="00000000">
      <w:pPr>
        <w:pStyle w:val="Textoindependiente"/>
      </w:pPr>
      <w:r>
        <w:t>5º.-</w:t>
      </w:r>
      <w:r>
        <w:rPr>
          <w:spacing w:val="-7"/>
        </w:rPr>
        <w:t xml:space="preserve"> </w:t>
      </w:r>
      <w:r>
        <w:t>Los</w:t>
      </w:r>
      <w:r>
        <w:rPr>
          <w:spacing w:val="-3"/>
        </w:rPr>
        <w:t xml:space="preserve"> </w:t>
      </w:r>
      <w:r>
        <w:t>hitos</w:t>
      </w:r>
      <w:r>
        <w:rPr>
          <w:spacing w:val="-3"/>
        </w:rPr>
        <w:t xml:space="preserve"> </w:t>
      </w:r>
      <w:r>
        <w:t>más</w:t>
      </w:r>
      <w:r>
        <w:rPr>
          <w:spacing w:val="-3"/>
        </w:rPr>
        <w:t xml:space="preserve"> </w:t>
      </w:r>
      <w:r>
        <w:t>significativos</w:t>
      </w:r>
      <w:r>
        <w:rPr>
          <w:spacing w:val="-3"/>
        </w:rPr>
        <w:t xml:space="preserve"> </w:t>
      </w:r>
      <w:r>
        <w:t>referidos</w:t>
      </w:r>
      <w:r>
        <w:rPr>
          <w:spacing w:val="-3"/>
        </w:rPr>
        <w:t xml:space="preserve"> </w:t>
      </w:r>
      <w:r>
        <w:t>a</w:t>
      </w:r>
      <w:r>
        <w:rPr>
          <w:spacing w:val="-4"/>
        </w:rPr>
        <w:t xml:space="preserve"> </w:t>
      </w:r>
      <w:r>
        <w:t>los</w:t>
      </w:r>
      <w:r>
        <w:rPr>
          <w:spacing w:val="-6"/>
        </w:rPr>
        <w:t xml:space="preserve"> </w:t>
      </w:r>
      <w:r>
        <w:t>plazos</w:t>
      </w:r>
      <w:r>
        <w:rPr>
          <w:spacing w:val="-3"/>
        </w:rPr>
        <w:t xml:space="preserve"> </w:t>
      </w:r>
      <w:r>
        <w:t>de</w:t>
      </w:r>
      <w:r>
        <w:rPr>
          <w:spacing w:val="-4"/>
        </w:rPr>
        <w:t xml:space="preserve"> </w:t>
      </w:r>
      <w:r>
        <w:t>cumplimiento</w:t>
      </w:r>
      <w:r>
        <w:rPr>
          <w:spacing w:val="-3"/>
        </w:rPr>
        <w:t xml:space="preserve"> </w:t>
      </w:r>
      <w:r>
        <w:t>del</w:t>
      </w:r>
      <w:r>
        <w:rPr>
          <w:spacing w:val="-4"/>
        </w:rPr>
        <w:t xml:space="preserve"> </w:t>
      </w:r>
      <w:r>
        <w:t>contrato</w:t>
      </w:r>
      <w:r>
        <w:rPr>
          <w:spacing w:val="-3"/>
        </w:rPr>
        <w:t xml:space="preserve"> </w:t>
      </w:r>
      <w:r>
        <w:t>son</w:t>
      </w:r>
      <w:r>
        <w:rPr>
          <w:spacing w:val="-3"/>
        </w:rPr>
        <w:t xml:space="preserve"> </w:t>
      </w:r>
      <w:r>
        <w:t>los</w:t>
      </w:r>
      <w:r>
        <w:rPr>
          <w:spacing w:val="-3"/>
        </w:rPr>
        <w:t xml:space="preserve"> </w:t>
      </w:r>
      <w:r>
        <w:rPr>
          <w:spacing w:val="-2"/>
        </w:rPr>
        <w:t>siguientes:</w:t>
      </w:r>
    </w:p>
    <w:p w14:paraId="2990AA33" w14:textId="77777777" w:rsidR="002966FE" w:rsidRDefault="00000000">
      <w:pPr>
        <w:pStyle w:val="Textoindependiente"/>
        <w:spacing w:before="212"/>
      </w:pPr>
      <w:r>
        <w:t>-Acta</w:t>
      </w:r>
      <w:r>
        <w:rPr>
          <w:spacing w:val="-4"/>
        </w:rPr>
        <w:t xml:space="preserve"> </w:t>
      </w:r>
      <w:r>
        <w:t>de</w:t>
      </w:r>
      <w:r>
        <w:rPr>
          <w:spacing w:val="-3"/>
        </w:rPr>
        <w:t xml:space="preserve"> </w:t>
      </w:r>
      <w:r>
        <w:t>replanteo:</w:t>
      </w:r>
      <w:r>
        <w:rPr>
          <w:spacing w:val="-3"/>
        </w:rPr>
        <w:t xml:space="preserve"> </w:t>
      </w:r>
      <w:r>
        <w:t>18</w:t>
      </w:r>
      <w:r>
        <w:rPr>
          <w:spacing w:val="-4"/>
        </w:rPr>
        <w:t xml:space="preserve"> </w:t>
      </w:r>
      <w:r>
        <w:t>de</w:t>
      </w:r>
      <w:r>
        <w:rPr>
          <w:spacing w:val="-3"/>
        </w:rPr>
        <w:t xml:space="preserve"> </w:t>
      </w:r>
      <w:r>
        <w:t>diciembre</w:t>
      </w:r>
      <w:r>
        <w:rPr>
          <w:spacing w:val="-4"/>
        </w:rPr>
        <w:t xml:space="preserve"> </w:t>
      </w:r>
      <w:r>
        <w:t>de</w:t>
      </w:r>
      <w:r>
        <w:rPr>
          <w:spacing w:val="-3"/>
        </w:rPr>
        <w:t xml:space="preserve"> </w:t>
      </w:r>
      <w:r>
        <w:rPr>
          <w:spacing w:val="-4"/>
        </w:rPr>
        <w:t>2021.</w:t>
      </w:r>
    </w:p>
    <w:p w14:paraId="2DDE2AB7" w14:textId="77777777" w:rsidR="002966FE" w:rsidRDefault="00000000">
      <w:pPr>
        <w:pStyle w:val="Textoindependiente"/>
        <w:spacing w:before="212"/>
      </w:pPr>
      <w:r>
        <w:t>-Primera</w:t>
      </w:r>
      <w:r>
        <w:rPr>
          <w:spacing w:val="-4"/>
        </w:rPr>
        <w:t xml:space="preserve"> </w:t>
      </w:r>
      <w:r>
        <w:t>ampliación</w:t>
      </w:r>
      <w:r>
        <w:rPr>
          <w:spacing w:val="-3"/>
        </w:rPr>
        <w:t xml:space="preserve"> </w:t>
      </w:r>
      <w:r>
        <w:t>de</w:t>
      </w:r>
      <w:r>
        <w:rPr>
          <w:spacing w:val="-3"/>
        </w:rPr>
        <w:t xml:space="preserve"> </w:t>
      </w:r>
      <w:r>
        <w:t>plazo:</w:t>
      </w:r>
      <w:r>
        <w:rPr>
          <w:spacing w:val="-3"/>
        </w:rPr>
        <w:t xml:space="preserve"> </w:t>
      </w:r>
      <w:r>
        <w:t>Hasta</w:t>
      </w:r>
      <w:r>
        <w:rPr>
          <w:spacing w:val="-4"/>
        </w:rPr>
        <w:t xml:space="preserve"> </w:t>
      </w:r>
      <w:r>
        <w:t>el</w:t>
      </w:r>
      <w:r>
        <w:rPr>
          <w:spacing w:val="-4"/>
        </w:rPr>
        <w:t xml:space="preserve"> </w:t>
      </w:r>
      <w:r>
        <w:t>7</w:t>
      </w:r>
      <w:r>
        <w:rPr>
          <w:spacing w:val="-4"/>
        </w:rPr>
        <w:t xml:space="preserve"> </w:t>
      </w:r>
      <w:r>
        <w:t>de</w:t>
      </w:r>
      <w:r>
        <w:rPr>
          <w:spacing w:val="-3"/>
        </w:rPr>
        <w:t xml:space="preserve"> </w:t>
      </w:r>
      <w:r>
        <w:t>junio</w:t>
      </w:r>
      <w:r>
        <w:rPr>
          <w:spacing w:val="-3"/>
        </w:rPr>
        <w:t xml:space="preserve"> </w:t>
      </w:r>
      <w:r>
        <w:t>de</w:t>
      </w:r>
      <w:r>
        <w:rPr>
          <w:spacing w:val="-3"/>
        </w:rPr>
        <w:t xml:space="preserve"> </w:t>
      </w:r>
      <w:r>
        <w:rPr>
          <w:spacing w:val="-4"/>
        </w:rPr>
        <w:t>2022.</w:t>
      </w:r>
    </w:p>
    <w:p w14:paraId="3F196D32" w14:textId="77777777" w:rsidR="002966FE" w:rsidRDefault="00000000">
      <w:pPr>
        <w:pStyle w:val="Textoindependiente"/>
        <w:spacing w:before="212"/>
      </w:pPr>
      <w:r>
        <w:t>-Segunda</w:t>
      </w:r>
      <w:r>
        <w:rPr>
          <w:spacing w:val="-6"/>
        </w:rPr>
        <w:t xml:space="preserve"> </w:t>
      </w:r>
      <w:r>
        <w:t>ampliación</w:t>
      </w:r>
      <w:r>
        <w:rPr>
          <w:spacing w:val="-4"/>
        </w:rPr>
        <w:t xml:space="preserve"> </w:t>
      </w:r>
      <w:r>
        <w:t>de</w:t>
      </w:r>
      <w:r>
        <w:rPr>
          <w:spacing w:val="-4"/>
        </w:rPr>
        <w:t xml:space="preserve"> </w:t>
      </w:r>
      <w:r>
        <w:t>plazo:</w:t>
      </w:r>
      <w:r>
        <w:rPr>
          <w:spacing w:val="-4"/>
        </w:rPr>
        <w:t xml:space="preserve"> </w:t>
      </w:r>
      <w:r>
        <w:t>Hasta</w:t>
      </w:r>
      <w:r>
        <w:rPr>
          <w:spacing w:val="-4"/>
        </w:rPr>
        <w:t xml:space="preserve"> </w:t>
      </w:r>
      <w:r>
        <w:t>el</w:t>
      </w:r>
      <w:r>
        <w:rPr>
          <w:spacing w:val="-5"/>
        </w:rPr>
        <w:t xml:space="preserve"> </w:t>
      </w:r>
      <w:r>
        <w:t>10</w:t>
      </w:r>
      <w:r>
        <w:rPr>
          <w:spacing w:val="-4"/>
        </w:rPr>
        <w:t xml:space="preserve"> </w:t>
      </w:r>
      <w:r>
        <w:t>de</w:t>
      </w:r>
      <w:r>
        <w:rPr>
          <w:spacing w:val="-4"/>
        </w:rPr>
        <w:t xml:space="preserve"> </w:t>
      </w:r>
      <w:r>
        <w:t>septiembre</w:t>
      </w:r>
      <w:r>
        <w:rPr>
          <w:spacing w:val="-4"/>
        </w:rPr>
        <w:t xml:space="preserve"> </w:t>
      </w:r>
      <w:r>
        <w:t>de</w:t>
      </w:r>
      <w:r>
        <w:rPr>
          <w:spacing w:val="-3"/>
        </w:rPr>
        <w:t xml:space="preserve"> </w:t>
      </w:r>
      <w:r>
        <w:rPr>
          <w:spacing w:val="-2"/>
        </w:rPr>
        <w:t>2022.</w:t>
      </w:r>
    </w:p>
    <w:p w14:paraId="4D7EF247" w14:textId="77777777" w:rsidR="002966FE" w:rsidRDefault="00000000">
      <w:pPr>
        <w:pStyle w:val="Textoindependiente"/>
        <w:spacing w:before="212"/>
      </w:pPr>
      <w:r>
        <w:t>-Acta</w:t>
      </w:r>
      <w:r>
        <w:rPr>
          <w:spacing w:val="-5"/>
        </w:rPr>
        <w:t xml:space="preserve"> </w:t>
      </w:r>
      <w:r>
        <w:t>de</w:t>
      </w:r>
      <w:r>
        <w:rPr>
          <w:spacing w:val="-3"/>
        </w:rPr>
        <w:t xml:space="preserve"> </w:t>
      </w:r>
      <w:r>
        <w:t>suspensión</w:t>
      </w:r>
      <w:r>
        <w:rPr>
          <w:spacing w:val="-4"/>
        </w:rPr>
        <w:t xml:space="preserve"> </w:t>
      </w:r>
      <w:r>
        <w:t>temporal</w:t>
      </w:r>
      <w:r>
        <w:rPr>
          <w:spacing w:val="-4"/>
        </w:rPr>
        <w:t xml:space="preserve"> </w:t>
      </w:r>
      <w:r>
        <w:t>de</w:t>
      </w:r>
      <w:r>
        <w:rPr>
          <w:spacing w:val="-4"/>
        </w:rPr>
        <w:t xml:space="preserve"> </w:t>
      </w:r>
      <w:r>
        <w:t>las</w:t>
      </w:r>
      <w:r>
        <w:rPr>
          <w:spacing w:val="-2"/>
        </w:rPr>
        <w:t xml:space="preserve"> </w:t>
      </w:r>
      <w:r>
        <w:t>obras:</w:t>
      </w:r>
      <w:r>
        <w:rPr>
          <w:spacing w:val="-3"/>
        </w:rPr>
        <w:t xml:space="preserve"> </w:t>
      </w:r>
      <w:r>
        <w:t>7</w:t>
      </w:r>
      <w:r>
        <w:rPr>
          <w:spacing w:val="-4"/>
        </w:rPr>
        <w:t xml:space="preserve"> </w:t>
      </w:r>
      <w:r>
        <w:t>de</w:t>
      </w:r>
      <w:r>
        <w:rPr>
          <w:spacing w:val="-4"/>
        </w:rPr>
        <w:t xml:space="preserve"> </w:t>
      </w:r>
      <w:r>
        <w:t>septiembre</w:t>
      </w:r>
      <w:r>
        <w:rPr>
          <w:spacing w:val="-3"/>
        </w:rPr>
        <w:t xml:space="preserve"> </w:t>
      </w:r>
      <w:r>
        <w:t>de</w:t>
      </w:r>
      <w:r>
        <w:rPr>
          <w:spacing w:val="-2"/>
        </w:rPr>
        <w:t xml:space="preserve"> 2022.</w:t>
      </w:r>
    </w:p>
    <w:p w14:paraId="1A2162D7" w14:textId="7916EADD" w:rsidR="002966FE" w:rsidRDefault="00000000">
      <w:pPr>
        <w:pStyle w:val="Textoindependiente"/>
        <w:spacing w:before="212"/>
      </w:pPr>
      <w:r>
        <w:t>-Denegación</w:t>
      </w:r>
      <w:r>
        <w:rPr>
          <w:spacing w:val="-6"/>
        </w:rPr>
        <w:t xml:space="preserve"> </w:t>
      </w:r>
      <w:r>
        <w:t>de</w:t>
      </w:r>
      <w:r>
        <w:rPr>
          <w:spacing w:val="-4"/>
        </w:rPr>
        <w:t xml:space="preserve"> </w:t>
      </w:r>
      <w:r>
        <w:t>tercer</w:t>
      </w:r>
      <w:r w:rsidR="00214141">
        <w:t>a</w:t>
      </w:r>
      <w:r>
        <w:rPr>
          <w:spacing w:val="-4"/>
        </w:rPr>
        <w:t xml:space="preserve"> </w:t>
      </w:r>
      <w:r>
        <w:t>ampliación</w:t>
      </w:r>
      <w:r>
        <w:rPr>
          <w:spacing w:val="-4"/>
        </w:rPr>
        <w:t xml:space="preserve"> </w:t>
      </w:r>
      <w:r>
        <w:t>de</w:t>
      </w:r>
      <w:r>
        <w:rPr>
          <w:spacing w:val="-4"/>
        </w:rPr>
        <w:t xml:space="preserve"> </w:t>
      </w:r>
      <w:r>
        <w:t>plazo:</w:t>
      </w:r>
      <w:r>
        <w:rPr>
          <w:spacing w:val="-2"/>
        </w:rPr>
        <w:t xml:space="preserve"> </w:t>
      </w:r>
      <w:r>
        <w:t>Acuerdo</w:t>
      </w:r>
      <w:r>
        <w:rPr>
          <w:spacing w:val="-3"/>
        </w:rPr>
        <w:t xml:space="preserve"> </w:t>
      </w:r>
      <w:r>
        <w:t>JGL</w:t>
      </w:r>
      <w:r>
        <w:rPr>
          <w:spacing w:val="-3"/>
        </w:rPr>
        <w:t xml:space="preserve"> </w:t>
      </w:r>
      <w:r>
        <w:t>de</w:t>
      </w:r>
      <w:r>
        <w:rPr>
          <w:spacing w:val="-4"/>
        </w:rPr>
        <w:t xml:space="preserve"> </w:t>
      </w:r>
      <w:r>
        <w:t>3</w:t>
      </w:r>
      <w:r>
        <w:rPr>
          <w:spacing w:val="-4"/>
        </w:rPr>
        <w:t xml:space="preserve"> </w:t>
      </w:r>
      <w:r>
        <w:t>febrero</w:t>
      </w:r>
      <w:r>
        <w:rPr>
          <w:spacing w:val="-3"/>
        </w:rPr>
        <w:t xml:space="preserve"> </w:t>
      </w:r>
      <w:r>
        <w:t>de</w:t>
      </w:r>
      <w:r>
        <w:rPr>
          <w:spacing w:val="-2"/>
        </w:rPr>
        <w:t xml:space="preserve"> 2023.</w:t>
      </w:r>
    </w:p>
    <w:p w14:paraId="0DD98BCE" w14:textId="77777777" w:rsidR="002966FE" w:rsidRDefault="00000000">
      <w:pPr>
        <w:pStyle w:val="Textoindependiente"/>
        <w:spacing w:before="212"/>
      </w:pPr>
      <w:r>
        <w:t>-Inicio</w:t>
      </w:r>
      <w:r>
        <w:rPr>
          <w:spacing w:val="-5"/>
        </w:rPr>
        <w:t xml:space="preserve"> </w:t>
      </w:r>
      <w:r>
        <w:t>de</w:t>
      </w:r>
      <w:r>
        <w:rPr>
          <w:spacing w:val="-4"/>
        </w:rPr>
        <w:t xml:space="preserve"> </w:t>
      </w:r>
      <w:r>
        <w:t>expediente</w:t>
      </w:r>
      <w:r>
        <w:rPr>
          <w:spacing w:val="-3"/>
        </w:rPr>
        <w:t xml:space="preserve"> </w:t>
      </w:r>
      <w:r>
        <w:t>de</w:t>
      </w:r>
      <w:r>
        <w:rPr>
          <w:spacing w:val="-5"/>
        </w:rPr>
        <w:t xml:space="preserve"> </w:t>
      </w:r>
      <w:r>
        <w:t>penalidades:</w:t>
      </w:r>
      <w:r>
        <w:rPr>
          <w:spacing w:val="-3"/>
        </w:rPr>
        <w:t xml:space="preserve"> </w:t>
      </w:r>
      <w:r>
        <w:t>24</w:t>
      </w:r>
      <w:r>
        <w:rPr>
          <w:spacing w:val="-3"/>
        </w:rPr>
        <w:t xml:space="preserve"> </w:t>
      </w:r>
      <w:r>
        <w:t>de</w:t>
      </w:r>
      <w:r>
        <w:rPr>
          <w:spacing w:val="-5"/>
        </w:rPr>
        <w:t xml:space="preserve"> </w:t>
      </w:r>
      <w:r>
        <w:t>febrero</w:t>
      </w:r>
      <w:r>
        <w:rPr>
          <w:spacing w:val="-3"/>
        </w:rPr>
        <w:t xml:space="preserve"> </w:t>
      </w:r>
      <w:r>
        <w:t>de</w:t>
      </w:r>
      <w:r>
        <w:rPr>
          <w:spacing w:val="-3"/>
        </w:rPr>
        <w:t xml:space="preserve"> </w:t>
      </w:r>
      <w:r>
        <w:rPr>
          <w:spacing w:val="-2"/>
        </w:rPr>
        <w:t>2023.</w:t>
      </w:r>
    </w:p>
    <w:p w14:paraId="6DD50C10" w14:textId="77777777" w:rsidR="002966FE" w:rsidRDefault="00000000">
      <w:pPr>
        <w:pStyle w:val="Textoindependiente"/>
        <w:spacing w:before="212"/>
      </w:pPr>
      <w:r>
        <w:t>-Acta</w:t>
      </w:r>
      <w:r>
        <w:rPr>
          <w:spacing w:val="-3"/>
        </w:rPr>
        <w:t xml:space="preserve"> </w:t>
      </w:r>
      <w:r>
        <w:t>de</w:t>
      </w:r>
      <w:r>
        <w:rPr>
          <w:spacing w:val="-2"/>
        </w:rPr>
        <w:t xml:space="preserve"> </w:t>
      </w:r>
      <w:r>
        <w:t>recepción</w:t>
      </w:r>
      <w:r>
        <w:rPr>
          <w:spacing w:val="-3"/>
        </w:rPr>
        <w:t xml:space="preserve"> </w:t>
      </w:r>
      <w:r>
        <w:t>de</w:t>
      </w:r>
      <w:r>
        <w:rPr>
          <w:spacing w:val="-3"/>
        </w:rPr>
        <w:t xml:space="preserve"> </w:t>
      </w:r>
      <w:r>
        <w:t>las</w:t>
      </w:r>
      <w:r>
        <w:rPr>
          <w:spacing w:val="-3"/>
        </w:rPr>
        <w:t xml:space="preserve"> </w:t>
      </w:r>
      <w:r>
        <w:t>obras:</w:t>
      </w:r>
      <w:r>
        <w:rPr>
          <w:spacing w:val="-2"/>
        </w:rPr>
        <w:t xml:space="preserve"> </w:t>
      </w:r>
      <w:r>
        <w:t>2</w:t>
      </w:r>
      <w:r>
        <w:rPr>
          <w:spacing w:val="-3"/>
        </w:rPr>
        <w:t xml:space="preserve"> </w:t>
      </w:r>
      <w:r>
        <w:t>de</w:t>
      </w:r>
      <w:r>
        <w:rPr>
          <w:spacing w:val="-4"/>
        </w:rPr>
        <w:t xml:space="preserve"> </w:t>
      </w:r>
      <w:r>
        <w:t>marzo</w:t>
      </w:r>
      <w:r>
        <w:rPr>
          <w:spacing w:val="-2"/>
        </w:rPr>
        <w:t xml:space="preserve"> </w:t>
      </w:r>
      <w:r>
        <w:t>de</w:t>
      </w:r>
      <w:r>
        <w:rPr>
          <w:spacing w:val="-2"/>
        </w:rPr>
        <w:t xml:space="preserve"> 2023.</w:t>
      </w:r>
    </w:p>
    <w:p w14:paraId="213CC4CA" w14:textId="77777777" w:rsidR="002966FE" w:rsidRDefault="00000000">
      <w:pPr>
        <w:pStyle w:val="Textoindependiente"/>
        <w:spacing w:before="212"/>
      </w:pPr>
      <w:r>
        <w:t>-Fecha</w:t>
      </w:r>
      <w:r>
        <w:rPr>
          <w:spacing w:val="-6"/>
        </w:rPr>
        <w:t xml:space="preserve"> </w:t>
      </w:r>
      <w:r>
        <w:t>contractual</w:t>
      </w:r>
      <w:r>
        <w:rPr>
          <w:spacing w:val="-4"/>
        </w:rPr>
        <w:t xml:space="preserve"> </w:t>
      </w:r>
      <w:r>
        <w:t>de</w:t>
      </w:r>
      <w:r>
        <w:rPr>
          <w:spacing w:val="-5"/>
        </w:rPr>
        <w:t xml:space="preserve"> </w:t>
      </w:r>
      <w:r>
        <w:t>finalización</w:t>
      </w:r>
      <w:r>
        <w:rPr>
          <w:spacing w:val="-3"/>
        </w:rPr>
        <w:t xml:space="preserve"> </w:t>
      </w:r>
      <w:r>
        <w:t>(*):</w:t>
      </w:r>
      <w:r>
        <w:rPr>
          <w:spacing w:val="-4"/>
        </w:rPr>
        <w:t xml:space="preserve"> </w:t>
      </w:r>
      <w:r>
        <w:t>25</w:t>
      </w:r>
      <w:r>
        <w:rPr>
          <w:spacing w:val="-3"/>
        </w:rPr>
        <w:t xml:space="preserve"> </w:t>
      </w:r>
      <w:r>
        <w:t>de</w:t>
      </w:r>
      <w:r>
        <w:rPr>
          <w:spacing w:val="-4"/>
        </w:rPr>
        <w:t xml:space="preserve"> </w:t>
      </w:r>
      <w:r>
        <w:t>noviembre</w:t>
      </w:r>
      <w:r>
        <w:rPr>
          <w:spacing w:val="-4"/>
        </w:rPr>
        <w:t xml:space="preserve"> </w:t>
      </w:r>
      <w:r>
        <w:t>de</w:t>
      </w:r>
      <w:r>
        <w:rPr>
          <w:spacing w:val="-4"/>
        </w:rPr>
        <w:t xml:space="preserve"> </w:t>
      </w:r>
      <w:r>
        <w:rPr>
          <w:spacing w:val="-2"/>
        </w:rPr>
        <w:t>2022.</w:t>
      </w:r>
    </w:p>
    <w:p w14:paraId="33564057" w14:textId="77777777" w:rsidR="002966FE" w:rsidRDefault="00000000">
      <w:pPr>
        <w:pStyle w:val="Textoindependiente"/>
        <w:spacing w:before="212"/>
      </w:pPr>
      <w:r>
        <w:t>-Días</w:t>
      </w:r>
      <w:r>
        <w:rPr>
          <w:spacing w:val="-4"/>
        </w:rPr>
        <w:t xml:space="preserve"> </w:t>
      </w:r>
      <w:r>
        <w:t>de</w:t>
      </w:r>
      <w:r>
        <w:rPr>
          <w:spacing w:val="-3"/>
        </w:rPr>
        <w:t xml:space="preserve"> </w:t>
      </w:r>
      <w:r>
        <w:t>retraso</w:t>
      </w:r>
      <w:r>
        <w:rPr>
          <w:spacing w:val="-3"/>
        </w:rPr>
        <w:t xml:space="preserve"> </w:t>
      </w:r>
      <w:r>
        <w:t>en</w:t>
      </w:r>
      <w:r>
        <w:rPr>
          <w:spacing w:val="-3"/>
        </w:rPr>
        <w:t xml:space="preserve"> </w:t>
      </w:r>
      <w:r>
        <w:t>la</w:t>
      </w:r>
      <w:r>
        <w:rPr>
          <w:spacing w:val="-2"/>
        </w:rPr>
        <w:t xml:space="preserve"> </w:t>
      </w:r>
      <w:r>
        <w:t>ejecución</w:t>
      </w:r>
      <w:r>
        <w:rPr>
          <w:spacing w:val="-2"/>
        </w:rPr>
        <w:t xml:space="preserve"> </w:t>
      </w:r>
      <w:r>
        <w:t>de</w:t>
      </w:r>
      <w:r>
        <w:rPr>
          <w:spacing w:val="-3"/>
        </w:rPr>
        <w:t xml:space="preserve"> </w:t>
      </w:r>
      <w:r>
        <w:t>las</w:t>
      </w:r>
      <w:r>
        <w:rPr>
          <w:spacing w:val="-3"/>
        </w:rPr>
        <w:t xml:space="preserve"> </w:t>
      </w:r>
      <w:r>
        <w:t>obras:</w:t>
      </w:r>
      <w:r>
        <w:rPr>
          <w:spacing w:val="-2"/>
        </w:rPr>
        <w:t xml:space="preserve"> </w:t>
      </w:r>
      <w:r>
        <w:t>97</w:t>
      </w:r>
      <w:r>
        <w:rPr>
          <w:spacing w:val="-3"/>
        </w:rPr>
        <w:t xml:space="preserve"> </w:t>
      </w:r>
      <w:r>
        <w:rPr>
          <w:spacing w:val="-2"/>
        </w:rPr>
        <w:t>días.</w:t>
      </w:r>
    </w:p>
    <w:p w14:paraId="0EEF23F9" w14:textId="77777777" w:rsidR="002966FE" w:rsidRDefault="00000000">
      <w:pPr>
        <w:pStyle w:val="Textoindependiente"/>
        <w:spacing w:before="212" w:line="336" w:lineRule="auto"/>
        <w:ind w:right="1434"/>
      </w:pPr>
      <w:r>
        <w:t xml:space="preserve">6º.- Informe jurídico favorable suscrito con fecha 1 de diciembre de 2024 por el </w:t>
      </w:r>
      <w:proofErr w:type="gramStart"/>
      <w:r>
        <w:t>Director General</w:t>
      </w:r>
      <w:proofErr w:type="gramEnd"/>
      <w:r>
        <w:t xml:space="preserve"> de la Asesoría Jurídica a la propuesta que a continuación se transcribe</w:t>
      </w:r>
    </w:p>
    <w:p w14:paraId="0743BD2F" w14:textId="77777777" w:rsidR="002966FE" w:rsidRDefault="002966FE">
      <w:pPr>
        <w:spacing w:line="336" w:lineRule="auto"/>
        <w:sectPr w:rsidR="002966FE">
          <w:pgSz w:w="11910" w:h="16840"/>
          <w:pgMar w:top="1720" w:right="0" w:bottom="1280" w:left="1300" w:header="567" w:footer="1080" w:gutter="0"/>
          <w:cols w:space="720"/>
        </w:sectPr>
      </w:pPr>
    </w:p>
    <w:p w14:paraId="4CBD709E" w14:textId="77777777" w:rsidR="002966FE" w:rsidRDefault="00000000">
      <w:pPr>
        <w:pStyle w:val="Textoindependiente"/>
        <w:spacing w:before="83" w:line="460" w:lineRule="auto"/>
        <w:ind w:right="3329"/>
        <w:jc w:val="left"/>
        <w:rPr>
          <w:b/>
        </w:rPr>
      </w:pPr>
      <w:r>
        <w:lastRenderedPageBreak/>
        <w:t>(*)</w:t>
      </w:r>
      <w:r>
        <w:rPr>
          <w:spacing w:val="-5"/>
        </w:rPr>
        <w:t xml:space="preserve"> </w:t>
      </w:r>
      <w:r>
        <w:t>De</w:t>
      </w:r>
      <w:r>
        <w:rPr>
          <w:spacing w:val="-4"/>
        </w:rPr>
        <w:t xml:space="preserve"> </w:t>
      </w:r>
      <w:r>
        <w:t>conformidad</w:t>
      </w:r>
      <w:r>
        <w:rPr>
          <w:spacing w:val="-4"/>
        </w:rPr>
        <w:t xml:space="preserve"> </w:t>
      </w:r>
      <w:r>
        <w:t>con</w:t>
      </w:r>
      <w:r>
        <w:rPr>
          <w:spacing w:val="-4"/>
        </w:rPr>
        <w:t xml:space="preserve"> </w:t>
      </w:r>
      <w:r>
        <w:t>el</w:t>
      </w:r>
      <w:r>
        <w:rPr>
          <w:spacing w:val="-5"/>
        </w:rPr>
        <w:t xml:space="preserve"> </w:t>
      </w:r>
      <w:r>
        <w:t>acta</w:t>
      </w:r>
      <w:r>
        <w:rPr>
          <w:spacing w:val="-4"/>
        </w:rPr>
        <w:t xml:space="preserve"> </w:t>
      </w:r>
      <w:r>
        <w:t>de</w:t>
      </w:r>
      <w:r>
        <w:rPr>
          <w:spacing w:val="-4"/>
        </w:rPr>
        <w:t xml:space="preserve"> </w:t>
      </w:r>
      <w:r>
        <w:t>levantamiento</w:t>
      </w:r>
      <w:r>
        <w:rPr>
          <w:spacing w:val="-4"/>
        </w:rPr>
        <w:t xml:space="preserve"> </w:t>
      </w:r>
      <w:r>
        <w:t>de</w:t>
      </w:r>
      <w:r>
        <w:rPr>
          <w:spacing w:val="-4"/>
        </w:rPr>
        <w:t xml:space="preserve"> </w:t>
      </w:r>
      <w:r>
        <w:t>suspensión</w:t>
      </w:r>
      <w:r>
        <w:rPr>
          <w:spacing w:val="-5"/>
        </w:rPr>
        <w:t xml:space="preserve"> </w:t>
      </w:r>
      <w:r>
        <w:t>de</w:t>
      </w:r>
      <w:r>
        <w:rPr>
          <w:spacing w:val="-5"/>
        </w:rPr>
        <w:t xml:space="preserve"> </w:t>
      </w:r>
      <w:r>
        <w:t>las</w:t>
      </w:r>
      <w:r>
        <w:rPr>
          <w:spacing w:val="-4"/>
        </w:rPr>
        <w:t xml:space="preserve"> </w:t>
      </w:r>
      <w:r>
        <w:t xml:space="preserve">obras. Vista la propuesta de resolución PR/2024/8778 de 2 de diciembre de 2024. </w:t>
      </w:r>
      <w:r>
        <w:rPr>
          <w:b/>
          <w:spacing w:val="-2"/>
        </w:rPr>
        <w:t>Resolución:</w:t>
      </w:r>
    </w:p>
    <w:p w14:paraId="1A962E40" w14:textId="77777777" w:rsidR="002966FE" w:rsidRDefault="00000000">
      <w:pPr>
        <w:pStyle w:val="Textoindependiente"/>
        <w:spacing w:before="1" w:line="336" w:lineRule="auto"/>
        <w:ind w:right="1427"/>
      </w:pPr>
      <w:r>
        <w:rPr>
          <w:noProof/>
        </w:rPr>
        <mc:AlternateContent>
          <mc:Choice Requires="wps">
            <w:drawing>
              <wp:anchor distT="0" distB="0" distL="0" distR="0" simplePos="0" relativeHeight="15771136" behindDoc="0" locked="0" layoutInCell="1" allowOverlap="1" wp14:anchorId="2CD1BEC7" wp14:editId="0590A09A">
                <wp:simplePos x="0" y="0"/>
                <wp:positionH relativeFrom="page">
                  <wp:posOffset>6807087</wp:posOffset>
                </wp:positionH>
                <wp:positionV relativeFrom="paragraph">
                  <wp:posOffset>828380</wp:posOffset>
                </wp:positionV>
                <wp:extent cx="419734" cy="318706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DD2357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59969C"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2CD1BEC7" id="Textbox 108" o:spid="_x0000_s1077" type="#_x0000_t202" style="position:absolute;left:0;text-align:left;margin-left:536pt;margin-top:65.25pt;width:33.05pt;height:250.95pt;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Mb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" filled="f" stroked="f">
                <v:textbox style="layout-flow:vertical;mso-layout-flow-alt:bottom-to-top" inset="0,0,0,0">
                  <w:txbxContent>
                    <w:p w14:paraId="4DD2357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59969C"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 xml:space="preserve">1º.- Autorizar la variación del número de unidades ejecutadas sobre las previstas en las mediciones por un importe superior al 5% y, en todo caso, inferior al 10% en la ejecución de las obras de </w:t>
      </w:r>
      <w:r w:rsidRPr="00214141">
        <w:rPr>
          <w:i/>
          <w:iCs/>
        </w:rPr>
        <w:t xml:space="preserve">“Obras de mejora de equipamientos públicos. Lote 5: Pasarela peatonal sobre el FFCC en el Camino del </w:t>
      </w:r>
      <w:proofErr w:type="spellStart"/>
      <w:r w:rsidRPr="00214141">
        <w:rPr>
          <w:i/>
          <w:iCs/>
        </w:rPr>
        <w:t>Tomillarón</w:t>
      </w:r>
      <w:proofErr w:type="spellEnd"/>
      <w:r w:rsidRPr="00214141">
        <w:rPr>
          <w:i/>
          <w:iCs/>
        </w:rPr>
        <w:t>”</w:t>
      </w:r>
      <w:r>
        <w:t>, por las razones contenidas en los informes obrantes en el expediente, para la medición de unidades de</w:t>
      </w:r>
      <w:r>
        <w:rPr>
          <w:spacing w:val="-1"/>
        </w:rPr>
        <w:t xml:space="preserve"> </w:t>
      </w:r>
      <w:r>
        <w:t>obra previstas en el</w:t>
      </w:r>
      <w:r>
        <w:rPr>
          <w:spacing w:val="-2"/>
        </w:rPr>
        <w:t xml:space="preserve"> </w:t>
      </w:r>
      <w:r>
        <w:t>presupuesto de</w:t>
      </w:r>
      <w:r>
        <w:rPr>
          <w:spacing w:val="-1"/>
        </w:rPr>
        <w:t xml:space="preserve"> </w:t>
      </w:r>
      <w:r>
        <w:t>la obra,</w:t>
      </w:r>
      <w:r>
        <w:rPr>
          <w:spacing w:val="-1"/>
        </w:rPr>
        <w:t xml:space="preserve"> </w:t>
      </w:r>
      <w:r>
        <w:t>siempre que</w:t>
      </w:r>
      <w:r>
        <w:rPr>
          <w:spacing w:val="-1"/>
        </w:rPr>
        <w:t xml:space="preserve"> </w:t>
      </w:r>
      <w:r>
        <w:t>se acrediten los excesos de medición producidos en cada una de las unidades.</w:t>
      </w:r>
    </w:p>
    <w:p w14:paraId="0E79005B" w14:textId="77777777" w:rsidR="002966FE" w:rsidRDefault="00000000">
      <w:pPr>
        <w:pStyle w:val="Textoindependiente"/>
        <w:spacing w:before="121"/>
      </w:pPr>
      <w:r>
        <w:t>2º.-</w:t>
      </w:r>
      <w:r>
        <w:rPr>
          <w:spacing w:val="-6"/>
        </w:rPr>
        <w:t xml:space="preserve"> </w:t>
      </w:r>
      <w:r>
        <w:t>Fijar</w:t>
      </w:r>
      <w:r>
        <w:rPr>
          <w:spacing w:val="-4"/>
        </w:rPr>
        <w:t xml:space="preserve"> </w:t>
      </w:r>
      <w:r>
        <w:t>la</w:t>
      </w:r>
      <w:r>
        <w:rPr>
          <w:spacing w:val="-3"/>
        </w:rPr>
        <w:t xml:space="preserve"> </w:t>
      </w:r>
      <w:r>
        <w:t>penalidad</w:t>
      </w:r>
      <w:r>
        <w:rPr>
          <w:spacing w:val="-3"/>
        </w:rPr>
        <w:t xml:space="preserve"> </w:t>
      </w:r>
      <w:r>
        <w:t>por</w:t>
      </w:r>
      <w:r>
        <w:rPr>
          <w:spacing w:val="-4"/>
        </w:rPr>
        <w:t xml:space="preserve"> </w:t>
      </w:r>
      <w:r>
        <w:t>retraso</w:t>
      </w:r>
      <w:r>
        <w:rPr>
          <w:spacing w:val="-3"/>
        </w:rPr>
        <w:t xml:space="preserve"> </w:t>
      </w:r>
      <w:r>
        <w:t>en</w:t>
      </w:r>
      <w:r>
        <w:rPr>
          <w:spacing w:val="-4"/>
        </w:rPr>
        <w:t xml:space="preserve"> </w:t>
      </w:r>
      <w:r>
        <w:t>la</w:t>
      </w:r>
      <w:r>
        <w:rPr>
          <w:spacing w:val="-3"/>
        </w:rPr>
        <w:t xml:space="preserve"> </w:t>
      </w:r>
      <w:r>
        <w:t>ejecución</w:t>
      </w:r>
      <w:r>
        <w:rPr>
          <w:spacing w:val="-3"/>
        </w:rPr>
        <w:t xml:space="preserve"> </w:t>
      </w:r>
      <w:r>
        <w:t>de</w:t>
      </w:r>
      <w:r>
        <w:rPr>
          <w:spacing w:val="-3"/>
        </w:rPr>
        <w:t xml:space="preserve"> </w:t>
      </w:r>
      <w:r>
        <w:t>las</w:t>
      </w:r>
      <w:r>
        <w:rPr>
          <w:spacing w:val="-4"/>
        </w:rPr>
        <w:t xml:space="preserve"> </w:t>
      </w:r>
      <w:r>
        <w:t>obras</w:t>
      </w:r>
      <w:r>
        <w:rPr>
          <w:spacing w:val="-3"/>
        </w:rPr>
        <w:t xml:space="preserve"> </w:t>
      </w:r>
      <w:r>
        <w:t>en</w:t>
      </w:r>
      <w:r>
        <w:rPr>
          <w:spacing w:val="-4"/>
        </w:rPr>
        <w:t xml:space="preserve"> </w:t>
      </w:r>
      <w:r>
        <w:t>la</w:t>
      </w:r>
      <w:r>
        <w:rPr>
          <w:spacing w:val="-3"/>
        </w:rPr>
        <w:t xml:space="preserve"> </w:t>
      </w:r>
      <w:r>
        <w:t>cantidad</w:t>
      </w:r>
      <w:r>
        <w:rPr>
          <w:spacing w:val="-3"/>
        </w:rPr>
        <w:t xml:space="preserve"> </w:t>
      </w:r>
      <w:r>
        <w:t>de</w:t>
      </w:r>
      <w:r>
        <w:rPr>
          <w:spacing w:val="-4"/>
        </w:rPr>
        <w:t xml:space="preserve"> </w:t>
      </w:r>
      <w:r>
        <w:t>17.855,76</w:t>
      </w:r>
      <w:r>
        <w:rPr>
          <w:spacing w:val="-3"/>
        </w:rPr>
        <w:t xml:space="preserve"> </w:t>
      </w:r>
      <w:r>
        <w:rPr>
          <w:spacing w:val="-5"/>
        </w:rPr>
        <w:t>€.</w:t>
      </w:r>
    </w:p>
    <w:p w14:paraId="530F51E3" w14:textId="63B01436" w:rsidR="002966FE" w:rsidRDefault="00000000">
      <w:pPr>
        <w:pStyle w:val="Textoindependiente"/>
        <w:spacing w:before="212" w:line="336" w:lineRule="auto"/>
        <w:ind w:right="1435"/>
      </w:pPr>
      <w:r>
        <w:t>3º.- Notificar el presente acuerdo al contratista TRAUXIA, S.A.</w:t>
      </w:r>
      <w:r w:rsidR="00214141">
        <w:t>,</w:t>
      </w:r>
      <w:r>
        <w:t xml:space="preserve"> a la dirección facultativa y al técnico municipal supervisor de las obras.</w:t>
      </w:r>
    </w:p>
    <w:p w14:paraId="0DC55F77" w14:textId="77777777" w:rsidR="002966FE" w:rsidRDefault="002966FE">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638487B4" w14:textId="77777777">
        <w:trPr>
          <w:trHeight w:val="1021"/>
        </w:trPr>
        <w:tc>
          <w:tcPr>
            <w:tcW w:w="9072" w:type="dxa"/>
            <w:gridSpan w:val="2"/>
          </w:tcPr>
          <w:p w14:paraId="67EBFE38" w14:textId="75044CFB" w:rsidR="002966FE" w:rsidRDefault="00000000">
            <w:pPr>
              <w:pStyle w:val="TableParagraph"/>
              <w:spacing w:line="336" w:lineRule="auto"/>
              <w:ind w:left="100" w:right="94"/>
              <w:jc w:val="center"/>
              <w:rPr>
                <w:b/>
                <w:sz w:val="20"/>
              </w:rPr>
            </w:pPr>
            <w:r>
              <w:rPr>
                <w:b/>
                <w:sz w:val="20"/>
              </w:rPr>
              <w:t>Adjudicación,</w:t>
            </w:r>
            <w:r>
              <w:rPr>
                <w:b/>
                <w:spacing w:val="-6"/>
                <w:sz w:val="20"/>
              </w:rPr>
              <w:t xml:space="preserve"> </w:t>
            </w:r>
            <w:r>
              <w:rPr>
                <w:b/>
                <w:sz w:val="20"/>
              </w:rPr>
              <w:t>del</w:t>
            </w:r>
            <w:r>
              <w:rPr>
                <w:b/>
                <w:spacing w:val="-4"/>
                <w:sz w:val="20"/>
              </w:rPr>
              <w:t xml:space="preserve"> </w:t>
            </w:r>
            <w:r>
              <w:rPr>
                <w:b/>
                <w:sz w:val="20"/>
              </w:rPr>
              <w:t>contrato</w:t>
            </w:r>
            <w:r>
              <w:rPr>
                <w:b/>
                <w:spacing w:val="-4"/>
                <w:sz w:val="20"/>
              </w:rPr>
              <w:t xml:space="preserve"> </w:t>
            </w:r>
            <w:r>
              <w:rPr>
                <w:b/>
                <w:sz w:val="20"/>
              </w:rPr>
              <w:t>de</w:t>
            </w:r>
            <w:r>
              <w:rPr>
                <w:b/>
                <w:spacing w:val="-4"/>
                <w:sz w:val="20"/>
              </w:rPr>
              <w:t xml:space="preserve"> </w:t>
            </w:r>
            <w:r w:rsidRPr="00214141">
              <w:rPr>
                <w:b/>
                <w:i/>
                <w:iCs/>
                <w:sz w:val="20"/>
              </w:rPr>
              <w:t>“Suministro,</w:t>
            </w:r>
            <w:r w:rsidRPr="00214141">
              <w:rPr>
                <w:b/>
                <w:i/>
                <w:iCs/>
                <w:spacing w:val="-6"/>
                <w:sz w:val="20"/>
              </w:rPr>
              <w:t xml:space="preserve"> </w:t>
            </w:r>
            <w:r w:rsidRPr="00214141">
              <w:rPr>
                <w:b/>
                <w:i/>
                <w:iCs/>
                <w:sz w:val="20"/>
              </w:rPr>
              <w:t>instalación</w:t>
            </w:r>
            <w:r w:rsidRPr="00214141">
              <w:rPr>
                <w:b/>
                <w:i/>
                <w:iCs/>
                <w:spacing w:val="-4"/>
                <w:sz w:val="20"/>
              </w:rPr>
              <w:t xml:space="preserve"> </w:t>
            </w:r>
            <w:r w:rsidRPr="00214141">
              <w:rPr>
                <w:b/>
                <w:i/>
                <w:iCs/>
                <w:sz w:val="20"/>
              </w:rPr>
              <w:t>y</w:t>
            </w:r>
            <w:r w:rsidRPr="00214141">
              <w:rPr>
                <w:b/>
                <w:i/>
                <w:iCs/>
                <w:spacing w:val="-4"/>
                <w:sz w:val="20"/>
              </w:rPr>
              <w:t xml:space="preserve"> </w:t>
            </w:r>
            <w:r w:rsidRPr="00214141">
              <w:rPr>
                <w:b/>
                <w:i/>
                <w:iCs/>
                <w:sz w:val="20"/>
              </w:rPr>
              <w:t>montaje</w:t>
            </w:r>
            <w:r w:rsidRPr="00214141">
              <w:rPr>
                <w:b/>
                <w:i/>
                <w:iCs/>
                <w:spacing w:val="-4"/>
                <w:sz w:val="20"/>
              </w:rPr>
              <w:t xml:space="preserve"> </w:t>
            </w:r>
            <w:r w:rsidRPr="00214141">
              <w:rPr>
                <w:b/>
                <w:i/>
                <w:iCs/>
                <w:sz w:val="20"/>
              </w:rPr>
              <w:t>de</w:t>
            </w:r>
            <w:r w:rsidRPr="00214141">
              <w:rPr>
                <w:b/>
                <w:i/>
                <w:iCs/>
                <w:spacing w:val="-4"/>
                <w:sz w:val="20"/>
              </w:rPr>
              <w:t xml:space="preserve"> </w:t>
            </w:r>
            <w:r w:rsidRPr="00214141">
              <w:rPr>
                <w:b/>
                <w:i/>
                <w:iCs/>
                <w:sz w:val="20"/>
              </w:rPr>
              <w:t>taquillas</w:t>
            </w:r>
            <w:r w:rsidRPr="00214141">
              <w:rPr>
                <w:b/>
                <w:i/>
                <w:iCs/>
                <w:spacing w:val="-5"/>
                <w:sz w:val="20"/>
              </w:rPr>
              <w:t xml:space="preserve"> </w:t>
            </w:r>
            <w:r w:rsidRPr="00214141">
              <w:rPr>
                <w:b/>
                <w:i/>
                <w:iCs/>
                <w:sz w:val="20"/>
              </w:rPr>
              <w:t>para</w:t>
            </w:r>
            <w:r w:rsidRPr="00214141">
              <w:rPr>
                <w:b/>
                <w:i/>
                <w:iCs/>
                <w:spacing w:val="-5"/>
                <w:sz w:val="20"/>
              </w:rPr>
              <w:t xml:space="preserve"> </w:t>
            </w:r>
            <w:r w:rsidRPr="00214141">
              <w:rPr>
                <w:b/>
                <w:i/>
                <w:iCs/>
                <w:sz w:val="20"/>
              </w:rPr>
              <w:t>la</w:t>
            </w:r>
            <w:r w:rsidRPr="00214141">
              <w:rPr>
                <w:b/>
                <w:i/>
                <w:iCs/>
                <w:spacing w:val="-5"/>
                <w:sz w:val="20"/>
              </w:rPr>
              <w:t xml:space="preserve"> </w:t>
            </w:r>
            <w:r w:rsidRPr="00214141">
              <w:rPr>
                <w:b/>
                <w:i/>
                <w:iCs/>
                <w:sz w:val="20"/>
              </w:rPr>
              <w:t>Policía Local”</w:t>
            </w:r>
            <w:r w:rsidR="00214141">
              <w:rPr>
                <w:b/>
                <w:sz w:val="20"/>
              </w:rPr>
              <w:t>,</w:t>
            </w:r>
            <w:r>
              <w:rPr>
                <w:b/>
                <w:sz w:val="20"/>
              </w:rPr>
              <w:t xml:space="preserve"> mediante procedimiento de contratación abierto simplificado y sumario, varios criterios de adjudicación, no sujeto a regulación armonizada. </w:t>
            </w:r>
            <w:proofErr w:type="spellStart"/>
            <w:r>
              <w:rPr>
                <w:b/>
                <w:sz w:val="20"/>
              </w:rPr>
              <w:t>Expte</w:t>
            </w:r>
            <w:proofErr w:type="spellEnd"/>
            <w:r>
              <w:rPr>
                <w:b/>
                <w:sz w:val="20"/>
              </w:rPr>
              <w:t>. 51513/2024.</w:t>
            </w:r>
          </w:p>
        </w:tc>
      </w:tr>
      <w:tr w:rsidR="002966FE" w14:paraId="10C8420D" w14:textId="77777777">
        <w:trPr>
          <w:trHeight w:val="377"/>
        </w:trPr>
        <w:tc>
          <w:tcPr>
            <w:tcW w:w="1984" w:type="dxa"/>
          </w:tcPr>
          <w:p w14:paraId="6E56EAAA" w14:textId="77777777" w:rsidR="002966FE" w:rsidRDefault="00000000">
            <w:pPr>
              <w:pStyle w:val="TableParagraph"/>
              <w:ind w:left="30"/>
              <w:rPr>
                <w:b/>
                <w:sz w:val="20"/>
              </w:rPr>
            </w:pPr>
            <w:r>
              <w:rPr>
                <w:b/>
                <w:spacing w:val="-2"/>
                <w:sz w:val="20"/>
              </w:rPr>
              <w:t>Favorable</w:t>
            </w:r>
          </w:p>
        </w:tc>
        <w:tc>
          <w:tcPr>
            <w:tcW w:w="7088" w:type="dxa"/>
          </w:tcPr>
          <w:p w14:paraId="177579A4"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D9AAC69" w14:textId="77777777" w:rsidR="002966FE" w:rsidRDefault="00000000">
      <w:pPr>
        <w:pStyle w:val="Ttulo3"/>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1D5211E" w14:textId="5CAE3015" w:rsidR="002966FE" w:rsidRDefault="00000000">
      <w:pPr>
        <w:pStyle w:val="Prrafodelista"/>
        <w:numPr>
          <w:ilvl w:val="0"/>
          <w:numId w:val="17"/>
        </w:numPr>
        <w:tabs>
          <w:tab w:val="left" w:pos="294"/>
        </w:tabs>
        <w:spacing w:before="212" w:line="336" w:lineRule="auto"/>
        <w:ind w:right="1429" w:firstLine="0"/>
        <w:rPr>
          <w:sz w:val="20"/>
        </w:rPr>
      </w:pPr>
      <w:r>
        <w:rPr>
          <w:sz w:val="20"/>
        </w:rPr>
        <w:t>Propuesta</w:t>
      </w:r>
      <w:r>
        <w:rPr>
          <w:spacing w:val="68"/>
          <w:sz w:val="20"/>
        </w:rPr>
        <w:t xml:space="preserve"> </w:t>
      </w:r>
      <w:r>
        <w:rPr>
          <w:sz w:val="20"/>
        </w:rPr>
        <w:t>de</w:t>
      </w:r>
      <w:r>
        <w:rPr>
          <w:spacing w:val="66"/>
          <w:sz w:val="20"/>
        </w:rPr>
        <w:t xml:space="preserve"> </w:t>
      </w:r>
      <w:r>
        <w:rPr>
          <w:sz w:val="20"/>
        </w:rPr>
        <w:t>inicio</w:t>
      </w:r>
      <w:r>
        <w:rPr>
          <w:spacing w:val="68"/>
          <w:sz w:val="20"/>
        </w:rPr>
        <w:t xml:space="preserve"> </w:t>
      </w:r>
      <w:r>
        <w:rPr>
          <w:sz w:val="20"/>
        </w:rPr>
        <w:t>del</w:t>
      </w:r>
      <w:r>
        <w:rPr>
          <w:spacing w:val="67"/>
          <w:sz w:val="20"/>
        </w:rPr>
        <w:t xml:space="preserve"> </w:t>
      </w:r>
      <w:r>
        <w:rPr>
          <w:sz w:val="20"/>
        </w:rPr>
        <w:t>expediente</w:t>
      </w:r>
      <w:r>
        <w:rPr>
          <w:spacing w:val="68"/>
          <w:sz w:val="20"/>
        </w:rPr>
        <w:t xml:space="preserve"> </w:t>
      </w:r>
      <w:r>
        <w:rPr>
          <w:sz w:val="20"/>
        </w:rPr>
        <w:t>de</w:t>
      </w:r>
      <w:r>
        <w:rPr>
          <w:spacing w:val="68"/>
          <w:sz w:val="20"/>
        </w:rPr>
        <w:t xml:space="preserve"> </w:t>
      </w:r>
      <w:r>
        <w:rPr>
          <w:sz w:val="20"/>
        </w:rPr>
        <w:t>contratación</w:t>
      </w:r>
      <w:r>
        <w:rPr>
          <w:spacing w:val="68"/>
          <w:sz w:val="20"/>
        </w:rPr>
        <w:t xml:space="preserve"> </w:t>
      </w:r>
      <w:r>
        <w:rPr>
          <w:sz w:val="20"/>
        </w:rPr>
        <w:t>suscrito</w:t>
      </w:r>
      <w:r>
        <w:rPr>
          <w:spacing w:val="68"/>
          <w:sz w:val="20"/>
        </w:rPr>
        <w:t xml:space="preserve"> </w:t>
      </w:r>
      <w:r>
        <w:rPr>
          <w:sz w:val="20"/>
        </w:rPr>
        <w:t>por</w:t>
      </w:r>
      <w:r>
        <w:rPr>
          <w:spacing w:val="65"/>
          <w:sz w:val="20"/>
        </w:rPr>
        <w:t xml:space="preserve"> </w:t>
      </w:r>
      <w:r>
        <w:rPr>
          <w:sz w:val="20"/>
        </w:rPr>
        <w:t>este</w:t>
      </w:r>
      <w:r>
        <w:rPr>
          <w:spacing w:val="68"/>
          <w:sz w:val="20"/>
        </w:rPr>
        <w:t xml:space="preserve"> </w:t>
      </w:r>
      <w:proofErr w:type="gramStart"/>
      <w:r>
        <w:rPr>
          <w:sz w:val="20"/>
        </w:rPr>
        <w:t>Concejal</w:t>
      </w:r>
      <w:proofErr w:type="gramEnd"/>
      <w:r w:rsidR="00214141">
        <w:rPr>
          <w:spacing w:val="67"/>
          <w:sz w:val="20"/>
        </w:rPr>
        <w:t>-</w:t>
      </w:r>
      <w:r>
        <w:rPr>
          <w:sz w:val="20"/>
        </w:rPr>
        <w:t>Delegado</w:t>
      </w:r>
      <w:r>
        <w:rPr>
          <w:spacing w:val="68"/>
          <w:sz w:val="20"/>
        </w:rPr>
        <w:t xml:space="preserve"> </w:t>
      </w:r>
      <w:r>
        <w:rPr>
          <w:sz w:val="20"/>
        </w:rPr>
        <w:t>de Seguridad, D. David Santos Baeza de fecha 2 de octubre de 2024.</w:t>
      </w:r>
    </w:p>
    <w:p w14:paraId="4864682B" w14:textId="77777777" w:rsidR="002966FE" w:rsidRDefault="00000000">
      <w:pPr>
        <w:pStyle w:val="Prrafodelista"/>
        <w:numPr>
          <w:ilvl w:val="0"/>
          <w:numId w:val="17"/>
        </w:numPr>
        <w:tabs>
          <w:tab w:val="left" w:pos="294"/>
        </w:tabs>
        <w:spacing w:line="336" w:lineRule="auto"/>
        <w:ind w:right="1427" w:firstLine="0"/>
        <w:rPr>
          <w:sz w:val="20"/>
        </w:rPr>
      </w:pPr>
      <w:r>
        <w:rPr>
          <w:sz w:val="20"/>
        </w:rPr>
        <w:t>Informe</w:t>
      </w:r>
      <w:r>
        <w:rPr>
          <w:spacing w:val="28"/>
          <w:sz w:val="20"/>
        </w:rPr>
        <w:t xml:space="preserve"> </w:t>
      </w:r>
      <w:r>
        <w:rPr>
          <w:sz w:val="20"/>
        </w:rPr>
        <w:t>del</w:t>
      </w:r>
      <w:r>
        <w:rPr>
          <w:spacing w:val="27"/>
          <w:sz w:val="20"/>
        </w:rPr>
        <w:t xml:space="preserve"> </w:t>
      </w:r>
      <w:r>
        <w:rPr>
          <w:sz w:val="20"/>
        </w:rPr>
        <w:t>Comisario</w:t>
      </w:r>
      <w:r>
        <w:rPr>
          <w:spacing w:val="28"/>
          <w:sz w:val="20"/>
        </w:rPr>
        <w:t xml:space="preserve"> </w:t>
      </w:r>
      <w:r>
        <w:rPr>
          <w:sz w:val="20"/>
        </w:rPr>
        <w:t>de</w:t>
      </w:r>
      <w:r>
        <w:rPr>
          <w:spacing w:val="26"/>
          <w:sz w:val="20"/>
        </w:rPr>
        <w:t xml:space="preserve"> </w:t>
      </w:r>
      <w:r>
        <w:rPr>
          <w:sz w:val="20"/>
        </w:rPr>
        <w:t>la</w:t>
      </w:r>
      <w:r>
        <w:rPr>
          <w:spacing w:val="28"/>
          <w:sz w:val="20"/>
        </w:rPr>
        <w:t xml:space="preserve"> </w:t>
      </w:r>
      <w:r>
        <w:rPr>
          <w:sz w:val="20"/>
        </w:rPr>
        <w:t>Policía</w:t>
      </w:r>
      <w:r>
        <w:rPr>
          <w:spacing w:val="28"/>
          <w:sz w:val="20"/>
        </w:rPr>
        <w:t xml:space="preserve"> </w:t>
      </w:r>
      <w:r>
        <w:rPr>
          <w:sz w:val="20"/>
        </w:rPr>
        <w:t>Local,</w:t>
      </w:r>
      <w:r>
        <w:rPr>
          <w:spacing w:val="25"/>
          <w:sz w:val="20"/>
        </w:rPr>
        <w:t xml:space="preserve"> </w:t>
      </w:r>
      <w:r>
        <w:rPr>
          <w:sz w:val="20"/>
        </w:rPr>
        <w:t>D.</w:t>
      </w:r>
      <w:r>
        <w:rPr>
          <w:spacing w:val="27"/>
          <w:sz w:val="20"/>
        </w:rPr>
        <w:t xml:space="preserve"> </w:t>
      </w:r>
      <w:r>
        <w:rPr>
          <w:sz w:val="20"/>
        </w:rPr>
        <w:t>Manuel</w:t>
      </w:r>
      <w:r>
        <w:rPr>
          <w:spacing w:val="27"/>
          <w:sz w:val="20"/>
        </w:rPr>
        <w:t xml:space="preserve"> </w:t>
      </w:r>
      <w:r>
        <w:rPr>
          <w:sz w:val="20"/>
        </w:rPr>
        <w:t>López</w:t>
      </w:r>
      <w:r>
        <w:rPr>
          <w:spacing w:val="27"/>
          <w:sz w:val="20"/>
        </w:rPr>
        <w:t xml:space="preserve"> </w:t>
      </w:r>
      <w:r>
        <w:rPr>
          <w:sz w:val="20"/>
        </w:rPr>
        <w:t>Sánchez,</w:t>
      </w:r>
      <w:r>
        <w:rPr>
          <w:spacing w:val="25"/>
          <w:sz w:val="20"/>
        </w:rPr>
        <w:t xml:space="preserve"> </w:t>
      </w:r>
      <w:r>
        <w:rPr>
          <w:sz w:val="20"/>
        </w:rPr>
        <w:t>de</w:t>
      </w:r>
      <w:r>
        <w:rPr>
          <w:spacing w:val="26"/>
          <w:sz w:val="20"/>
        </w:rPr>
        <w:t xml:space="preserve"> </w:t>
      </w:r>
      <w:r>
        <w:rPr>
          <w:sz w:val="20"/>
        </w:rPr>
        <w:t>fecha</w:t>
      </w:r>
      <w:r>
        <w:rPr>
          <w:spacing w:val="26"/>
          <w:sz w:val="20"/>
        </w:rPr>
        <w:t xml:space="preserve"> </w:t>
      </w:r>
      <w:r>
        <w:rPr>
          <w:sz w:val="20"/>
        </w:rPr>
        <w:t>2</w:t>
      </w:r>
      <w:r>
        <w:rPr>
          <w:spacing w:val="28"/>
          <w:sz w:val="20"/>
        </w:rPr>
        <w:t xml:space="preserve"> </w:t>
      </w:r>
      <w:r>
        <w:rPr>
          <w:sz w:val="20"/>
        </w:rPr>
        <w:t>de</w:t>
      </w:r>
      <w:r>
        <w:rPr>
          <w:spacing w:val="28"/>
          <w:sz w:val="20"/>
        </w:rPr>
        <w:t xml:space="preserve"> </w:t>
      </w:r>
      <w:r>
        <w:rPr>
          <w:sz w:val="20"/>
        </w:rPr>
        <w:t>octubre</w:t>
      </w:r>
      <w:r>
        <w:rPr>
          <w:spacing w:val="28"/>
          <w:sz w:val="20"/>
        </w:rPr>
        <w:t xml:space="preserve"> </w:t>
      </w:r>
      <w:r>
        <w:rPr>
          <w:sz w:val="20"/>
        </w:rPr>
        <w:t>de 2024, sobre extremos contenidos en el artículo 116.4 de la LCSP.</w:t>
      </w:r>
    </w:p>
    <w:p w14:paraId="4EFD2584" w14:textId="1F88BADC" w:rsidR="002966FE" w:rsidRDefault="00000000">
      <w:pPr>
        <w:pStyle w:val="Prrafodelista"/>
        <w:numPr>
          <w:ilvl w:val="0"/>
          <w:numId w:val="17"/>
        </w:numPr>
        <w:tabs>
          <w:tab w:val="left" w:pos="285"/>
        </w:tabs>
        <w:spacing w:line="336" w:lineRule="auto"/>
        <w:ind w:right="1422" w:firstLine="0"/>
        <w:rPr>
          <w:sz w:val="20"/>
        </w:rPr>
      </w:pPr>
      <w:r>
        <w:rPr>
          <w:sz w:val="20"/>
        </w:rPr>
        <w:t>Informe</w:t>
      </w:r>
      <w:r>
        <w:rPr>
          <w:spacing w:val="23"/>
          <w:sz w:val="20"/>
        </w:rPr>
        <w:t xml:space="preserve"> </w:t>
      </w:r>
      <w:r>
        <w:rPr>
          <w:sz w:val="20"/>
        </w:rPr>
        <w:t>suscrito</w:t>
      </w:r>
      <w:r>
        <w:rPr>
          <w:spacing w:val="23"/>
          <w:sz w:val="20"/>
        </w:rPr>
        <w:t xml:space="preserve"> </w:t>
      </w:r>
      <w:r>
        <w:rPr>
          <w:sz w:val="20"/>
        </w:rPr>
        <w:t>por</w:t>
      </w:r>
      <w:r>
        <w:rPr>
          <w:spacing w:val="20"/>
          <w:sz w:val="20"/>
        </w:rPr>
        <w:t xml:space="preserve"> </w:t>
      </w:r>
      <w:r>
        <w:rPr>
          <w:sz w:val="20"/>
        </w:rPr>
        <w:t>el</w:t>
      </w:r>
      <w:r>
        <w:rPr>
          <w:spacing w:val="22"/>
          <w:sz w:val="20"/>
        </w:rPr>
        <w:t xml:space="preserve"> </w:t>
      </w:r>
      <w:r>
        <w:rPr>
          <w:sz w:val="20"/>
        </w:rPr>
        <w:t>Comisario</w:t>
      </w:r>
      <w:r>
        <w:rPr>
          <w:spacing w:val="23"/>
          <w:sz w:val="20"/>
        </w:rPr>
        <w:t xml:space="preserve"> </w:t>
      </w:r>
      <w:r>
        <w:rPr>
          <w:sz w:val="20"/>
        </w:rPr>
        <w:t>de</w:t>
      </w:r>
      <w:r>
        <w:rPr>
          <w:spacing w:val="23"/>
          <w:sz w:val="20"/>
        </w:rPr>
        <w:t xml:space="preserve"> </w:t>
      </w:r>
      <w:r>
        <w:rPr>
          <w:sz w:val="20"/>
        </w:rPr>
        <w:t>la</w:t>
      </w:r>
      <w:r>
        <w:rPr>
          <w:spacing w:val="21"/>
          <w:sz w:val="20"/>
        </w:rPr>
        <w:t xml:space="preserve"> </w:t>
      </w:r>
      <w:r>
        <w:rPr>
          <w:sz w:val="20"/>
        </w:rPr>
        <w:t>Policía</w:t>
      </w:r>
      <w:r>
        <w:rPr>
          <w:spacing w:val="23"/>
          <w:sz w:val="20"/>
        </w:rPr>
        <w:t xml:space="preserve"> </w:t>
      </w:r>
      <w:r>
        <w:rPr>
          <w:sz w:val="20"/>
        </w:rPr>
        <w:t>Local,</w:t>
      </w:r>
      <w:r>
        <w:rPr>
          <w:spacing w:val="23"/>
          <w:sz w:val="20"/>
        </w:rPr>
        <w:t xml:space="preserve"> </w:t>
      </w:r>
      <w:r>
        <w:rPr>
          <w:sz w:val="20"/>
        </w:rPr>
        <w:t>D.</w:t>
      </w:r>
      <w:r>
        <w:rPr>
          <w:spacing w:val="21"/>
          <w:sz w:val="20"/>
        </w:rPr>
        <w:t xml:space="preserve"> </w:t>
      </w:r>
      <w:r>
        <w:rPr>
          <w:sz w:val="20"/>
        </w:rPr>
        <w:t>Manuel</w:t>
      </w:r>
      <w:r>
        <w:rPr>
          <w:spacing w:val="22"/>
          <w:sz w:val="20"/>
        </w:rPr>
        <w:t xml:space="preserve"> </w:t>
      </w:r>
      <w:r>
        <w:rPr>
          <w:sz w:val="20"/>
        </w:rPr>
        <w:t>López</w:t>
      </w:r>
      <w:r>
        <w:rPr>
          <w:spacing w:val="23"/>
          <w:sz w:val="20"/>
        </w:rPr>
        <w:t xml:space="preserve"> </w:t>
      </w:r>
      <w:r>
        <w:rPr>
          <w:sz w:val="20"/>
        </w:rPr>
        <w:t>Sánchez,</w:t>
      </w:r>
      <w:r>
        <w:rPr>
          <w:spacing w:val="23"/>
          <w:sz w:val="20"/>
        </w:rPr>
        <w:t xml:space="preserve"> </w:t>
      </w:r>
      <w:r>
        <w:rPr>
          <w:sz w:val="20"/>
        </w:rPr>
        <w:t>con</w:t>
      </w:r>
      <w:r>
        <w:rPr>
          <w:spacing w:val="23"/>
          <w:sz w:val="20"/>
        </w:rPr>
        <w:t xml:space="preserve"> </w:t>
      </w:r>
      <w:r>
        <w:rPr>
          <w:sz w:val="20"/>
        </w:rPr>
        <w:t>fecha</w:t>
      </w:r>
      <w:r>
        <w:rPr>
          <w:spacing w:val="23"/>
          <w:sz w:val="20"/>
        </w:rPr>
        <w:t xml:space="preserve"> </w:t>
      </w:r>
      <w:r>
        <w:rPr>
          <w:sz w:val="20"/>
        </w:rPr>
        <w:t>2</w:t>
      </w:r>
      <w:r>
        <w:rPr>
          <w:spacing w:val="21"/>
          <w:sz w:val="20"/>
        </w:rPr>
        <w:t xml:space="preserve"> </w:t>
      </w:r>
      <w:r>
        <w:rPr>
          <w:sz w:val="20"/>
        </w:rPr>
        <w:t>de octubre de 2024, justificativo del precio del contrato.</w:t>
      </w:r>
    </w:p>
    <w:p w14:paraId="6095285F" w14:textId="7DE80ECE" w:rsidR="002966FE" w:rsidRDefault="00000000">
      <w:pPr>
        <w:pStyle w:val="Prrafodelista"/>
        <w:numPr>
          <w:ilvl w:val="0"/>
          <w:numId w:val="17"/>
        </w:numPr>
        <w:tabs>
          <w:tab w:val="left" w:pos="294"/>
        </w:tabs>
        <w:spacing w:line="336" w:lineRule="auto"/>
        <w:ind w:right="1434" w:firstLine="0"/>
        <w:rPr>
          <w:sz w:val="20"/>
        </w:rPr>
      </w:pPr>
      <w:r>
        <w:rPr>
          <w:sz w:val="20"/>
        </w:rPr>
        <w:t>Pliego</w:t>
      </w:r>
      <w:r>
        <w:rPr>
          <w:spacing w:val="33"/>
          <w:sz w:val="20"/>
        </w:rPr>
        <w:t xml:space="preserve"> </w:t>
      </w:r>
      <w:r>
        <w:rPr>
          <w:sz w:val="20"/>
        </w:rPr>
        <w:t>de</w:t>
      </w:r>
      <w:r>
        <w:rPr>
          <w:spacing w:val="33"/>
          <w:sz w:val="20"/>
        </w:rPr>
        <w:t xml:space="preserve"> </w:t>
      </w:r>
      <w:r>
        <w:rPr>
          <w:sz w:val="20"/>
        </w:rPr>
        <w:t>Prescripciones</w:t>
      </w:r>
      <w:r>
        <w:rPr>
          <w:spacing w:val="32"/>
          <w:sz w:val="20"/>
        </w:rPr>
        <w:t xml:space="preserve"> </w:t>
      </w:r>
      <w:r>
        <w:rPr>
          <w:sz w:val="20"/>
        </w:rPr>
        <w:t>Técnicas</w:t>
      </w:r>
      <w:r w:rsidR="00214141">
        <w:rPr>
          <w:sz w:val="20"/>
        </w:rPr>
        <w:t>,</w:t>
      </w:r>
      <w:r>
        <w:rPr>
          <w:spacing w:val="34"/>
          <w:sz w:val="20"/>
        </w:rPr>
        <w:t xml:space="preserve"> </w:t>
      </w:r>
      <w:r>
        <w:rPr>
          <w:sz w:val="20"/>
        </w:rPr>
        <w:t>suscrito</w:t>
      </w:r>
      <w:r>
        <w:rPr>
          <w:spacing w:val="33"/>
          <w:sz w:val="20"/>
        </w:rPr>
        <w:t xml:space="preserve"> </w:t>
      </w:r>
      <w:r>
        <w:rPr>
          <w:sz w:val="20"/>
        </w:rPr>
        <w:t>por</w:t>
      </w:r>
      <w:r>
        <w:rPr>
          <w:spacing w:val="31"/>
          <w:sz w:val="20"/>
        </w:rPr>
        <w:t xml:space="preserve"> </w:t>
      </w:r>
      <w:r>
        <w:rPr>
          <w:sz w:val="20"/>
        </w:rPr>
        <w:t>Comisario</w:t>
      </w:r>
      <w:r>
        <w:rPr>
          <w:spacing w:val="35"/>
          <w:sz w:val="20"/>
        </w:rPr>
        <w:t xml:space="preserve"> </w:t>
      </w:r>
      <w:r>
        <w:rPr>
          <w:sz w:val="20"/>
        </w:rPr>
        <w:t>de</w:t>
      </w:r>
      <w:r>
        <w:rPr>
          <w:spacing w:val="33"/>
          <w:sz w:val="20"/>
        </w:rPr>
        <w:t xml:space="preserve"> </w:t>
      </w:r>
      <w:r>
        <w:rPr>
          <w:sz w:val="20"/>
        </w:rPr>
        <w:t>la</w:t>
      </w:r>
      <w:r>
        <w:rPr>
          <w:spacing w:val="33"/>
          <w:sz w:val="20"/>
        </w:rPr>
        <w:t xml:space="preserve"> </w:t>
      </w:r>
      <w:r>
        <w:rPr>
          <w:sz w:val="20"/>
        </w:rPr>
        <w:t>Policía</w:t>
      </w:r>
      <w:r>
        <w:rPr>
          <w:spacing w:val="33"/>
          <w:sz w:val="20"/>
        </w:rPr>
        <w:t xml:space="preserve"> </w:t>
      </w:r>
      <w:r>
        <w:rPr>
          <w:sz w:val="20"/>
        </w:rPr>
        <w:t>Local,</w:t>
      </w:r>
      <w:r>
        <w:rPr>
          <w:spacing w:val="32"/>
          <w:sz w:val="20"/>
        </w:rPr>
        <w:t xml:space="preserve"> </w:t>
      </w:r>
      <w:r>
        <w:rPr>
          <w:sz w:val="20"/>
        </w:rPr>
        <w:t>D.</w:t>
      </w:r>
      <w:r>
        <w:rPr>
          <w:spacing w:val="34"/>
          <w:sz w:val="20"/>
        </w:rPr>
        <w:t xml:space="preserve"> </w:t>
      </w:r>
      <w:r>
        <w:rPr>
          <w:sz w:val="20"/>
        </w:rPr>
        <w:t>Manuel</w:t>
      </w:r>
      <w:r>
        <w:rPr>
          <w:spacing w:val="34"/>
          <w:sz w:val="20"/>
        </w:rPr>
        <w:t xml:space="preserve"> </w:t>
      </w:r>
      <w:r>
        <w:rPr>
          <w:sz w:val="20"/>
        </w:rPr>
        <w:t>López Sánchez, de fecha 2 de octubre de 2024</w:t>
      </w:r>
      <w:r w:rsidR="00214141">
        <w:rPr>
          <w:sz w:val="20"/>
        </w:rPr>
        <w:t>.</w:t>
      </w:r>
    </w:p>
    <w:p w14:paraId="553AA22C" w14:textId="4A8CED52" w:rsidR="002966FE" w:rsidRDefault="00000000">
      <w:pPr>
        <w:pStyle w:val="Prrafodelista"/>
        <w:numPr>
          <w:ilvl w:val="0"/>
          <w:numId w:val="17"/>
        </w:numPr>
        <w:tabs>
          <w:tab w:val="left" w:pos="296"/>
        </w:tabs>
        <w:spacing w:line="336" w:lineRule="auto"/>
        <w:ind w:right="1434" w:firstLine="0"/>
        <w:rPr>
          <w:sz w:val="20"/>
        </w:rPr>
      </w:pPr>
      <w:r>
        <w:rPr>
          <w:sz w:val="20"/>
        </w:rPr>
        <w:t xml:space="preserve">Memoria justificativa del contrato, suscrita con fecha 9 de octubre de 2024, por la Jefa de la Unidad de Contratación, </w:t>
      </w:r>
      <w:proofErr w:type="gramStart"/>
      <w:r>
        <w:rPr>
          <w:sz w:val="20"/>
        </w:rPr>
        <w:t>D</w:t>
      </w:r>
      <w:r w:rsidR="00214141">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456C4DC6" w14:textId="158AB8FD" w:rsidR="002966FE" w:rsidRDefault="00000000">
      <w:pPr>
        <w:pStyle w:val="Prrafodelista"/>
        <w:numPr>
          <w:ilvl w:val="0"/>
          <w:numId w:val="17"/>
        </w:numPr>
        <w:tabs>
          <w:tab w:val="left" w:pos="241"/>
        </w:tabs>
        <w:spacing w:line="336" w:lineRule="auto"/>
        <w:ind w:right="1427" w:firstLine="0"/>
        <w:rPr>
          <w:sz w:val="20"/>
        </w:rPr>
      </w:pPr>
      <w:r>
        <w:rPr>
          <w:sz w:val="20"/>
        </w:rPr>
        <w:t>Pliego de cláusulas administrativas particulares</w:t>
      </w:r>
      <w:r w:rsidR="00214141">
        <w:rPr>
          <w:sz w:val="20"/>
        </w:rPr>
        <w:t>,</w:t>
      </w:r>
      <w:r>
        <w:rPr>
          <w:sz w:val="20"/>
        </w:rPr>
        <w:t xml:space="preserve"> suscrito con fecha 9 de octubre de 2024, por la Jefa de la Unidad de Contratación, </w:t>
      </w:r>
      <w:proofErr w:type="gramStart"/>
      <w:r>
        <w:rPr>
          <w:sz w:val="20"/>
        </w:rPr>
        <w:t>D</w:t>
      </w:r>
      <w:r w:rsidR="00214141">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66F06BF6" w14:textId="77777777" w:rsidR="002966FE" w:rsidRDefault="00000000">
      <w:pPr>
        <w:pStyle w:val="Prrafodelista"/>
        <w:numPr>
          <w:ilvl w:val="0"/>
          <w:numId w:val="17"/>
        </w:numPr>
        <w:tabs>
          <w:tab w:val="left" w:pos="296"/>
        </w:tabs>
        <w:spacing w:line="336" w:lineRule="auto"/>
        <w:ind w:right="1429" w:firstLine="0"/>
        <w:rPr>
          <w:sz w:val="20"/>
        </w:rPr>
      </w:pPr>
      <w:r>
        <w:rPr>
          <w:sz w:val="20"/>
        </w:rPr>
        <w:t>Retención</w:t>
      </w:r>
      <w:r>
        <w:rPr>
          <w:spacing w:val="66"/>
          <w:sz w:val="20"/>
        </w:rPr>
        <w:t xml:space="preserve"> </w:t>
      </w:r>
      <w:r>
        <w:rPr>
          <w:sz w:val="20"/>
        </w:rPr>
        <w:t>de</w:t>
      </w:r>
      <w:r>
        <w:rPr>
          <w:spacing w:val="66"/>
          <w:sz w:val="20"/>
        </w:rPr>
        <w:t xml:space="preserve"> </w:t>
      </w:r>
      <w:r>
        <w:rPr>
          <w:sz w:val="20"/>
        </w:rPr>
        <w:t>crédito</w:t>
      </w:r>
      <w:r>
        <w:rPr>
          <w:spacing w:val="65"/>
          <w:sz w:val="20"/>
        </w:rPr>
        <w:t xml:space="preserve"> </w:t>
      </w:r>
      <w:r>
        <w:rPr>
          <w:sz w:val="20"/>
        </w:rPr>
        <w:t>por</w:t>
      </w:r>
      <w:r>
        <w:rPr>
          <w:spacing w:val="65"/>
          <w:sz w:val="20"/>
        </w:rPr>
        <w:t xml:space="preserve"> </w:t>
      </w:r>
      <w:r>
        <w:rPr>
          <w:sz w:val="20"/>
        </w:rPr>
        <w:t>importe</w:t>
      </w:r>
      <w:r>
        <w:rPr>
          <w:spacing w:val="66"/>
          <w:sz w:val="20"/>
        </w:rPr>
        <w:t xml:space="preserve"> </w:t>
      </w:r>
      <w:r>
        <w:rPr>
          <w:sz w:val="20"/>
        </w:rPr>
        <w:t>de</w:t>
      </w:r>
      <w:r>
        <w:rPr>
          <w:spacing w:val="66"/>
          <w:sz w:val="20"/>
        </w:rPr>
        <w:t xml:space="preserve"> </w:t>
      </w:r>
      <w:r>
        <w:rPr>
          <w:sz w:val="20"/>
        </w:rPr>
        <w:t>50.000,00</w:t>
      </w:r>
      <w:r>
        <w:rPr>
          <w:spacing w:val="66"/>
          <w:sz w:val="20"/>
        </w:rPr>
        <w:t xml:space="preserve"> </w:t>
      </w:r>
      <w:r>
        <w:rPr>
          <w:sz w:val="20"/>
        </w:rPr>
        <w:t>€,</w:t>
      </w:r>
      <w:r>
        <w:rPr>
          <w:spacing w:val="64"/>
          <w:sz w:val="20"/>
        </w:rPr>
        <w:t xml:space="preserve"> </w:t>
      </w:r>
      <w:r>
        <w:rPr>
          <w:sz w:val="20"/>
        </w:rPr>
        <w:t>con</w:t>
      </w:r>
      <w:r>
        <w:rPr>
          <w:spacing w:val="66"/>
          <w:sz w:val="20"/>
        </w:rPr>
        <w:t xml:space="preserve"> </w:t>
      </w:r>
      <w:r>
        <w:rPr>
          <w:sz w:val="20"/>
        </w:rPr>
        <w:t>cargo</w:t>
      </w:r>
      <w:r>
        <w:rPr>
          <w:spacing w:val="66"/>
          <w:sz w:val="20"/>
        </w:rPr>
        <w:t xml:space="preserve"> </w:t>
      </w:r>
      <w:r>
        <w:rPr>
          <w:sz w:val="20"/>
        </w:rPr>
        <w:t>a</w:t>
      </w:r>
      <w:r>
        <w:rPr>
          <w:spacing w:val="65"/>
          <w:sz w:val="20"/>
        </w:rPr>
        <w:t xml:space="preserve"> </w:t>
      </w:r>
      <w:r>
        <w:rPr>
          <w:sz w:val="20"/>
        </w:rPr>
        <w:t>la</w:t>
      </w:r>
      <w:r>
        <w:rPr>
          <w:spacing w:val="66"/>
          <w:sz w:val="20"/>
        </w:rPr>
        <w:t xml:space="preserve"> </w:t>
      </w:r>
      <w:r>
        <w:rPr>
          <w:sz w:val="20"/>
        </w:rPr>
        <w:t>aplicación</w:t>
      </w:r>
      <w:r>
        <w:rPr>
          <w:spacing w:val="66"/>
          <w:sz w:val="20"/>
        </w:rPr>
        <w:t xml:space="preserve"> </w:t>
      </w:r>
      <w:r>
        <w:rPr>
          <w:sz w:val="20"/>
        </w:rPr>
        <w:t>presupuestaria 108.1320.62500 del Presupuesto de la Corporación para el ejercicio 2024.</w:t>
      </w:r>
    </w:p>
    <w:p w14:paraId="306A9DB3" w14:textId="77777777" w:rsidR="002966FE" w:rsidRDefault="00000000">
      <w:pPr>
        <w:pStyle w:val="Prrafodelista"/>
        <w:numPr>
          <w:ilvl w:val="0"/>
          <w:numId w:val="17"/>
        </w:numPr>
        <w:tabs>
          <w:tab w:val="left" w:pos="294"/>
        </w:tabs>
        <w:spacing w:before="121" w:line="336" w:lineRule="auto"/>
        <w:ind w:right="1427" w:firstLine="0"/>
        <w:rPr>
          <w:sz w:val="20"/>
        </w:rPr>
      </w:pPr>
      <w:r>
        <w:rPr>
          <w:sz w:val="20"/>
        </w:rPr>
        <w:t>Informe</w:t>
      </w:r>
      <w:r>
        <w:rPr>
          <w:spacing w:val="-3"/>
          <w:sz w:val="20"/>
        </w:rPr>
        <w:t xml:space="preserve"> </w:t>
      </w:r>
      <w:r>
        <w:rPr>
          <w:sz w:val="20"/>
        </w:rPr>
        <w:t>jurídico</w:t>
      </w:r>
      <w:r>
        <w:rPr>
          <w:spacing w:val="-5"/>
          <w:sz w:val="20"/>
        </w:rPr>
        <w:t xml:space="preserve"> </w:t>
      </w:r>
      <w:r>
        <w:rPr>
          <w:sz w:val="20"/>
        </w:rPr>
        <w:t>número</w:t>
      </w:r>
      <w:r>
        <w:rPr>
          <w:spacing w:val="-4"/>
          <w:sz w:val="20"/>
        </w:rPr>
        <w:t xml:space="preserve"> </w:t>
      </w:r>
      <w:r>
        <w:rPr>
          <w:sz w:val="20"/>
        </w:rPr>
        <w:t>2024-1086</w:t>
      </w:r>
      <w:r>
        <w:rPr>
          <w:spacing w:val="-4"/>
          <w:sz w:val="20"/>
        </w:rPr>
        <w:t xml:space="preserve"> </w:t>
      </w:r>
      <w:r>
        <w:rPr>
          <w:sz w:val="20"/>
        </w:rPr>
        <w:t>del</w:t>
      </w:r>
      <w:r>
        <w:rPr>
          <w:spacing w:val="-5"/>
          <w:sz w:val="20"/>
        </w:rPr>
        <w:t xml:space="preserve"> </w:t>
      </w:r>
      <w:proofErr w:type="gramStart"/>
      <w:r>
        <w:rPr>
          <w:sz w:val="20"/>
        </w:rPr>
        <w:t>Director</w:t>
      </w:r>
      <w:r>
        <w:rPr>
          <w:spacing w:val="-5"/>
          <w:sz w:val="20"/>
        </w:rPr>
        <w:t xml:space="preserve"> </w:t>
      </w:r>
      <w:r>
        <w:rPr>
          <w:sz w:val="20"/>
        </w:rPr>
        <w:t>General</w:t>
      </w:r>
      <w:proofErr w:type="gramEnd"/>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Asesoría</w:t>
      </w:r>
      <w:r>
        <w:rPr>
          <w:spacing w:val="-4"/>
          <w:sz w:val="20"/>
        </w:rPr>
        <w:t xml:space="preserve"> </w:t>
      </w:r>
      <w:r>
        <w:rPr>
          <w:sz w:val="20"/>
        </w:rPr>
        <w:t>Jurídica</w:t>
      </w:r>
      <w:r>
        <w:rPr>
          <w:spacing w:val="-4"/>
          <w:sz w:val="20"/>
        </w:rPr>
        <w:t xml:space="preserve"> </w:t>
      </w:r>
      <w:r>
        <w:rPr>
          <w:sz w:val="20"/>
        </w:rPr>
        <w:t>Municipal,</w:t>
      </w:r>
      <w:r>
        <w:rPr>
          <w:spacing w:val="-4"/>
          <w:sz w:val="20"/>
        </w:rPr>
        <w:t xml:space="preserve"> </w:t>
      </w:r>
      <w:r>
        <w:rPr>
          <w:sz w:val="20"/>
        </w:rPr>
        <w:t>favorable a la aprobación del expediente.</w:t>
      </w:r>
    </w:p>
    <w:p w14:paraId="0530B3FF" w14:textId="05E78FEA" w:rsidR="002966FE" w:rsidRDefault="00000000">
      <w:pPr>
        <w:pStyle w:val="Prrafodelista"/>
        <w:numPr>
          <w:ilvl w:val="0"/>
          <w:numId w:val="17"/>
        </w:numPr>
        <w:tabs>
          <w:tab w:val="left" w:pos="229"/>
        </w:tabs>
        <w:spacing w:line="336" w:lineRule="auto"/>
        <w:ind w:right="1434" w:firstLine="0"/>
        <w:rPr>
          <w:sz w:val="20"/>
        </w:rPr>
      </w:pPr>
      <w:r>
        <w:rPr>
          <w:sz w:val="20"/>
        </w:rPr>
        <w:t>Informe</w:t>
      </w:r>
      <w:r>
        <w:rPr>
          <w:spacing w:val="65"/>
          <w:sz w:val="20"/>
        </w:rPr>
        <w:t xml:space="preserve"> </w:t>
      </w:r>
      <w:r>
        <w:rPr>
          <w:sz w:val="20"/>
        </w:rPr>
        <w:t>de</w:t>
      </w:r>
      <w:r>
        <w:rPr>
          <w:spacing w:val="63"/>
          <w:sz w:val="20"/>
        </w:rPr>
        <w:t xml:space="preserve"> </w:t>
      </w:r>
      <w:r>
        <w:rPr>
          <w:sz w:val="20"/>
        </w:rPr>
        <w:t>fiscalización</w:t>
      </w:r>
      <w:r>
        <w:rPr>
          <w:spacing w:val="63"/>
          <w:sz w:val="20"/>
        </w:rPr>
        <w:t xml:space="preserve"> </w:t>
      </w:r>
      <w:r>
        <w:rPr>
          <w:sz w:val="20"/>
        </w:rPr>
        <w:t>favorable</w:t>
      </w:r>
      <w:r>
        <w:rPr>
          <w:spacing w:val="63"/>
          <w:sz w:val="20"/>
        </w:rPr>
        <w:t xml:space="preserve"> </w:t>
      </w:r>
      <w:r>
        <w:rPr>
          <w:sz w:val="20"/>
        </w:rPr>
        <w:t>de</w:t>
      </w:r>
      <w:r>
        <w:rPr>
          <w:spacing w:val="63"/>
          <w:sz w:val="20"/>
        </w:rPr>
        <w:t xml:space="preserve"> </w:t>
      </w:r>
      <w:r>
        <w:rPr>
          <w:sz w:val="20"/>
        </w:rPr>
        <w:t>fecha</w:t>
      </w:r>
      <w:r>
        <w:rPr>
          <w:spacing w:val="63"/>
          <w:sz w:val="20"/>
        </w:rPr>
        <w:t xml:space="preserve"> </w:t>
      </w:r>
      <w:r>
        <w:rPr>
          <w:sz w:val="20"/>
        </w:rPr>
        <w:t>14</w:t>
      </w:r>
      <w:r>
        <w:rPr>
          <w:spacing w:val="63"/>
          <w:sz w:val="20"/>
        </w:rPr>
        <w:t xml:space="preserve"> </w:t>
      </w:r>
      <w:r>
        <w:rPr>
          <w:sz w:val="20"/>
        </w:rPr>
        <w:t>de</w:t>
      </w:r>
      <w:r>
        <w:rPr>
          <w:spacing w:val="63"/>
          <w:sz w:val="20"/>
        </w:rPr>
        <w:t xml:space="preserve"> </w:t>
      </w:r>
      <w:r>
        <w:rPr>
          <w:sz w:val="20"/>
        </w:rPr>
        <w:t>octubre</w:t>
      </w:r>
      <w:r>
        <w:rPr>
          <w:spacing w:val="63"/>
          <w:sz w:val="20"/>
        </w:rPr>
        <w:t xml:space="preserve"> </w:t>
      </w:r>
      <w:r>
        <w:rPr>
          <w:sz w:val="20"/>
        </w:rPr>
        <w:t>de</w:t>
      </w:r>
      <w:r>
        <w:rPr>
          <w:spacing w:val="63"/>
          <w:sz w:val="20"/>
        </w:rPr>
        <w:t xml:space="preserve"> </w:t>
      </w:r>
      <w:r>
        <w:rPr>
          <w:sz w:val="20"/>
        </w:rPr>
        <w:t>2024,</w:t>
      </w:r>
      <w:r>
        <w:rPr>
          <w:spacing w:val="62"/>
          <w:sz w:val="20"/>
        </w:rPr>
        <w:t xml:space="preserve"> </w:t>
      </w:r>
      <w:r>
        <w:rPr>
          <w:sz w:val="20"/>
        </w:rPr>
        <w:t>suscrito</w:t>
      </w:r>
      <w:r>
        <w:rPr>
          <w:spacing w:val="63"/>
          <w:sz w:val="20"/>
        </w:rPr>
        <w:t xml:space="preserve"> </w:t>
      </w:r>
      <w:r>
        <w:rPr>
          <w:sz w:val="20"/>
        </w:rPr>
        <w:t>por</w:t>
      </w:r>
      <w:r>
        <w:rPr>
          <w:spacing w:val="63"/>
          <w:sz w:val="20"/>
        </w:rPr>
        <w:t xml:space="preserve"> </w:t>
      </w:r>
      <w:r>
        <w:rPr>
          <w:sz w:val="20"/>
        </w:rPr>
        <w:t>la</w:t>
      </w:r>
      <w:r>
        <w:rPr>
          <w:spacing w:val="63"/>
          <w:sz w:val="20"/>
        </w:rPr>
        <w:t xml:space="preserve"> </w:t>
      </w:r>
      <w:r>
        <w:rPr>
          <w:sz w:val="20"/>
        </w:rPr>
        <w:t>TAG</w:t>
      </w:r>
      <w:r>
        <w:rPr>
          <w:spacing w:val="64"/>
          <w:sz w:val="20"/>
        </w:rPr>
        <w:t xml:space="preserve"> </w:t>
      </w:r>
      <w:r>
        <w:rPr>
          <w:sz w:val="20"/>
        </w:rPr>
        <w:t xml:space="preserve">de Fiscalización, </w:t>
      </w:r>
      <w:proofErr w:type="gramStart"/>
      <w:r>
        <w:rPr>
          <w:sz w:val="20"/>
        </w:rPr>
        <w:t>D</w:t>
      </w:r>
      <w:r w:rsidR="00214141">
        <w:rPr>
          <w:sz w:val="20"/>
        </w:rPr>
        <w:t>.</w:t>
      </w:r>
      <w:r>
        <w:rPr>
          <w:sz w:val="20"/>
        </w:rPr>
        <w:t>ª</w:t>
      </w:r>
      <w:proofErr w:type="gramEnd"/>
      <w:r>
        <w:rPr>
          <w:sz w:val="20"/>
        </w:rPr>
        <w:t xml:space="preserve"> Mercedes Bueno Vico y el Interventor General.</w:t>
      </w:r>
    </w:p>
    <w:p w14:paraId="3875FA8E" w14:textId="77777777" w:rsidR="002966FE" w:rsidRDefault="00000000">
      <w:pPr>
        <w:pStyle w:val="Prrafodelista"/>
        <w:numPr>
          <w:ilvl w:val="0"/>
          <w:numId w:val="17"/>
        </w:numPr>
        <w:tabs>
          <w:tab w:val="left" w:pos="229"/>
        </w:tabs>
        <w:ind w:left="229" w:hanging="109"/>
        <w:rPr>
          <w:sz w:val="20"/>
        </w:rPr>
      </w:pPr>
      <w:r>
        <w:rPr>
          <w:sz w:val="20"/>
        </w:rPr>
        <w:t>Acuerdo</w:t>
      </w:r>
      <w:r>
        <w:rPr>
          <w:spacing w:val="4"/>
          <w:sz w:val="20"/>
        </w:rPr>
        <w:t xml:space="preserve"> </w:t>
      </w:r>
      <w:r>
        <w:rPr>
          <w:sz w:val="20"/>
        </w:rPr>
        <w:t>de</w:t>
      </w:r>
      <w:r>
        <w:rPr>
          <w:spacing w:val="7"/>
          <w:sz w:val="20"/>
        </w:rPr>
        <w:t xml:space="preserve"> </w:t>
      </w:r>
      <w:r>
        <w:rPr>
          <w:sz w:val="20"/>
        </w:rPr>
        <w:t>la</w:t>
      </w:r>
      <w:r>
        <w:rPr>
          <w:spacing w:val="9"/>
          <w:sz w:val="20"/>
        </w:rPr>
        <w:t xml:space="preserve"> </w:t>
      </w:r>
      <w:r>
        <w:rPr>
          <w:sz w:val="20"/>
        </w:rPr>
        <w:t>Junta</w:t>
      </w:r>
      <w:r>
        <w:rPr>
          <w:spacing w:val="8"/>
          <w:sz w:val="20"/>
        </w:rPr>
        <w:t xml:space="preserve"> </w:t>
      </w:r>
      <w:r>
        <w:rPr>
          <w:sz w:val="20"/>
        </w:rPr>
        <w:t>de</w:t>
      </w:r>
      <w:r>
        <w:rPr>
          <w:spacing w:val="7"/>
          <w:sz w:val="20"/>
        </w:rPr>
        <w:t xml:space="preserve"> </w:t>
      </w:r>
      <w:r>
        <w:rPr>
          <w:sz w:val="20"/>
        </w:rPr>
        <w:t>Gobierno</w:t>
      </w:r>
      <w:r>
        <w:rPr>
          <w:spacing w:val="9"/>
          <w:sz w:val="20"/>
        </w:rPr>
        <w:t xml:space="preserve"> </w:t>
      </w:r>
      <w:r>
        <w:rPr>
          <w:sz w:val="20"/>
        </w:rPr>
        <w:t>Local</w:t>
      </w:r>
      <w:r>
        <w:rPr>
          <w:spacing w:val="7"/>
          <w:sz w:val="20"/>
        </w:rPr>
        <w:t xml:space="preserve"> </w:t>
      </w:r>
      <w:r>
        <w:rPr>
          <w:sz w:val="20"/>
        </w:rPr>
        <w:t>de</w:t>
      </w:r>
      <w:r>
        <w:rPr>
          <w:spacing w:val="9"/>
          <w:sz w:val="20"/>
        </w:rPr>
        <w:t xml:space="preserve"> </w:t>
      </w:r>
      <w:r>
        <w:rPr>
          <w:sz w:val="20"/>
        </w:rPr>
        <w:t>aprobación</w:t>
      </w:r>
      <w:r>
        <w:rPr>
          <w:spacing w:val="8"/>
          <w:sz w:val="20"/>
        </w:rPr>
        <w:t xml:space="preserve"> </w:t>
      </w:r>
      <w:r>
        <w:rPr>
          <w:sz w:val="20"/>
        </w:rPr>
        <w:t>del</w:t>
      </w:r>
      <w:r>
        <w:rPr>
          <w:spacing w:val="6"/>
          <w:sz w:val="20"/>
        </w:rPr>
        <w:t xml:space="preserve"> </w:t>
      </w:r>
      <w:r>
        <w:rPr>
          <w:sz w:val="20"/>
        </w:rPr>
        <w:t>expediente</w:t>
      </w:r>
      <w:r>
        <w:rPr>
          <w:spacing w:val="9"/>
          <w:sz w:val="20"/>
        </w:rPr>
        <w:t xml:space="preserve"> </w:t>
      </w:r>
      <w:r>
        <w:rPr>
          <w:sz w:val="20"/>
        </w:rPr>
        <w:t>adoptado</w:t>
      </w:r>
      <w:r>
        <w:rPr>
          <w:spacing w:val="8"/>
          <w:sz w:val="20"/>
        </w:rPr>
        <w:t xml:space="preserve"> </w:t>
      </w:r>
      <w:r>
        <w:rPr>
          <w:sz w:val="20"/>
        </w:rPr>
        <w:t>en</w:t>
      </w:r>
      <w:r>
        <w:rPr>
          <w:spacing w:val="9"/>
          <w:sz w:val="20"/>
        </w:rPr>
        <w:t xml:space="preserve"> </w:t>
      </w:r>
      <w:r>
        <w:rPr>
          <w:sz w:val="20"/>
        </w:rPr>
        <w:t>sesión</w:t>
      </w:r>
      <w:r>
        <w:rPr>
          <w:spacing w:val="7"/>
          <w:sz w:val="20"/>
        </w:rPr>
        <w:t xml:space="preserve"> </w:t>
      </w:r>
      <w:r>
        <w:rPr>
          <w:sz w:val="20"/>
        </w:rPr>
        <w:t>de</w:t>
      </w:r>
      <w:r>
        <w:rPr>
          <w:spacing w:val="7"/>
          <w:sz w:val="20"/>
        </w:rPr>
        <w:t xml:space="preserve"> </w:t>
      </w:r>
      <w:r>
        <w:rPr>
          <w:spacing w:val="-2"/>
          <w:sz w:val="20"/>
        </w:rPr>
        <w:t>fecha</w:t>
      </w:r>
    </w:p>
    <w:p w14:paraId="2119E6EA" w14:textId="77777777" w:rsidR="002966FE" w:rsidRDefault="002966FE">
      <w:pPr>
        <w:rPr>
          <w:sz w:val="20"/>
        </w:rPr>
        <w:sectPr w:rsidR="002966FE">
          <w:pgSz w:w="11910" w:h="16840"/>
          <w:pgMar w:top="1720" w:right="0" w:bottom="1280" w:left="1300" w:header="567" w:footer="1080" w:gutter="0"/>
          <w:cols w:space="720"/>
        </w:sectPr>
      </w:pPr>
    </w:p>
    <w:p w14:paraId="79BC63DD" w14:textId="77777777" w:rsidR="002966FE" w:rsidRDefault="00000000">
      <w:pPr>
        <w:pStyle w:val="Textoindependiente"/>
        <w:spacing w:before="83"/>
        <w:jc w:val="left"/>
      </w:pPr>
      <w:r>
        <w:lastRenderedPageBreak/>
        <w:t>18</w:t>
      </w:r>
      <w:r>
        <w:rPr>
          <w:spacing w:val="-5"/>
        </w:rPr>
        <w:t xml:space="preserve"> </w:t>
      </w:r>
      <w:r>
        <w:t>de</w:t>
      </w:r>
      <w:r>
        <w:rPr>
          <w:spacing w:val="-3"/>
        </w:rPr>
        <w:t xml:space="preserve"> </w:t>
      </w:r>
      <w:r>
        <w:t>octubre</w:t>
      </w:r>
      <w:r>
        <w:rPr>
          <w:spacing w:val="-3"/>
        </w:rPr>
        <w:t xml:space="preserve"> </w:t>
      </w:r>
      <w:r>
        <w:t>de</w:t>
      </w:r>
      <w:r>
        <w:rPr>
          <w:spacing w:val="-3"/>
        </w:rPr>
        <w:t xml:space="preserve"> </w:t>
      </w:r>
      <w:r>
        <w:rPr>
          <w:spacing w:val="-4"/>
        </w:rPr>
        <w:t>2024.</w:t>
      </w:r>
    </w:p>
    <w:p w14:paraId="4B5012B7" w14:textId="77777777" w:rsidR="002966FE" w:rsidRDefault="00000000">
      <w:pPr>
        <w:pStyle w:val="Prrafodelista"/>
        <w:numPr>
          <w:ilvl w:val="0"/>
          <w:numId w:val="17"/>
        </w:numPr>
        <w:tabs>
          <w:tab w:val="left" w:pos="285"/>
        </w:tabs>
        <w:spacing w:before="212" w:line="336" w:lineRule="auto"/>
        <w:ind w:right="1422" w:firstLine="0"/>
        <w:rPr>
          <w:sz w:val="20"/>
        </w:rPr>
      </w:pPr>
      <w:r>
        <w:rPr>
          <w:sz w:val="20"/>
        </w:rPr>
        <w:t>Publicación</w:t>
      </w:r>
      <w:r>
        <w:rPr>
          <w:spacing w:val="37"/>
          <w:sz w:val="20"/>
        </w:rPr>
        <w:t xml:space="preserve"> </w:t>
      </w:r>
      <w:r>
        <w:rPr>
          <w:sz w:val="20"/>
        </w:rPr>
        <w:t>de</w:t>
      </w:r>
      <w:r>
        <w:rPr>
          <w:spacing w:val="35"/>
          <w:sz w:val="20"/>
        </w:rPr>
        <w:t xml:space="preserve"> </w:t>
      </w:r>
      <w:r>
        <w:rPr>
          <w:sz w:val="20"/>
        </w:rPr>
        <w:t>anuncio</w:t>
      </w:r>
      <w:r>
        <w:rPr>
          <w:spacing w:val="37"/>
          <w:sz w:val="20"/>
        </w:rPr>
        <w:t xml:space="preserve"> </w:t>
      </w:r>
      <w:r>
        <w:rPr>
          <w:sz w:val="20"/>
        </w:rPr>
        <w:t>de</w:t>
      </w:r>
      <w:r>
        <w:rPr>
          <w:spacing w:val="35"/>
          <w:sz w:val="20"/>
        </w:rPr>
        <w:t xml:space="preserve"> </w:t>
      </w:r>
      <w:r>
        <w:rPr>
          <w:sz w:val="20"/>
        </w:rPr>
        <w:t>la</w:t>
      </w:r>
      <w:r>
        <w:rPr>
          <w:spacing w:val="37"/>
          <w:sz w:val="20"/>
        </w:rPr>
        <w:t xml:space="preserve"> </w:t>
      </w:r>
      <w:r>
        <w:rPr>
          <w:sz w:val="20"/>
        </w:rPr>
        <w:t>convocatoria</w:t>
      </w:r>
      <w:r>
        <w:rPr>
          <w:spacing w:val="37"/>
          <w:sz w:val="20"/>
        </w:rPr>
        <w:t xml:space="preserve"> </w:t>
      </w:r>
      <w:r>
        <w:rPr>
          <w:sz w:val="20"/>
        </w:rPr>
        <w:t>de</w:t>
      </w:r>
      <w:r>
        <w:rPr>
          <w:spacing w:val="35"/>
          <w:sz w:val="20"/>
        </w:rPr>
        <w:t xml:space="preserve"> </w:t>
      </w:r>
      <w:r>
        <w:rPr>
          <w:sz w:val="20"/>
        </w:rPr>
        <w:t>la</w:t>
      </w:r>
      <w:r>
        <w:rPr>
          <w:spacing w:val="37"/>
          <w:sz w:val="20"/>
        </w:rPr>
        <w:t xml:space="preserve"> </w:t>
      </w:r>
      <w:r>
        <w:rPr>
          <w:sz w:val="20"/>
        </w:rPr>
        <w:t>licitación</w:t>
      </w:r>
      <w:r>
        <w:rPr>
          <w:spacing w:val="37"/>
          <w:sz w:val="20"/>
        </w:rPr>
        <w:t xml:space="preserve"> </w:t>
      </w:r>
      <w:r>
        <w:rPr>
          <w:sz w:val="20"/>
        </w:rPr>
        <w:t>en</w:t>
      </w:r>
      <w:r>
        <w:rPr>
          <w:spacing w:val="37"/>
          <w:sz w:val="20"/>
        </w:rPr>
        <w:t xml:space="preserve"> </w:t>
      </w:r>
      <w:r>
        <w:rPr>
          <w:sz w:val="20"/>
        </w:rPr>
        <w:t>la</w:t>
      </w:r>
      <w:r>
        <w:rPr>
          <w:spacing w:val="35"/>
          <w:sz w:val="20"/>
        </w:rPr>
        <w:t xml:space="preserve"> </w:t>
      </w:r>
      <w:r>
        <w:rPr>
          <w:sz w:val="20"/>
        </w:rPr>
        <w:t>Plataforma</w:t>
      </w:r>
      <w:r>
        <w:rPr>
          <w:spacing w:val="37"/>
          <w:sz w:val="20"/>
        </w:rPr>
        <w:t xml:space="preserve"> </w:t>
      </w:r>
      <w:r>
        <w:rPr>
          <w:sz w:val="20"/>
        </w:rPr>
        <w:t>de</w:t>
      </w:r>
      <w:r>
        <w:rPr>
          <w:spacing w:val="35"/>
          <w:sz w:val="20"/>
        </w:rPr>
        <w:t xml:space="preserve"> </w:t>
      </w:r>
      <w:r>
        <w:rPr>
          <w:sz w:val="20"/>
        </w:rPr>
        <w:t>Contratación</w:t>
      </w:r>
      <w:r>
        <w:rPr>
          <w:spacing w:val="37"/>
          <w:sz w:val="20"/>
        </w:rPr>
        <w:t xml:space="preserve"> </w:t>
      </w:r>
      <w:r>
        <w:rPr>
          <w:sz w:val="20"/>
        </w:rPr>
        <w:t>del Sector Público el 24 de octubre de 2024.</w:t>
      </w:r>
    </w:p>
    <w:p w14:paraId="59EAD304" w14:textId="77777777" w:rsidR="002966FE" w:rsidRDefault="00000000">
      <w:pPr>
        <w:pStyle w:val="Prrafodelista"/>
        <w:numPr>
          <w:ilvl w:val="0"/>
          <w:numId w:val="17"/>
        </w:numPr>
        <w:tabs>
          <w:tab w:val="left" w:pos="229"/>
        </w:tabs>
        <w:spacing w:line="336" w:lineRule="auto"/>
        <w:ind w:right="1431" w:firstLine="0"/>
        <w:rPr>
          <w:sz w:val="20"/>
        </w:rPr>
      </w:pPr>
      <w:r>
        <w:rPr>
          <w:sz w:val="20"/>
        </w:rPr>
        <w:t>Acta</w:t>
      </w:r>
      <w:r>
        <w:rPr>
          <w:spacing w:val="26"/>
          <w:sz w:val="20"/>
        </w:rPr>
        <w:t xml:space="preserve"> </w:t>
      </w:r>
      <w:r>
        <w:rPr>
          <w:sz w:val="20"/>
        </w:rPr>
        <w:t>de</w:t>
      </w:r>
      <w:r>
        <w:rPr>
          <w:spacing w:val="24"/>
          <w:sz w:val="20"/>
        </w:rPr>
        <w:t xml:space="preserve"> </w:t>
      </w:r>
      <w:r>
        <w:rPr>
          <w:sz w:val="20"/>
        </w:rPr>
        <w:t>apertura</w:t>
      </w:r>
      <w:r>
        <w:rPr>
          <w:spacing w:val="26"/>
          <w:sz w:val="20"/>
        </w:rPr>
        <w:t xml:space="preserve"> </w:t>
      </w:r>
      <w:r>
        <w:rPr>
          <w:sz w:val="20"/>
        </w:rPr>
        <w:t>de</w:t>
      </w:r>
      <w:r>
        <w:rPr>
          <w:spacing w:val="24"/>
          <w:sz w:val="20"/>
        </w:rPr>
        <w:t xml:space="preserve"> </w:t>
      </w:r>
      <w:r>
        <w:rPr>
          <w:sz w:val="20"/>
        </w:rPr>
        <w:t>ofertas</w:t>
      </w:r>
      <w:r>
        <w:rPr>
          <w:spacing w:val="24"/>
          <w:sz w:val="20"/>
        </w:rPr>
        <w:t xml:space="preserve"> </w:t>
      </w:r>
      <w:r>
        <w:rPr>
          <w:sz w:val="20"/>
        </w:rPr>
        <w:t>de</w:t>
      </w:r>
      <w:r>
        <w:rPr>
          <w:spacing w:val="24"/>
          <w:sz w:val="20"/>
        </w:rPr>
        <w:t xml:space="preserve"> </w:t>
      </w:r>
      <w:r>
        <w:rPr>
          <w:sz w:val="20"/>
        </w:rPr>
        <w:t>la</w:t>
      </w:r>
      <w:r>
        <w:rPr>
          <w:spacing w:val="26"/>
          <w:sz w:val="20"/>
        </w:rPr>
        <w:t xml:space="preserve"> </w:t>
      </w:r>
      <w:r>
        <w:rPr>
          <w:sz w:val="20"/>
        </w:rPr>
        <w:t>Mesa</w:t>
      </w:r>
      <w:r>
        <w:rPr>
          <w:spacing w:val="26"/>
          <w:sz w:val="20"/>
        </w:rPr>
        <w:t xml:space="preserve"> </w:t>
      </w:r>
      <w:r>
        <w:rPr>
          <w:sz w:val="20"/>
        </w:rPr>
        <w:t>de</w:t>
      </w:r>
      <w:r>
        <w:rPr>
          <w:spacing w:val="24"/>
          <w:sz w:val="20"/>
        </w:rPr>
        <w:t xml:space="preserve"> </w:t>
      </w:r>
      <w:r>
        <w:rPr>
          <w:sz w:val="20"/>
        </w:rPr>
        <w:t>Contratación</w:t>
      </w:r>
      <w:r>
        <w:rPr>
          <w:spacing w:val="26"/>
          <w:sz w:val="20"/>
        </w:rPr>
        <w:t xml:space="preserve"> </w:t>
      </w:r>
      <w:r>
        <w:rPr>
          <w:sz w:val="20"/>
        </w:rPr>
        <w:t>en</w:t>
      </w:r>
      <w:r>
        <w:rPr>
          <w:spacing w:val="26"/>
          <w:sz w:val="20"/>
        </w:rPr>
        <w:t xml:space="preserve"> </w:t>
      </w:r>
      <w:r>
        <w:rPr>
          <w:sz w:val="20"/>
        </w:rPr>
        <w:t>sesión</w:t>
      </w:r>
      <w:r>
        <w:rPr>
          <w:spacing w:val="24"/>
          <w:sz w:val="20"/>
        </w:rPr>
        <w:t xml:space="preserve"> </w:t>
      </w:r>
      <w:r>
        <w:rPr>
          <w:sz w:val="20"/>
        </w:rPr>
        <w:t>de</w:t>
      </w:r>
      <w:r>
        <w:rPr>
          <w:spacing w:val="24"/>
          <w:sz w:val="20"/>
        </w:rPr>
        <w:t xml:space="preserve"> </w:t>
      </w:r>
      <w:r>
        <w:rPr>
          <w:sz w:val="20"/>
        </w:rPr>
        <w:t>fecha</w:t>
      </w:r>
      <w:r>
        <w:rPr>
          <w:spacing w:val="24"/>
          <w:sz w:val="20"/>
        </w:rPr>
        <w:t xml:space="preserve"> </w:t>
      </w:r>
      <w:r>
        <w:rPr>
          <w:sz w:val="20"/>
        </w:rPr>
        <w:t>13</w:t>
      </w:r>
      <w:r>
        <w:rPr>
          <w:spacing w:val="24"/>
          <w:sz w:val="20"/>
        </w:rPr>
        <w:t xml:space="preserve"> </w:t>
      </w:r>
      <w:r>
        <w:rPr>
          <w:sz w:val="20"/>
        </w:rPr>
        <w:t>de</w:t>
      </w:r>
      <w:r>
        <w:rPr>
          <w:spacing w:val="24"/>
          <w:sz w:val="20"/>
        </w:rPr>
        <w:t xml:space="preserve"> </w:t>
      </w:r>
      <w:r>
        <w:rPr>
          <w:sz w:val="20"/>
        </w:rPr>
        <w:t>noviembre</w:t>
      </w:r>
      <w:r>
        <w:rPr>
          <w:spacing w:val="26"/>
          <w:sz w:val="20"/>
        </w:rPr>
        <w:t xml:space="preserve"> </w:t>
      </w:r>
      <w:r>
        <w:rPr>
          <w:sz w:val="20"/>
        </w:rPr>
        <w:t>de 2024 con el siguiente resultado:</w:t>
      </w:r>
    </w:p>
    <w:p w14:paraId="20AE26CF" w14:textId="77777777" w:rsidR="002966FE" w:rsidRDefault="00000000">
      <w:pPr>
        <w:pStyle w:val="Textoindependiente"/>
        <w:jc w:val="left"/>
      </w:pPr>
      <w:r>
        <w:t>Licitador:</w:t>
      </w:r>
      <w:r>
        <w:rPr>
          <w:spacing w:val="-6"/>
        </w:rPr>
        <w:t xml:space="preserve"> </w:t>
      </w:r>
      <w:r>
        <w:t>GERÁLVEZ</w:t>
      </w:r>
      <w:r>
        <w:rPr>
          <w:spacing w:val="-5"/>
        </w:rPr>
        <w:t xml:space="preserve"> </w:t>
      </w:r>
      <w:r>
        <w:t>PROYECTOS</w:t>
      </w:r>
      <w:r>
        <w:rPr>
          <w:spacing w:val="-5"/>
        </w:rPr>
        <w:t xml:space="preserve"> </w:t>
      </w:r>
      <w:r>
        <w:t>CONTRACT,</w:t>
      </w:r>
      <w:r>
        <w:rPr>
          <w:spacing w:val="-5"/>
        </w:rPr>
        <w:t xml:space="preserve"> </w:t>
      </w:r>
      <w:r>
        <w:t>S.</w:t>
      </w:r>
      <w:r>
        <w:rPr>
          <w:spacing w:val="-5"/>
        </w:rPr>
        <w:t xml:space="preserve"> L.</w:t>
      </w:r>
    </w:p>
    <w:p w14:paraId="54138B52" w14:textId="77777777" w:rsidR="002966FE" w:rsidRDefault="00000000">
      <w:pPr>
        <w:pStyle w:val="Textoindependiente"/>
        <w:spacing w:before="212"/>
        <w:jc w:val="left"/>
      </w:pPr>
      <w:r>
        <w:rPr>
          <w:noProof/>
        </w:rPr>
        <mc:AlternateContent>
          <mc:Choice Requires="wps">
            <w:drawing>
              <wp:anchor distT="0" distB="0" distL="0" distR="0" simplePos="0" relativeHeight="15772160" behindDoc="0" locked="0" layoutInCell="1" allowOverlap="1" wp14:anchorId="636FF6D1" wp14:editId="595C8E1C">
                <wp:simplePos x="0" y="0"/>
                <wp:positionH relativeFrom="page">
                  <wp:posOffset>6807087</wp:posOffset>
                </wp:positionH>
                <wp:positionV relativeFrom="paragraph">
                  <wp:posOffset>272651</wp:posOffset>
                </wp:positionV>
                <wp:extent cx="419734" cy="318706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E3BE19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A49E6B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36FF6D1" id="Textbox 110" o:spid="_x0000_s1078" type="#_x0000_t202" style="position:absolute;left:0;text-align:left;margin-left:536pt;margin-top:21.45pt;width:33.05pt;height:250.95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" filled="f" stroked="f">
                <v:textbox style="layout-flow:vertical;mso-layout-flow-alt:bottom-to-top" inset="0,0,0,0">
                  <w:txbxContent>
                    <w:p w14:paraId="3E3BE19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A49E6B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Documentación</w:t>
      </w:r>
      <w:r>
        <w:rPr>
          <w:spacing w:val="-8"/>
        </w:rPr>
        <w:t xml:space="preserve"> </w:t>
      </w:r>
      <w:r>
        <w:t>administrativa:</w:t>
      </w:r>
      <w:r>
        <w:rPr>
          <w:spacing w:val="-8"/>
        </w:rPr>
        <w:t xml:space="preserve"> </w:t>
      </w:r>
      <w:r>
        <w:t>Declaración</w:t>
      </w:r>
      <w:r>
        <w:rPr>
          <w:spacing w:val="-9"/>
        </w:rPr>
        <w:t xml:space="preserve"> </w:t>
      </w:r>
      <w:r>
        <w:t>Responsable</w:t>
      </w:r>
      <w:r>
        <w:rPr>
          <w:spacing w:val="-8"/>
        </w:rPr>
        <w:t xml:space="preserve"> </w:t>
      </w:r>
      <w:r>
        <w:t>(Anexo</w:t>
      </w:r>
      <w:r>
        <w:rPr>
          <w:spacing w:val="-7"/>
        </w:rPr>
        <w:t xml:space="preserve"> </w:t>
      </w:r>
      <w:r>
        <w:rPr>
          <w:spacing w:val="-4"/>
        </w:rPr>
        <w:t>II).</w:t>
      </w:r>
    </w:p>
    <w:p w14:paraId="0CD4A481" w14:textId="77777777" w:rsidR="002966FE" w:rsidRDefault="00000000">
      <w:pPr>
        <w:pStyle w:val="Textoindependiente"/>
        <w:spacing w:before="212" w:line="336" w:lineRule="auto"/>
        <w:ind w:right="1435"/>
        <w:jc w:val="left"/>
      </w:pPr>
      <w:r>
        <w:t>Oferta:</w:t>
      </w:r>
      <w:r>
        <w:rPr>
          <w:spacing w:val="40"/>
        </w:rPr>
        <w:t xml:space="preserve"> </w:t>
      </w:r>
      <w:r>
        <w:t>20.208,00</w:t>
      </w:r>
      <w:r>
        <w:rPr>
          <w:spacing w:val="40"/>
        </w:rPr>
        <w:t xml:space="preserve"> </w:t>
      </w:r>
      <w:r>
        <w:t>€,</w:t>
      </w:r>
      <w:r>
        <w:rPr>
          <w:spacing w:val="40"/>
        </w:rPr>
        <w:t xml:space="preserve"> </w:t>
      </w:r>
      <w:r>
        <w:t>lo</w:t>
      </w:r>
      <w:r>
        <w:rPr>
          <w:spacing w:val="40"/>
        </w:rPr>
        <w:t xml:space="preserve"> </w:t>
      </w:r>
      <w:r>
        <w:t>que</w:t>
      </w:r>
      <w:r>
        <w:rPr>
          <w:spacing w:val="40"/>
        </w:rPr>
        <w:t xml:space="preserve"> </w:t>
      </w:r>
      <w:r>
        <w:t>supone</w:t>
      </w:r>
      <w:r>
        <w:rPr>
          <w:spacing w:val="40"/>
        </w:rPr>
        <w:t xml:space="preserve"> </w:t>
      </w:r>
      <w:r>
        <w:t>un</w:t>
      </w:r>
      <w:r>
        <w:rPr>
          <w:spacing w:val="40"/>
        </w:rPr>
        <w:t xml:space="preserve"> </w:t>
      </w:r>
      <w:r>
        <w:t>51,90%</w:t>
      </w:r>
      <w:r>
        <w:rPr>
          <w:spacing w:val="40"/>
        </w:rPr>
        <w:t xml:space="preserve"> </w:t>
      </w:r>
      <w:r>
        <w:t>de</w:t>
      </w:r>
      <w:r>
        <w:rPr>
          <w:spacing w:val="40"/>
        </w:rPr>
        <w:t xml:space="preserve"> </w:t>
      </w:r>
      <w:r>
        <w:t>baja</w:t>
      </w:r>
      <w:r>
        <w:rPr>
          <w:spacing w:val="40"/>
        </w:rPr>
        <w:t xml:space="preserve"> </w:t>
      </w:r>
      <w:r>
        <w:t>sobre</w:t>
      </w:r>
      <w:r>
        <w:rPr>
          <w:spacing w:val="40"/>
        </w:rPr>
        <w:t xml:space="preserve"> </w:t>
      </w:r>
      <w:r>
        <w:t>el</w:t>
      </w:r>
      <w:r>
        <w:rPr>
          <w:spacing w:val="40"/>
        </w:rPr>
        <w:t xml:space="preserve"> </w:t>
      </w:r>
      <w:r>
        <w:t>presupuesto</w:t>
      </w:r>
      <w:r>
        <w:rPr>
          <w:spacing w:val="40"/>
        </w:rPr>
        <w:t xml:space="preserve"> </w:t>
      </w:r>
      <w:r>
        <w:t>base</w:t>
      </w:r>
      <w:r>
        <w:rPr>
          <w:spacing w:val="40"/>
        </w:rPr>
        <w:t xml:space="preserve"> </w:t>
      </w:r>
      <w:r>
        <w:t>de</w:t>
      </w:r>
      <w:r>
        <w:rPr>
          <w:spacing w:val="40"/>
        </w:rPr>
        <w:t xml:space="preserve"> </w:t>
      </w:r>
      <w:r>
        <w:t>licitación. Criterios cualitativos:</w:t>
      </w:r>
    </w:p>
    <w:p w14:paraId="54B7A8ED" w14:textId="77777777" w:rsidR="002966FE" w:rsidRDefault="00000000">
      <w:pPr>
        <w:pStyle w:val="Textoindependiente"/>
        <w:spacing w:line="460" w:lineRule="auto"/>
        <w:ind w:right="2448"/>
        <w:jc w:val="left"/>
      </w:pPr>
      <w:r>
        <w:t>Se</w:t>
      </w:r>
      <w:r>
        <w:rPr>
          <w:spacing w:val="-3"/>
        </w:rPr>
        <w:t xml:space="preserve"> </w:t>
      </w:r>
      <w:r>
        <w:t>compromete</w:t>
      </w:r>
      <w:r>
        <w:rPr>
          <w:spacing w:val="-3"/>
        </w:rPr>
        <w:t xml:space="preserve"> </w:t>
      </w:r>
      <w:r>
        <w:t>a</w:t>
      </w:r>
      <w:r>
        <w:rPr>
          <w:spacing w:val="-3"/>
        </w:rPr>
        <w:t xml:space="preserve"> </w:t>
      </w:r>
      <w:r>
        <w:t>reducir</w:t>
      </w:r>
      <w:r>
        <w:rPr>
          <w:spacing w:val="-4"/>
        </w:rPr>
        <w:t xml:space="preserve"> </w:t>
      </w:r>
      <w:r>
        <w:t>el</w:t>
      </w:r>
      <w:r>
        <w:rPr>
          <w:spacing w:val="-4"/>
        </w:rPr>
        <w:t xml:space="preserve"> </w:t>
      </w:r>
      <w:r>
        <w:t>plazo</w:t>
      </w:r>
      <w:r>
        <w:rPr>
          <w:spacing w:val="-4"/>
        </w:rPr>
        <w:t xml:space="preserve"> </w:t>
      </w:r>
      <w:r>
        <w:t>de</w:t>
      </w:r>
      <w:r>
        <w:rPr>
          <w:spacing w:val="-4"/>
        </w:rPr>
        <w:t xml:space="preserve"> </w:t>
      </w:r>
      <w:r>
        <w:t>entrega</w:t>
      </w:r>
      <w:r>
        <w:rPr>
          <w:spacing w:val="-3"/>
        </w:rPr>
        <w:t xml:space="preserve"> </w:t>
      </w:r>
      <w:r>
        <w:t>de</w:t>
      </w:r>
      <w:r>
        <w:rPr>
          <w:spacing w:val="-3"/>
        </w:rPr>
        <w:t xml:space="preserve"> </w:t>
      </w:r>
      <w:r>
        <w:t>las</w:t>
      </w:r>
      <w:r>
        <w:rPr>
          <w:spacing w:val="-5"/>
        </w:rPr>
        <w:t xml:space="preserve"> </w:t>
      </w:r>
      <w:r>
        <w:t>taquillas</w:t>
      </w:r>
      <w:r>
        <w:rPr>
          <w:spacing w:val="-3"/>
        </w:rPr>
        <w:t xml:space="preserve"> </w:t>
      </w:r>
      <w:r>
        <w:t>fijado</w:t>
      </w:r>
      <w:r>
        <w:rPr>
          <w:spacing w:val="-3"/>
        </w:rPr>
        <w:t xml:space="preserve"> </w:t>
      </w:r>
      <w:r>
        <w:t>en</w:t>
      </w:r>
      <w:r>
        <w:rPr>
          <w:spacing w:val="-3"/>
        </w:rPr>
        <w:t xml:space="preserve"> </w:t>
      </w:r>
      <w:r>
        <w:t>20</w:t>
      </w:r>
      <w:r>
        <w:rPr>
          <w:spacing w:val="-3"/>
        </w:rPr>
        <w:t xml:space="preserve"> </w:t>
      </w:r>
      <w:r>
        <w:t>días</w:t>
      </w:r>
      <w:r>
        <w:rPr>
          <w:spacing w:val="-5"/>
        </w:rPr>
        <w:t xml:space="preserve"> </w:t>
      </w:r>
      <w:r>
        <w:t>en</w:t>
      </w:r>
      <w:r>
        <w:rPr>
          <w:spacing w:val="-4"/>
        </w:rPr>
        <w:t xml:space="preserve"> </w:t>
      </w:r>
      <w:r>
        <w:t>12</w:t>
      </w:r>
      <w:r>
        <w:rPr>
          <w:spacing w:val="-4"/>
        </w:rPr>
        <w:t xml:space="preserve"> </w:t>
      </w:r>
      <w:r>
        <w:t>días. Se compromete a incrementar el número de taquillas a suministrar en 192 taquillas.</w:t>
      </w:r>
    </w:p>
    <w:p w14:paraId="24D8718D" w14:textId="77777777" w:rsidR="002966FE" w:rsidRDefault="00000000">
      <w:pPr>
        <w:pStyle w:val="Textoindependiente"/>
        <w:spacing w:before="1" w:line="336" w:lineRule="auto"/>
        <w:ind w:right="1431"/>
      </w:pPr>
      <w:r>
        <w:t>A la vista de la oferta presentada, la Mesa de Contratación acuerda admitir al presente procedimiento de licitación a la mercantil GERÁLVEZ PROYECTOS CONTRACT, S. L., y dar traslado de la ficha técnica del producto a suministrar a los Servicios técnicos municipales para informen sobre su adecuación al Pliego de Prescripciones Técnicas Particulares.</w:t>
      </w:r>
    </w:p>
    <w:p w14:paraId="1E8905D1" w14:textId="62CFCA25" w:rsidR="002966FE" w:rsidRDefault="00000000">
      <w:pPr>
        <w:pStyle w:val="Prrafodelista"/>
        <w:numPr>
          <w:ilvl w:val="0"/>
          <w:numId w:val="17"/>
        </w:numPr>
        <w:tabs>
          <w:tab w:val="left" w:pos="351"/>
        </w:tabs>
        <w:spacing w:line="336" w:lineRule="auto"/>
        <w:ind w:right="1430" w:firstLine="0"/>
        <w:jc w:val="both"/>
        <w:rPr>
          <w:sz w:val="20"/>
        </w:rPr>
      </w:pPr>
      <w:r>
        <w:rPr>
          <w:sz w:val="20"/>
        </w:rPr>
        <w:t xml:space="preserve">Informe de puntuación de las ofertas recibidas emitido por </w:t>
      </w:r>
      <w:r w:rsidR="00214141">
        <w:rPr>
          <w:sz w:val="20"/>
        </w:rPr>
        <w:t>D.</w:t>
      </w:r>
      <w:r>
        <w:rPr>
          <w:sz w:val="20"/>
        </w:rPr>
        <w:t xml:space="preserve"> Manuel López Sánchez, Comisario de la Policía Local, el 14 de noviembre de 2024, del siguiente tenor literal:</w:t>
      </w:r>
    </w:p>
    <w:p w14:paraId="09B0E35E" w14:textId="77777777" w:rsidR="002966FE" w:rsidRPr="00734F9C" w:rsidRDefault="00000000">
      <w:pPr>
        <w:pStyle w:val="Textoindependiente"/>
        <w:spacing w:line="336" w:lineRule="auto"/>
        <w:ind w:right="1428"/>
        <w:rPr>
          <w:i/>
          <w:iCs/>
        </w:rPr>
      </w:pPr>
      <w:r w:rsidRPr="00734F9C">
        <w:rPr>
          <w:i/>
          <w:iCs/>
        </w:rPr>
        <w:t>“Recibidas las ofertas de los licitadores, todas las ofertas se ajustan a las características del PPT, se procede</w:t>
      </w:r>
      <w:r w:rsidRPr="00734F9C">
        <w:rPr>
          <w:i/>
          <w:iCs/>
          <w:spacing w:val="-3"/>
        </w:rPr>
        <w:t xml:space="preserve"> </w:t>
      </w:r>
      <w:r w:rsidRPr="00734F9C">
        <w:rPr>
          <w:i/>
          <w:iCs/>
        </w:rPr>
        <w:t>a</w:t>
      </w:r>
      <w:r w:rsidRPr="00734F9C">
        <w:rPr>
          <w:i/>
          <w:iCs/>
          <w:spacing w:val="-4"/>
        </w:rPr>
        <w:t xml:space="preserve"> </w:t>
      </w:r>
      <w:r w:rsidRPr="00734F9C">
        <w:rPr>
          <w:i/>
          <w:iCs/>
        </w:rPr>
        <w:t>su</w:t>
      </w:r>
      <w:r w:rsidRPr="00734F9C">
        <w:rPr>
          <w:i/>
          <w:iCs/>
          <w:spacing w:val="-4"/>
        </w:rPr>
        <w:t xml:space="preserve"> </w:t>
      </w:r>
      <w:r w:rsidRPr="00734F9C">
        <w:rPr>
          <w:i/>
          <w:iCs/>
        </w:rPr>
        <w:t>valoración</w:t>
      </w:r>
      <w:r w:rsidRPr="00734F9C">
        <w:rPr>
          <w:i/>
          <w:iCs/>
          <w:spacing w:val="-3"/>
        </w:rPr>
        <w:t xml:space="preserve"> </w:t>
      </w:r>
      <w:r w:rsidRPr="00734F9C">
        <w:rPr>
          <w:i/>
          <w:iCs/>
        </w:rPr>
        <w:t>teniendo</w:t>
      </w:r>
      <w:r w:rsidRPr="00734F9C">
        <w:rPr>
          <w:i/>
          <w:iCs/>
          <w:spacing w:val="-3"/>
        </w:rPr>
        <w:t xml:space="preserve"> </w:t>
      </w:r>
      <w:r w:rsidRPr="00734F9C">
        <w:rPr>
          <w:i/>
          <w:iCs/>
        </w:rPr>
        <w:t>en</w:t>
      </w:r>
      <w:r w:rsidRPr="00734F9C">
        <w:rPr>
          <w:i/>
          <w:iCs/>
          <w:spacing w:val="-4"/>
        </w:rPr>
        <w:t xml:space="preserve"> </w:t>
      </w:r>
      <w:r w:rsidRPr="00734F9C">
        <w:rPr>
          <w:i/>
          <w:iCs/>
        </w:rPr>
        <w:t>cuenta</w:t>
      </w:r>
      <w:r w:rsidRPr="00734F9C">
        <w:rPr>
          <w:i/>
          <w:iCs/>
          <w:spacing w:val="-3"/>
        </w:rPr>
        <w:t xml:space="preserve"> </w:t>
      </w:r>
      <w:r w:rsidRPr="00734F9C">
        <w:rPr>
          <w:i/>
          <w:iCs/>
        </w:rPr>
        <w:t>el</w:t>
      </w:r>
      <w:r w:rsidRPr="00734F9C">
        <w:rPr>
          <w:i/>
          <w:iCs/>
          <w:spacing w:val="-4"/>
        </w:rPr>
        <w:t xml:space="preserve"> </w:t>
      </w:r>
      <w:r w:rsidRPr="00734F9C">
        <w:rPr>
          <w:i/>
          <w:iCs/>
        </w:rPr>
        <w:t>articulo</w:t>
      </w:r>
      <w:r w:rsidRPr="00734F9C">
        <w:rPr>
          <w:i/>
          <w:iCs/>
          <w:spacing w:val="-3"/>
        </w:rPr>
        <w:t xml:space="preserve"> </w:t>
      </w:r>
      <w:r w:rsidRPr="00734F9C">
        <w:rPr>
          <w:i/>
          <w:iCs/>
        </w:rPr>
        <w:t>XIX</w:t>
      </w:r>
      <w:r w:rsidRPr="00734F9C">
        <w:rPr>
          <w:i/>
          <w:iCs/>
          <w:spacing w:val="-5"/>
        </w:rPr>
        <w:t xml:space="preserve"> </w:t>
      </w:r>
      <w:r w:rsidRPr="00734F9C">
        <w:rPr>
          <w:i/>
          <w:iCs/>
        </w:rPr>
        <w:t>de</w:t>
      </w:r>
      <w:r w:rsidRPr="00734F9C">
        <w:rPr>
          <w:i/>
          <w:iCs/>
          <w:spacing w:val="-4"/>
        </w:rPr>
        <w:t xml:space="preserve"> </w:t>
      </w:r>
      <w:r w:rsidRPr="00734F9C">
        <w:rPr>
          <w:i/>
          <w:iCs/>
        </w:rPr>
        <w:t>la</w:t>
      </w:r>
      <w:r w:rsidRPr="00734F9C">
        <w:rPr>
          <w:i/>
          <w:iCs/>
          <w:spacing w:val="-3"/>
        </w:rPr>
        <w:t xml:space="preserve"> </w:t>
      </w:r>
      <w:r w:rsidRPr="00734F9C">
        <w:rPr>
          <w:i/>
          <w:iCs/>
        </w:rPr>
        <w:t>PCAP</w:t>
      </w:r>
      <w:r w:rsidRPr="00734F9C">
        <w:rPr>
          <w:i/>
          <w:iCs/>
          <w:spacing w:val="-3"/>
        </w:rPr>
        <w:t xml:space="preserve"> </w:t>
      </w:r>
      <w:r w:rsidRPr="00734F9C">
        <w:rPr>
          <w:i/>
          <w:iCs/>
        </w:rPr>
        <w:t>sobre</w:t>
      </w:r>
      <w:r w:rsidRPr="00734F9C">
        <w:rPr>
          <w:i/>
          <w:iCs/>
          <w:spacing w:val="-3"/>
        </w:rPr>
        <w:t xml:space="preserve"> </w:t>
      </w:r>
      <w:r w:rsidRPr="00734F9C">
        <w:rPr>
          <w:i/>
          <w:iCs/>
        </w:rPr>
        <w:t>criterios</w:t>
      </w:r>
      <w:r w:rsidRPr="00734F9C">
        <w:rPr>
          <w:i/>
          <w:iCs/>
          <w:spacing w:val="-3"/>
        </w:rPr>
        <w:t xml:space="preserve"> </w:t>
      </w:r>
      <w:r w:rsidRPr="00734F9C">
        <w:rPr>
          <w:i/>
          <w:iCs/>
        </w:rPr>
        <w:t>de</w:t>
      </w:r>
      <w:r w:rsidRPr="00734F9C">
        <w:rPr>
          <w:i/>
          <w:iCs/>
          <w:spacing w:val="-3"/>
        </w:rPr>
        <w:t xml:space="preserve"> </w:t>
      </w:r>
      <w:r w:rsidRPr="00734F9C">
        <w:rPr>
          <w:i/>
          <w:iCs/>
        </w:rPr>
        <w:t>adjudicación.</w:t>
      </w:r>
    </w:p>
    <w:p w14:paraId="620F48B7" w14:textId="46A1394A" w:rsidR="002966FE" w:rsidRPr="00734F9C" w:rsidRDefault="00000000">
      <w:pPr>
        <w:pStyle w:val="Textoindependiente"/>
        <w:spacing w:line="460" w:lineRule="auto"/>
        <w:ind w:right="2448"/>
        <w:jc w:val="left"/>
        <w:rPr>
          <w:i/>
          <w:iCs/>
        </w:rPr>
      </w:pPr>
      <w:r w:rsidRPr="00734F9C">
        <w:rPr>
          <w:i/>
          <w:iCs/>
        </w:rPr>
        <w:t>Las</w:t>
      </w:r>
      <w:r w:rsidRPr="00734F9C">
        <w:rPr>
          <w:i/>
          <w:iCs/>
          <w:spacing w:val="-4"/>
        </w:rPr>
        <w:t xml:space="preserve"> </w:t>
      </w:r>
      <w:r w:rsidRPr="00734F9C">
        <w:rPr>
          <w:i/>
          <w:iCs/>
        </w:rPr>
        <w:t>empresas</w:t>
      </w:r>
      <w:r w:rsidRPr="00734F9C">
        <w:rPr>
          <w:i/>
          <w:iCs/>
          <w:spacing w:val="-6"/>
        </w:rPr>
        <w:t xml:space="preserve"> </w:t>
      </w:r>
      <w:r w:rsidRPr="00734F9C">
        <w:rPr>
          <w:i/>
          <w:iCs/>
        </w:rPr>
        <w:t>por</w:t>
      </w:r>
      <w:r w:rsidRPr="00734F9C">
        <w:rPr>
          <w:i/>
          <w:iCs/>
          <w:spacing w:val="-5"/>
        </w:rPr>
        <w:t xml:space="preserve"> </w:t>
      </w:r>
      <w:r w:rsidRPr="00734F9C">
        <w:rPr>
          <w:i/>
          <w:iCs/>
        </w:rPr>
        <w:t>valorar</w:t>
      </w:r>
      <w:r w:rsidRPr="00734F9C">
        <w:rPr>
          <w:i/>
          <w:iCs/>
          <w:spacing w:val="-5"/>
        </w:rPr>
        <w:t xml:space="preserve"> </w:t>
      </w:r>
      <w:r w:rsidRPr="00734F9C">
        <w:rPr>
          <w:i/>
          <w:iCs/>
        </w:rPr>
        <w:t>son</w:t>
      </w:r>
      <w:r w:rsidRPr="00734F9C">
        <w:rPr>
          <w:i/>
          <w:iCs/>
          <w:spacing w:val="-4"/>
        </w:rPr>
        <w:t xml:space="preserve"> </w:t>
      </w:r>
      <w:r w:rsidRPr="00734F9C">
        <w:rPr>
          <w:i/>
          <w:iCs/>
        </w:rPr>
        <w:t>las</w:t>
      </w:r>
      <w:r w:rsidRPr="00734F9C">
        <w:rPr>
          <w:i/>
          <w:iCs/>
          <w:spacing w:val="-4"/>
        </w:rPr>
        <w:t xml:space="preserve"> </w:t>
      </w:r>
      <w:r w:rsidRPr="00734F9C">
        <w:rPr>
          <w:i/>
          <w:iCs/>
        </w:rPr>
        <w:t>siguientes:</w:t>
      </w:r>
      <w:r w:rsidRPr="00734F9C">
        <w:rPr>
          <w:i/>
          <w:iCs/>
          <w:spacing w:val="-6"/>
        </w:rPr>
        <w:t xml:space="preserve"> </w:t>
      </w:r>
      <w:r w:rsidRPr="00734F9C">
        <w:rPr>
          <w:i/>
          <w:iCs/>
        </w:rPr>
        <w:t>-</w:t>
      </w:r>
      <w:r w:rsidRPr="00734F9C">
        <w:rPr>
          <w:i/>
          <w:iCs/>
          <w:spacing w:val="-5"/>
        </w:rPr>
        <w:t xml:space="preserve"> </w:t>
      </w:r>
      <w:r w:rsidRPr="00734F9C">
        <w:rPr>
          <w:i/>
          <w:iCs/>
        </w:rPr>
        <w:t>GERALVEZ</w:t>
      </w:r>
      <w:r w:rsidRPr="00734F9C">
        <w:rPr>
          <w:i/>
          <w:iCs/>
          <w:spacing w:val="-6"/>
        </w:rPr>
        <w:t xml:space="preserve"> </w:t>
      </w:r>
      <w:r w:rsidRPr="00734F9C">
        <w:rPr>
          <w:i/>
          <w:iCs/>
        </w:rPr>
        <w:t>PROYECTOS</w:t>
      </w:r>
      <w:r w:rsidRPr="00734F9C">
        <w:rPr>
          <w:i/>
          <w:iCs/>
          <w:spacing w:val="-4"/>
        </w:rPr>
        <w:t xml:space="preserve"> </w:t>
      </w:r>
      <w:r w:rsidRPr="00734F9C">
        <w:rPr>
          <w:i/>
          <w:iCs/>
        </w:rPr>
        <w:t>CONTRACT</w:t>
      </w:r>
      <w:r w:rsidRPr="00734F9C">
        <w:rPr>
          <w:i/>
          <w:iCs/>
          <w:spacing w:val="-4"/>
        </w:rPr>
        <w:t xml:space="preserve"> </w:t>
      </w:r>
      <w:r w:rsidRPr="00734F9C">
        <w:rPr>
          <w:i/>
          <w:iCs/>
        </w:rPr>
        <w:t>S.L 1.- Oferta económica: - GERALVEZ PROYECTOS CONTRACT S.L 55</w:t>
      </w:r>
      <w:r w:rsidR="00734F9C" w:rsidRPr="00734F9C">
        <w:rPr>
          <w:i/>
          <w:iCs/>
        </w:rPr>
        <w:t>.</w:t>
      </w:r>
    </w:p>
    <w:p w14:paraId="7F657DD3" w14:textId="38188E58" w:rsidR="002966FE" w:rsidRPr="00734F9C" w:rsidRDefault="00000000">
      <w:pPr>
        <w:pStyle w:val="Textoindependiente"/>
        <w:spacing w:before="1"/>
        <w:jc w:val="left"/>
        <w:rPr>
          <w:i/>
          <w:iCs/>
        </w:rPr>
      </w:pPr>
      <w:r w:rsidRPr="00734F9C">
        <w:rPr>
          <w:i/>
          <w:iCs/>
        </w:rPr>
        <w:t>2.-</w:t>
      </w:r>
      <w:r w:rsidRPr="00734F9C">
        <w:rPr>
          <w:i/>
          <w:iCs/>
          <w:spacing w:val="-5"/>
        </w:rPr>
        <w:t xml:space="preserve"> </w:t>
      </w:r>
      <w:r w:rsidRPr="00734F9C">
        <w:rPr>
          <w:i/>
          <w:iCs/>
        </w:rPr>
        <w:t>Criterios</w:t>
      </w:r>
      <w:r w:rsidRPr="00734F9C">
        <w:rPr>
          <w:i/>
          <w:iCs/>
          <w:spacing w:val="-3"/>
        </w:rPr>
        <w:t xml:space="preserve"> </w:t>
      </w:r>
      <w:r w:rsidRPr="00734F9C">
        <w:rPr>
          <w:i/>
          <w:iCs/>
          <w:spacing w:val="-2"/>
        </w:rPr>
        <w:t>cualitativos:</w:t>
      </w:r>
    </w:p>
    <w:p w14:paraId="739916B0" w14:textId="23B5A29C" w:rsidR="002966FE" w:rsidRPr="00734F9C" w:rsidRDefault="00000000">
      <w:pPr>
        <w:pStyle w:val="Textoindependiente"/>
        <w:spacing w:before="212"/>
        <w:jc w:val="left"/>
        <w:rPr>
          <w:i/>
          <w:iCs/>
        </w:rPr>
      </w:pPr>
      <w:r w:rsidRPr="00734F9C">
        <w:rPr>
          <w:i/>
          <w:iCs/>
        </w:rPr>
        <w:t>2.1.-</w:t>
      </w:r>
      <w:r w:rsidRPr="00734F9C">
        <w:rPr>
          <w:i/>
          <w:iCs/>
          <w:spacing w:val="-3"/>
        </w:rPr>
        <w:t xml:space="preserve"> </w:t>
      </w:r>
      <w:r w:rsidRPr="00734F9C">
        <w:rPr>
          <w:i/>
          <w:iCs/>
        </w:rPr>
        <w:t>Plazo</w:t>
      </w:r>
      <w:r w:rsidRPr="00734F9C">
        <w:rPr>
          <w:i/>
          <w:iCs/>
          <w:spacing w:val="-4"/>
        </w:rPr>
        <w:t xml:space="preserve"> </w:t>
      </w:r>
      <w:r w:rsidRPr="00734F9C">
        <w:rPr>
          <w:i/>
          <w:iCs/>
        </w:rPr>
        <w:t>de</w:t>
      </w:r>
      <w:r w:rsidRPr="00734F9C">
        <w:rPr>
          <w:i/>
          <w:iCs/>
          <w:spacing w:val="-4"/>
        </w:rPr>
        <w:t xml:space="preserve"> </w:t>
      </w:r>
      <w:r w:rsidRPr="00734F9C">
        <w:rPr>
          <w:i/>
          <w:iCs/>
        </w:rPr>
        <w:t>entrega:</w:t>
      </w:r>
      <w:r w:rsidRPr="00734F9C">
        <w:rPr>
          <w:i/>
          <w:iCs/>
          <w:spacing w:val="-4"/>
        </w:rPr>
        <w:t xml:space="preserve"> </w:t>
      </w:r>
      <w:r w:rsidRPr="00734F9C">
        <w:rPr>
          <w:i/>
          <w:iCs/>
        </w:rPr>
        <w:t>-</w:t>
      </w:r>
      <w:r w:rsidRPr="00734F9C">
        <w:rPr>
          <w:i/>
          <w:iCs/>
          <w:spacing w:val="-4"/>
        </w:rPr>
        <w:t xml:space="preserve"> </w:t>
      </w:r>
      <w:r w:rsidRPr="00734F9C">
        <w:rPr>
          <w:i/>
          <w:iCs/>
        </w:rPr>
        <w:t>GERALVEZ</w:t>
      </w:r>
      <w:r w:rsidRPr="00734F9C">
        <w:rPr>
          <w:i/>
          <w:iCs/>
          <w:spacing w:val="-3"/>
        </w:rPr>
        <w:t xml:space="preserve"> </w:t>
      </w:r>
      <w:r w:rsidRPr="00734F9C">
        <w:rPr>
          <w:i/>
          <w:iCs/>
        </w:rPr>
        <w:t>PROYECTOS</w:t>
      </w:r>
      <w:r w:rsidRPr="00734F9C">
        <w:rPr>
          <w:i/>
          <w:iCs/>
          <w:spacing w:val="-6"/>
        </w:rPr>
        <w:t xml:space="preserve"> </w:t>
      </w:r>
      <w:r w:rsidRPr="00734F9C">
        <w:rPr>
          <w:i/>
          <w:iCs/>
        </w:rPr>
        <w:t>CONTRACT</w:t>
      </w:r>
      <w:r w:rsidRPr="00734F9C">
        <w:rPr>
          <w:i/>
          <w:iCs/>
          <w:spacing w:val="-2"/>
        </w:rPr>
        <w:t xml:space="preserve"> </w:t>
      </w:r>
      <w:r w:rsidRPr="00734F9C">
        <w:rPr>
          <w:i/>
          <w:iCs/>
        </w:rPr>
        <w:t>S.L</w:t>
      </w:r>
      <w:r w:rsidR="00734F9C" w:rsidRPr="00734F9C">
        <w:rPr>
          <w:i/>
          <w:iCs/>
        </w:rPr>
        <w:t>.</w:t>
      </w:r>
      <w:r w:rsidRPr="00734F9C">
        <w:rPr>
          <w:i/>
          <w:iCs/>
          <w:spacing w:val="-3"/>
        </w:rPr>
        <w:t xml:space="preserve"> </w:t>
      </w:r>
      <w:r w:rsidRPr="00734F9C">
        <w:rPr>
          <w:i/>
          <w:iCs/>
          <w:spacing w:val="-5"/>
        </w:rPr>
        <w:t>10</w:t>
      </w:r>
    </w:p>
    <w:p w14:paraId="530854B3" w14:textId="0A2BFE69" w:rsidR="002966FE" w:rsidRPr="00734F9C" w:rsidRDefault="00000000">
      <w:pPr>
        <w:pStyle w:val="Textoindependiente"/>
        <w:spacing w:before="212"/>
        <w:jc w:val="left"/>
        <w:rPr>
          <w:i/>
          <w:iCs/>
        </w:rPr>
      </w:pPr>
      <w:r w:rsidRPr="00734F9C">
        <w:rPr>
          <w:i/>
          <w:iCs/>
        </w:rPr>
        <w:t>2.2.-</w:t>
      </w:r>
      <w:r w:rsidRPr="00734F9C">
        <w:rPr>
          <w:i/>
          <w:iCs/>
          <w:spacing w:val="-5"/>
        </w:rPr>
        <w:t xml:space="preserve"> </w:t>
      </w:r>
      <w:r w:rsidRPr="00734F9C">
        <w:rPr>
          <w:i/>
          <w:iCs/>
        </w:rPr>
        <w:t>Incremento</w:t>
      </w:r>
      <w:r w:rsidRPr="00734F9C">
        <w:rPr>
          <w:i/>
          <w:iCs/>
          <w:spacing w:val="-5"/>
        </w:rPr>
        <w:t xml:space="preserve"> </w:t>
      </w:r>
      <w:r w:rsidRPr="00734F9C">
        <w:rPr>
          <w:i/>
          <w:iCs/>
        </w:rPr>
        <w:t>N.º</w:t>
      </w:r>
      <w:r w:rsidRPr="00734F9C">
        <w:rPr>
          <w:i/>
          <w:iCs/>
          <w:spacing w:val="-4"/>
        </w:rPr>
        <w:t xml:space="preserve"> </w:t>
      </w:r>
      <w:r w:rsidRPr="00734F9C">
        <w:rPr>
          <w:i/>
          <w:iCs/>
        </w:rPr>
        <w:t>Taquillas:</w:t>
      </w:r>
      <w:r w:rsidRPr="00734F9C">
        <w:rPr>
          <w:i/>
          <w:iCs/>
          <w:spacing w:val="-4"/>
        </w:rPr>
        <w:t xml:space="preserve"> </w:t>
      </w:r>
      <w:r w:rsidRPr="00734F9C">
        <w:rPr>
          <w:i/>
          <w:iCs/>
        </w:rPr>
        <w:t>-</w:t>
      </w:r>
      <w:r w:rsidRPr="00734F9C">
        <w:rPr>
          <w:i/>
          <w:iCs/>
          <w:spacing w:val="-5"/>
        </w:rPr>
        <w:t xml:space="preserve"> </w:t>
      </w:r>
      <w:r w:rsidRPr="00734F9C">
        <w:rPr>
          <w:i/>
          <w:iCs/>
        </w:rPr>
        <w:t>GERALVEZ</w:t>
      </w:r>
      <w:r w:rsidRPr="00734F9C">
        <w:rPr>
          <w:i/>
          <w:iCs/>
          <w:spacing w:val="-6"/>
        </w:rPr>
        <w:t xml:space="preserve"> </w:t>
      </w:r>
      <w:r w:rsidRPr="00734F9C">
        <w:rPr>
          <w:i/>
          <w:iCs/>
        </w:rPr>
        <w:t>PROYECTOS</w:t>
      </w:r>
      <w:r w:rsidRPr="00734F9C">
        <w:rPr>
          <w:i/>
          <w:iCs/>
          <w:spacing w:val="-4"/>
        </w:rPr>
        <w:t xml:space="preserve"> </w:t>
      </w:r>
      <w:r w:rsidRPr="00734F9C">
        <w:rPr>
          <w:i/>
          <w:iCs/>
        </w:rPr>
        <w:t>CONTRACT</w:t>
      </w:r>
      <w:r w:rsidRPr="00734F9C">
        <w:rPr>
          <w:i/>
          <w:iCs/>
          <w:spacing w:val="-4"/>
        </w:rPr>
        <w:t xml:space="preserve"> </w:t>
      </w:r>
      <w:r w:rsidRPr="00734F9C">
        <w:rPr>
          <w:i/>
          <w:iCs/>
        </w:rPr>
        <w:t>S.L</w:t>
      </w:r>
      <w:r w:rsidR="00734F9C" w:rsidRPr="00734F9C">
        <w:rPr>
          <w:i/>
          <w:iCs/>
        </w:rPr>
        <w:t>.</w:t>
      </w:r>
      <w:r w:rsidRPr="00734F9C">
        <w:rPr>
          <w:i/>
          <w:iCs/>
          <w:spacing w:val="-3"/>
        </w:rPr>
        <w:t xml:space="preserve"> </w:t>
      </w:r>
      <w:r w:rsidRPr="00734F9C">
        <w:rPr>
          <w:i/>
          <w:iCs/>
          <w:spacing w:val="-5"/>
        </w:rPr>
        <w:t>30</w:t>
      </w:r>
    </w:p>
    <w:p w14:paraId="01A62D20" w14:textId="77777777" w:rsidR="002966FE" w:rsidRPr="00734F9C" w:rsidRDefault="00000000">
      <w:pPr>
        <w:pStyle w:val="Textoindependiente"/>
        <w:spacing w:before="212" w:line="336" w:lineRule="auto"/>
        <w:ind w:right="1431"/>
        <w:rPr>
          <w:i/>
          <w:iCs/>
        </w:rPr>
      </w:pPr>
      <w:r w:rsidRPr="00734F9C">
        <w:rPr>
          <w:i/>
          <w:iCs/>
        </w:rPr>
        <w:t>Teniendo en cuenta los resultados obtenidos según los criterios de adjudicación, la puntuación que determina la mejor oferta es la siguiente:</w:t>
      </w:r>
    </w:p>
    <w:p w14:paraId="5F1DCCC9" w14:textId="54CBBD69" w:rsidR="002966FE" w:rsidRPr="00734F9C" w:rsidRDefault="00000000">
      <w:pPr>
        <w:pStyle w:val="Textoindependiente"/>
        <w:jc w:val="left"/>
        <w:rPr>
          <w:i/>
          <w:iCs/>
        </w:rPr>
      </w:pPr>
      <w:r w:rsidRPr="00734F9C">
        <w:rPr>
          <w:i/>
          <w:iCs/>
        </w:rPr>
        <w:t>-</w:t>
      </w:r>
      <w:r w:rsidRPr="00734F9C">
        <w:rPr>
          <w:i/>
          <w:iCs/>
          <w:spacing w:val="-5"/>
        </w:rPr>
        <w:t xml:space="preserve"> </w:t>
      </w:r>
      <w:r w:rsidRPr="00734F9C">
        <w:rPr>
          <w:i/>
          <w:iCs/>
        </w:rPr>
        <w:t>GERALVEZ</w:t>
      </w:r>
      <w:r w:rsidRPr="00734F9C">
        <w:rPr>
          <w:i/>
          <w:iCs/>
          <w:spacing w:val="-3"/>
        </w:rPr>
        <w:t xml:space="preserve"> </w:t>
      </w:r>
      <w:r w:rsidRPr="00734F9C">
        <w:rPr>
          <w:i/>
          <w:iCs/>
        </w:rPr>
        <w:t>PROYECTOS</w:t>
      </w:r>
      <w:r w:rsidRPr="00734F9C">
        <w:rPr>
          <w:i/>
          <w:iCs/>
          <w:spacing w:val="-6"/>
        </w:rPr>
        <w:t xml:space="preserve"> </w:t>
      </w:r>
      <w:r w:rsidRPr="00734F9C">
        <w:rPr>
          <w:i/>
          <w:iCs/>
        </w:rPr>
        <w:t>CONTRACT</w:t>
      </w:r>
      <w:r w:rsidRPr="00734F9C">
        <w:rPr>
          <w:i/>
          <w:iCs/>
          <w:spacing w:val="-2"/>
        </w:rPr>
        <w:t xml:space="preserve"> </w:t>
      </w:r>
      <w:r w:rsidRPr="00734F9C">
        <w:rPr>
          <w:i/>
          <w:iCs/>
        </w:rPr>
        <w:t>S.L</w:t>
      </w:r>
      <w:r w:rsidR="00734F9C" w:rsidRPr="00734F9C">
        <w:rPr>
          <w:i/>
          <w:iCs/>
        </w:rPr>
        <w:t>.</w:t>
      </w:r>
      <w:r w:rsidRPr="00734F9C">
        <w:rPr>
          <w:i/>
          <w:iCs/>
          <w:spacing w:val="-3"/>
        </w:rPr>
        <w:t xml:space="preserve"> </w:t>
      </w:r>
      <w:r w:rsidRPr="00734F9C">
        <w:rPr>
          <w:i/>
          <w:iCs/>
          <w:spacing w:val="-5"/>
        </w:rPr>
        <w:t>95</w:t>
      </w:r>
    </w:p>
    <w:p w14:paraId="154622A6" w14:textId="272E58FC" w:rsidR="002966FE" w:rsidRPr="00734F9C" w:rsidRDefault="00000000">
      <w:pPr>
        <w:pStyle w:val="Textoindependiente"/>
        <w:spacing w:before="212"/>
        <w:jc w:val="left"/>
        <w:rPr>
          <w:i/>
          <w:iCs/>
        </w:rPr>
      </w:pPr>
      <w:r w:rsidRPr="00734F9C">
        <w:rPr>
          <w:i/>
          <w:iCs/>
        </w:rPr>
        <w:t>De</w:t>
      </w:r>
      <w:r w:rsidRPr="00734F9C">
        <w:rPr>
          <w:i/>
          <w:iCs/>
          <w:spacing w:val="-4"/>
        </w:rPr>
        <w:t xml:space="preserve"> </w:t>
      </w:r>
      <w:r w:rsidRPr="00734F9C">
        <w:rPr>
          <w:i/>
          <w:iCs/>
        </w:rPr>
        <w:t>todo</w:t>
      </w:r>
      <w:r w:rsidRPr="00734F9C">
        <w:rPr>
          <w:i/>
          <w:iCs/>
          <w:spacing w:val="-3"/>
        </w:rPr>
        <w:t xml:space="preserve"> </w:t>
      </w:r>
      <w:r w:rsidRPr="00734F9C">
        <w:rPr>
          <w:i/>
          <w:iCs/>
        </w:rPr>
        <w:t>ello</w:t>
      </w:r>
      <w:r w:rsidRPr="00734F9C">
        <w:rPr>
          <w:i/>
          <w:iCs/>
          <w:spacing w:val="-2"/>
        </w:rPr>
        <w:t xml:space="preserve"> </w:t>
      </w:r>
      <w:r w:rsidRPr="00734F9C">
        <w:rPr>
          <w:i/>
          <w:iCs/>
        </w:rPr>
        <w:t>se</w:t>
      </w:r>
      <w:r w:rsidRPr="00734F9C">
        <w:rPr>
          <w:i/>
          <w:iCs/>
          <w:spacing w:val="-4"/>
        </w:rPr>
        <w:t xml:space="preserve"> </w:t>
      </w:r>
      <w:r w:rsidRPr="00734F9C">
        <w:rPr>
          <w:i/>
          <w:iCs/>
        </w:rPr>
        <w:t>informa</w:t>
      </w:r>
      <w:r w:rsidRPr="00734F9C">
        <w:rPr>
          <w:i/>
          <w:iCs/>
          <w:spacing w:val="-3"/>
        </w:rPr>
        <w:t xml:space="preserve"> </w:t>
      </w:r>
      <w:r w:rsidRPr="00734F9C">
        <w:rPr>
          <w:i/>
          <w:iCs/>
        </w:rPr>
        <w:t>para</w:t>
      </w:r>
      <w:r w:rsidRPr="00734F9C">
        <w:rPr>
          <w:i/>
          <w:iCs/>
          <w:spacing w:val="-3"/>
        </w:rPr>
        <w:t xml:space="preserve"> </w:t>
      </w:r>
      <w:r w:rsidRPr="00734F9C">
        <w:rPr>
          <w:i/>
          <w:iCs/>
        </w:rPr>
        <w:t>su</w:t>
      </w:r>
      <w:r w:rsidRPr="00734F9C">
        <w:rPr>
          <w:i/>
          <w:iCs/>
          <w:spacing w:val="-3"/>
        </w:rPr>
        <w:t xml:space="preserve"> </w:t>
      </w:r>
      <w:r w:rsidRPr="00734F9C">
        <w:rPr>
          <w:i/>
          <w:iCs/>
        </w:rPr>
        <w:t>conocimiento</w:t>
      </w:r>
      <w:r w:rsidRPr="00734F9C">
        <w:rPr>
          <w:i/>
          <w:iCs/>
          <w:spacing w:val="-2"/>
        </w:rPr>
        <w:t xml:space="preserve"> </w:t>
      </w:r>
      <w:r w:rsidRPr="00734F9C">
        <w:rPr>
          <w:i/>
          <w:iCs/>
        </w:rPr>
        <w:t>y</w:t>
      </w:r>
      <w:r w:rsidRPr="00734F9C">
        <w:rPr>
          <w:i/>
          <w:iCs/>
          <w:spacing w:val="-5"/>
        </w:rPr>
        <w:t xml:space="preserve"> </w:t>
      </w:r>
      <w:r w:rsidRPr="00734F9C">
        <w:rPr>
          <w:i/>
          <w:iCs/>
        </w:rPr>
        <w:t>efectos</w:t>
      </w:r>
      <w:r w:rsidRPr="00734F9C">
        <w:rPr>
          <w:i/>
          <w:iCs/>
          <w:spacing w:val="-4"/>
        </w:rPr>
        <w:t xml:space="preserve"> </w:t>
      </w:r>
      <w:r w:rsidRPr="00734F9C">
        <w:rPr>
          <w:i/>
          <w:iCs/>
          <w:spacing w:val="-2"/>
        </w:rPr>
        <w:t>oportunos”</w:t>
      </w:r>
      <w:r w:rsidR="00734F9C" w:rsidRPr="00734F9C">
        <w:rPr>
          <w:i/>
          <w:iCs/>
          <w:spacing w:val="-2"/>
        </w:rPr>
        <w:t>.</w:t>
      </w:r>
    </w:p>
    <w:p w14:paraId="3EAC0143" w14:textId="77777777" w:rsidR="002966FE" w:rsidRDefault="00000000">
      <w:pPr>
        <w:pStyle w:val="Prrafodelista"/>
        <w:numPr>
          <w:ilvl w:val="0"/>
          <w:numId w:val="17"/>
        </w:numPr>
        <w:tabs>
          <w:tab w:val="left" w:pos="294"/>
        </w:tabs>
        <w:spacing w:before="213" w:line="336" w:lineRule="auto"/>
        <w:ind w:right="1427" w:firstLine="0"/>
        <w:jc w:val="both"/>
        <w:rPr>
          <w:sz w:val="20"/>
        </w:rPr>
      </w:pPr>
      <w:r>
        <w:rPr>
          <w:sz w:val="20"/>
        </w:rPr>
        <w:t>Acuerdo de la Mesa de Contratación adoptado en sesión de fecha 20 de noviembre de 2024, del siguiente tenor literal: A la vista del informe transcrito, en que se determina la adecuación de la oferta a las características del PPT, la Mesa de contratación acuerda, por unanimidad de sus miembros, otorgar las puntuaciones contenidas en el informe transcrito y requerir al licitador para que aporte la documentación necesaria para resultar adjudicatario del contrato.</w:t>
      </w:r>
    </w:p>
    <w:p w14:paraId="67B941B4" w14:textId="211994CC" w:rsidR="002966FE" w:rsidRDefault="00000000">
      <w:pPr>
        <w:pStyle w:val="Prrafodelista"/>
        <w:numPr>
          <w:ilvl w:val="0"/>
          <w:numId w:val="17"/>
        </w:numPr>
        <w:tabs>
          <w:tab w:val="left" w:pos="296"/>
        </w:tabs>
        <w:ind w:left="296" w:hanging="176"/>
        <w:rPr>
          <w:sz w:val="20"/>
        </w:rPr>
      </w:pPr>
      <w:r>
        <w:rPr>
          <w:sz w:val="20"/>
        </w:rPr>
        <w:t>Documentación</w:t>
      </w:r>
      <w:r>
        <w:rPr>
          <w:spacing w:val="-6"/>
          <w:sz w:val="20"/>
        </w:rPr>
        <w:t xml:space="preserve"> </w:t>
      </w:r>
      <w:r>
        <w:rPr>
          <w:sz w:val="20"/>
        </w:rPr>
        <w:t>presentada</w:t>
      </w:r>
      <w:r>
        <w:rPr>
          <w:spacing w:val="-5"/>
          <w:sz w:val="20"/>
        </w:rPr>
        <w:t xml:space="preserve"> </w:t>
      </w:r>
      <w:r>
        <w:rPr>
          <w:sz w:val="20"/>
        </w:rPr>
        <w:t>por</w:t>
      </w:r>
      <w:r>
        <w:rPr>
          <w:spacing w:val="-7"/>
          <w:sz w:val="20"/>
        </w:rPr>
        <w:t xml:space="preserve"> </w:t>
      </w:r>
      <w:r>
        <w:rPr>
          <w:sz w:val="20"/>
        </w:rPr>
        <w:t>GERÁLVEZ</w:t>
      </w:r>
      <w:r>
        <w:rPr>
          <w:spacing w:val="-7"/>
          <w:sz w:val="20"/>
        </w:rPr>
        <w:t xml:space="preserve"> </w:t>
      </w:r>
      <w:r>
        <w:rPr>
          <w:sz w:val="20"/>
        </w:rPr>
        <w:t>PROYECTOS</w:t>
      </w:r>
      <w:r>
        <w:rPr>
          <w:spacing w:val="-5"/>
          <w:sz w:val="20"/>
        </w:rPr>
        <w:t xml:space="preserve"> </w:t>
      </w:r>
      <w:r>
        <w:rPr>
          <w:sz w:val="20"/>
        </w:rPr>
        <w:t>CONTRACT</w:t>
      </w:r>
      <w:r w:rsidR="00734F9C">
        <w:rPr>
          <w:sz w:val="20"/>
        </w:rPr>
        <w:t>,</w:t>
      </w:r>
      <w:r>
        <w:rPr>
          <w:spacing w:val="-5"/>
          <w:sz w:val="20"/>
        </w:rPr>
        <w:t xml:space="preserve"> </w:t>
      </w:r>
      <w:r>
        <w:rPr>
          <w:spacing w:val="-4"/>
          <w:sz w:val="20"/>
        </w:rPr>
        <w:t>S.L.</w:t>
      </w:r>
    </w:p>
    <w:p w14:paraId="491A727A" w14:textId="77777777" w:rsidR="002966FE" w:rsidRDefault="002966FE">
      <w:pPr>
        <w:rPr>
          <w:sz w:val="20"/>
        </w:rPr>
        <w:sectPr w:rsidR="002966FE">
          <w:pgSz w:w="11910" w:h="16840"/>
          <w:pgMar w:top="1720" w:right="0" w:bottom="1280" w:left="1300" w:header="567" w:footer="1080" w:gutter="0"/>
          <w:cols w:space="720"/>
        </w:sectPr>
      </w:pPr>
    </w:p>
    <w:p w14:paraId="16A6953A" w14:textId="70962431" w:rsidR="002966FE" w:rsidRDefault="00000000">
      <w:pPr>
        <w:pStyle w:val="Prrafodelista"/>
        <w:numPr>
          <w:ilvl w:val="0"/>
          <w:numId w:val="17"/>
        </w:numPr>
        <w:tabs>
          <w:tab w:val="left" w:pos="294"/>
        </w:tabs>
        <w:spacing w:before="83" w:line="336" w:lineRule="auto"/>
        <w:ind w:right="1424" w:firstLine="0"/>
        <w:rPr>
          <w:sz w:val="20"/>
        </w:rPr>
      </w:pPr>
      <w:r>
        <w:rPr>
          <w:sz w:val="20"/>
        </w:rPr>
        <w:lastRenderedPageBreak/>
        <w:t>Informe</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Jefa</w:t>
      </w:r>
      <w:r>
        <w:rPr>
          <w:spacing w:val="40"/>
          <w:sz w:val="20"/>
        </w:rPr>
        <w:t xml:space="preserve"> </w:t>
      </w:r>
      <w:r>
        <w:rPr>
          <w:sz w:val="20"/>
        </w:rPr>
        <w:t>de</w:t>
      </w:r>
      <w:r>
        <w:rPr>
          <w:spacing w:val="40"/>
          <w:sz w:val="20"/>
        </w:rPr>
        <w:t xml:space="preserve"> </w:t>
      </w:r>
      <w:r>
        <w:rPr>
          <w:sz w:val="20"/>
        </w:rPr>
        <w:t>Unidad</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proofErr w:type="gramStart"/>
      <w:r w:rsidR="00734F9C">
        <w:rPr>
          <w:spacing w:val="40"/>
          <w:sz w:val="20"/>
        </w:rPr>
        <w:t>D.ª</w:t>
      </w:r>
      <w:proofErr w:type="gramEnd"/>
      <w:r w:rsidR="00734F9C">
        <w:rPr>
          <w:spacing w:val="40"/>
          <w:sz w:val="20"/>
        </w:rPr>
        <w:t xml:space="preserve"> </w:t>
      </w:r>
      <w:r>
        <w:rPr>
          <w:sz w:val="20"/>
        </w:rPr>
        <w:t>Lisa</w:t>
      </w:r>
      <w:r>
        <w:rPr>
          <w:spacing w:val="40"/>
          <w:sz w:val="20"/>
        </w:rPr>
        <w:t xml:space="preserve"> </w:t>
      </w:r>
      <w:r>
        <w:rPr>
          <w:sz w:val="20"/>
        </w:rPr>
        <w:t>Martín-Aragón</w:t>
      </w:r>
      <w:r>
        <w:rPr>
          <w:spacing w:val="40"/>
          <w:sz w:val="20"/>
        </w:rPr>
        <w:t xml:space="preserve"> </w:t>
      </w:r>
      <w:proofErr w:type="spellStart"/>
      <w:r>
        <w:rPr>
          <w:sz w:val="20"/>
        </w:rPr>
        <w:t>Baudel</w:t>
      </w:r>
      <w:proofErr w:type="spellEnd"/>
      <w:r>
        <w:rPr>
          <w:sz w:val="20"/>
        </w:rPr>
        <w:t>,</w:t>
      </w:r>
      <w:r>
        <w:rPr>
          <w:spacing w:val="40"/>
          <w:sz w:val="20"/>
        </w:rPr>
        <w:t xml:space="preserve"> </w:t>
      </w:r>
      <w:r>
        <w:rPr>
          <w:sz w:val="20"/>
        </w:rPr>
        <w:t>de</w:t>
      </w:r>
      <w:r>
        <w:rPr>
          <w:spacing w:val="40"/>
          <w:sz w:val="20"/>
        </w:rPr>
        <w:t xml:space="preserve"> </w:t>
      </w:r>
      <w:r>
        <w:rPr>
          <w:sz w:val="20"/>
        </w:rPr>
        <w:t>2</w:t>
      </w:r>
      <w:r>
        <w:rPr>
          <w:spacing w:val="40"/>
          <w:sz w:val="20"/>
        </w:rPr>
        <w:t xml:space="preserve"> </w:t>
      </w:r>
      <w:r>
        <w:rPr>
          <w:sz w:val="20"/>
        </w:rPr>
        <w:t>de</w:t>
      </w:r>
      <w:r>
        <w:rPr>
          <w:spacing w:val="40"/>
          <w:sz w:val="20"/>
        </w:rPr>
        <w:t xml:space="preserve"> </w:t>
      </w:r>
      <w:r>
        <w:rPr>
          <w:sz w:val="20"/>
        </w:rPr>
        <w:t>diciembre de 2024, cuyo tenor literal es el siguiente:</w:t>
      </w:r>
    </w:p>
    <w:p w14:paraId="0FB7A2EC" w14:textId="77777777" w:rsidR="002966FE" w:rsidRPr="00734F9C" w:rsidRDefault="00000000">
      <w:pPr>
        <w:pStyle w:val="Textoindependiente"/>
        <w:ind w:left="0" w:right="1293"/>
        <w:jc w:val="center"/>
        <w:rPr>
          <w:i/>
          <w:iCs/>
        </w:rPr>
      </w:pPr>
      <w:r w:rsidRPr="00734F9C">
        <w:rPr>
          <w:i/>
          <w:iCs/>
        </w:rPr>
        <w:t>”</w:t>
      </w:r>
      <w:r w:rsidRPr="00734F9C">
        <w:rPr>
          <w:i/>
          <w:iCs/>
          <w:spacing w:val="-3"/>
        </w:rPr>
        <w:t xml:space="preserve"> </w:t>
      </w:r>
      <w:r w:rsidRPr="00734F9C">
        <w:rPr>
          <w:i/>
          <w:iCs/>
        </w:rPr>
        <w:t>INFORME</w:t>
      </w:r>
      <w:r w:rsidRPr="00734F9C">
        <w:rPr>
          <w:i/>
          <w:iCs/>
          <w:spacing w:val="-2"/>
        </w:rPr>
        <w:t xml:space="preserve"> JURÍDICO</w:t>
      </w:r>
    </w:p>
    <w:p w14:paraId="12F1EAD7" w14:textId="77777777" w:rsidR="002966FE" w:rsidRPr="00734F9C" w:rsidRDefault="00000000">
      <w:pPr>
        <w:pStyle w:val="Textoindependiente"/>
        <w:spacing w:before="212"/>
        <w:jc w:val="left"/>
        <w:rPr>
          <w:i/>
          <w:iCs/>
        </w:rPr>
      </w:pPr>
      <w:r w:rsidRPr="00734F9C">
        <w:rPr>
          <w:i/>
          <w:iCs/>
        </w:rPr>
        <w:t>Expediente:</w:t>
      </w:r>
      <w:r w:rsidRPr="00734F9C">
        <w:rPr>
          <w:i/>
          <w:iCs/>
          <w:spacing w:val="-10"/>
        </w:rPr>
        <w:t xml:space="preserve"> </w:t>
      </w:r>
      <w:r w:rsidRPr="00734F9C">
        <w:rPr>
          <w:i/>
          <w:iCs/>
          <w:spacing w:val="-2"/>
        </w:rPr>
        <w:t>51513/2024</w:t>
      </w:r>
    </w:p>
    <w:p w14:paraId="65CAE8EF" w14:textId="77777777" w:rsidR="002966FE" w:rsidRPr="00734F9C" w:rsidRDefault="00000000">
      <w:pPr>
        <w:pStyle w:val="Textoindependiente"/>
        <w:spacing w:before="212" w:line="336" w:lineRule="auto"/>
        <w:ind w:right="1424"/>
        <w:rPr>
          <w:i/>
          <w:iCs/>
        </w:rPr>
      </w:pPr>
      <w:r w:rsidRPr="00734F9C">
        <w:rPr>
          <w:i/>
          <w:iCs/>
          <w:noProof/>
        </w:rPr>
        <mc:AlternateContent>
          <mc:Choice Requires="wps">
            <w:drawing>
              <wp:anchor distT="0" distB="0" distL="0" distR="0" simplePos="0" relativeHeight="251654144" behindDoc="0" locked="0" layoutInCell="1" allowOverlap="1" wp14:anchorId="5C733830" wp14:editId="4B3F6F1D">
                <wp:simplePos x="0" y="0"/>
                <wp:positionH relativeFrom="page">
                  <wp:posOffset>6807087</wp:posOffset>
                </wp:positionH>
                <wp:positionV relativeFrom="paragraph">
                  <wp:posOffset>757756</wp:posOffset>
                </wp:positionV>
                <wp:extent cx="419734" cy="318706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72DB1BD"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F085B01"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5C733830" id="Textbox 112" o:spid="_x0000_s1079" type="#_x0000_t202" style="position:absolute;left:0;text-align:left;margin-left:536pt;margin-top:59.65pt;width:33.05pt;height:250.9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" filled="f" stroked="f">
                <v:textbox style="layout-flow:vertical;mso-layout-flow-alt:bottom-to-top" inset="0,0,0,0">
                  <w:txbxContent>
                    <w:p w14:paraId="172DB1BD"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F085B01"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sidRPr="00734F9C">
        <w:rPr>
          <w:i/>
          <w:iCs/>
        </w:rPr>
        <w:t>Asunto: Documentación complementaria presentada por el licitador GERALVEZ PROYECTOS CONTRAC S. L., en el expediente relativo al contrato de “Suministro, instalación y montaje de taquillas para la Policía Local”, mediante procedimiento abierto simplificado y sumario y varios</w:t>
      </w:r>
      <w:r w:rsidRPr="00734F9C">
        <w:rPr>
          <w:i/>
          <w:iCs/>
          <w:spacing w:val="40"/>
        </w:rPr>
        <w:t xml:space="preserve"> </w:t>
      </w:r>
      <w:r w:rsidRPr="00734F9C">
        <w:rPr>
          <w:i/>
          <w:iCs/>
        </w:rPr>
        <w:t>criterios de adjudicación, no sujeto a regulación armonizada.</w:t>
      </w:r>
    </w:p>
    <w:p w14:paraId="345706D2" w14:textId="77777777" w:rsidR="002966FE" w:rsidRPr="00734F9C" w:rsidRDefault="00000000">
      <w:pPr>
        <w:pStyle w:val="Textoindependiente"/>
        <w:rPr>
          <w:i/>
          <w:iCs/>
        </w:rPr>
      </w:pPr>
      <w:r w:rsidRPr="00734F9C">
        <w:rPr>
          <w:i/>
          <w:iCs/>
        </w:rPr>
        <w:t>El</w:t>
      </w:r>
      <w:r w:rsidRPr="00734F9C">
        <w:rPr>
          <w:i/>
          <w:iCs/>
          <w:spacing w:val="-8"/>
        </w:rPr>
        <w:t xml:space="preserve"> </w:t>
      </w:r>
      <w:r w:rsidRPr="00734F9C">
        <w:rPr>
          <w:i/>
          <w:iCs/>
        </w:rPr>
        <w:t>licitador</w:t>
      </w:r>
      <w:r w:rsidRPr="00734F9C">
        <w:rPr>
          <w:i/>
          <w:iCs/>
          <w:spacing w:val="-5"/>
        </w:rPr>
        <w:t xml:space="preserve"> </w:t>
      </w:r>
      <w:r w:rsidRPr="00734F9C">
        <w:rPr>
          <w:i/>
          <w:iCs/>
        </w:rPr>
        <w:t>GERÁLVEZ</w:t>
      </w:r>
      <w:r w:rsidRPr="00734F9C">
        <w:rPr>
          <w:i/>
          <w:iCs/>
          <w:spacing w:val="-3"/>
        </w:rPr>
        <w:t xml:space="preserve"> </w:t>
      </w:r>
      <w:r w:rsidRPr="00734F9C">
        <w:rPr>
          <w:i/>
          <w:iCs/>
        </w:rPr>
        <w:t>PROYECTOS</w:t>
      </w:r>
      <w:r w:rsidRPr="00734F9C">
        <w:rPr>
          <w:i/>
          <w:iCs/>
          <w:spacing w:val="-6"/>
        </w:rPr>
        <w:t xml:space="preserve"> </w:t>
      </w:r>
      <w:r w:rsidRPr="00734F9C">
        <w:rPr>
          <w:i/>
          <w:iCs/>
        </w:rPr>
        <w:t>CONTRAC</w:t>
      </w:r>
      <w:r w:rsidRPr="00734F9C">
        <w:rPr>
          <w:i/>
          <w:iCs/>
          <w:spacing w:val="-3"/>
        </w:rPr>
        <w:t xml:space="preserve"> </w:t>
      </w:r>
      <w:r w:rsidRPr="00734F9C">
        <w:rPr>
          <w:i/>
          <w:iCs/>
        </w:rPr>
        <w:t>S.</w:t>
      </w:r>
      <w:r w:rsidRPr="00734F9C">
        <w:rPr>
          <w:i/>
          <w:iCs/>
          <w:spacing w:val="-3"/>
        </w:rPr>
        <w:t xml:space="preserve"> </w:t>
      </w:r>
      <w:r w:rsidRPr="00734F9C">
        <w:rPr>
          <w:i/>
          <w:iCs/>
        </w:rPr>
        <w:t>L.,</w:t>
      </w:r>
      <w:r w:rsidRPr="00734F9C">
        <w:rPr>
          <w:i/>
          <w:iCs/>
          <w:spacing w:val="-4"/>
        </w:rPr>
        <w:t xml:space="preserve"> </w:t>
      </w:r>
      <w:r w:rsidRPr="00734F9C">
        <w:rPr>
          <w:i/>
          <w:iCs/>
        </w:rPr>
        <w:t>ha</w:t>
      </w:r>
      <w:r w:rsidRPr="00734F9C">
        <w:rPr>
          <w:i/>
          <w:iCs/>
          <w:spacing w:val="-4"/>
        </w:rPr>
        <w:t xml:space="preserve"> </w:t>
      </w:r>
      <w:r w:rsidRPr="00734F9C">
        <w:rPr>
          <w:i/>
          <w:iCs/>
        </w:rPr>
        <w:t>presentado</w:t>
      </w:r>
      <w:r w:rsidRPr="00734F9C">
        <w:rPr>
          <w:i/>
          <w:iCs/>
          <w:spacing w:val="-4"/>
        </w:rPr>
        <w:t xml:space="preserve"> </w:t>
      </w:r>
      <w:r w:rsidRPr="00734F9C">
        <w:rPr>
          <w:i/>
          <w:iCs/>
        </w:rPr>
        <w:t>la</w:t>
      </w:r>
      <w:r w:rsidRPr="00734F9C">
        <w:rPr>
          <w:i/>
          <w:iCs/>
          <w:spacing w:val="-4"/>
        </w:rPr>
        <w:t xml:space="preserve"> </w:t>
      </w:r>
      <w:r w:rsidRPr="00734F9C">
        <w:rPr>
          <w:i/>
          <w:iCs/>
        </w:rPr>
        <w:t>siguiente</w:t>
      </w:r>
      <w:r w:rsidRPr="00734F9C">
        <w:rPr>
          <w:i/>
          <w:iCs/>
          <w:spacing w:val="-3"/>
        </w:rPr>
        <w:t xml:space="preserve"> </w:t>
      </w:r>
      <w:r w:rsidRPr="00734F9C">
        <w:rPr>
          <w:i/>
          <w:iCs/>
          <w:spacing w:val="-2"/>
        </w:rPr>
        <w:t>documentación:</w:t>
      </w:r>
    </w:p>
    <w:p w14:paraId="09AD72A5" w14:textId="77777777" w:rsidR="002966FE" w:rsidRPr="00734F9C" w:rsidRDefault="00000000">
      <w:pPr>
        <w:pStyle w:val="Prrafodelista"/>
        <w:numPr>
          <w:ilvl w:val="0"/>
          <w:numId w:val="16"/>
        </w:numPr>
        <w:tabs>
          <w:tab w:val="left" w:pos="294"/>
        </w:tabs>
        <w:spacing w:before="212" w:line="336" w:lineRule="auto"/>
        <w:ind w:right="1431" w:firstLine="0"/>
        <w:jc w:val="both"/>
        <w:rPr>
          <w:i/>
          <w:iCs/>
          <w:sz w:val="20"/>
        </w:rPr>
      </w:pPr>
      <w:r w:rsidRPr="00734F9C">
        <w:rPr>
          <w:i/>
          <w:iCs/>
          <w:sz w:val="20"/>
        </w:rPr>
        <w:t>Alta en el Impuesto de Actividades Económicas, justificación del pago del último recibo y declaración de no estar incurso para contratar y estar al corriente con la Hacienda Pública.</w:t>
      </w:r>
    </w:p>
    <w:p w14:paraId="5E13DAF0" w14:textId="77777777" w:rsidR="002966FE" w:rsidRPr="00734F9C" w:rsidRDefault="00000000">
      <w:pPr>
        <w:pStyle w:val="Prrafodelista"/>
        <w:numPr>
          <w:ilvl w:val="0"/>
          <w:numId w:val="16"/>
        </w:numPr>
        <w:tabs>
          <w:tab w:val="left" w:pos="296"/>
        </w:tabs>
        <w:ind w:left="296" w:hanging="176"/>
        <w:rPr>
          <w:i/>
          <w:iCs/>
          <w:sz w:val="20"/>
        </w:rPr>
      </w:pPr>
      <w:r w:rsidRPr="00734F9C">
        <w:rPr>
          <w:i/>
          <w:iCs/>
          <w:sz w:val="20"/>
        </w:rPr>
        <w:t>Declaración</w:t>
      </w:r>
      <w:r w:rsidRPr="00734F9C">
        <w:rPr>
          <w:i/>
          <w:iCs/>
          <w:spacing w:val="-8"/>
          <w:sz w:val="20"/>
        </w:rPr>
        <w:t xml:space="preserve"> </w:t>
      </w:r>
      <w:r w:rsidRPr="00734F9C">
        <w:rPr>
          <w:i/>
          <w:iCs/>
          <w:sz w:val="20"/>
        </w:rPr>
        <w:t>responsable</w:t>
      </w:r>
      <w:r w:rsidRPr="00734F9C">
        <w:rPr>
          <w:i/>
          <w:iCs/>
          <w:spacing w:val="-4"/>
          <w:sz w:val="20"/>
        </w:rPr>
        <w:t xml:space="preserve"> </w:t>
      </w:r>
      <w:r w:rsidRPr="00734F9C">
        <w:rPr>
          <w:i/>
          <w:iCs/>
          <w:sz w:val="20"/>
        </w:rPr>
        <w:t>de</w:t>
      </w:r>
      <w:r w:rsidRPr="00734F9C">
        <w:rPr>
          <w:i/>
          <w:iCs/>
          <w:spacing w:val="-5"/>
          <w:sz w:val="20"/>
        </w:rPr>
        <w:t xml:space="preserve"> </w:t>
      </w:r>
      <w:r w:rsidRPr="00734F9C">
        <w:rPr>
          <w:i/>
          <w:iCs/>
          <w:sz w:val="20"/>
        </w:rPr>
        <w:t>disposición</w:t>
      </w:r>
      <w:r w:rsidRPr="00734F9C">
        <w:rPr>
          <w:i/>
          <w:iCs/>
          <w:spacing w:val="-4"/>
          <w:sz w:val="20"/>
        </w:rPr>
        <w:t xml:space="preserve"> </w:t>
      </w:r>
      <w:r w:rsidRPr="00734F9C">
        <w:rPr>
          <w:i/>
          <w:iCs/>
          <w:sz w:val="20"/>
        </w:rPr>
        <w:t>de</w:t>
      </w:r>
      <w:r w:rsidRPr="00734F9C">
        <w:rPr>
          <w:i/>
          <w:iCs/>
          <w:spacing w:val="-6"/>
          <w:sz w:val="20"/>
        </w:rPr>
        <w:t xml:space="preserve"> </w:t>
      </w:r>
      <w:r w:rsidRPr="00734F9C">
        <w:rPr>
          <w:i/>
          <w:iCs/>
          <w:sz w:val="20"/>
        </w:rPr>
        <w:t>medios</w:t>
      </w:r>
      <w:r w:rsidRPr="00734F9C">
        <w:rPr>
          <w:i/>
          <w:iCs/>
          <w:spacing w:val="-4"/>
          <w:sz w:val="20"/>
        </w:rPr>
        <w:t xml:space="preserve"> </w:t>
      </w:r>
      <w:r w:rsidRPr="00734F9C">
        <w:rPr>
          <w:i/>
          <w:iCs/>
          <w:sz w:val="20"/>
        </w:rPr>
        <w:t>humanos</w:t>
      </w:r>
      <w:r w:rsidRPr="00734F9C">
        <w:rPr>
          <w:i/>
          <w:iCs/>
          <w:spacing w:val="-5"/>
          <w:sz w:val="20"/>
        </w:rPr>
        <w:t xml:space="preserve"> </w:t>
      </w:r>
      <w:r w:rsidRPr="00734F9C">
        <w:rPr>
          <w:i/>
          <w:iCs/>
          <w:sz w:val="20"/>
        </w:rPr>
        <w:t>y</w:t>
      </w:r>
      <w:r w:rsidRPr="00734F9C">
        <w:rPr>
          <w:i/>
          <w:iCs/>
          <w:spacing w:val="-4"/>
          <w:sz w:val="20"/>
        </w:rPr>
        <w:t xml:space="preserve"> </w:t>
      </w:r>
      <w:r w:rsidRPr="00734F9C">
        <w:rPr>
          <w:i/>
          <w:iCs/>
          <w:spacing w:val="-2"/>
          <w:sz w:val="20"/>
        </w:rPr>
        <w:t>materiales.</w:t>
      </w:r>
    </w:p>
    <w:p w14:paraId="3AC30F77" w14:textId="77777777" w:rsidR="002966FE" w:rsidRPr="00734F9C" w:rsidRDefault="00000000">
      <w:pPr>
        <w:pStyle w:val="Prrafodelista"/>
        <w:numPr>
          <w:ilvl w:val="0"/>
          <w:numId w:val="16"/>
        </w:numPr>
        <w:tabs>
          <w:tab w:val="left" w:pos="285"/>
        </w:tabs>
        <w:spacing w:before="212"/>
        <w:ind w:left="285" w:hanging="165"/>
        <w:rPr>
          <w:i/>
          <w:iCs/>
          <w:sz w:val="20"/>
        </w:rPr>
      </w:pPr>
      <w:r w:rsidRPr="00734F9C">
        <w:rPr>
          <w:i/>
          <w:iCs/>
          <w:sz w:val="20"/>
        </w:rPr>
        <w:t>Certificado</w:t>
      </w:r>
      <w:r w:rsidRPr="00734F9C">
        <w:rPr>
          <w:i/>
          <w:iCs/>
          <w:spacing w:val="-6"/>
          <w:sz w:val="20"/>
        </w:rPr>
        <w:t xml:space="preserve"> </w:t>
      </w:r>
      <w:r w:rsidRPr="00734F9C">
        <w:rPr>
          <w:i/>
          <w:iCs/>
          <w:sz w:val="20"/>
        </w:rPr>
        <w:t>de</w:t>
      </w:r>
      <w:r w:rsidRPr="00734F9C">
        <w:rPr>
          <w:i/>
          <w:iCs/>
          <w:spacing w:val="-3"/>
          <w:sz w:val="20"/>
        </w:rPr>
        <w:t xml:space="preserve"> </w:t>
      </w:r>
      <w:r w:rsidRPr="00734F9C">
        <w:rPr>
          <w:i/>
          <w:iCs/>
          <w:sz w:val="20"/>
        </w:rPr>
        <w:t>estar</w:t>
      </w:r>
      <w:r w:rsidRPr="00734F9C">
        <w:rPr>
          <w:i/>
          <w:iCs/>
          <w:spacing w:val="-4"/>
          <w:sz w:val="20"/>
        </w:rPr>
        <w:t xml:space="preserve"> </w:t>
      </w:r>
      <w:r w:rsidRPr="00734F9C">
        <w:rPr>
          <w:i/>
          <w:iCs/>
          <w:sz w:val="20"/>
        </w:rPr>
        <w:t>al</w:t>
      </w:r>
      <w:r w:rsidRPr="00734F9C">
        <w:rPr>
          <w:i/>
          <w:iCs/>
          <w:spacing w:val="-5"/>
          <w:sz w:val="20"/>
        </w:rPr>
        <w:t xml:space="preserve"> </w:t>
      </w:r>
      <w:r w:rsidRPr="00734F9C">
        <w:rPr>
          <w:i/>
          <w:iCs/>
          <w:sz w:val="20"/>
        </w:rPr>
        <w:t>corriente</w:t>
      </w:r>
      <w:r w:rsidRPr="00734F9C">
        <w:rPr>
          <w:i/>
          <w:iCs/>
          <w:spacing w:val="-3"/>
          <w:sz w:val="20"/>
        </w:rPr>
        <w:t xml:space="preserve"> </w:t>
      </w:r>
      <w:r w:rsidRPr="00734F9C">
        <w:rPr>
          <w:i/>
          <w:iCs/>
          <w:sz w:val="20"/>
        </w:rPr>
        <w:t>de</w:t>
      </w:r>
      <w:r w:rsidRPr="00734F9C">
        <w:rPr>
          <w:i/>
          <w:iCs/>
          <w:spacing w:val="-4"/>
          <w:sz w:val="20"/>
        </w:rPr>
        <w:t xml:space="preserve"> </w:t>
      </w:r>
      <w:r w:rsidRPr="00734F9C">
        <w:rPr>
          <w:i/>
          <w:iCs/>
          <w:sz w:val="20"/>
        </w:rPr>
        <w:t>sus</w:t>
      </w:r>
      <w:r w:rsidRPr="00734F9C">
        <w:rPr>
          <w:i/>
          <w:iCs/>
          <w:spacing w:val="-6"/>
          <w:sz w:val="20"/>
        </w:rPr>
        <w:t xml:space="preserve"> </w:t>
      </w:r>
      <w:r w:rsidRPr="00734F9C">
        <w:rPr>
          <w:i/>
          <w:iCs/>
          <w:sz w:val="20"/>
        </w:rPr>
        <w:t>obligaciones</w:t>
      </w:r>
      <w:r w:rsidRPr="00734F9C">
        <w:rPr>
          <w:i/>
          <w:iCs/>
          <w:spacing w:val="-3"/>
          <w:sz w:val="20"/>
        </w:rPr>
        <w:t xml:space="preserve"> </w:t>
      </w:r>
      <w:r w:rsidRPr="00734F9C">
        <w:rPr>
          <w:i/>
          <w:iCs/>
          <w:sz w:val="20"/>
        </w:rPr>
        <w:t>tributarias</w:t>
      </w:r>
      <w:r w:rsidRPr="00734F9C">
        <w:rPr>
          <w:i/>
          <w:iCs/>
          <w:spacing w:val="-3"/>
          <w:sz w:val="20"/>
        </w:rPr>
        <w:t xml:space="preserve"> </w:t>
      </w:r>
      <w:r w:rsidRPr="00734F9C">
        <w:rPr>
          <w:i/>
          <w:iCs/>
          <w:sz w:val="20"/>
        </w:rPr>
        <w:t>y</w:t>
      </w:r>
      <w:r w:rsidRPr="00734F9C">
        <w:rPr>
          <w:i/>
          <w:iCs/>
          <w:spacing w:val="-5"/>
          <w:sz w:val="20"/>
        </w:rPr>
        <w:t xml:space="preserve"> </w:t>
      </w:r>
      <w:r w:rsidRPr="00734F9C">
        <w:rPr>
          <w:i/>
          <w:iCs/>
          <w:sz w:val="20"/>
        </w:rPr>
        <w:t>con</w:t>
      </w:r>
      <w:r w:rsidRPr="00734F9C">
        <w:rPr>
          <w:i/>
          <w:iCs/>
          <w:spacing w:val="-4"/>
          <w:sz w:val="20"/>
        </w:rPr>
        <w:t xml:space="preserve"> </w:t>
      </w:r>
      <w:r w:rsidRPr="00734F9C">
        <w:rPr>
          <w:i/>
          <w:iCs/>
          <w:sz w:val="20"/>
        </w:rPr>
        <w:t>la</w:t>
      </w:r>
      <w:r w:rsidRPr="00734F9C">
        <w:rPr>
          <w:i/>
          <w:iCs/>
          <w:spacing w:val="-3"/>
          <w:sz w:val="20"/>
        </w:rPr>
        <w:t xml:space="preserve"> </w:t>
      </w:r>
      <w:r w:rsidRPr="00734F9C">
        <w:rPr>
          <w:i/>
          <w:iCs/>
          <w:sz w:val="20"/>
        </w:rPr>
        <w:t>Seguridad</w:t>
      </w:r>
      <w:r w:rsidRPr="00734F9C">
        <w:rPr>
          <w:i/>
          <w:iCs/>
          <w:spacing w:val="-4"/>
          <w:sz w:val="20"/>
        </w:rPr>
        <w:t xml:space="preserve"> </w:t>
      </w:r>
      <w:r w:rsidRPr="00734F9C">
        <w:rPr>
          <w:i/>
          <w:iCs/>
          <w:spacing w:val="-2"/>
          <w:sz w:val="20"/>
        </w:rPr>
        <w:t>Social.</w:t>
      </w:r>
    </w:p>
    <w:p w14:paraId="68351FBF" w14:textId="77777777" w:rsidR="002966FE" w:rsidRPr="00734F9C" w:rsidRDefault="00000000">
      <w:pPr>
        <w:pStyle w:val="Textoindependiente"/>
        <w:spacing w:before="212" w:line="336" w:lineRule="auto"/>
        <w:ind w:right="1430"/>
        <w:rPr>
          <w:i/>
          <w:iCs/>
        </w:rPr>
      </w:pPr>
      <w:r w:rsidRPr="00734F9C">
        <w:rPr>
          <w:i/>
          <w:iCs/>
        </w:rPr>
        <w:t>En el registro Oficial de Licitadores y Empresas Clasificadas del Sector Público, consta inscrita la siguiente información: denominación, domicilio social, ausencia de prohibiciones para contratar, órgano de administración y objeto social.</w:t>
      </w:r>
    </w:p>
    <w:p w14:paraId="590FC238" w14:textId="77777777" w:rsidR="002966FE" w:rsidRPr="00734F9C" w:rsidRDefault="00000000">
      <w:pPr>
        <w:pStyle w:val="Textoindependiente"/>
        <w:spacing w:before="121"/>
        <w:rPr>
          <w:i/>
          <w:iCs/>
        </w:rPr>
      </w:pPr>
      <w:r w:rsidRPr="00734F9C">
        <w:rPr>
          <w:i/>
          <w:iCs/>
        </w:rPr>
        <w:t>La</w:t>
      </w:r>
      <w:r w:rsidRPr="00734F9C">
        <w:rPr>
          <w:i/>
          <w:iCs/>
          <w:spacing w:val="-4"/>
        </w:rPr>
        <w:t xml:space="preserve"> </w:t>
      </w:r>
      <w:r w:rsidRPr="00734F9C">
        <w:rPr>
          <w:i/>
          <w:iCs/>
        </w:rPr>
        <w:t>documentación</w:t>
      </w:r>
      <w:r w:rsidRPr="00734F9C">
        <w:rPr>
          <w:i/>
          <w:iCs/>
          <w:spacing w:val="-5"/>
        </w:rPr>
        <w:t xml:space="preserve"> </w:t>
      </w:r>
      <w:r w:rsidRPr="00734F9C">
        <w:rPr>
          <w:i/>
          <w:iCs/>
        </w:rPr>
        <w:t>es</w:t>
      </w:r>
      <w:r w:rsidRPr="00734F9C">
        <w:rPr>
          <w:i/>
          <w:iCs/>
          <w:spacing w:val="-3"/>
        </w:rPr>
        <w:t xml:space="preserve"> </w:t>
      </w:r>
      <w:r w:rsidRPr="00734F9C">
        <w:rPr>
          <w:i/>
          <w:iCs/>
          <w:spacing w:val="-2"/>
        </w:rPr>
        <w:t>conforme.”</w:t>
      </w:r>
    </w:p>
    <w:p w14:paraId="4C9AC465" w14:textId="0D651D3D" w:rsidR="002966FE" w:rsidRDefault="00000000">
      <w:pPr>
        <w:pStyle w:val="Prrafodelista"/>
        <w:numPr>
          <w:ilvl w:val="0"/>
          <w:numId w:val="15"/>
        </w:numPr>
        <w:tabs>
          <w:tab w:val="left" w:pos="294"/>
        </w:tabs>
        <w:spacing w:before="212" w:line="336" w:lineRule="auto"/>
        <w:ind w:right="1424" w:firstLine="0"/>
        <w:jc w:val="both"/>
        <w:rPr>
          <w:sz w:val="20"/>
        </w:rPr>
      </w:pPr>
      <w:r>
        <w:rPr>
          <w:sz w:val="20"/>
        </w:rPr>
        <w:t>Acta de la Mesa de Contratación de fecha 3 de diciembre de 2024 en la que se acuerda elevar propuesta de adjudicación al órgano de contratación del presente contrato a favor de GERALVEZ PROYECTOS CONTRAC</w:t>
      </w:r>
      <w:r w:rsidR="00734F9C">
        <w:rPr>
          <w:sz w:val="20"/>
        </w:rPr>
        <w:t>,</w:t>
      </w:r>
      <w:r>
        <w:rPr>
          <w:sz w:val="20"/>
        </w:rPr>
        <w:t xml:space="preserve"> S.L.</w:t>
      </w:r>
    </w:p>
    <w:p w14:paraId="686D3FAA" w14:textId="77777777" w:rsidR="002966FE" w:rsidRDefault="00000000">
      <w:pPr>
        <w:pStyle w:val="Prrafodelista"/>
        <w:numPr>
          <w:ilvl w:val="0"/>
          <w:numId w:val="15"/>
        </w:numPr>
        <w:tabs>
          <w:tab w:val="left" w:pos="362"/>
        </w:tabs>
        <w:spacing w:line="336" w:lineRule="auto"/>
        <w:ind w:right="1426" w:firstLine="0"/>
        <w:rPr>
          <w:sz w:val="20"/>
        </w:rPr>
      </w:pPr>
      <w:r>
        <w:rPr>
          <w:sz w:val="20"/>
        </w:rPr>
        <w:t xml:space="preserve">Informe jurídico favorable suscrito con fecha 3 de diciembre de 2024 por el </w:t>
      </w:r>
      <w:proofErr w:type="gramStart"/>
      <w:r>
        <w:rPr>
          <w:sz w:val="20"/>
        </w:rPr>
        <w:t>Director General</w:t>
      </w:r>
      <w:proofErr w:type="gramEnd"/>
      <w:r>
        <w:rPr>
          <w:sz w:val="20"/>
        </w:rPr>
        <w:t xml:space="preserve"> de la Asesoría Jurídica a la propuesta de adjudicación que se transcribe</w:t>
      </w:r>
    </w:p>
    <w:p w14:paraId="423048F4" w14:textId="390648FF" w:rsidR="002966FE" w:rsidRDefault="00000000">
      <w:pPr>
        <w:pStyle w:val="Textoindependiente"/>
        <w:spacing w:line="336" w:lineRule="auto"/>
        <w:ind w:right="1435"/>
        <w:jc w:val="left"/>
      </w:pPr>
      <w:r>
        <w:t>Vista</w:t>
      </w:r>
      <w:r>
        <w:rPr>
          <w:spacing w:val="-1"/>
        </w:rPr>
        <w:t xml:space="preserve"> </w:t>
      </w:r>
      <w:r>
        <w:t>la</w:t>
      </w:r>
      <w:r>
        <w:rPr>
          <w:spacing w:val="-2"/>
        </w:rPr>
        <w:t xml:space="preserve"> </w:t>
      </w:r>
      <w:r>
        <w:t>propuesta</w:t>
      </w:r>
      <w:r>
        <w:rPr>
          <w:spacing w:val="-1"/>
        </w:rPr>
        <w:t xml:space="preserve"> </w:t>
      </w:r>
      <w:r>
        <w:t>de</w:t>
      </w:r>
      <w:r>
        <w:rPr>
          <w:spacing w:val="-2"/>
        </w:rPr>
        <w:t xml:space="preserve"> </w:t>
      </w:r>
      <w:r>
        <w:t>resolución PR/2024/8866</w:t>
      </w:r>
      <w:r>
        <w:rPr>
          <w:spacing w:val="-1"/>
        </w:rPr>
        <w:t xml:space="preserve"> </w:t>
      </w:r>
      <w:r>
        <w:t>de</w:t>
      </w:r>
      <w:r>
        <w:rPr>
          <w:spacing w:val="-2"/>
        </w:rPr>
        <w:t xml:space="preserve"> </w:t>
      </w:r>
      <w:r>
        <w:t>4</w:t>
      </w:r>
      <w:r>
        <w:rPr>
          <w:spacing w:val="-1"/>
        </w:rPr>
        <w:t xml:space="preserve"> </w:t>
      </w:r>
      <w:r>
        <w:t>de</w:t>
      </w:r>
      <w:r>
        <w:rPr>
          <w:spacing w:val="-2"/>
        </w:rPr>
        <w:t xml:space="preserve"> </w:t>
      </w:r>
      <w:r>
        <w:t>diciembre</w:t>
      </w:r>
      <w:r>
        <w:rPr>
          <w:spacing w:val="-1"/>
        </w:rPr>
        <w:t xml:space="preserve"> </w:t>
      </w:r>
      <w:r>
        <w:t>de</w:t>
      </w:r>
      <w:r>
        <w:rPr>
          <w:spacing w:val="-2"/>
        </w:rPr>
        <w:t xml:space="preserve"> </w:t>
      </w:r>
      <w:r>
        <w:t>2024</w:t>
      </w:r>
      <w:r>
        <w:rPr>
          <w:spacing w:val="-1"/>
        </w:rPr>
        <w:t xml:space="preserve"> </w:t>
      </w:r>
      <w:r>
        <w:t>fiscalizada</w:t>
      </w:r>
      <w:r>
        <w:rPr>
          <w:spacing w:val="-2"/>
        </w:rPr>
        <w:t xml:space="preserve"> </w:t>
      </w:r>
      <w:r>
        <w:t>favorablemente con fecha de 4 de diciembre de 2024.</w:t>
      </w:r>
    </w:p>
    <w:p w14:paraId="516B9D91" w14:textId="77777777" w:rsidR="002966FE" w:rsidRDefault="00000000">
      <w:pPr>
        <w:pStyle w:val="Ttulo3"/>
        <w:spacing w:before="120"/>
      </w:pPr>
      <w:r>
        <w:rPr>
          <w:spacing w:val="-2"/>
        </w:rPr>
        <w:t>Resolución:</w:t>
      </w:r>
    </w:p>
    <w:p w14:paraId="2888B738" w14:textId="77777777" w:rsidR="002966FE" w:rsidRDefault="00000000">
      <w:pPr>
        <w:pStyle w:val="Textoindependiente"/>
        <w:spacing w:before="212"/>
      </w:pPr>
      <w:r>
        <w:t>1º.-</w:t>
      </w:r>
      <w:r>
        <w:rPr>
          <w:spacing w:val="-3"/>
        </w:rPr>
        <w:t xml:space="preserve"> </w:t>
      </w:r>
      <w:r>
        <w:t>Dar</w:t>
      </w:r>
      <w:r>
        <w:rPr>
          <w:spacing w:val="-3"/>
        </w:rPr>
        <w:t xml:space="preserve"> </w:t>
      </w:r>
      <w:r>
        <w:t>por</w:t>
      </w:r>
      <w:r>
        <w:rPr>
          <w:spacing w:val="-3"/>
        </w:rPr>
        <w:t xml:space="preserve"> </w:t>
      </w:r>
      <w:r>
        <w:t>válido</w:t>
      </w:r>
      <w:r>
        <w:rPr>
          <w:spacing w:val="-3"/>
        </w:rPr>
        <w:t xml:space="preserve"> </w:t>
      </w:r>
      <w:r>
        <w:t>el</w:t>
      </w:r>
      <w:r>
        <w:rPr>
          <w:spacing w:val="-3"/>
        </w:rPr>
        <w:t xml:space="preserve"> </w:t>
      </w:r>
      <w:r>
        <w:t>acto</w:t>
      </w:r>
      <w:r>
        <w:rPr>
          <w:spacing w:val="-2"/>
        </w:rPr>
        <w:t xml:space="preserve"> licitatorio.</w:t>
      </w:r>
    </w:p>
    <w:p w14:paraId="1FE99645" w14:textId="7B1F6D4C" w:rsidR="002966FE" w:rsidRDefault="00000000">
      <w:pPr>
        <w:pStyle w:val="Textoindependiente"/>
        <w:spacing w:before="212" w:line="336" w:lineRule="auto"/>
        <w:ind w:right="1433"/>
      </w:pPr>
      <w:r>
        <w:t>2º.- Disponer (D) la cantidad de 24.451,68</w:t>
      </w:r>
      <w:r w:rsidR="00734F9C">
        <w:t xml:space="preserve"> </w:t>
      </w:r>
      <w:r>
        <w:t>€ con cargo a la aplicación presupuestaria 108.1320.62500 del Presupuesto de la Corporación para el ejercicio 2024.</w:t>
      </w:r>
    </w:p>
    <w:p w14:paraId="5F368E03" w14:textId="40E8AB74" w:rsidR="002966FE" w:rsidRDefault="00000000">
      <w:pPr>
        <w:pStyle w:val="Textoindependiente"/>
        <w:spacing w:line="336" w:lineRule="auto"/>
        <w:ind w:right="1424"/>
      </w:pPr>
      <w:r>
        <w:t xml:space="preserve">3º.- Adjudicar, mediante procedimiento abierto simplificado y sumario y varios criterios de adjudicación, el contrato de </w:t>
      </w:r>
      <w:r w:rsidRPr="00734F9C">
        <w:rPr>
          <w:i/>
          <w:iCs/>
        </w:rPr>
        <w:t>“Suministro, instalación y montaje de taquillas para la Policía Local”,</w:t>
      </w:r>
      <w:r>
        <w:t xml:space="preserve"> no sujeto</w:t>
      </w:r>
      <w:r>
        <w:rPr>
          <w:spacing w:val="-3"/>
        </w:rPr>
        <w:t xml:space="preserve"> </w:t>
      </w:r>
      <w:r>
        <w:t>a</w:t>
      </w:r>
      <w:r>
        <w:rPr>
          <w:spacing w:val="-1"/>
        </w:rPr>
        <w:t xml:space="preserve"> </w:t>
      </w:r>
      <w:r>
        <w:t>regulación</w:t>
      </w:r>
      <w:r>
        <w:rPr>
          <w:spacing w:val="-1"/>
        </w:rPr>
        <w:t xml:space="preserve"> </w:t>
      </w:r>
      <w:r>
        <w:t>armonizada,</w:t>
      </w:r>
      <w:r>
        <w:rPr>
          <w:spacing w:val="1"/>
        </w:rPr>
        <w:t xml:space="preserve"> </w:t>
      </w:r>
      <w:r>
        <w:t>a</w:t>
      </w:r>
      <w:r>
        <w:rPr>
          <w:spacing w:val="-3"/>
        </w:rPr>
        <w:t xml:space="preserve"> </w:t>
      </w:r>
      <w:r>
        <w:t>GERALVEZ</w:t>
      </w:r>
      <w:r>
        <w:rPr>
          <w:spacing w:val="-1"/>
        </w:rPr>
        <w:t xml:space="preserve"> </w:t>
      </w:r>
      <w:r>
        <w:t>PROYECTOS CONTRAC</w:t>
      </w:r>
      <w:r w:rsidR="00734F9C">
        <w:t>,</w:t>
      </w:r>
      <w:r>
        <w:t xml:space="preserve"> S.L.,</w:t>
      </w:r>
      <w:r>
        <w:rPr>
          <w:spacing w:val="-1"/>
        </w:rPr>
        <w:t xml:space="preserve"> </w:t>
      </w:r>
      <w:r>
        <w:t>al</w:t>
      </w:r>
      <w:r>
        <w:rPr>
          <w:spacing w:val="-2"/>
        </w:rPr>
        <w:t xml:space="preserve"> </w:t>
      </w:r>
      <w:r>
        <w:t>precio</w:t>
      </w:r>
      <w:r>
        <w:rPr>
          <w:spacing w:val="-1"/>
        </w:rPr>
        <w:t xml:space="preserve"> </w:t>
      </w:r>
      <w:r>
        <w:t xml:space="preserve">de </w:t>
      </w:r>
      <w:r>
        <w:rPr>
          <w:spacing w:val="-2"/>
        </w:rPr>
        <w:t>20.208,00</w:t>
      </w:r>
    </w:p>
    <w:p w14:paraId="4AF2E4BA" w14:textId="77777777" w:rsidR="002966FE" w:rsidRDefault="00000000">
      <w:pPr>
        <w:pStyle w:val="Textoindependiente"/>
        <w:spacing w:before="0" w:line="336" w:lineRule="auto"/>
        <w:ind w:right="1435"/>
        <w:jc w:val="left"/>
      </w:pPr>
      <w:r>
        <w:t>€</w:t>
      </w:r>
      <w:r>
        <w:rPr>
          <w:spacing w:val="19"/>
        </w:rPr>
        <w:t xml:space="preserve"> </w:t>
      </w:r>
      <w:r>
        <w:t>(excluido</w:t>
      </w:r>
      <w:r>
        <w:rPr>
          <w:spacing w:val="21"/>
        </w:rPr>
        <w:t xml:space="preserve"> </w:t>
      </w:r>
      <w:r>
        <w:t>de</w:t>
      </w:r>
      <w:r>
        <w:rPr>
          <w:spacing w:val="19"/>
        </w:rPr>
        <w:t xml:space="preserve"> </w:t>
      </w:r>
      <w:r>
        <w:t>IVA),</w:t>
      </w:r>
      <w:r>
        <w:rPr>
          <w:spacing w:val="21"/>
        </w:rPr>
        <w:t xml:space="preserve"> </w:t>
      </w:r>
      <w:r>
        <w:t>lo</w:t>
      </w:r>
      <w:r>
        <w:rPr>
          <w:spacing w:val="19"/>
        </w:rPr>
        <w:t xml:space="preserve"> </w:t>
      </w:r>
      <w:r>
        <w:t>que</w:t>
      </w:r>
      <w:r>
        <w:rPr>
          <w:spacing w:val="21"/>
        </w:rPr>
        <w:t xml:space="preserve"> </w:t>
      </w:r>
      <w:r>
        <w:t>supone</w:t>
      </w:r>
      <w:r>
        <w:rPr>
          <w:spacing w:val="21"/>
        </w:rPr>
        <w:t xml:space="preserve"> </w:t>
      </w:r>
      <w:r>
        <w:t>una</w:t>
      </w:r>
      <w:r>
        <w:rPr>
          <w:spacing w:val="19"/>
        </w:rPr>
        <w:t xml:space="preserve"> </w:t>
      </w:r>
      <w:r>
        <w:t>baja</w:t>
      </w:r>
      <w:r>
        <w:rPr>
          <w:spacing w:val="21"/>
        </w:rPr>
        <w:t xml:space="preserve"> </w:t>
      </w:r>
      <w:r>
        <w:t>del</w:t>
      </w:r>
      <w:r>
        <w:rPr>
          <w:spacing w:val="20"/>
        </w:rPr>
        <w:t xml:space="preserve"> </w:t>
      </w:r>
      <w:r>
        <w:t>51,09%</w:t>
      </w:r>
      <w:r>
        <w:rPr>
          <w:spacing w:val="21"/>
        </w:rPr>
        <w:t xml:space="preserve"> </w:t>
      </w:r>
      <w:r>
        <w:t>sobre</w:t>
      </w:r>
      <w:r>
        <w:rPr>
          <w:spacing w:val="21"/>
        </w:rPr>
        <w:t xml:space="preserve"> </w:t>
      </w:r>
      <w:r>
        <w:t>el</w:t>
      </w:r>
      <w:r>
        <w:rPr>
          <w:spacing w:val="20"/>
        </w:rPr>
        <w:t xml:space="preserve"> </w:t>
      </w:r>
      <w:r>
        <w:t>precio</w:t>
      </w:r>
      <w:r>
        <w:rPr>
          <w:spacing w:val="19"/>
        </w:rPr>
        <w:t xml:space="preserve"> </w:t>
      </w:r>
      <w:r>
        <w:t>base</w:t>
      </w:r>
      <w:r>
        <w:rPr>
          <w:spacing w:val="21"/>
        </w:rPr>
        <w:t xml:space="preserve"> </w:t>
      </w:r>
      <w:r>
        <w:t>de</w:t>
      </w:r>
      <w:r>
        <w:rPr>
          <w:spacing w:val="21"/>
        </w:rPr>
        <w:t xml:space="preserve"> </w:t>
      </w:r>
      <w:r>
        <w:t>licitación,</w:t>
      </w:r>
      <w:r>
        <w:rPr>
          <w:spacing w:val="21"/>
        </w:rPr>
        <w:t xml:space="preserve"> </w:t>
      </w:r>
      <w:r>
        <w:t>con</w:t>
      </w:r>
      <w:r>
        <w:rPr>
          <w:spacing w:val="21"/>
        </w:rPr>
        <w:t xml:space="preserve"> </w:t>
      </w:r>
      <w:r>
        <w:t>las siguientes mejoras:</w:t>
      </w:r>
    </w:p>
    <w:p w14:paraId="633D9307" w14:textId="77777777" w:rsidR="002966FE" w:rsidRDefault="00000000">
      <w:pPr>
        <w:pStyle w:val="Textoindependiente"/>
        <w:jc w:val="left"/>
      </w:pPr>
      <w:r>
        <w:t>Se</w:t>
      </w:r>
      <w:r>
        <w:rPr>
          <w:spacing w:val="-5"/>
        </w:rPr>
        <w:t xml:space="preserve"> </w:t>
      </w:r>
      <w:r>
        <w:t>compromete</w:t>
      </w:r>
      <w:r>
        <w:rPr>
          <w:spacing w:val="-2"/>
        </w:rPr>
        <w:t xml:space="preserve"> </w:t>
      </w:r>
      <w:r>
        <w:t>a</w:t>
      </w:r>
      <w:r>
        <w:rPr>
          <w:spacing w:val="-3"/>
        </w:rPr>
        <w:t xml:space="preserve"> </w:t>
      </w:r>
      <w:r>
        <w:t>reducir</w:t>
      </w:r>
      <w:r>
        <w:rPr>
          <w:spacing w:val="-3"/>
        </w:rPr>
        <w:t xml:space="preserve"> </w:t>
      </w:r>
      <w:r>
        <w:t>el</w:t>
      </w:r>
      <w:r>
        <w:rPr>
          <w:spacing w:val="-4"/>
        </w:rPr>
        <w:t xml:space="preserve"> </w:t>
      </w:r>
      <w:r>
        <w:t>plazo</w:t>
      </w:r>
      <w:r>
        <w:rPr>
          <w:spacing w:val="-3"/>
        </w:rPr>
        <w:t xml:space="preserve"> </w:t>
      </w:r>
      <w:r>
        <w:t>de</w:t>
      </w:r>
      <w:r>
        <w:rPr>
          <w:spacing w:val="-3"/>
        </w:rPr>
        <w:t xml:space="preserve"> </w:t>
      </w:r>
      <w:r>
        <w:t>entrega</w:t>
      </w:r>
      <w:r>
        <w:rPr>
          <w:spacing w:val="-3"/>
        </w:rPr>
        <w:t xml:space="preserve"> </w:t>
      </w:r>
      <w:r>
        <w:t>de</w:t>
      </w:r>
      <w:r>
        <w:rPr>
          <w:spacing w:val="-2"/>
        </w:rPr>
        <w:t xml:space="preserve"> </w:t>
      </w:r>
      <w:r>
        <w:t>las</w:t>
      </w:r>
      <w:r>
        <w:rPr>
          <w:spacing w:val="-5"/>
        </w:rPr>
        <w:t xml:space="preserve"> </w:t>
      </w:r>
      <w:r>
        <w:t>taquillas</w:t>
      </w:r>
      <w:r>
        <w:rPr>
          <w:spacing w:val="-2"/>
        </w:rPr>
        <w:t xml:space="preserve"> </w:t>
      </w:r>
      <w:r>
        <w:t>fijado</w:t>
      </w:r>
      <w:r>
        <w:rPr>
          <w:spacing w:val="-2"/>
        </w:rPr>
        <w:t xml:space="preserve"> </w:t>
      </w:r>
      <w:r>
        <w:t>en</w:t>
      </w:r>
      <w:r>
        <w:rPr>
          <w:spacing w:val="-3"/>
        </w:rPr>
        <w:t xml:space="preserve"> </w:t>
      </w:r>
      <w:r>
        <w:t>20</w:t>
      </w:r>
      <w:r>
        <w:rPr>
          <w:spacing w:val="-2"/>
        </w:rPr>
        <w:t xml:space="preserve"> </w:t>
      </w:r>
      <w:r>
        <w:t>días</w:t>
      </w:r>
      <w:r>
        <w:rPr>
          <w:spacing w:val="-5"/>
        </w:rPr>
        <w:t xml:space="preserve"> </w:t>
      </w:r>
      <w:r>
        <w:t>en</w:t>
      </w:r>
      <w:r>
        <w:rPr>
          <w:spacing w:val="-3"/>
        </w:rPr>
        <w:t xml:space="preserve"> </w:t>
      </w:r>
      <w:r>
        <w:t>12</w:t>
      </w:r>
      <w:r>
        <w:rPr>
          <w:spacing w:val="-3"/>
        </w:rPr>
        <w:t xml:space="preserve"> </w:t>
      </w:r>
      <w:r>
        <w:rPr>
          <w:spacing w:val="-2"/>
        </w:rPr>
        <w:t>días.</w:t>
      </w:r>
    </w:p>
    <w:p w14:paraId="4C3E5D1E" w14:textId="77777777" w:rsidR="002966FE" w:rsidRDefault="00000000">
      <w:pPr>
        <w:pStyle w:val="Textoindependiente"/>
        <w:spacing w:before="212"/>
        <w:jc w:val="left"/>
      </w:pPr>
      <w:r>
        <w:t>Se</w:t>
      </w:r>
      <w:r>
        <w:rPr>
          <w:spacing w:val="-5"/>
        </w:rPr>
        <w:t xml:space="preserve"> </w:t>
      </w:r>
      <w:r>
        <w:t>compromete</w:t>
      </w:r>
      <w:r>
        <w:rPr>
          <w:spacing w:val="-3"/>
        </w:rPr>
        <w:t xml:space="preserve"> </w:t>
      </w:r>
      <w:r>
        <w:t>a</w:t>
      </w:r>
      <w:r>
        <w:rPr>
          <w:spacing w:val="-3"/>
        </w:rPr>
        <w:t xml:space="preserve"> </w:t>
      </w:r>
      <w:r>
        <w:t>incrementar</w:t>
      </w:r>
      <w:r>
        <w:rPr>
          <w:spacing w:val="-4"/>
        </w:rPr>
        <w:t xml:space="preserve"> </w:t>
      </w:r>
      <w:r>
        <w:t>el</w:t>
      </w:r>
      <w:r>
        <w:rPr>
          <w:spacing w:val="-4"/>
        </w:rPr>
        <w:t xml:space="preserve"> </w:t>
      </w:r>
      <w:r>
        <w:t>número</w:t>
      </w:r>
      <w:r>
        <w:rPr>
          <w:spacing w:val="-3"/>
        </w:rPr>
        <w:t xml:space="preserve"> </w:t>
      </w:r>
      <w:r>
        <w:t>de</w:t>
      </w:r>
      <w:r>
        <w:rPr>
          <w:spacing w:val="-4"/>
        </w:rPr>
        <w:t xml:space="preserve"> </w:t>
      </w:r>
      <w:r>
        <w:t>taquillas</w:t>
      </w:r>
      <w:r>
        <w:rPr>
          <w:spacing w:val="-3"/>
        </w:rPr>
        <w:t xml:space="preserve"> </w:t>
      </w:r>
      <w:r>
        <w:t>a</w:t>
      </w:r>
      <w:r>
        <w:rPr>
          <w:spacing w:val="-4"/>
        </w:rPr>
        <w:t xml:space="preserve"> </w:t>
      </w:r>
      <w:r>
        <w:t>suministrar</w:t>
      </w:r>
      <w:r>
        <w:rPr>
          <w:spacing w:val="-4"/>
        </w:rPr>
        <w:t xml:space="preserve"> </w:t>
      </w:r>
      <w:r>
        <w:t>hasta</w:t>
      </w:r>
      <w:r>
        <w:rPr>
          <w:spacing w:val="-4"/>
        </w:rPr>
        <w:t xml:space="preserve"> </w:t>
      </w:r>
      <w:r>
        <w:t>la</w:t>
      </w:r>
      <w:r>
        <w:rPr>
          <w:spacing w:val="-3"/>
        </w:rPr>
        <w:t xml:space="preserve"> </w:t>
      </w:r>
      <w:r>
        <w:t>cifra</w:t>
      </w:r>
      <w:r>
        <w:rPr>
          <w:spacing w:val="-3"/>
        </w:rPr>
        <w:t xml:space="preserve"> </w:t>
      </w:r>
      <w:r>
        <w:t>de</w:t>
      </w:r>
      <w:r>
        <w:rPr>
          <w:spacing w:val="-3"/>
        </w:rPr>
        <w:t xml:space="preserve"> </w:t>
      </w:r>
      <w:r>
        <w:t>192</w:t>
      </w:r>
      <w:r>
        <w:rPr>
          <w:spacing w:val="-3"/>
        </w:rPr>
        <w:t xml:space="preserve"> </w:t>
      </w:r>
      <w:r>
        <w:rPr>
          <w:spacing w:val="-2"/>
        </w:rPr>
        <w:t>taquillas.</w:t>
      </w:r>
    </w:p>
    <w:p w14:paraId="0F871F1E" w14:textId="77777777" w:rsidR="002966FE" w:rsidRDefault="002966FE">
      <w:pPr>
        <w:sectPr w:rsidR="002966FE">
          <w:pgSz w:w="11910" w:h="16840"/>
          <w:pgMar w:top="1720" w:right="0" w:bottom="1280" w:left="1300" w:header="567" w:footer="1080" w:gutter="0"/>
          <w:cols w:space="720"/>
        </w:sectPr>
      </w:pPr>
    </w:p>
    <w:p w14:paraId="4DC185DC" w14:textId="77777777" w:rsidR="002966FE" w:rsidRDefault="00000000">
      <w:pPr>
        <w:pStyle w:val="Textoindependiente"/>
        <w:spacing w:before="83"/>
        <w:jc w:val="left"/>
      </w:pPr>
      <w:r>
        <w:lastRenderedPageBreak/>
        <w:t>4º.-</w:t>
      </w:r>
      <w:r>
        <w:rPr>
          <w:spacing w:val="-6"/>
        </w:rPr>
        <w:t xml:space="preserve"> </w:t>
      </w:r>
      <w:r>
        <w:t>A</w:t>
      </w:r>
      <w:r>
        <w:rPr>
          <w:spacing w:val="-4"/>
        </w:rPr>
        <w:t xml:space="preserve"> </w:t>
      </w:r>
      <w:r>
        <w:t>los</w:t>
      </w:r>
      <w:r>
        <w:rPr>
          <w:spacing w:val="-3"/>
        </w:rPr>
        <w:t xml:space="preserve"> </w:t>
      </w:r>
      <w:r>
        <w:t>efectos</w:t>
      </w:r>
      <w:r>
        <w:rPr>
          <w:spacing w:val="-2"/>
        </w:rPr>
        <w:t xml:space="preserve"> </w:t>
      </w:r>
      <w:r>
        <w:t>previstos</w:t>
      </w:r>
      <w:r>
        <w:rPr>
          <w:spacing w:val="-2"/>
        </w:rPr>
        <w:t xml:space="preserve"> </w:t>
      </w:r>
      <w:r>
        <w:t>en</w:t>
      </w:r>
      <w:r>
        <w:rPr>
          <w:spacing w:val="-4"/>
        </w:rPr>
        <w:t xml:space="preserve"> </w:t>
      </w:r>
      <w:r>
        <w:t>el</w:t>
      </w:r>
      <w:r>
        <w:rPr>
          <w:spacing w:val="-3"/>
        </w:rPr>
        <w:t xml:space="preserve"> </w:t>
      </w:r>
      <w:r>
        <w:t>artículo</w:t>
      </w:r>
      <w:r>
        <w:rPr>
          <w:spacing w:val="-3"/>
        </w:rPr>
        <w:t xml:space="preserve"> </w:t>
      </w:r>
      <w:r>
        <w:t>151.4</w:t>
      </w:r>
      <w:r>
        <w:rPr>
          <w:spacing w:val="-3"/>
        </w:rPr>
        <w:t xml:space="preserve"> </w:t>
      </w:r>
      <w:r>
        <w:t>de</w:t>
      </w:r>
      <w:r>
        <w:rPr>
          <w:spacing w:val="-3"/>
        </w:rPr>
        <w:t xml:space="preserve"> </w:t>
      </w:r>
      <w:r>
        <w:t>la</w:t>
      </w:r>
      <w:r>
        <w:rPr>
          <w:spacing w:val="-3"/>
        </w:rPr>
        <w:t xml:space="preserve"> </w:t>
      </w:r>
      <w:r>
        <w:t>LCSP,</w:t>
      </w:r>
      <w:r>
        <w:rPr>
          <w:spacing w:val="-2"/>
        </w:rPr>
        <w:t xml:space="preserve"> </w:t>
      </w:r>
      <w:r>
        <w:t>se</w:t>
      </w:r>
      <w:r>
        <w:rPr>
          <w:spacing w:val="-3"/>
        </w:rPr>
        <w:t xml:space="preserve"> </w:t>
      </w:r>
      <w:r>
        <w:t>hace</w:t>
      </w:r>
      <w:r>
        <w:rPr>
          <w:spacing w:val="-3"/>
        </w:rPr>
        <w:t xml:space="preserve"> </w:t>
      </w:r>
      <w:r>
        <w:t>constar</w:t>
      </w:r>
      <w:r>
        <w:rPr>
          <w:spacing w:val="-3"/>
        </w:rPr>
        <w:t xml:space="preserve"> </w:t>
      </w:r>
      <w:r>
        <w:rPr>
          <w:spacing w:val="-4"/>
        </w:rPr>
        <w:t>que:</w:t>
      </w:r>
    </w:p>
    <w:p w14:paraId="14391919" w14:textId="77777777" w:rsidR="002966FE" w:rsidRDefault="00000000">
      <w:pPr>
        <w:pStyle w:val="Textoindependiente"/>
        <w:spacing w:before="212"/>
        <w:jc w:val="left"/>
      </w:pPr>
      <w:r>
        <w:t>-Ha</w:t>
      </w:r>
      <w:r>
        <w:rPr>
          <w:spacing w:val="-4"/>
        </w:rPr>
        <w:t xml:space="preserve"> </w:t>
      </w:r>
      <w:r>
        <w:t>sido</w:t>
      </w:r>
      <w:r>
        <w:rPr>
          <w:spacing w:val="-4"/>
        </w:rPr>
        <w:t xml:space="preserve"> </w:t>
      </w:r>
      <w:r>
        <w:t>admitida</w:t>
      </w:r>
      <w:r>
        <w:rPr>
          <w:spacing w:val="-3"/>
        </w:rPr>
        <w:t xml:space="preserve"> </w:t>
      </w:r>
      <w:r>
        <w:t>la</w:t>
      </w:r>
      <w:r>
        <w:rPr>
          <w:spacing w:val="-4"/>
        </w:rPr>
        <w:t xml:space="preserve"> </w:t>
      </w:r>
      <w:r>
        <w:t>única</w:t>
      </w:r>
      <w:r>
        <w:rPr>
          <w:spacing w:val="-4"/>
        </w:rPr>
        <w:t xml:space="preserve"> </w:t>
      </w:r>
      <w:r>
        <w:t>oferta</w:t>
      </w:r>
      <w:r>
        <w:rPr>
          <w:spacing w:val="-3"/>
        </w:rPr>
        <w:t xml:space="preserve"> </w:t>
      </w:r>
      <w:r>
        <w:rPr>
          <w:spacing w:val="-2"/>
        </w:rPr>
        <w:t>presentada.</w:t>
      </w:r>
    </w:p>
    <w:p w14:paraId="6D849531" w14:textId="77777777" w:rsidR="002966FE" w:rsidRDefault="00000000">
      <w:pPr>
        <w:pStyle w:val="Textoindependiente"/>
        <w:spacing w:before="212"/>
        <w:jc w:val="left"/>
      </w:pPr>
      <w:r>
        <w:t>-Las</w:t>
      </w:r>
      <w:r>
        <w:rPr>
          <w:spacing w:val="-6"/>
        </w:rPr>
        <w:t xml:space="preserve"> </w:t>
      </w:r>
      <w:r>
        <w:t>características</w:t>
      </w:r>
      <w:r>
        <w:rPr>
          <w:spacing w:val="-6"/>
        </w:rPr>
        <w:t xml:space="preserve"> </w:t>
      </w:r>
      <w:r>
        <w:t>de</w:t>
      </w:r>
      <w:r>
        <w:rPr>
          <w:spacing w:val="-5"/>
        </w:rPr>
        <w:t xml:space="preserve"> </w:t>
      </w:r>
      <w:r>
        <w:t>la</w:t>
      </w:r>
      <w:r>
        <w:rPr>
          <w:spacing w:val="-4"/>
        </w:rPr>
        <w:t xml:space="preserve"> </w:t>
      </w:r>
      <w:r>
        <w:t>oferta</w:t>
      </w:r>
      <w:r>
        <w:rPr>
          <w:spacing w:val="-4"/>
        </w:rPr>
        <w:t xml:space="preserve"> </w:t>
      </w:r>
      <w:r>
        <w:t>adjudicataria</w:t>
      </w:r>
      <w:r>
        <w:rPr>
          <w:spacing w:val="-4"/>
        </w:rPr>
        <w:t xml:space="preserve"> </w:t>
      </w:r>
      <w:r>
        <w:t>figuran</w:t>
      </w:r>
      <w:r>
        <w:rPr>
          <w:spacing w:val="-4"/>
        </w:rPr>
        <w:t xml:space="preserve"> </w:t>
      </w:r>
      <w:r>
        <w:t>en</w:t>
      </w:r>
      <w:r>
        <w:rPr>
          <w:spacing w:val="-5"/>
        </w:rPr>
        <w:t xml:space="preserve"> </w:t>
      </w:r>
      <w:r>
        <w:t>el</w:t>
      </w:r>
      <w:r>
        <w:rPr>
          <w:spacing w:val="-5"/>
        </w:rPr>
        <w:t xml:space="preserve"> </w:t>
      </w:r>
      <w:r>
        <w:t>apartado</w:t>
      </w:r>
      <w:r>
        <w:rPr>
          <w:spacing w:val="-3"/>
        </w:rPr>
        <w:t xml:space="preserve"> </w:t>
      </w:r>
      <w:r>
        <w:rPr>
          <w:spacing w:val="-2"/>
        </w:rPr>
        <w:t>tercero.</w:t>
      </w:r>
    </w:p>
    <w:p w14:paraId="125C7316" w14:textId="77777777" w:rsidR="002966FE" w:rsidRDefault="00000000">
      <w:pPr>
        <w:pStyle w:val="Textoindependiente"/>
        <w:spacing w:before="212"/>
        <w:jc w:val="left"/>
      </w:pPr>
      <w:r>
        <w:t>-Ha</w:t>
      </w:r>
      <w:r>
        <w:rPr>
          <w:spacing w:val="-6"/>
        </w:rPr>
        <w:t xml:space="preserve"> </w:t>
      </w:r>
      <w:r>
        <w:t>resultado</w:t>
      </w:r>
      <w:r>
        <w:rPr>
          <w:spacing w:val="-5"/>
        </w:rPr>
        <w:t xml:space="preserve"> </w:t>
      </w:r>
      <w:r>
        <w:t>adjudicataria</w:t>
      </w:r>
      <w:r>
        <w:rPr>
          <w:spacing w:val="-3"/>
        </w:rPr>
        <w:t xml:space="preserve"> </w:t>
      </w:r>
      <w:r>
        <w:t>la</w:t>
      </w:r>
      <w:r>
        <w:rPr>
          <w:spacing w:val="-4"/>
        </w:rPr>
        <w:t xml:space="preserve"> </w:t>
      </w:r>
      <w:r>
        <w:t>oferta</w:t>
      </w:r>
      <w:r>
        <w:rPr>
          <w:spacing w:val="-5"/>
        </w:rPr>
        <w:t xml:space="preserve"> </w:t>
      </w:r>
      <w:r>
        <w:t>que</w:t>
      </w:r>
      <w:r>
        <w:rPr>
          <w:spacing w:val="-4"/>
        </w:rPr>
        <w:t xml:space="preserve"> </w:t>
      </w:r>
      <w:r>
        <w:t>ha</w:t>
      </w:r>
      <w:r>
        <w:rPr>
          <w:spacing w:val="-4"/>
        </w:rPr>
        <w:t xml:space="preserve"> </w:t>
      </w:r>
      <w:r>
        <w:t>presentado</w:t>
      </w:r>
      <w:r>
        <w:rPr>
          <w:spacing w:val="-4"/>
        </w:rPr>
        <w:t xml:space="preserve"> </w:t>
      </w:r>
      <w:r>
        <w:t>la</w:t>
      </w:r>
      <w:r>
        <w:rPr>
          <w:spacing w:val="-4"/>
        </w:rPr>
        <w:t xml:space="preserve"> </w:t>
      </w:r>
      <w:r>
        <w:t>única</w:t>
      </w:r>
      <w:r>
        <w:rPr>
          <w:spacing w:val="-4"/>
        </w:rPr>
        <w:t xml:space="preserve"> </w:t>
      </w:r>
      <w:r>
        <w:t>oferta</w:t>
      </w:r>
      <w:r>
        <w:rPr>
          <w:spacing w:val="-4"/>
        </w:rPr>
        <w:t xml:space="preserve"> </w:t>
      </w:r>
      <w:r>
        <w:rPr>
          <w:spacing w:val="-2"/>
        </w:rPr>
        <w:t>admitida.</w:t>
      </w:r>
    </w:p>
    <w:p w14:paraId="7FB7D740" w14:textId="77777777" w:rsidR="002966FE" w:rsidRDefault="00000000">
      <w:pPr>
        <w:pStyle w:val="Textoindependiente"/>
        <w:spacing w:before="212" w:line="336" w:lineRule="auto"/>
        <w:ind w:right="1427"/>
      </w:pPr>
      <w:r>
        <w:rPr>
          <w:noProof/>
        </w:rPr>
        <mc:AlternateContent>
          <mc:Choice Requires="wps">
            <w:drawing>
              <wp:anchor distT="0" distB="0" distL="0" distR="0" simplePos="0" relativeHeight="15774720" behindDoc="0" locked="0" layoutInCell="1" allowOverlap="1" wp14:anchorId="04982407" wp14:editId="5BAAD8F6">
                <wp:simplePos x="0" y="0"/>
                <wp:positionH relativeFrom="page">
                  <wp:posOffset>6807087</wp:posOffset>
                </wp:positionH>
                <wp:positionV relativeFrom="paragraph">
                  <wp:posOffset>681546</wp:posOffset>
                </wp:positionV>
                <wp:extent cx="419734" cy="318706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627D0C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81096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4982407" id="Textbox 114" o:spid="_x0000_s1080" type="#_x0000_t202" style="position:absolute;left:0;text-align:left;margin-left:536pt;margin-top:53.65pt;width:33.05pt;height:250.95pt;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el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" filled="f" stroked="f">
                <v:textbox style="layout-flow:vertical;mso-layout-flow-alt:bottom-to-top" inset="0,0,0,0">
                  <w:txbxContent>
                    <w:p w14:paraId="2627D0C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81096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5°. - Notificar el presente acuerdo al adjudicatario, advirtiendo que para la formalización del contrato bastará con la firma por el adjudicatario de la notificación del acuerdo de adjudicación, debiendo efectuar el suministro adjudicado en la fecha indicada en el pliego de prescripciones técnicas.</w:t>
      </w:r>
    </w:p>
    <w:p w14:paraId="4AC99E4C" w14:textId="77777777" w:rsidR="002966FE" w:rsidRDefault="00000000">
      <w:pPr>
        <w:pStyle w:val="Textoindependiente"/>
        <w:spacing w:line="460" w:lineRule="auto"/>
        <w:ind w:right="3329"/>
      </w:pPr>
      <w:r>
        <w:t>6º.-</w:t>
      </w:r>
      <w:r>
        <w:rPr>
          <w:spacing w:val="-5"/>
        </w:rPr>
        <w:t xml:space="preserve"> </w:t>
      </w:r>
      <w:r>
        <w:t>Publicar</w:t>
      </w:r>
      <w:r>
        <w:rPr>
          <w:spacing w:val="-5"/>
        </w:rPr>
        <w:t xml:space="preserve"> </w:t>
      </w:r>
      <w:r>
        <w:t>la</w:t>
      </w:r>
      <w:r>
        <w:rPr>
          <w:spacing w:val="-5"/>
        </w:rPr>
        <w:t xml:space="preserve"> </w:t>
      </w:r>
      <w:r>
        <w:t>adjudicación</w:t>
      </w:r>
      <w:r>
        <w:rPr>
          <w:spacing w:val="-4"/>
        </w:rPr>
        <w:t xml:space="preserve"> </w:t>
      </w:r>
      <w:r>
        <w:t>en</w:t>
      </w:r>
      <w:r>
        <w:rPr>
          <w:spacing w:val="-4"/>
        </w:rPr>
        <w:t xml:space="preserve"> </w:t>
      </w:r>
      <w:r>
        <w:t>la</w:t>
      </w:r>
      <w:r>
        <w:rPr>
          <w:spacing w:val="-5"/>
        </w:rPr>
        <w:t xml:space="preserve"> </w:t>
      </w:r>
      <w:r>
        <w:t>Plataforma</w:t>
      </w:r>
      <w:r>
        <w:rPr>
          <w:spacing w:val="-4"/>
        </w:rPr>
        <w:t xml:space="preserve"> </w:t>
      </w:r>
      <w:r>
        <w:t>de</w:t>
      </w:r>
      <w:r>
        <w:rPr>
          <w:spacing w:val="-5"/>
        </w:rPr>
        <w:t xml:space="preserve"> </w:t>
      </w:r>
      <w:r>
        <w:t>Contratación</w:t>
      </w:r>
      <w:r>
        <w:rPr>
          <w:spacing w:val="-4"/>
        </w:rPr>
        <w:t xml:space="preserve"> </w:t>
      </w:r>
      <w:r>
        <w:t>del</w:t>
      </w:r>
      <w:r>
        <w:rPr>
          <w:spacing w:val="-5"/>
        </w:rPr>
        <w:t xml:space="preserve"> </w:t>
      </w:r>
      <w:r>
        <w:t>Sector</w:t>
      </w:r>
      <w:r>
        <w:rPr>
          <w:spacing w:val="-5"/>
        </w:rPr>
        <w:t xml:space="preserve"> </w:t>
      </w:r>
      <w:r>
        <w:t>Público. 7º.- Notificar el acuerdo que se adopte a todos los interesados.</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7F85C91A" w14:textId="77777777">
        <w:trPr>
          <w:trHeight w:val="1344"/>
        </w:trPr>
        <w:tc>
          <w:tcPr>
            <w:tcW w:w="9072" w:type="dxa"/>
            <w:gridSpan w:val="2"/>
          </w:tcPr>
          <w:p w14:paraId="33CAA0C1" w14:textId="412B3FE5" w:rsidR="002966FE" w:rsidRDefault="00000000">
            <w:pPr>
              <w:pStyle w:val="TableParagraph"/>
              <w:spacing w:line="336" w:lineRule="auto"/>
              <w:ind w:left="394" w:right="387" w:hanging="1"/>
              <w:jc w:val="center"/>
              <w:rPr>
                <w:b/>
                <w:sz w:val="20"/>
              </w:rPr>
            </w:pPr>
            <w:r>
              <w:rPr>
                <w:b/>
                <w:sz w:val="20"/>
              </w:rPr>
              <w:t xml:space="preserve">Adjudicación del contrato de </w:t>
            </w:r>
            <w:r w:rsidRPr="00734F9C">
              <w:rPr>
                <w:b/>
                <w:i/>
                <w:iCs/>
                <w:sz w:val="20"/>
              </w:rPr>
              <w:t>“Suministro de contenedores Easy para la recogida de la fracción</w:t>
            </w:r>
            <w:r w:rsidRPr="00734F9C">
              <w:rPr>
                <w:b/>
                <w:i/>
                <w:iCs/>
                <w:spacing w:val="-7"/>
                <w:sz w:val="20"/>
              </w:rPr>
              <w:t xml:space="preserve"> </w:t>
            </w:r>
            <w:r w:rsidRPr="00734F9C">
              <w:rPr>
                <w:b/>
                <w:i/>
                <w:iCs/>
                <w:sz w:val="20"/>
              </w:rPr>
              <w:t>de</w:t>
            </w:r>
            <w:r w:rsidRPr="00734F9C">
              <w:rPr>
                <w:b/>
                <w:i/>
                <w:iCs/>
                <w:spacing w:val="-5"/>
                <w:sz w:val="20"/>
              </w:rPr>
              <w:t xml:space="preserve"> </w:t>
            </w:r>
            <w:r w:rsidRPr="00734F9C">
              <w:rPr>
                <w:b/>
                <w:i/>
                <w:iCs/>
                <w:sz w:val="20"/>
              </w:rPr>
              <w:t>biorresiduos”,</w:t>
            </w:r>
            <w:r>
              <w:rPr>
                <w:b/>
                <w:spacing w:val="-5"/>
                <w:sz w:val="20"/>
              </w:rPr>
              <w:t xml:space="preserve"> </w:t>
            </w:r>
            <w:r>
              <w:rPr>
                <w:b/>
                <w:sz w:val="20"/>
              </w:rPr>
              <w:t>mediante</w:t>
            </w:r>
            <w:r>
              <w:rPr>
                <w:b/>
                <w:spacing w:val="-5"/>
                <w:sz w:val="20"/>
              </w:rPr>
              <w:t xml:space="preserve"> </w:t>
            </w:r>
            <w:r>
              <w:rPr>
                <w:b/>
                <w:sz w:val="20"/>
              </w:rPr>
              <w:t>procedimiento</w:t>
            </w:r>
            <w:r>
              <w:rPr>
                <w:b/>
                <w:spacing w:val="-5"/>
                <w:sz w:val="20"/>
              </w:rPr>
              <w:t xml:space="preserve"> </w:t>
            </w:r>
            <w:r>
              <w:rPr>
                <w:b/>
                <w:sz w:val="20"/>
              </w:rPr>
              <w:t>abierto</w:t>
            </w:r>
            <w:r>
              <w:rPr>
                <w:b/>
                <w:spacing w:val="-5"/>
                <w:sz w:val="20"/>
              </w:rPr>
              <w:t xml:space="preserve"> </w:t>
            </w:r>
            <w:r>
              <w:rPr>
                <w:b/>
                <w:sz w:val="20"/>
              </w:rPr>
              <w:t>simplificado</w:t>
            </w:r>
            <w:r>
              <w:rPr>
                <w:b/>
                <w:spacing w:val="-5"/>
                <w:sz w:val="20"/>
              </w:rPr>
              <w:t xml:space="preserve"> </w:t>
            </w:r>
            <w:r>
              <w:rPr>
                <w:b/>
                <w:sz w:val="20"/>
              </w:rPr>
              <w:t>y</w:t>
            </w:r>
            <w:r>
              <w:rPr>
                <w:b/>
                <w:spacing w:val="-5"/>
                <w:sz w:val="20"/>
              </w:rPr>
              <w:t xml:space="preserve"> </w:t>
            </w:r>
            <w:r>
              <w:rPr>
                <w:b/>
                <w:sz w:val="20"/>
              </w:rPr>
              <w:t>un</w:t>
            </w:r>
            <w:r>
              <w:rPr>
                <w:b/>
                <w:spacing w:val="-7"/>
                <w:sz w:val="20"/>
              </w:rPr>
              <w:t xml:space="preserve"> </w:t>
            </w:r>
            <w:r>
              <w:rPr>
                <w:b/>
                <w:sz w:val="20"/>
              </w:rPr>
              <w:t>criterio</w:t>
            </w:r>
            <w:r>
              <w:rPr>
                <w:b/>
                <w:spacing w:val="-5"/>
                <w:sz w:val="20"/>
              </w:rPr>
              <w:t xml:space="preserve"> </w:t>
            </w:r>
            <w:r>
              <w:rPr>
                <w:b/>
                <w:sz w:val="20"/>
              </w:rPr>
              <w:t xml:space="preserve">de adjudicación, no sujeto a regulación armonizada. Fondos Next </w:t>
            </w:r>
            <w:proofErr w:type="spellStart"/>
            <w:r>
              <w:rPr>
                <w:b/>
                <w:sz w:val="20"/>
              </w:rPr>
              <w:t>Generation</w:t>
            </w:r>
            <w:proofErr w:type="spellEnd"/>
            <w:r>
              <w:rPr>
                <w:b/>
                <w:sz w:val="20"/>
              </w:rPr>
              <w:t xml:space="preserve">, Plan de Recuperación, Transformación y Resiliencia. </w:t>
            </w:r>
            <w:proofErr w:type="spellStart"/>
            <w:r>
              <w:rPr>
                <w:b/>
                <w:sz w:val="20"/>
              </w:rPr>
              <w:t>Expte</w:t>
            </w:r>
            <w:proofErr w:type="spellEnd"/>
            <w:r>
              <w:rPr>
                <w:b/>
                <w:sz w:val="20"/>
              </w:rPr>
              <w:t>. 48226/2024</w:t>
            </w:r>
            <w:r w:rsidR="00734F9C">
              <w:rPr>
                <w:b/>
                <w:sz w:val="20"/>
              </w:rPr>
              <w:t>.</w:t>
            </w:r>
          </w:p>
        </w:tc>
      </w:tr>
      <w:tr w:rsidR="002966FE" w14:paraId="71CB9B2B" w14:textId="77777777">
        <w:trPr>
          <w:trHeight w:val="377"/>
        </w:trPr>
        <w:tc>
          <w:tcPr>
            <w:tcW w:w="1984" w:type="dxa"/>
          </w:tcPr>
          <w:p w14:paraId="4A80E51A" w14:textId="77777777" w:rsidR="002966FE" w:rsidRDefault="00000000">
            <w:pPr>
              <w:pStyle w:val="TableParagraph"/>
              <w:rPr>
                <w:b/>
                <w:sz w:val="20"/>
              </w:rPr>
            </w:pPr>
            <w:r>
              <w:rPr>
                <w:b/>
                <w:spacing w:val="-2"/>
                <w:sz w:val="20"/>
              </w:rPr>
              <w:t>Favorable</w:t>
            </w:r>
          </w:p>
        </w:tc>
        <w:tc>
          <w:tcPr>
            <w:tcW w:w="7088" w:type="dxa"/>
          </w:tcPr>
          <w:p w14:paraId="4DE1FD9F" w14:textId="77777777" w:rsidR="002966FE"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B0CBBBB" w14:textId="77777777" w:rsidR="002966FE" w:rsidRDefault="00000000">
      <w:pPr>
        <w:pStyle w:val="Ttulo3"/>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28AB932" w14:textId="77777777" w:rsidR="002966FE" w:rsidRDefault="002966FE">
      <w:pPr>
        <w:pStyle w:val="Textoindependiente"/>
        <w:spacing w:before="0"/>
        <w:ind w:left="0"/>
        <w:jc w:val="left"/>
        <w:rPr>
          <w:b/>
        </w:rPr>
      </w:pPr>
    </w:p>
    <w:p w14:paraId="3EEF78D9" w14:textId="77777777" w:rsidR="002966FE" w:rsidRDefault="002966FE">
      <w:pPr>
        <w:pStyle w:val="Textoindependiente"/>
        <w:spacing w:before="0"/>
        <w:ind w:left="0"/>
        <w:jc w:val="left"/>
        <w:rPr>
          <w:b/>
        </w:rPr>
      </w:pPr>
    </w:p>
    <w:p w14:paraId="03FBF3D4" w14:textId="77777777" w:rsidR="002966FE" w:rsidRDefault="002966FE">
      <w:pPr>
        <w:pStyle w:val="Textoindependiente"/>
        <w:spacing w:before="0"/>
        <w:ind w:left="0"/>
        <w:jc w:val="left"/>
        <w:rPr>
          <w:b/>
        </w:rPr>
      </w:pPr>
    </w:p>
    <w:p w14:paraId="73C5BB11" w14:textId="77777777" w:rsidR="002966FE" w:rsidRDefault="002966FE">
      <w:pPr>
        <w:pStyle w:val="Textoindependiente"/>
        <w:spacing w:before="0"/>
        <w:ind w:left="0"/>
        <w:jc w:val="left"/>
        <w:rPr>
          <w:b/>
        </w:rPr>
      </w:pPr>
    </w:p>
    <w:p w14:paraId="03A67E14" w14:textId="77777777" w:rsidR="002966FE" w:rsidRDefault="002966FE">
      <w:pPr>
        <w:pStyle w:val="Textoindependiente"/>
        <w:spacing w:before="0"/>
        <w:ind w:left="0"/>
        <w:jc w:val="left"/>
        <w:rPr>
          <w:b/>
        </w:rPr>
      </w:pPr>
    </w:p>
    <w:p w14:paraId="253F8555" w14:textId="77777777" w:rsidR="002966FE" w:rsidRDefault="002966FE">
      <w:pPr>
        <w:pStyle w:val="Textoindependiente"/>
        <w:spacing w:before="0"/>
        <w:ind w:left="0"/>
        <w:jc w:val="left"/>
        <w:rPr>
          <w:b/>
        </w:rPr>
      </w:pPr>
    </w:p>
    <w:p w14:paraId="10EACCF9" w14:textId="77777777" w:rsidR="002966FE" w:rsidRDefault="002966FE">
      <w:pPr>
        <w:pStyle w:val="Textoindependiente"/>
        <w:spacing w:before="0"/>
        <w:ind w:left="0"/>
        <w:jc w:val="left"/>
        <w:rPr>
          <w:b/>
        </w:rPr>
      </w:pPr>
    </w:p>
    <w:p w14:paraId="1AC61DB0" w14:textId="77777777" w:rsidR="002966FE" w:rsidRDefault="002966FE">
      <w:pPr>
        <w:pStyle w:val="Textoindependiente"/>
        <w:spacing w:before="0"/>
        <w:ind w:left="0"/>
        <w:jc w:val="left"/>
        <w:rPr>
          <w:b/>
        </w:rPr>
      </w:pPr>
    </w:p>
    <w:p w14:paraId="3D6DA960" w14:textId="77777777" w:rsidR="002966FE" w:rsidRDefault="002966FE">
      <w:pPr>
        <w:pStyle w:val="Textoindependiente"/>
        <w:spacing w:before="34"/>
        <w:ind w:left="0"/>
        <w:jc w:val="left"/>
        <w:rPr>
          <w:b/>
        </w:rPr>
      </w:pPr>
    </w:p>
    <w:p w14:paraId="3307A9CF" w14:textId="1611344D" w:rsidR="002966FE" w:rsidRDefault="00000000">
      <w:pPr>
        <w:pStyle w:val="Prrafodelista"/>
        <w:numPr>
          <w:ilvl w:val="0"/>
          <w:numId w:val="14"/>
        </w:numPr>
        <w:tabs>
          <w:tab w:val="left" w:pos="294"/>
        </w:tabs>
        <w:spacing w:before="0" w:line="336" w:lineRule="auto"/>
        <w:ind w:right="1430" w:firstLine="0"/>
        <w:jc w:val="both"/>
        <w:rPr>
          <w:sz w:val="20"/>
        </w:rPr>
      </w:pPr>
      <w:r>
        <w:rPr>
          <w:noProof/>
        </w:rPr>
        <w:drawing>
          <wp:anchor distT="0" distB="0" distL="0" distR="0" simplePos="0" relativeHeight="15774208" behindDoc="0" locked="0" layoutInCell="1" allowOverlap="1" wp14:anchorId="44524CF4" wp14:editId="245F0296">
            <wp:simplePos x="0" y="0"/>
            <wp:positionH relativeFrom="page">
              <wp:posOffset>1328586</wp:posOffset>
            </wp:positionH>
            <wp:positionV relativeFrom="paragraph">
              <wp:posOffset>-897765</wp:posOffset>
            </wp:positionV>
            <wp:extent cx="6231773" cy="762000"/>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33" cstate="print"/>
                    <a:stretch>
                      <a:fillRect/>
                    </a:stretch>
                  </pic:blipFill>
                  <pic:spPr>
                    <a:xfrm>
                      <a:off x="0" y="0"/>
                      <a:ext cx="6231773" cy="762000"/>
                    </a:xfrm>
                    <a:prstGeom prst="rect">
                      <a:avLst/>
                    </a:prstGeom>
                  </pic:spPr>
                </pic:pic>
              </a:graphicData>
            </a:graphic>
          </wp:anchor>
        </w:drawing>
      </w:r>
      <w:r>
        <w:rPr>
          <w:sz w:val="20"/>
        </w:rPr>
        <w:t xml:space="preserve">Propuesta de inicio del expediente de contratación suscrito por la Directora General de Medio Ambiente, </w:t>
      </w:r>
      <w:proofErr w:type="gramStart"/>
      <w:r>
        <w:rPr>
          <w:sz w:val="20"/>
        </w:rPr>
        <w:t>D</w:t>
      </w:r>
      <w:r w:rsidR="00734F9C">
        <w:rPr>
          <w:sz w:val="20"/>
        </w:rPr>
        <w:t>.</w:t>
      </w:r>
      <w:r>
        <w:rPr>
          <w:sz w:val="20"/>
        </w:rPr>
        <w:t>ª</w:t>
      </w:r>
      <w:proofErr w:type="gramEnd"/>
      <w:r>
        <w:rPr>
          <w:sz w:val="20"/>
        </w:rPr>
        <w:t xml:space="preserve"> María Castillo Villalva, de fecha 2 de julio de 2024.</w:t>
      </w:r>
    </w:p>
    <w:p w14:paraId="480A2D2F" w14:textId="13B6E9D7" w:rsidR="002966FE" w:rsidRDefault="00000000">
      <w:pPr>
        <w:pStyle w:val="Prrafodelista"/>
        <w:numPr>
          <w:ilvl w:val="0"/>
          <w:numId w:val="14"/>
        </w:numPr>
        <w:tabs>
          <w:tab w:val="left" w:pos="294"/>
        </w:tabs>
        <w:spacing w:line="336" w:lineRule="auto"/>
        <w:ind w:right="1428" w:firstLine="0"/>
        <w:jc w:val="both"/>
        <w:rPr>
          <w:sz w:val="20"/>
        </w:rPr>
      </w:pPr>
      <w:r>
        <w:rPr>
          <w:sz w:val="20"/>
        </w:rPr>
        <w:t xml:space="preserve">Informe de la Directora General de Medio Ambiente, </w:t>
      </w:r>
      <w:proofErr w:type="gramStart"/>
      <w:r>
        <w:rPr>
          <w:sz w:val="20"/>
        </w:rPr>
        <w:t>D</w:t>
      </w:r>
      <w:r w:rsidR="00734F9C">
        <w:rPr>
          <w:sz w:val="20"/>
        </w:rPr>
        <w:t>.</w:t>
      </w:r>
      <w:r>
        <w:rPr>
          <w:sz w:val="20"/>
        </w:rPr>
        <w:t>ª</w:t>
      </w:r>
      <w:proofErr w:type="gramEnd"/>
      <w:r>
        <w:rPr>
          <w:sz w:val="20"/>
        </w:rPr>
        <w:t xml:space="preserve"> María Castillo Villalva, de fecha 24 de julio de</w:t>
      </w:r>
      <w:r>
        <w:rPr>
          <w:spacing w:val="-3"/>
          <w:sz w:val="20"/>
        </w:rPr>
        <w:t xml:space="preserve"> </w:t>
      </w:r>
      <w:r>
        <w:rPr>
          <w:sz w:val="20"/>
        </w:rPr>
        <w:t>2024,</w:t>
      </w:r>
      <w:r>
        <w:rPr>
          <w:spacing w:val="-3"/>
          <w:sz w:val="20"/>
        </w:rPr>
        <w:t xml:space="preserve"> </w:t>
      </w:r>
      <w:r>
        <w:rPr>
          <w:sz w:val="20"/>
        </w:rPr>
        <w:t>sobre</w:t>
      </w:r>
      <w:r>
        <w:rPr>
          <w:spacing w:val="-4"/>
          <w:sz w:val="20"/>
        </w:rPr>
        <w:t xml:space="preserve"> </w:t>
      </w:r>
      <w:r>
        <w:rPr>
          <w:sz w:val="20"/>
        </w:rPr>
        <w:t>extremos</w:t>
      </w:r>
      <w:r>
        <w:rPr>
          <w:spacing w:val="-5"/>
          <w:sz w:val="20"/>
        </w:rPr>
        <w:t xml:space="preserve"> </w:t>
      </w:r>
      <w:r>
        <w:rPr>
          <w:sz w:val="20"/>
        </w:rPr>
        <w:t>contenidos</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artículo</w:t>
      </w:r>
      <w:r>
        <w:rPr>
          <w:spacing w:val="-3"/>
          <w:sz w:val="20"/>
        </w:rPr>
        <w:t xml:space="preserve"> </w:t>
      </w:r>
      <w:r>
        <w:rPr>
          <w:sz w:val="20"/>
        </w:rPr>
        <w:t>116.4</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LCSP</w:t>
      </w:r>
      <w:r>
        <w:rPr>
          <w:spacing w:val="-3"/>
          <w:sz w:val="20"/>
        </w:rPr>
        <w:t xml:space="preserve"> </w:t>
      </w:r>
      <w:r>
        <w:rPr>
          <w:sz w:val="20"/>
        </w:rPr>
        <w:t>y</w:t>
      </w:r>
      <w:r>
        <w:rPr>
          <w:spacing w:val="-3"/>
          <w:sz w:val="20"/>
        </w:rPr>
        <w:t xml:space="preserve"> </w:t>
      </w:r>
      <w:r>
        <w:rPr>
          <w:sz w:val="20"/>
        </w:rPr>
        <w:t>de</w:t>
      </w:r>
      <w:r>
        <w:rPr>
          <w:spacing w:val="-3"/>
          <w:sz w:val="20"/>
        </w:rPr>
        <w:t xml:space="preserve"> </w:t>
      </w:r>
      <w:r>
        <w:rPr>
          <w:sz w:val="20"/>
        </w:rPr>
        <w:t>justificación</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no</w:t>
      </w:r>
      <w:r>
        <w:rPr>
          <w:spacing w:val="-3"/>
          <w:sz w:val="20"/>
        </w:rPr>
        <w:t xml:space="preserve"> </w:t>
      </w:r>
      <w:r>
        <w:rPr>
          <w:sz w:val="20"/>
        </w:rPr>
        <w:t>división en lotes del objeto del contrato de fecha 18 de septiembre de 2024.</w:t>
      </w:r>
    </w:p>
    <w:p w14:paraId="49744CC0" w14:textId="6B35AA0E" w:rsidR="002966FE" w:rsidRDefault="00000000">
      <w:pPr>
        <w:pStyle w:val="Prrafodelista"/>
        <w:numPr>
          <w:ilvl w:val="0"/>
          <w:numId w:val="14"/>
        </w:numPr>
        <w:tabs>
          <w:tab w:val="left" w:pos="285"/>
        </w:tabs>
        <w:spacing w:line="336" w:lineRule="auto"/>
        <w:ind w:right="1426" w:firstLine="0"/>
        <w:jc w:val="both"/>
        <w:rPr>
          <w:sz w:val="20"/>
        </w:rPr>
      </w:pPr>
      <w:r>
        <w:rPr>
          <w:sz w:val="20"/>
        </w:rPr>
        <w:t>Informe</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Directora</w:t>
      </w:r>
      <w:r>
        <w:rPr>
          <w:spacing w:val="-1"/>
          <w:sz w:val="20"/>
        </w:rPr>
        <w:t xml:space="preserve"> </w:t>
      </w:r>
      <w:r>
        <w:rPr>
          <w:sz w:val="20"/>
        </w:rPr>
        <w:t>General</w:t>
      </w:r>
      <w:r>
        <w:rPr>
          <w:spacing w:val="-2"/>
          <w:sz w:val="20"/>
        </w:rPr>
        <w:t xml:space="preserve"> </w:t>
      </w:r>
      <w:r>
        <w:rPr>
          <w:sz w:val="20"/>
        </w:rPr>
        <w:t>de</w:t>
      </w:r>
      <w:r>
        <w:rPr>
          <w:spacing w:val="-3"/>
          <w:sz w:val="20"/>
        </w:rPr>
        <w:t xml:space="preserve"> </w:t>
      </w:r>
      <w:r>
        <w:rPr>
          <w:sz w:val="20"/>
        </w:rPr>
        <w:t>Medio</w:t>
      </w:r>
      <w:r>
        <w:rPr>
          <w:spacing w:val="-1"/>
          <w:sz w:val="20"/>
        </w:rPr>
        <w:t xml:space="preserve"> </w:t>
      </w:r>
      <w:r>
        <w:rPr>
          <w:sz w:val="20"/>
        </w:rPr>
        <w:t>Ambiente,</w:t>
      </w:r>
      <w:r>
        <w:rPr>
          <w:spacing w:val="-3"/>
          <w:sz w:val="20"/>
        </w:rPr>
        <w:t xml:space="preserve"> </w:t>
      </w:r>
      <w:proofErr w:type="gramStart"/>
      <w:r>
        <w:rPr>
          <w:sz w:val="20"/>
        </w:rPr>
        <w:t>D</w:t>
      </w:r>
      <w:r w:rsidR="00734F9C">
        <w:rPr>
          <w:sz w:val="20"/>
        </w:rPr>
        <w:t>.</w:t>
      </w:r>
      <w:r>
        <w:rPr>
          <w:sz w:val="20"/>
        </w:rPr>
        <w:t>ª</w:t>
      </w:r>
      <w:proofErr w:type="gramEnd"/>
      <w:r>
        <w:rPr>
          <w:spacing w:val="-3"/>
          <w:sz w:val="20"/>
        </w:rPr>
        <w:t xml:space="preserve"> </w:t>
      </w:r>
      <w:r>
        <w:rPr>
          <w:sz w:val="20"/>
        </w:rPr>
        <w:t>María</w:t>
      </w:r>
      <w:r>
        <w:rPr>
          <w:spacing w:val="-3"/>
          <w:sz w:val="20"/>
        </w:rPr>
        <w:t xml:space="preserve"> </w:t>
      </w:r>
      <w:r>
        <w:rPr>
          <w:sz w:val="20"/>
        </w:rPr>
        <w:t>Castillo</w:t>
      </w:r>
      <w:r>
        <w:rPr>
          <w:spacing w:val="-3"/>
          <w:sz w:val="20"/>
        </w:rPr>
        <w:t xml:space="preserve"> </w:t>
      </w:r>
      <w:r>
        <w:rPr>
          <w:sz w:val="20"/>
        </w:rPr>
        <w:t>Villalva,</w:t>
      </w:r>
      <w:r>
        <w:rPr>
          <w:spacing w:val="-3"/>
          <w:sz w:val="20"/>
        </w:rPr>
        <w:t xml:space="preserve"> </w:t>
      </w:r>
      <w:r>
        <w:rPr>
          <w:sz w:val="20"/>
        </w:rPr>
        <w:t>de</w:t>
      </w:r>
      <w:r>
        <w:rPr>
          <w:spacing w:val="-2"/>
          <w:sz w:val="20"/>
        </w:rPr>
        <w:t xml:space="preserve"> </w:t>
      </w:r>
      <w:r>
        <w:rPr>
          <w:sz w:val="20"/>
        </w:rPr>
        <w:t>fecha</w:t>
      </w:r>
      <w:r>
        <w:rPr>
          <w:spacing w:val="-3"/>
          <w:sz w:val="20"/>
        </w:rPr>
        <w:t xml:space="preserve"> </w:t>
      </w:r>
      <w:r>
        <w:rPr>
          <w:sz w:val="20"/>
        </w:rPr>
        <w:t>2</w:t>
      </w:r>
      <w:r>
        <w:rPr>
          <w:spacing w:val="-3"/>
          <w:sz w:val="20"/>
        </w:rPr>
        <w:t xml:space="preserve"> </w:t>
      </w:r>
      <w:r>
        <w:rPr>
          <w:sz w:val="20"/>
        </w:rPr>
        <w:t>de</w:t>
      </w:r>
      <w:r>
        <w:rPr>
          <w:spacing w:val="-2"/>
          <w:sz w:val="20"/>
        </w:rPr>
        <w:t xml:space="preserve"> </w:t>
      </w:r>
      <w:r>
        <w:rPr>
          <w:sz w:val="20"/>
        </w:rPr>
        <w:t>julio</w:t>
      </w:r>
      <w:r>
        <w:rPr>
          <w:spacing w:val="-3"/>
          <w:sz w:val="20"/>
        </w:rPr>
        <w:t xml:space="preserve"> </w:t>
      </w:r>
      <w:r>
        <w:rPr>
          <w:sz w:val="20"/>
        </w:rPr>
        <w:t>de 2024, justificativo del precio del contrato.</w:t>
      </w:r>
    </w:p>
    <w:p w14:paraId="0DB13214" w14:textId="4F5CBB31" w:rsidR="002966FE" w:rsidRDefault="00000000">
      <w:pPr>
        <w:pStyle w:val="Prrafodelista"/>
        <w:numPr>
          <w:ilvl w:val="0"/>
          <w:numId w:val="14"/>
        </w:numPr>
        <w:tabs>
          <w:tab w:val="left" w:pos="294"/>
        </w:tabs>
        <w:spacing w:line="336" w:lineRule="auto"/>
        <w:ind w:right="1434" w:firstLine="0"/>
        <w:jc w:val="both"/>
        <w:rPr>
          <w:sz w:val="20"/>
        </w:rPr>
      </w:pPr>
      <w:r>
        <w:rPr>
          <w:sz w:val="20"/>
        </w:rPr>
        <w:t>Pliego de Prescripciones Técnicas</w:t>
      </w:r>
      <w:r w:rsidR="00734F9C">
        <w:rPr>
          <w:sz w:val="20"/>
        </w:rPr>
        <w:t>,</w:t>
      </w:r>
      <w:r>
        <w:rPr>
          <w:sz w:val="20"/>
        </w:rPr>
        <w:t xml:space="preserve"> suscrito por la Directora General de Medio Ambiente, </w:t>
      </w:r>
      <w:proofErr w:type="gramStart"/>
      <w:r>
        <w:rPr>
          <w:sz w:val="20"/>
        </w:rPr>
        <w:t>D</w:t>
      </w:r>
      <w:r w:rsidR="00734F9C">
        <w:rPr>
          <w:sz w:val="20"/>
        </w:rPr>
        <w:t>.</w:t>
      </w:r>
      <w:r>
        <w:rPr>
          <w:sz w:val="20"/>
        </w:rPr>
        <w:t>ª</w:t>
      </w:r>
      <w:proofErr w:type="gramEnd"/>
      <w:r>
        <w:rPr>
          <w:sz w:val="20"/>
        </w:rPr>
        <w:t xml:space="preserve"> María Castillo Villalva, de fecha 2 de julio de 2024</w:t>
      </w:r>
      <w:r w:rsidR="00734F9C">
        <w:rPr>
          <w:sz w:val="20"/>
        </w:rPr>
        <w:t>.</w:t>
      </w:r>
    </w:p>
    <w:p w14:paraId="61DAD1F3" w14:textId="33862895" w:rsidR="002966FE" w:rsidRDefault="00000000">
      <w:pPr>
        <w:pStyle w:val="Prrafodelista"/>
        <w:numPr>
          <w:ilvl w:val="0"/>
          <w:numId w:val="14"/>
        </w:numPr>
        <w:tabs>
          <w:tab w:val="left" w:pos="296"/>
        </w:tabs>
        <w:spacing w:before="121" w:line="336" w:lineRule="auto"/>
        <w:ind w:right="1438" w:firstLine="0"/>
        <w:jc w:val="both"/>
        <w:rPr>
          <w:sz w:val="20"/>
        </w:rPr>
      </w:pPr>
      <w:r>
        <w:rPr>
          <w:sz w:val="20"/>
        </w:rPr>
        <w:t xml:space="preserve">Memoria justificativa del contrato, suscrita con fecha 25 de septiembre de 2024, por la Jefa de la Unidad de la Asesoría Jurídica, </w:t>
      </w:r>
      <w:proofErr w:type="gramStart"/>
      <w:r>
        <w:rPr>
          <w:sz w:val="20"/>
        </w:rPr>
        <w:t>D</w:t>
      </w:r>
      <w:r w:rsidR="00734F9C">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22B54952" w14:textId="07C11A0E" w:rsidR="002966FE" w:rsidRDefault="00000000">
      <w:pPr>
        <w:pStyle w:val="Prrafodelista"/>
        <w:numPr>
          <w:ilvl w:val="0"/>
          <w:numId w:val="14"/>
        </w:numPr>
        <w:tabs>
          <w:tab w:val="left" w:pos="241"/>
        </w:tabs>
        <w:spacing w:line="336" w:lineRule="auto"/>
        <w:ind w:right="1433" w:firstLine="0"/>
        <w:jc w:val="both"/>
        <w:rPr>
          <w:sz w:val="20"/>
        </w:rPr>
      </w:pPr>
      <w:r>
        <w:rPr>
          <w:sz w:val="20"/>
        </w:rPr>
        <w:t>Pliego de cláusulas administrativas particulares</w:t>
      </w:r>
      <w:r w:rsidR="00734F9C">
        <w:rPr>
          <w:sz w:val="20"/>
        </w:rPr>
        <w:t>,</w:t>
      </w:r>
      <w:r>
        <w:rPr>
          <w:sz w:val="20"/>
        </w:rPr>
        <w:t xml:space="preserve"> suscrito con fecha 25 de septiembre de 2024, por la Jefa de la Unidad de Asesoría Jurídica, </w:t>
      </w:r>
      <w:proofErr w:type="gramStart"/>
      <w:r>
        <w:rPr>
          <w:sz w:val="20"/>
        </w:rPr>
        <w:t>D</w:t>
      </w:r>
      <w:r w:rsidR="00734F9C">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1FCA93CD" w14:textId="77777777" w:rsidR="002966FE" w:rsidRDefault="00000000">
      <w:pPr>
        <w:pStyle w:val="Prrafodelista"/>
        <w:numPr>
          <w:ilvl w:val="0"/>
          <w:numId w:val="14"/>
        </w:numPr>
        <w:tabs>
          <w:tab w:val="left" w:pos="296"/>
        </w:tabs>
        <w:spacing w:line="336" w:lineRule="auto"/>
        <w:ind w:right="1436" w:firstLine="0"/>
        <w:jc w:val="both"/>
        <w:rPr>
          <w:sz w:val="20"/>
        </w:rPr>
      </w:pPr>
      <w:r>
        <w:rPr>
          <w:sz w:val="20"/>
        </w:rPr>
        <w:t>Retención de crédito por importe de 126.670,59 €, con cargo a la aplicación presupuestaria 112.1621.62501 del Presupuesto de la Corporación para el ejercicio 2024.</w:t>
      </w:r>
    </w:p>
    <w:p w14:paraId="3994DE1D" w14:textId="77777777" w:rsidR="002966FE" w:rsidRDefault="002966FE">
      <w:pPr>
        <w:spacing w:line="336" w:lineRule="auto"/>
        <w:jc w:val="both"/>
        <w:rPr>
          <w:sz w:val="20"/>
        </w:rPr>
        <w:sectPr w:rsidR="002966FE">
          <w:pgSz w:w="11910" w:h="16840"/>
          <w:pgMar w:top="1720" w:right="0" w:bottom="1280" w:left="1300" w:header="567" w:footer="1080" w:gutter="0"/>
          <w:cols w:space="720"/>
        </w:sectPr>
      </w:pPr>
    </w:p>
    <w:p w14:paraId="1F19D2AF" w14:textId="77777777" w:rsidR="002966FE" w:rsidRDefault="00000000">
      <w:pPr>
        <w:pStyle w:val="Prrafodelista"/>
        <w:numPr>
          <w:ilvl w:val="0"/>
          <w:numId w:val="14"/>
        </w:numPr>
        <w:tabs>
          <w:tab w:val="left" w:pos="294"/>
        </w:tabs>
        <w:spacing w:before="83" w:line="336" w:lineRule="auto"/>
        <w:ind w:right="1432" w:firstLine="0"/>
        <w:jc w:val="both"/>
        <w:rPr>
          <w:sz w:val="20"/>
        </w:rPr>
      </w:pPr>
      <w:r>
        <w:rPr>
          <w:sz w:val="20"/>
        </w:rPr>
        <w:lastRenderedPageBreak/>
        <w:t xml:space="preserve">Informe jurídico 1041-2024 de 27 de septiembre suscrito por el </w:t>
      </w:r>
      <w:proofErr w:type="gramStart"/>
      <w:r>
        <w:rPr>
          <w:sz w:val="20"/>
        </w:rPr>
        <w:t>Director General</w:t>
      </w:r>
      <w:proofErr w:type="gramEnd"/>
      <w:r>
        <w:rPr>
          <w:sz w:val="20"/>
        </w:rPr>
        <w:t xml:space="preserve"> de la Asesoría Jurídica Municipal favorable al expediente de contratación.</w:t>
      </w:r>
    </w:p>
    <w:p w14:paraId="3CB43660" w14:textId="77777777" w:rsidR="002966FE" w:rsidRDefault="00000000">
      <w:pPr>
        <w:pStyle w:val="Prrafodelista"/>
        <w:numPr>
          <w:ilvl w:val="0"/>
          <w:numId w:val="14"/>
        </w:numPr>
        <w:tabs>
          <w:tab w:val="left" w:pos="229"/>
        </w:tabs>
        <w:spacing w:line="336" w:lineRule="auto"/>
        <w:ind w:right="1436" w:firstLine="0"/>
        <w:jc w:val="both"/>
        <w:rPr>
          <w:sz w:val="20"/>
        </w:rPr>
      </w:pPr>
      <w:r>
        <w:rPr>
          <w:sz w:val="20"/>
        </w:rPr>
        <w:t xml:space="preserve">Propuesta del </w:t>
      </w:r>
      <w:proofErr w:type="gramStart"/>
      <w:r>
        <w:rPr>
          <w:sz w:val="20"/>
        </w:rPr>
        <w:t>Concejal</w:t>
      </w:r>
      <w:proofErr w:type="gramEnd"/>
      <w:r>
        <w:rPr>
          <w:sz w:val="20"/>
        </w:rPr>
        <w:t>-Delegado de Medio Ambiente y Servicios a la Ciudad, de fecha 27 de septiembre de 2024, favorable a la aprobación del expediente de contratación.</w:t>
      </w:r>
    </w:p>
    <w:p w14:paraId="6896E08E" w14:textId="4C6AD222" w:rsidR="002966FE" w:rsidRDefault="00000000">
      <w:pPr>
        <w:pStyle w:val="Prrafodelista"/>
        <w:numPr>
          <w:ilvl w:val="0"/>
          <w:numId w:val="14"/>
        </w:numPr>
        <w:tabs>
          <w:tab w:val="left" w:pos="229"/>
        </w:tabs>
        <w:spacing w:line="336" w:lineRule="auto"/>
        <w:ind w:right="1425" w:firstLine="0"/>
        <w:jc w:val="both"/>
        <w:rPr>
          <w:sz w:val="20"/>
        </w:rPr>
      </w:pPr>
      <w:r>
        <w:rPr>
          <w:sz w:val="20"/>
        </w:rPr>
        <w:t xml:space="preserve">Informe de fiscalización emitido por el Interventor General y la Técnico de Fiscalización, </w:t>
      </w:r>
      <w:proofErr w:type="gramStart"/>
      <w:r w:rsidR="00734F9C">
        <w:rPr>
          <w:sz w:val="20"/>
        </w:rPr>
        <w:t>D.ª</w:t>
      </w:r>
      <w:proofErr w:type="gramEnd"/>
      <w:r>
        <w:rPr>
          <w:sz w:val="20"/>
        </w:rPr>
        <w:t xml:space="preserve"> Mercedes Bueno Vico, de fecha 3 de octubre de 2024.</w:t>
      </w:r>
    </w:p>
    <w:p w14:paraId="7F31A610" w14:textId="77777777" w:rsidR="002966FE" w:rsidRDefault="00000000">
      <w:pPr>
        <w:pStyle w:val="Prrafodelista"/>
        <w:numPr>
          <w:ilvl w:val="0"/>
          <w:numId w:val="14"/>
        </w:numPr>
        <w:tabs>
          <w:tab w:val="left" w:pos="285"/>
        </w:tabs>
        <w:spacing w:line="336" w:lineRule="auto"/>
        <w:ind w:right="1425" w:firstLine="0"/>
        <w:jc w:val="both"/>
        <w:rPr>
          <w:sz w:val="20"/>
        </w:rPr>
      </w:pPr>
      <w:r>
        <w:rPr>
          <w:noProof/>
        </w:rPr>
        <mc:AlternateContent>
          <mc:Choice Requires="wps">
            <w:drawing>
              <wp:anchor distT="0" distB="0" distL="0" distR="0" simplePos="0" relativeHeight="15775744" behindDoc="0" locked="0" layoutInCell="1" allowOverlap="1" wp14:anchorId="38F92989" wp14:editId="49BB36CC">
                <wp:simplePos x="0" y="0"/>
                <wp:positionH relativeFrom="page">
                  <wp:posOffset>6807087</wp:posOffset>
                </wp:positionH>
                <wp:positionV relativeFrom="paragraph">
                  <wp:posOffset>290441</wp:posOffset>
                </wp:positionV>
                <wp:extent cx="419734" cy="318706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F5DC8E3"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F09D75"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8F92989" id="Textbox 117" o:spid="_x0000_s1081" type="#_x0000_t202" style="position:absolute;left:0;text-align:left;margin-left:536pt;margin-top:22.85pt;width:33.05pt;height:250.95pt;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" filled="f" stroked="f">
                <v:textbox style="layout-flow:vertical;mso-layout-flow-alt:bottom-to-top" inset="0,0,0,0">
                  <w:txbxContent>
                    <w:p w14:paraId="5F5DC8E3"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F09D75"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z w:val="20"/>
        </w:rPr>
        <w:t>Acuerdo adoptado por la Junta de Gobierno Local, en sesión celebrada el día 11 de octubre de</w:t>
      </w:r>
      <w:r>
        <w:rPr>
          <w:spacing w:val="40"/>
          <w:sz w:val="20"/>
        </w:rPr>
        <w:t xml:space="preserve"> </w:t>
      </w:r>
      <w:r>
        <w:rPr>
          <w:sz w:val="20"/>
        </w:rPr>
        <w:t>2024 aprobando el expediente de contratación mediante procedimiento abierto simplificado y un solo criterio de adjudicación, no sujeto a regulación armonizada.</w:t>
      </w:r>
    </w:p>
    <w:p w14:paraId="2EBCA508" w14:textId="77777777" w:rsidR="002966FE" w:rsidRDefault="00000000">
      <w:pPr>
        <w:pStyle w:val="Prrafodelista"/>
        <w:numPr>
          <w:ilvl w:val="0"/>
          <w:numId w:val="14"/>
        </w:numPr>
        <w:tabs>
          <w:tab w:val="left" w:pos="229"/>
        </w:tabs>
        <w:spacing w:line="336" w:lineRule="auto"/>
        <w:ind w:right="1430" w:firstLine="0"/>
        <w:jc w:val="both"/>
        <w:rPr>
          <w:sz w:val="20"/>
        </w:rPr>
      </w:pPr>
      <w:r>
        <w:rPr>
          <w:sz w:val="20"/>
        </w:rPr>
        <w:t>Convocatoria de licitación publicada en la Plataforma de Contratación del Sector Público, con fecha 17 de octubre de 2024.</w:t>
      </w:r>
    </w:p>
    <w:p w14:paraId="1613E911" w14:textId="77777777" w:rsidR="002966FE" w:rsidRDefault="00000000">
      <w:pPr>
        <w:pStyle w:val="Prrafodelista"/>
        <w:numPr>
          <w:ilvl w:val="0"/>
          <w:numId w:val="14"/>
        </w:numPr>
        <w:tabs>
          <w:tab w:val="left" w:pos="351"/>
        </w:tabs>
        <w:spacing w:line="336" w:lineRule="auto"/>
        <w:ind w:right="1432" w:firstLine="0"/>
        <w:jc w:val="both"/>
        <w:rPr>
          <w:sz w:val="20"/>
        </w:rPr>
      </w:pPr>
      <w:r>
        <w:rPr>
          <w:sz w:val="20"/>
        </w:rPr>
        <w:t>Acta de la Mesa de Contratación, de fecha 6 de noviembre de 2024, en la que consta la apertura</w:t>
      </w:r>
      <w:r>
        <w:rPr>
          <w:spacing w:val="40"/>
          <w:sz w:val="20"/>
        </w:rPr>
        <w:t xml:space="preserve"> </w:t>
      </w:r>
      <w:r>
        <w:rPr>
          <w:sz w:val="20"/>
        </w:rPr>
        <w:t>de las ofertas presentadas, su contenido y valoración:</w:t>
      </w:r>
    </w:p>
    <w:p w14:paraId="14E0FDC1" w14:textId="77777777" w:rsidR="002966FE" w:rsidRDefault="00000000">
      <w:pPr>
        <w:pStyle w:val="Textoindependiente"/>
        <w:spacing w:before="121"/>
        <w:jc w:val="left"/>
      </w:pPr>
      <w:r>
        <w:t>NIF</w:t>
      </w:r>
      <w:r>
        <w:rPr>
          <w:spacing w:val="-5"/>
        </w:rPr>
        <w:t xml:space="preserve"> </w:t>
      </w:r>
      <w:r>
        <w:t>LICITADOR</w:t>
      </w:r>
      <w:r>
        <w:rPr>
          <w:spacing w:val="-5"/>
        </w:rPr>
        <w:t xml:space="preserve"> </w:t>
      </w:r>
      <w:r>
        <w:t>DOCUMENTACIÓN</w:t>
      </w:r>
      <w:r>
        <w:rPr>
          <w:spacing w:val="-5"/>
        </w:rPr>
        <w:t xml:space="preserve"> </w:t>
      </w:r>
      <w:r>
        <w:rPr>
          <w:spacing w:val="-2"/>
        </w:rPr>
        <w:t>OFERTAS</w:t>
      </w:r>
    </w:p>
    <w:p w14:paraId="1673A105" w14:textId="77777777" w:rsidR="002966FE" w:rsidRDefault="00000000">
      <w:pPr>
        <w:pStyle w:val="Textoindependiente"/>
        <w:spacing w:before="212" w:line="460" w:lineRule="auto"/>
        <w:ind w:right="1435"/>
        <w:jc w:val="left"/>
      </w:pPr>
      <w:r>
        <w:t>A28541639FCC</w:t>
      </w:r>
      <w:r>
        <w:rPr>
          <w:spacing w:val="-6"/>
        </w:rPr>
        <w:t xml:space="preserve"> </w:t>
      </w:r>
      <w:r>
        <w:t>MEDIO</w:t>
      </w:r>
      <w:r>
        <w:rPr>
          <w:spacing w:val="-5"/>
        </w:rPr>
        <w:t xml:space="preserve"> </w:t>
      </w:r>
      <w:r>
        <w:t>AMBIENTE,</w:t>
      </w:r>
      <w:r>
        <w:rPr>
          <w:spacing w:val="-5"/>
        </w:rPr>
        <w:t xml:space="preserve"> </w:t>
      </w:r>
      <w:r>
        <w:t>S.A.U.D.E.U.C.</w:t>
      </w:r>
      <w:r>
        <w:rPr>
          <w:spacing w:val="-5"/>
        </w:rPr>
        <w:t xml:space="preserve"> </w:t>
      </w:r>
      <w:r>
        <w:t>Oferta:</w:t>
      </w:r>
      <w:r>
        <w:rPr>
          <w:spacing w:val="-5"/>
        </w:rPr>
        <w:t xml:space="preserve"> </w:t>
      </w:r>
      <w:r>
        <w:t>1.400,00</w:t>
      </w:r>
      <w:r>
        <w:rPr>
          <w:spacing w:val="-5"/>
        </w:rPr>
        <w:t xml:space="preserve"> </w:t>
      </w:r>
      <w:r>
        <w:t>€.</w:t>
      </w:r>
      <w:r>
        <w:rPr>
          <w:spacing w:val="-5"/>
        </w:rPr>
        <w:t xml:space="preserve"> </w:t>
      </w:r>
      <w:r>
        <w:t>Baja:</w:t>
      </w:r>
      <w:r>
        <w:rPr>
          <w:spacing w:val="-5"/>
        </w:rPr>
        <w:t xml:space="preserve"> </w:t>
      </w:r>
      <w:r>
        <w:t>6,20</w:t>
      </w:r>
      <w:r>
        <w:rPr>
          <w:spacing w:val="-6"/>
        </w:rPr>
        <w:t xml:space="preserve"> </w:t>
      </w:r>
      <w:r>
        <w:t>% B86612629NORD EASY IBERICA, S.L.U.D.E.U.C. Oferta: 1.477,59 €. Baja: 1,00 %</w:t>
      </w:r>
    </w:p>
    <w:p w14:paraId="6CF4F05D" w14:textId="77777777" w:rsidR="002966FE" w:rsidRDefault="00000000">
      <w:pPr>
        <w:pStyle w:val="Textoindependiente"/>
        <w:spacing w:before="0" w:line="336" w:lineRule="auto"/>
        <w:ind w:right="1430"/>
      </w:pPr>
      <w:r>
        <w:t>A la vista de las ofertas presentadas, la Mesa de Contratación acordó admitir a los dos licitadores al procedimiento, clasificar las ofertas, por el siguiente orden:</w:t>
      </w:r>
    </w:p>
    <w:p w14:paraId="0BB61ECB" w14:textId="77777777" w:rsidR="002966FE" w:rsidRDefault="00000000">
      <w:pPr>
        <w:pStyle w:val="Prrafodelista"/>
        <w:numPr>
          <w:ilvl w:val="0"/>
          <w:numId w:val="13"/>
        </w:numPr>
        <w:tabs>
          <w:tab w:val="left" w:pos="284"/>
        </w:tabs>
        <w:ind w:left="284" w:hanging="164"/>
        <w:rPr>
          <w:sz w:val="20"/>
        </w:rPr>
      </w:pPr>
      <w:r>
        <w:rPr>
          <w:sz w:val="20"/>
        </w:rPr>
        <w:t>FCC</w:t>
      </w:r>
      <w:r>
        <w:rPr>
          <w:spacing w:val="-4"/>
          <w:sz w:val="20"/>
        </w:rPr>
        <w:t xml:space="preserve"> </w:t>
      </w:r>
      <w:r>
        <w:rPr>
          <w:sz w:val="20"/>
        </w:rPr>
        <w:t>MEDIO</w:t>
      </w:r>
      <w:r>
        <w:rPr>
          <w:spacing w:val="-3"/>
          <w:sz w:val="20"/>
        </w:rPr>
        <w:t xml:space="preserve"> </w:t>
      </w:r>
      <w:r>
        <w:rPr>
          <w:sz w:val="20"/>
        </w:rPr>
        <w:t>AMBIENTE,</w:t>
      </w:r>
      <w:r>
        <w:rPr>
          <w:spacing w:val="-3"/>
          <w:sz w:val="20"/>
        </w:rPr>
        <w:t xml:space="preserve"> </w:t>
      </w:r>
      <w:r>
        <w:rPr>
          <w:spacing w:val="-2"/>
          <w:sz w:val="20"/>
        </w:rPr>
        <w:t>S.A.U.</w:t>
      </w:r>
    </w:p>
    <w:p w14:paraId="64C800B9" w14:textId="77777777" w:rsidR="002966FE" w:rsidRDefault="00000000">
      <w:pPr>
        <w:pStyle w:val="Prrafodelista"/>
        <w:numPr>
          <w:ilvl w:val="0"/>
          <w:numId w:val="13"/>
        </w:numPr>
        <w:tabs>
          <w:tab w:val="left" w:pos="284"/>
        </w:tabs>
        <w:spacing w:before="212"/>
        <w:ind w:left="284" w:hanging="164"/>
        <w:rPr>
          <w:sz w:val="20"/>
        </w:rPr>
      </w:pPr>
      <w:r>
        <w:rPr>
          <w:sz w:val="20"/>
        </w:rPr>
        <w:t>NORD</w:t>
      </w:r>
      <w:r>
        <w:rPr>
          <w:spacing w:val="-4"/>
          <w:sz w:val="20"/>
        </w:rPr>
        <w:t xml:space="preserve"> </w:t>
      </w:r>
      <w:r>
        <w:rPr>
          <w:sz w:val="20"/>
        </w:rPr>
        <w:t>EASY</w:t>
      </w:r>
      <w:r>
        <w:rPr>
          <w:spacing w:val="-3"/>
          <w:sz w:val="20"/>
        </w:rPr>
        <w:t xml:space="preserve"> </w:t>
      </w:r>
      <w:r>
        <w:rPr>
          <w:sz w:val="20"/>
        </w:rPr>
        <w:t>IBERICA,</w:t>
      </w:r>
      <w:r>
        <w:rPr>
          <w:spacing w:val="-4"/>
          <w:sz w:val="20"/>
        </w:rPr>
        <w:t xml:space="preserve"> </w:t>
      </w:r>
      <w:r>
        <w:rPr>
          <w:spacing w:val="-2"/>
          <w:sz w:val="20"/>
        </w:rPr>
        <w:t>S.L.U.</w:t>
      </w:r>
    </w:p>
    <w:p w14:paraId="67D0B523" w14:textId="2D3EF3DC" w:rsidR="002966FE" w:rsidRDefault="00000000">
      <w:pPr>
        <w:pStyle w:val="Textoindependiente"/>
        <w:spacing w:before="213" w:line="336" w:lineRule="auto"/>
        <w:ind w:right="1428"/>
      </w:pPr>
      <w:r>
        <w:t>Y requerir a FCC MEDIO AMBIENTE, S.A.U. para que presentara la documentación administrativa necesaria para resultar adjudicataria del contrato.</w:t>
      </w:r>
    </w:p>
    <w:p w14:paraId="4CC1EA30" w14:textId="390C4F26" w:rsidR="002966FE" w:rsidRDefault="00000000">
      <w:pPr>
        <w:pStyle w:val="Prrafodelista"/>
        <w:numPr>
          <w:ilvl w:val="0"/>
          <w:numId w:val="14"/>
        </w:numPr>
        <w:tabs>
          <w:tab w:val="left" w:pos="296"/>
        </w:tabs>
        <w:spacing w:line="336" w:lineRule="auto"/>
        <w:ind w:right="1424" w:firstLine="0"/>
        <w:jc w:val="both"/>
        <w:rPr>
          <w:sz w:val="20"/>
        </w:rPr>
      </w:pPr>
      <w:r>
        <w:rPr>
          <w:sz w:val="20"/>
        </w:rPr>
        <w:t>Documentación</w:t>
      </w:r>
      <w:r>
        <w:rPr>
          <w:spacing w:val="-2"/>
          <w:sz w:val="20"/>
        </w:rPr>
        <w:t xml:space="preserve"> </w:t>
      </w:r>
      <w:r>
        <w:rPr>
          <w:sz w:val="20"/>
        </w:rPr>
        <w:t>presentada</w:t>
      </w:r>
      <w:r>
        <w:rPr>
          <w:spacing w:val="-4"/>
          <w:sz w:val="20"/>
        </w:rPr>
        <w:t xml:space="preserve"> </w:t>
      </w:r>
      <w:r>
        <w:rPr>
          <w:sz w:val="20"/>
        </w:rPr>
        <w:t>por</w:t>
      </w:r>
      <w:r>
        <w:rPr>
          <w:spacing w:val="-5"/>
          <w:sz w:val="20"/>
        </w:rPr>
        <w:t xml:space="preserve"> </w:t>
      </w:r>
      <w:r>
        <w:rPr>
          <w:sz w:val="20"/>
        </w:rPr>
        <w:t>FCC</w:t>
      </w:r>
      <w:r>
        <w:rPr>
          <w:spacing w:val="-3"/>
          <w:sz w:val="20"/>
        </w:rPr>
        <w:t xml:space="preserve"> </w:t>
      </w:r>
      <w:r>
        <w:rPr>
          <w:sz w:val="20"/>
        </w:rPr>
        <w:t>MEDIO</w:t>
      </w:r>
      <w:r>
        <w:rPr>
          <w:spacing w:val="-2"/>
          <w:sz w:val="20"/>
        </w:rPr>
        <w:t xml:space="preserve"> </w:t>
      </w:r>
      <w:r>
        <w:rPr>
          <w:sz w:val="20"/>
        </w:rPr>
        <w:t>AMBIENTE,</w:t>
      </w:r>
      <w:r>
        <w:rPr>
          <w:spacing w:val="-2"/>
          <w:sz w:val="20"/>
        </w:rPr>
        <w:t xml:space="preserve"> </w:t>
      </w:r>
      <w:r>
        <w:rPr>
          <w:sz w:val="20"/>
        </w:rPr>
        <w:t>S.A.U.</w:t>
      </w:r>
      <w:r w:rsidR="00734F9C">
        <w:rPr>
          <w:sz w:val="20"/>
        </w:rPr>
        <w:t>,</w:t>
      </w:r>
      <w:r>
        <w:rPr>
          <w:spacing w:val="-4"/>
          <w:sz w:val="20"/>
        </w:rPr>
        <w:t xml:space="preserve"> </w:t>
      </w:r>
      <w:r>
        <w:rPr>
          <w:sz w:val="20"/>
        </w:rPr>
        <w:t>a</w:t>
      </w:r>
      <w:r>
        <w:rPr>
          <w:spacing w:val="-3"/>
          <w:sz w:val="20"/>
        </w:rPr>
        <w:t xml:space="preserve"> </w:t>
      </w:r>
      <w:r>
        <w:rPr>
          <w:sz w:val="20"/>
        </w:rPr>
        <w:t>través</w:t>
      </w:r>
      <w:r>
        <w:rPr>
          <w:spacing w:val="-4"/>
          <w:sz w:val="20"/>
        </w:rPr>
        <w:t xml:space="preserve"> </w:t>
      </w:r>
      <w:r>
        <w:rPr>
          <w:sz w:val="20"/>
        </w:rPr>
        <w:t>de</w:t>
      </w:r>
      <w:r>
        <w:rPr>
          <w:spacing w:val="-3"/>
          <w:sz w:val="20"/>
        </w:rPr>
        <w:t xml:space="preserve"> </w:t>
      </w:r>
      <w:r>
        <w:rPr>
          <w:sz w:val="20"/>
        </w:rPr>
        <w:t>la</w:t>
      </w:r>
      <w:r>
        <w:rPr>
          <w:spacing w:val="-2"/>
          <w:sz w:val="20"/>
        </w:rPr>
        <w:t xml:space="preserve"> </w:t>
      </w:r>
      <w:r>
        <w:rPr>
          <w:sz w:val="20"/>
        </w:rPr>
        <w:t>Sede</w:t>
      </w:r>
      <w:r>
        <w:rPr>
          <w:spacing w:val="-4"/>
          <w:sz w:val="20"/>
        </w:rPr>
        <w:t xml:space="preserve"> </w:t>
      </w:r>
      <w:r>
        <w:rPr>
          <w:sz w:val="20"/>
        </w:rPr>
        <w:t>Electrónica</w:t>
      </w:r>
      <w:r>
        <w:rPr>
          <w:spacing w:val="-4"/>
          <w:sz w:val="20"/>
        </w:rPr>
        <w:t xml:space="preserve"> </w:t>
      </w:r>
      <w:r>
        <w:rPr>
          <w:sz w:val="20"/>
        </w:rPr>
        <w:t xml:space="preserve">del </w:t>
      </w:r>
      <w:r>
        <w:rPr>
          <w:spacing w:val="-2"/>
          <w:sz w:val="20"/>
        </w:rPr>
        <w:t>Ayuntamiento.</w:t>
      </w:r>
    </w:p>
    <w:p w14:paraId="4642118C" w14:textId="77777777" w:rsidR="002966FE" w:rsidRDefault="00000000">
      <w:pPr>
        <w:pStyle w:val="Prrafodelista"/>
        <w:numPr>
          <w:ilvl w:val="0"/>
          <w:numId w:val="14"/>
        </w:numPr>
        <w:tabs>
          <w:tab w:val="left" w:pos="294"/>
        </w:tabs>
        <w:spacing w:line="336" w:lineRule="auto"/>
        <w:ind w:right="1425" w:firstLine="0"/>
        <w:jc w:val="both"/>
        <w:rPr>
          <w:sz w:val="20"/>
        </w:rPr>
      </w:pPr>
      <w:r>
        <w:rPr>
          <w:sz w:val="20"/>
        </w:rPr>
        <w:t>Acuerdo de la Mesa de Contratación celebrada el 20 de noviembre de 2024, por el que se acuerda requerir a la mercantil para que subsane la documentación relativa a la solvencia técnica.</w:t>
      </w:r>
    </w:p>
    <w:p w14:paraId="6FA80717" w14:textId="284534C1" w:rsidR="002966FE" w:rsidRDefault="00000000">
      <w:pPr>
        <w:pStyle w:val="Prrafodelista"/>
        <w:numPr>
          <w:ilvl w:val="0"/>
          <w:numId w:val="14"/>
        </w:numPr>
        <w:tabs>
          <w:tab w:val="left" w:pos="294"/>
        </w:tabs>
        <w:spacing w:line="336" w:lineRule="auto"/>
        <w:ind w:right="1429" w:firstLine="0"/>
        <w:jc w:val="both"/>
        <w:rPr>
          <w:sz w:val="20"/>
        </w:rPr>
      </w:pPr>
      <w:r>
        <w:rPr>
          <w:sz w:val="20"/>
        </w:rPr>
        <w:t>Informe suscrito por</w:t>
      </w:r>
      <w:r>
        <w:rPr>
          <w:spacing w:val="-2"/>
          <w:sz w:val="20"/>
        </w:rPr>
        <w:t xml:space="preserve"> </w:t>
      </w:r>
      <w:r>
        <w:rPr>
          <w:sz w:val="20"/>
        </w:rPr>
        <w:t>la</w:t>
      </w:r>
      <w:r>
        <w:rPr>
          <w:spacing w:val="-1"/>
          <w:sz w:val="20"/>
        </w:rPr>
        <w:t xml:space="preserve"> </w:t>
      </w:r>
      <w:r>
        <w:rPr>
          <w:sz w:val="20"/>
        </w:rPr>
        <w:t>Directora</w:t>
      </w:r>
      <w:r>
        <w:rPr>
          <w:spacing w:val="-1"/>
          <w:sz w:val="20"/>
        </w:rPr>
        <w:t xml:space="preserve"> </w:t>
      </w:r>
      <w:r>
        <w:rPr>
          <w:sz w:val="20"/>
        </w:rPr>
        <w:t>General</w:t>
      </w:r>
      <w:r>
        <w:rPr>
          <w:spacing w:val="-2"/>
          <w:sz w:val="20"/>
        </w:rPr>
        <w:t xml:space="preserve"> </w:t>
      </w:r>
      <w:r>
        <w:rPr>
          <w:sz w:val="20"/>
        </w:rPr>
        <w:t>de</w:t>
      </w:r>
      <w:r>
        <w:rPr>
          <w:spacing w:val="-1"/>
          <w:sz w:val="20"/>
        </w:rPr>
        <w:t xml:space="preserve"> </w:t>
      </w:r>
      <w:r>
        <w:rPr>
          <w:sz w:val="20"/>
        </w:rPr>
        <w:t>Medio</w:t>
      </w:r>
      <w:r>
        <w:rPr>
          <w:spacing w:val="-1"/>
          <w:sz w:val="20"/>
        </w:rPr>
        <w:t xml:space="preserve"> </w:t>
      </w:r>
      <w:r>
        <w:rPr>
          <w:sz w:val="20"/>
        </w:rPr>
        <w:t xml:space="preserve">Ambiente, </w:t>
      </w:r>
      <w:proofErr w:type="gramStart"/>
      <w:r>
        <w:rPr>
          <w:sz w:val="20"/>
        </w:rPr>
        <w:t>D</w:t>
      </w:r>
      <w:r w:rsidR="00734F9C">
        <w:rPr>
          <w:sz w:val="20"/>
        </w:rPr>
        <w:t>.</w:t>
      </w:r>
      <w:r>
        <w:rPr>
          <w:sz w:val="20"/>
        </w:rPr>
        <w:t>ª</w:t>
      </w:r>
      <w:proofErr w:type="gramEnd"/>
      <w:r>
        <w:rPr>
          <w:spacing w:val="-1"/>
          <w:sz w:val="20"/>
        </w:rPr>
        <w:t xml:space="preserve"> </w:t>
      </w:r>
      <w:r>
        <w:rPr>
          <w:sz w:val="20"/>
        </w:rPr>
        <w:t>María</w:t>
      </w:r>
      <w:r>
        <w:rPr>
          <w:spacing w:val="-1"/>
          <w:sz w:val="20"/>
        </w:rPr>
        <w:t xml:space="preserve"> </w:t>
      </w:r>
      <w:r>
        <w:rPr>
          <w:sz w:val="20"/>
        </w:rPr>
        <w:t>Castillo</w:t>
      </w:r>
      <w:r>
        <w:rPr>
          <w:spacing w:val="-1"/>
          <w:sz w:val="20"/>
        </w:rPr>
        <w:t xml:space="preserve"> </w:t>
      </w:r>
      <w:r>
        <w:rPr>
          <w:sz w:val="20"/>
        </w:rPr>
        <w:t>Villalva,</w:t>
      </w:r>
      <w:r>
        <w:rPr>
          <w:spacing w:val="-1"/>
          <w:sz w:val="20"/>
        </w:rPr>
        <w:t xml:space="preserve"> </w:t>
      </w:r>
      <w:r>
        <w:rPr>
          <w:sz w:val="20"/>
        </w:rPr>
        <w:t>de</w:t>
      </w:r>
      <w:r>
        <w:rPr>
          <w:spacing w:val="-1"/>
          <w:sz w:val="20"/>
        </w:rPr>
        <w:t xml:space="preserve"> </w:t>
      </w:r>
      <w:r>
        <w:rPr>
          <w:sz w:val="20"/>
        </w:rPr>
        <w:t>fecha</w:t>
      </w:r>
      <w:r>
        <w:rPr>
          <w:spacing w:val="-1"/>
          <w:sz w:val="20"/>
        </w:rPr>
        <w:t xml:space="preserve"> </w:t>
      </w:r>
      <w:r>
        <w:rPr>
          <w:sz w:val="20"/>
        </w:rPr>
        <w:t xml:space="preserve">29 de noviembre de 2024, en el que concluye que la mercantil cumple con la solvencia exigida en el </w:t>
      </w:r>
      <w:r>
        <w:rPr>
          <w:spacing w:val="-2"/>
          <w:sz w:val="20"/>
        </w:rPr>
        <w:t>PCAP.</w:t>
      </w:r>
    </w:p>
    <w:p w14:paraId="1C24F864" w14:textId="0205A2B0" w:rsidR="002966FE" w:rsidRDefault="00000000">
      <w:pPr>
        <w:pStyle w:val="Prrafodelista"/>
        <w:numPr>
          <w:ilvl w:val="0"/>
          <w:numId w:val="14"/>
        </w:numPr>
        <w:tabs>
          <w:tab w:val="left" w:pos="294"/>
        </w:tabs>
        <w:spacing w:line="336" w:lineRule="auto"/>
        <w:ind w:right="1434" w:firstLine="0"/>
        <w:jc w:val="both"/>
        <w:rPr>
          <w:sz w:val="20"/>
        </w:rPr>
      </w:pPr>
      <w:r>
        <w:rPr>
          <w:sz w:val="20"/>
        </w:rPr>
        <w:t xml:space="preserve">Informe jurídico </w:t>
      </w:r>
      <w:proofErr w:type="spellStart"/>
      <w:r>
        <w:rPr>
          <w:sz w:val="20"/>
        </w:rPr>
        <w:t>nº</w:t>
      </w:r>
      <w:proofErr w:type="spellEnd"/>
      <w:r>
        <w:rPr>
          <w:sz w:val="20"/>
        </w:rPr>
        <w:t xml:space="preserve"> 1280/2024, de 29 de noviembre suscrito por la Jefa de Unidad de Contratación, </w:t>
      </w:r>
      <w:proofErr w:type="gramStart"/>
      <w:r>
        <w:rPr>
          <w:sz w:val="20"/>
        </w:rPr>
        <w:t>D</w:t>
      </w:r>
      <w:r w:rsidR="00734F9C">
        <w:rPr>
          <w:sz w:val="20"/>
        </w:rPr>
        <w:t>.</w:t>
      </w:r>
      <w:r>
        <w:rPr>
          <w:sz w:val="20"/>
        </w:rPr>
        <w:t>ª</w:t>
      </w:r>
      <w:proofErr w:type="gramEnd"/>
      <w:r>
        <w:rPr>
          <w:sz w:val="20"/>
        </w:rPr>
        <w:t xml:space="preserve"> Lisa Martín-Aragón </w:t>
      </w:r>
      <w:proofErr w:type="spellStart"/>
      <w:r>
        <w:rPr>
          <w:sz w:val="20"/>
        </w:rPr>
        <w:t>Baudel</w:t>
      </w:r>
      <w:proofErr w:type="spellEnd"/>
      <w:r>
        <w:rPr>
          <w:sz w:val="20"/>
        </w:rPr>
        <w:t>, a la documentación presentada FCC MEDIO AMBIENTE, S.A.U., con el siguiente tenor literal:</w:t>
      </w:r>
    </w:p>
    <w:p w14:paraId="5159D1B2" w14:textId="77777777" w:rsidR="002966FE" w:rsidRPr="00734F9C" w:rsidRDefault="00000000">
      <w:pPr>
        <w:pStyle w:val="Textoindependiente"/>
        <w:jc w:val="left"/>
        <w:rPr>
          <w:i/>
          <w:iCs/>
        </w:rPr>
      </w:pPr>
      <w:r w:rsidRPr="00734F9C">
        <w:rPr>
          <w:i/>
          <w:iCs/>
        </w:rPr>
        <w:t>“INFORME</w:t>
      </w:r>
      <w:r w:rsidRPr="00734F9C">
        <w:rPr>
          <w:i/>
          <w:iCs/>
          <w:spacing w:val="-5"/>
        </w:rPr>
        <w:t xml:space="preserve"> </w:t>
      </w:r>
      <w:r w:rsidRPr="00734F9C">
        <w:rPr>
          <w:i/>
          <w:iCs/>
          <w:spacing w:val="-2"/>
        </w:rPr>
        <w:t>JURÍDICO</w:t>
      </w:r>
    </w:p>
    <w:p w14:paraId="7DCE6A6F" w14:textId="77777777" w:rsidR="002966FE" w:rsidRPr="00734F9C" w:rsidRDefault="00000000">
      <w:pPr>
        <w:pStyle w:val="Textoindependiente"/>
        <w:spacing w:before="212"/>
        <w:rPr>
          <w:i/>
          <w:iCs/>
        </w:rPr>
      </w:pPr>
      <w:r w:rsidRPr="00734F9C">
        <w:rPr>
          <w:i/>
          <w:iCs/>
        </w:rPr>
        <w:t>Expediente:</w:t>
      </w:r>
      <w:r w:rsidRPr="00734F9C">
        <w:rPr>
          <w:i/>
          <w:iCs/>
          <w:spacing w:val="-10"/>
        </w:rPr>
        <w:t xml:space="preserve"> </w:t>
      </w:r>
      <w:r w:rsidRPr="00734F9C">
        <w:rPr>
          <w:i/>
          <w:iCs/>
          <w:spacing w:val="-2"/>
        </w:rPr>
        <w:t>48226/2024</w:t>
      </w:r>
    </w:p>
    <w:p w14:paraId="72D61D2E" w14:textId="77777777" w:rsidR="002966FE" w:rsidRPr="00734F9C" w:rsidRDefault="00000000">
      <w:pPr>
        <w:pStyle w:val="Textoindependiente"/>
        <w:spacing w:before="212"/>
        <w:rPr>
          <w:i/>
          <w:iCs/>
        </w:rPr>
      </w:pPr>
      <w:r w:rsidRPr="00734F9C">
        <w:rPr>
          <w:i/>
          <w:iCs/>
        </w:rPr>
        <w:t>Asunto:</w:t>
      </w:r>
      <w:r w:rsidRPr="00734F9C">
        <w:rPr>
          <w:i/>
          <w:iCs/>
          <w:spacing w:val="15"/>
        </w:rPr>
        <w:t xml:space="preserve"> </w:t>
      </w:r>
      <w:r w:rsidRPr="00734F9C">
        <w:rPr>
          <w:i/>
          <w:iCs/>
        </w:rPr>
        <w:t>Documentación</w:t>
      </w:r>
      <w:r w:rsidRPr="00734F9C">
        <w:rPr>
          <w:i/>
          <w:iCs/>
          <w:spacing w:val="18"/>
        </w:rPr>
        <w:t xml:space="preserve"> </w:t>
      </w:r>
      <w:r w:rsidRPr="00734F9C">
        <w:rPr>
          <w:i/>
          <w:iCs/>
        </w:rPr>
        <w:t>complementaria</w:t>
      </w:r>
      <w:r w:rsidRPr="00734F9C">
        <w:rPr>
          <w:i/>
          <w:iCs/>
          <w:spacing w:val="18"/>
        </w:rPr>
        <w:t xml:space="preserve"> </w:t>
      </w:r>
      <w:r w:rsidRPr="00734F9C">
        <w:rPr>
          <w:i/>
          <w:iCs/>
        </w:rPr>
        <w:t>presentada</w:t>
      </w:r>
      <w:r w:rsidRPr="00734F9C">
        <w:rPr>
          <w:i/>
          <w:iCs/>
          <w:spacing w:val="17"/>
        </w:rPr>
        <w:t xml:space="preserve"> </w:t>
      </w:r>
      <w:r w:rsidRPr="00734F9C">
        <w:rPr>
          <w:i/>
          <w:iCs/>
        </w:rPr>
        <w:t>por</w:t>
      </w:r>
      <w:r w:rsidRPr="00734F9C">
        <w:rPr>
          <w:i/>
          <w:iCs/>
          <w:spacing w:val="19"/>
        </w:rPr>
        <w:t xml:space="preserve"> </w:t>
      </w:r>
      <w:r w:rsidRPr="00734F9C">
        <w:rPr>
          <w:i/>
          <w:iCs/>
        </w:rPr>
        <w:t>el</w:t>
      </w:r>
      <w:r w:rsidRPr="00734F9C">
        <w:rPr>
          <w:i/>
          <w:iCs/>
          <w:spacing w:val="19"/>
        </w:rPr>
        <w:t xml:space="preserve"> </w:t>
      </w:r>
      <w:r w:rsidRPr="00734F9C">
        <w:rPr>
          <w:i/>
          <w:iCs/>
        </w:rPr>
        <w:t>licitador</w:t>
      </w:r>
      <w:r w:rsidRPr="00734F9C">
        <w:rPr>
          <w:i/>
          <w:iCs/>
          <w:spacing w:val="19"/>
        </w:rPr>
        <w:t xml:space="preserve"> </w:t>
      </w:r>
      <w:r w:rsidRPr="00734F9C">
        <w:rPr>
          <w:i/>
          <w:iCs/>
        </w:rPr>
        <w:t>FCC</w:t>
      </w:r>
      <w:r w:rsidRPr="00734F9C">
        <w:rPr>
          <w:i/>
          <w:iCs/>
          <w:spacing w:val="16"/>
        </w:rPr>
        <w:t xml:space="preserve"> </w:t>
      </w:r>
      <w:r w:rsidRPr="00734F9C">
        <w:rPr>
          <w:i/>
          <w:iCs/>
        </w:rPr>
        <w:t>MEDIO</w:t>
      </w:r>
      <w:r w:rsidRPr="00734F9C">
        <w:rPr>
          <w:i/>
          <w:iCs/>
          <w:spacing w:val="18"/>
        </w:rPr>
        <w:t xml:space="preserve"> </w:t>
      </w:r>
      <w:r w:rsidRPr="00734F9C">
        <w:rPr>
          <w:i/>
          <w:iCs/>
        </w:rPr>
        <w:t>AMBIENTE,</w:t>
      </w:r>
      <w:r w:rsidRPr="00734F9C">
        <w:rPr>
          <w:i/>
          <w:iCs/>
          <w:spacing w:val="18"/>
        </w:rPr>
        <w:t xml:space="preserve"> </w:t>
      </w:r>
      <w:r w:rsidRPr="00734F9C">
        <w:rPr>
          <w:i/>
          <w:iCs/>
        </w:rPr>
        <w:t>S.</w:t>
      </w:r>
      <w:r w:rsidRPr="00734F9C">
        <w:rPr>
          <w:i/>
          <w:iCs/>
          <w:spacing w:val="18"/>
        </w:rPr>
        <w:t xml:space="preserve"> </w:t>
      </w:r>
      <w:r w:rsidRPr="00734F9C">
        <w:rPr>
          <w:i/>
          <w:iCs/>
          <w:spacing w:val="-5"/>
        </w:rPr>
        <w:t>A.,</w:t>
      </w:r>
    </w:p>
    <w:p w14:paraId="1B2A6D77" w14:textId="77777777" w:rsidR="002966FE" w:rsidRPr="00734F9C" w:rsidRDefault="002966FE">
      <w:pPr>
        <w:rPr>
          <w:i/>
          <w:iCs/>
        </w:rPr>
        <w:sectPr w:rsidR="002966FE" w:rsidRPr="00734F9C">
          <w:pgSz w:w="11910" w:h="16840"/>
          <w:pgMar w:top="1720" w:right="0" w:bottom="1280" w:left="1300" w:header="567" w:footer="1080" w:gutter="0"/>
          <w:cols w:space="720"/>
        </w:sectPr>
      </w:pPr>
    </w:p>
    <w:p w14:paraId="45B63C88" w14:textId="77777777" w:rsidR="002966FE" w:rsidRPr="00734F9C" w:rsidRDefault="00000000">
      <w:pPr>
        <w:pStyle w:val="Textoindependiente"/>
        <w:spacing w:before="83" w:line="336" w:lineRule="auto"/>
        <w:ind w:right="1425"/>
        <w:rPr>
          <w:i/>
          <w:iCs/>
        </w:rPr>
      </w:pPr>
      <w:r w:rsidRPr="00734F9C">
        <w:rPr>
          <w:i/>
          <w:iCs/>
        </w:rPr>
        <w:lastRenderedPageBreak/>
        <w:t>en el expediente relativo al contrato de “Suministro de contenedores Easy para la recogida de la fracción de biorresiduos”, mediante procedimiento abierto simplificado y un solo criterio de adjudicación, no</w:t>
      </w:r>
      <w:r w:rsidRPr="00734F9C">
        <w:rPr>
          <w:i/>
          <w:iCs/>
          <w:spacing w:val="-1"/>
        </w:rPr>
        <w:t xml:space="preserve"> </w:t>
      </w:r>
      <w:r w:rsidRPr="00734F9C">
        <w:rPr>
          <w:i/>
          <w:iCs/>
        </w:rPr>
        <w:t>sujeto a</w:t>
      </w:r>
      <w:r w:rsidRPr="00734F9C">
        <w:rPr>
          <w:i/>
          <w:iCs/>
          <w:spacing w:val="-1"/>
        </w:rPr>
        <w:t xml:space="preserve"> </w:t>
      </w:r>
      <w:r w:rsidRPr="00734F9C">
        <w:rPr>
          <w:i/>
          <w:iCs/>
        </w:rPr>
        <w:t>regulación armonizada. Financiado con FONDOS NEXT GENERATION-EU.</w:t>
      </w:r>
    </w:p>
    <w:p w14:paraId="7B3D0020" w14:textId="77777777" w:rsidR="002966FE" w:rsidRPr="00734F9C" w:rsidRDefault="00000000">
      <w:pPr>
        <w:pStyle w:val="Textoindependiente"/>
        <w:rPr>
          <w:i/>
          <w:iCs/>
        </w:rPr>
      </w:pPr>
      <w:r w:rsidRPr="00734F9C">
        <w:rPr>
          <w:i/>
          <w:iCs/>
        </w:rPr>
        <w:t>El</w:t>
      </w:r>
      <w:r w:rsidRPr="00734F9C">
        <w:rPr>
          <w:i/>
          <w:iCs/>
          <w:spacing w:val="-7"/>
        </w:rPr>
        <w:t xml:space="preserve"> </w:t>
      </w:r>
      <w:r w:rsidRPr="00734F9C">
        <w:rPr>
          <w:i/>
          <w:iCs/>
        </w:rPr>
        <w:t>licitador</w:t>
      </w:r>
      <w:r w:rsidRPr="00734F9C">
        <w:rPr>
          <w:i/>
          <w:iCs/>
          <w:spacing w:val="-4"/>
        </w:rPr>
        <w:t xml:space="preserve"> </w:t>
      </w:r>
      <w:r w:rsidRPr="00734F9C">
        <w:rPr>
          <w:i/>
          <w:iCs/>
        </w:rPr>
        <w:t>FCC</w:t>
      </w:r>
      <w:r w:rsidRPr="00734F9C">
        <w:rPr>
          <w:i/>
          <w:iCs/>
          <w:spacing w:val="-4"/>
        </w:rPr>
        <w:t xml:space="preserve"> </w:t>
      </w:r>
      <w:r w:rsidRPr="00734F9C">
        <w:rPr>
          <w:i/>
          <w:iCs/>
        </w:rPr>
        <w:t>MEDIO</w:t>
      </w:r>
      <w:r w:rsidRPr="00734F9C">
        <w:rPr>
          <w:i/>
          <w:iCs/>
          <w:spacing w:val="-2"/>
        </w:rPr>
        <w:t xml:space="preserve"> </w:t>
      </w:r>
      <w:r w:rsidRPr="00734F9C">
        <w:rPr>
          <w:i/>
          <w:iCs/>
        </w:rPr>
        <w:t>AMBIENTE,</w:t>
      </w:r>
      <w:r w:rsidRPr="00734F9C">
        <w:rPr>
          <w:i/>
          <w:iCs/>
          <w:spacing w:val="-3"/>
        </w:rPr>
        <w:t xml:space="preserve"> </w:t>
      </w:r>
      <w:r w:rsidRPr="00734F9C">
        <w:rPr>
          <w:i/>
          <w:iCs/>
        </w:rPr>
        <w:t>S.</w:t>
      </w:r>
      <w:r w:rsidRPr="00734F9C">
        <w:rPr>
          <w:i/>
          <w:iCs/>
          <w:spacing w:val="-5"/>
        </w:rPr>
        <w:t xml:space="preserve"> </w:t>
      </w:r>
      <w:r w:rsidRPr="00734F9C">
        <w:rPr>
          <w:i/>
          <w:iCs/>
        </w:rPr>
        <w:t>A.,</w:t>
      </w:r>
      <w:r w:rsidRPr="00734F9C">
        <w:rPr>
          <w:i/>
          <w:iCs/>
          <w:spacing w:val="-4"/>
        </w:rPr>
        <w:t xml:space="preserve"> </w:t>
      </w:r>
      <w:r w:rsidRPr="00734F9C">
        <w:rPr>
          <w:i/>
          <w:iCs/>
        </w:rPr>
        <w:t>ha</w:t>
      </w:r>
      <w:r w:rsidRPr="00734F9C">
        <w:rPr>
          <w:i/>
          <w:iCs/>
          <w:spacing w:val="-4"/>
        </w:rPr>
        <w:t xml:space="preserve"> </w:t>
      </w:r>
      <w:r w:rsidRPr="00734F9C">
        <w:rPr>
          <w:i/>
          <w:iCs/>
        </w:rPr>
        <w:t>presentado</w:t>
      </w:r>
      <w:r w:rsidRPr="00734F9C">
        <w:rPr>
          <w:i/>
          <w:iCs/>
          <w:spacing w:val="-3"/>
        </w:rPr>
        <w:t xml:space="preserve"> </w:t>
      </w:r>
      <w:r w:rsidRPr="00734F9C">
        <w:rPr>
          <w:i/>
          <w:iCs/>
        </w:rPr>
        <w:t>la</w:t>
      </w:r>
      <w:r w:rsidRPr="00734F9C">
        <w:rPr>
          <w:i/>
          <w:iCs/>
          <w:spacing w:val="-3"/>
        </w:rPr>
        <w:t xml:space="preserve"> </w:t>
      </w:r>
      <w:r w:rsidRPr="00734F9C">
        <w:rPr>
          <w:i/>
          <w:iCs/>
        </w:rPr>
        <w:t>siguiente</w:t>
      </w:r>
      <w:r w:rsidRPr="00734F9C">
        <w:rPr>
          <w:i/>
          <w:iCs/>
          <w:spacing w:val="-2"/>
        </w:rPr>
        <w:t xml:space="preserve"> documentación:</w:t>
      </w:r>
    </w:p>
    <w:p w14:paraId="6E3AB9D8" w14:textId="631E020F" w:rsidR="002966FE" w:rsidRPr="00734F9C" w:rsidRDefault="00000000">
      <w:pPr>
        <w:pStyle w:val="Prrafodelista"/>
        <w:numPr>
          <w:ilvl w:val="0"/>
          <w:numId w:val="12"/>
        </w:numPr>
        <w:tabs>
          <w:tab w:val="left" w:pos="294"/>
        </w:tabs>
        <w:spacing w:before="212" w:line="336" w:lineRule="auto"/>
        <w:ind w:right="2326" w:firstLine="0"/>
        <w:rPr>
          <w:i/>
          <w:iCs/>
          <w:sz w:val="20"/>
        </w:rPr>
      </w:pPr>
      <w:r w:rsidRPr="00734F9C">
        <w:rPr>
          <w:i/>
          <w:iCs/>
          <w:sz w:val="20"/>
        </w:rPr>
        <w:t>Garantía</w:t>
      </w:r>
      <w:r w:rsidRPr="00734F9C">
        <w:rPr>
          <w:i/>
          <w:iCs/>
          <w:spacing w:val="-4"/>
          <w:sz w:val="20"/>
        </w:rPr>
        <w:t xml:space="preserve"> </w:t>
      </w:r>
      <w:r w:rsidRPr="00734F9C">
        <w:rPr>
          <w:i/>
          <w:iCs/>
          <w:sz w:val="20"/>
        </w:rPr>
        <w:t>definitiva</w:t>
      </w:r>
      <w:r w:rsidRPr="00734F9C">
        <w:rPr>
          <w:i/>
          <w:iCs/>
          <w:spacing w:val="-4"/>
          <w:sz w:val="20"/>
        </w:rPr>
        <w:t xml:space="preserve"> </w:t>
      </w:r>
      <w:r w:rsidRPr="00734F9C">
        <w:rPr>
          <w:i/>
          <w:iCs/>
          <w:sz w:val="20"/>
        </w:rPr>
        <w:t>mediante</w:t>
      </w:r>
      <w:r w:rsidRPr="00734F9C">
        <w:rPr>
          <w:i/>
          <w:iCs/>
          <w:spacing w:val="-4"/>
          <w:sz w:val="20"/>
        </w:rPr>
        <w:t xml:space="preserve"> </w:t>
      </w:r>
      <w:r w:rsidRPr="00734F9C">
        <w:rPr>
          <w:i/>
          <w:iCs/>
          <w:sz w:val="20"/>
        </w:rPr>
        <w:t>aval</w:t>
      </w:r>
      <w:r w:rsidRPr="00734F9C">
        <w:rPr>
          <w:i/>
          <w:iCs/>
          <w:spacing w:val="-4"/>
          <w:sz w:val="20"/>
        </w:rPr>
        <w:t xml:space="preserve"> </w:t>
      </w:r>
      <w:r w:rsidRPr="00734F9C">
        <w:rPr>
          <w:i/>
          <w:iCs/>
          <w:sz w:val="20"/>
        </w:rPr>
        <w:t>suscrito</w:t>
      </w:r>
      <w:r w:rsidRPr="00734F9C">
        <w:rPr>
          <w:i/>
          <w:iCs/>
          <w:spacing w:val="-4"/>
          <w:sz w:val="20"/>
        </w:rPr>
        <w:t xml:space="preserve"> </w:t>
      </w:r>
      <w:r w:rsidRPr="00734F9C">
        <w:rPr>
          <w:i/>
          <w:iCs/>
          <w:sz w:val="20"/>
        </w:rPr>
        <w:t>con</w:t>
      </w:r>
      <w:r w:rsidRPr="00734F9C">
        <w:rPr>
          <w:i/>
          <w:iCs/>
          <w:spacing w:val="-4"/>
          <w:sz w:val="20"/>
        </w:rPr>
        <w:t xml:space="preserve"> </w:t>
      </w:r>
      <w:r w:rsidRPr="00734F9C">
        <w:rPr>
          <w:i/>
          <w:iCs/>
          <w:sz w:val="20"/>
        </w:rPr>
        <w:t>BANCO</w:t>
      </w:r>
      <w:r w:rsidRPr="00734F9C">
        <w:rPr>
          <w:i/>
          <w:iCs/>
          <w:spacing w:val="-5"/>
          <w:sz w:val="20"/>
        </w:rPr>
        <w:t xml:space="preserve"> </w:t>
      </w:r>
      <w:r w:rsidRPr="00734F9C">
        <w:rPr>
          <w:i/>
          <w:iCs/>
          <w:sz w:val="20"/>
        </w:rPr>
        <w:t>SANTANDER,</w:t>
      </w:r>
      <w:r w:rsidRPr="00734F9C">
        <w:rPr>
          <w:i/>
          <w:iCs/>
          <w:spacing w:val="-4"/>
          <w:sz w:val="20"/>
        </w:rPr>
        <w:t xml:space="preserve"> </w:t>
      </w:r>
      <w:r w:rsidRPr="00734F9C">
        <w:rPr>
          <w:i/>
          <w:iCs/>
          <w:sz w:val="20"/>
        </w:rPr>
        <w:t>S.</w:t>
      </w:r>
      <w:r w:rsidRPr="00734F9C">
        <w:rPr>
          <w:i/>
          <w:iCs/>
          <w:spacing w:val="-4"/>
          <w:sz w:val="20"/>
        </w:rPr>
        <w:t xml:space="preserve"> </w:t>
      </w:r>
      <w:r w:rsidRPr="00734F9C">
        <w:rPr>
          <w:i/>
          <w:iCs/>
          <w:sz w:val="20"/>
        </w:rPr>
        <w:t>A.</w:t>
      </w:r>
      <w:r w:rsidRPr="00734F9C">
        <w:rPr>
          <w:i/>
          <w:iCs/>
          <w:spacing w:val="-4"/>
          <w:sz w:val="20"/>
        </w:rPr>
        <w:t xml:space="preserve"> </w:t>
      </w:r>
      <w:r w:rsidRPr="00734F9C">
        <w:rPr>
          <w:i/>
          <w:iCs/>
          <w:sz w:val="20"/>
        </w:rPr>
        <w:t>por</w:t>
      </w:r>
      <w:r w:rsidRPr="00734F9C">
        <w:rPr>
          <w:i/>
          <w:iCs/>
          <w:spacing w:val="-4"/>
          <w:sz w:val="20"/>
        </w:rPr>
        <w:t xml:space="preserve"> </w:t>
      </w:r>
      <w:r w:rsidRPr="00734F9C">
        <w:rPr>
          <w:i/>
          <w:iCs/>
          <w:sz w:val="20"/>
        </w:rPr>
        <w:t>importe</w:t>
      </w:r>
      <w:r w:rsidRPr="00734F9C">
        <w:rPr>
          <w:i/>
          <w:iCs/>
          <w:spacing w:val="-4"/>
          <w:sz w:val="20"/>
        </w:rPr>
        <w:t xml:space="preserve"> </w:t>
      </w:r>
      <w:r w:rsidRPr="00734F9C">
        <w:rPr>
          <w:i/>
          <w:iCs/>
          <w:sz w:val="20"/>
        </w:rPr>
        <w:t xml:space="preserve">de </w:t>
      </w:r>
      <w:r w:rsidRPr="00734F9C">
        <w:rPr>
          <w:i/>
          <w:iCs/>
          <w:spacing w:val="-2"/>
          <w:sz w:val="20"/>
        </w:rPr>
        <w:t>5.236,32</w:t>
      </w:r>
      <w:r w:rsidR="00734F9C">
        <w:rPr>
          <w:i/>
          <w:iCs/>
          <w:spacing w:val="-2"/>
          <w:sz w:val="20"/>
        </w:rPr>
        <w:t xml:space="preserve"> </w:t>
      </w:r>
      <w:r w:rsidRPr="00734F9C">
        <w:rPr>
          <w:i/>
          <w:iCs/>
          <w:spacing w:val="-2"/>
          <w:sz w:val="20"/>
        </w:rPr>
        <w:t>€.</w:t>
      </w:r>
    </w:p>
    <w:p w14:paraId="5DF874CD" w14:textId="77777777" w:rsidR="002966FE" w:rsidRPr="00734F9C" w:rsidRDefault="00000000">
      <w:pPr>
        <w:pStyle w:val="Prrafodelista"/>
        <w:numPr>
          <w:ilvl w:val="0"/>
          <w:numId w:val="12"/>
        </w:numPr>
        <w:tabs>
          <w:tab w:val="left" w:pos="294"/>
        </w:tabs>
        <w:spacing w:line="336" w:lineRule="auto"/>
        <w:ind w:right="1431" w:firstLine="0"/>
        <w:rPr>
          <w:i/>
          <w:iCs/>
          <w:sz w:val="20"/>
        </w:rPr>
      </w:pPr>
      <w:r w:rsidRPr="00734F9C">
        <w:rPr>
          <w:i/>
          <w:iCs/>
          <w:noProof/>
        </w:rPr>
        <mc:AlternateContent>
          <mc:Choice Requires="wps">
            <w:drawing>
              <wp:anchor distT="0" distB="0" distL="0" distR="0" simplePos="0" relativeHeight="251658240" behindDoc="0" locked="0" layoutInCell="1" allowOverlap="1" wp14:anchorId="60AD61DD" wp14:editId="76903532">
                <wp:simplePos x="0" y="0"/>
                <wp:positionH relativeFrom="page">
                  <wp:posOffset>6807087</wp:posOffset>
                </wp:positionH>
                <wp:positionV relativeFrom="paragraph">
                  <wp:posOffset>290436</wp:posOffset>
                </wp:positionV>
                <wp:extent cx="419734" cy="318706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2017597"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08FD0A"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0AD61DD" id="Textbox 119" o:spid="_x0000_s1082" type="#_x0000_t202" style="position:absolute;left:0;text-align:left;margin-left:536pt;margin-top:22.85pt;width:33.05pt;height:250.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Kf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" filled="f" stroked="f">
                <v:textbox style="layout-flow:vertical;mso-layout-flow-alt:bottom-to-top" inset="0,0,0,0">
                  <w:txbxContent>
                    <w:p w14:paraId="62017597"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08FD0A"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sidRPr="00734F9C">
        <w:rPr>
          <w:i/>
          <w:iCs/>
          <w:sz w:val="20"/>
        </w:rPr>
        <w:t>Alta</w:t>
      </w:r>
      <w:r w:rsidRPr="00734F9C">
        <w:rPr>
          <w:i/>
          <w:iCs/>
          <w:spacing w:val="77"/>
          <w:sz w:val="20"/>
        </w:rPr>
        <w:t xml:space="preserve"> </w:t>
      </w:r>
      <w:r w:rsidRPr="00734F9C">
        <w:rPr>
          <w:i/>
          <w:iCs/>
          <w:sz w:val="20"/>
        </w:rPr>
        <w:t>en</w:t>
      </w:r>
      <w:r w:rsidRPr="00734F9C">
        <w:rPr>
          <w:i/>
          <w:iCs/>
          <w:spacing w:val="77"/>
          <w:sz w:val="20"/>
        </w:rPr>
        <w:t xml:space="preserve"> </w:t>
      </w:r>
      <w:r w:rsidRPr="00734F9C">
        <w:rPr>
          <w:i/>
          <w:iCs/>
          <w:sz w:val="20"/>
        </w:rPr>
        <w:t>el</w:t>
      </w:r>
      <w:r w:rsidRPr="00734F9C">
        <w:rPr>
          <w:i/>
          <w:iCs/>
          <w:spacing w:val="76"/>
          <w:sz w:val="20"/>
        </w:rPr>
        <w:t xml:space="preserve"> </w:t>
      </w:r>
      <w:r w:rsidRPr="00734F9C">
        <w:rPr>
          <w:i/>
          <w:iCs/>
          <w:sz w:val="20"/>
        </w:rPr>
        <w:t>Impuesto</w:t>
      </w:r>
      <w:r w:rsidRPr="00734F9C">
        <w:rPr>
          <w:i/>
          <w:iCs/>
          <w:spacing w:val="77"/>
          <w:sz w:val="20"/>
        </w:rPr>
        <w:t xml:space="preserve"> </w:t>
      </w:r>
      <w:r w:rsidRPr="00734F9C">
        <w:rPr>
          <w:i/>
          <w:iCs/>
          <w:sz w:val="20"/>
        </w:rPr>
        <w:t>de</w:t>
      </w:r>
      <w:r w:rsidRPr="00734F9C">
        <w:rPr>
          <w:i/>
          <w:iCs/>
          <w:spacing w:val="75"/>
          <w:sz w:val="20"/>
        </w:rPr>
        <w:t xml:space="preserve"> </w:t>
      </w:r>
      <w:r w:rsidRPr="00734F9C">
        <w:rPr>
          <w:i/>
          <w:iCs/>
          <w:sz w:val="20"/>
        </w:rPr>
        <w:t>Actividades</w:t>
      </w:r>
      <w:r w:rsidRPr="00734F9C">
        <w:rPr>
          <w:i/>
          <w:iCs/>
          <w:spacing w:val="76"/>
          <w:sz w:val="20"/>
        </w:rPr>
        <w:t xml:space="preserve"> </w:t>
      </w:r>
      <w:r w:rsidRPr="00734F9C">
        <w:rPr>
          <w:i/>
          <w:iCs/>
          <w:sz w:val="20"/>
        </w:rPr>
        <w:t>Económicas,</w:t>
      </w:r>
      <w:r w:rsidRPr="00734F9C">
        <w:rPr>
          <w:i/>
          <w:iCs/>
          <w:spacing w:val="76"/>
          <w:sz w:val="20"/>
        </w:rPr>
        <w:t xml:space="preserve"> </w:t>
      </w:r>
      <w:r w:rsidRPr="00734F9C">
        <w:rPr>
          <w:i/>
          <w:iCs/>
          <w:sz w:val="20"/>
        </w:rPr>
        <w:t>justificación</w:t>
      </w:r>
      <w:r w:rsidRPr="00734F9C">
        <w:rPr>
          <w:i/>
          <w:iCs/>
          <w:spacing w:val="77"/>
          <w:sz w:val="20"/>
        </w:rPr>
        <w:t xml:space="preserve"> </w:t>
      </w:r>
      <w:r w:rsidRPr="00734F9C">
        <w:rPr>
          <w:i/>
          <w:iCs/>
          <w:sz w:val="20"/>
        </w:rPr>
        <w:t>del</w:t>
      </w:r>
      <w:r w:rsidRPr="00734F9C">
        <w:rPr>
          <w:i/>
          <w:iCs/>
          <w:spacing w:val="76"/>
          <w:sz w:val="20"/>
        </w:rPr>
        <w:t xml:space="preserve"> </w:t>
      </w:r>
      <w:r w:rsidRPr="00734F9C">
        <w:rPr>
          <w:i/>
          <w:iCs/>
          <w:sz w:val="20"/>
        </w:rPr>
        <w:t>pago</w:t>
      </w:r>
      <w:r w:rsidRPr="00734F9C">
        <w:rPr>
          <w:i/>
          <w:iCs/>
          <w:spacing w:val="77"/>
          <w:sz w:val="20"/>
        </w:rPr>
        <w:t xml:space="preserve"> </w:t>
      </w:r>
      <w:r w:rsidRPr="00734F9C">
        <w:rPr>
          <w:i/>
          <w:iCs/>
          <w:sz w:val="20"/>
        </w:rPr>
        <w:t>del</w:t>
      </w:r>
      <w:r w:rsidRPr="00734F9C">
        <w:rPr>
          <w:i/>
          <w:iCs/>
          <w:spacing w:val="76"/>
          <w:sz w:val="20"/>
        </w:rPr>
        <w:t xml:space="preserve"> </w:t>
      </w:r>
      <w:r w:rsidRPr="00734F9C">
        <w:rPr>
          <w:i/>
          <w:iCs/>
          <w:sz w:val="20"/>
        </w:rPr>
        <w:t>último</w:t>
      </w:r>
      <w:r w:rsidRPr="00734F9C">
        <w:rPr>
          <w:i/>
          <w:iCs/>
          <w:spacing w:val="77"/>
          <w:sz w:val="20"/>
        </w:rPr>
        <w:t xml:space="preserve"> </w:t>
      </w:r>
      <w:r w:rsidRPr="00734F9C">
        <w:rPr>
          <w:i/>
          <w:iCs/>
          <w:sz w:val="20"/>
        </w:rPr>
        <w:t>recibo</w:t>
      </w:r>
      <w:r w:rsidRPr="00734F9C">
        <w:rPr>
          <w:i/>
          <w:iCs/>
          <w:spacing w:val="77"/>
          <w:sz w:val="20"/>
        </w:rPr>
        <w:t xml:space="preserve"> </w:t>
      </w:r>
      <w:r w:rsidRPr="00734F9C">
        <w:rPr>
          <w:i/>
          <w:iCs/>
          <w:sz w:val="20"/>
        </w:rPr>
        <w:t>y declaración responsable de no haber causado baja en la matrícula del impuesto.</w:t>
      </w:r>
    </w:p>
    <w:p w14:paraId="1FA5B484" w14:textId="77777777" w:rsidR="002966FE" w:rsidRPr="00734F9C" w:rsidRDefault="00000000">
      <w:pPr>
        <w:pStyle w:val="Prrafodelista"/>
        <w:numPr>
          <w:ilvl w:val="0"/>
          <w:numId w:val="12"/>
        </w:numPr>
        <w:tabs>
          <w:tab w:val="left" w:pos="285"/>
        </w:tabs>
        <w:ind w:left="285" w:hanging="165"/>
        <w:rPr>
          <w:i/>
          <w:iCs/>
          <w:sz w:val="20"/>
        </w:rPr>
      </w:pPr>
      <w:r w:rsidRPr="00734F9C">
        <w:rPr>
          <w:i/>
          <w:iCs/>
          <w:sz w:val="20"/>
        </w:rPr>
        <w:t>Declaración</w:t>
      </w:r>
      <w:r w:rsidRPr="00734F9C">
        <w:rPr>
          <w:i/>
          <w:iCs/>
          <w:spacing w:val="-7"/>
          <w:sz w:val="20"/>
        </w:rPr>
        <w:t xml:space="preserve"> </w:t>
      </w:r>
      <w:r w:rsidRPr="00734F9C">
        <w:rPr>
          <w:i/>
          <w:iCs/>
          <w:sz w:val="20"/>
        </w:rPr>
        <w:t>responsable</w:t>
      </w:r>
      <w:r w:rsidRPr="00734F9C">
        <w:rPr>
          <w:i/>
          <w:iCs/>
          <w:spacing w:val="-5"/>
          <w:sz w:val="20"/>
        </w:rPr>
        <w:t xml:space="preserve"> </w:t>
      </w:r>
      <w:r w:rsidRPr="00734F9C">
        <w:rPr>
          <w:i/>
          <w:iCs/>
          <w:sz w:val="20"/>
        </w:rPr>
        <w:t>de</w:t>
      </w:r>
      <w:r w:rsidRPr="00734F9C">
        <w:rPr>
          <w:i/>
          <w:iCs/>
          <w:spacing w:val="-5"/>
          <w:sz w:val="20"/>
        </w:rPr>
        <w:t xml:space="preserve"> </w:t>
      </w:r>
      <w:r w:rsidRPr="00734F9C">
        <w:rPr>
          <w:i/>
          <w:iCs/>
          <w:sz w:val="20"/>
        </w:rPr>
        <w:t>disposición</w:t>
      </w:r>
      <w:r w:rsidRPr="00734F9C">
        <w:rPr>
          <w:i/>
          <w:iCs/>
          <w:spacing w:val="-4"/>
          <w:sz w:val="20"/>
        </w:rPr>
        <w:t xml:space="preserve"> </w:t>
      </w:r>
      <w:r w:rsidRPr="00734F9C">
        <w:rPr>
          <w:i/>
          <w:iCs/>
          <w:sz w:val="20"/>
        </w:rPr>
        <w:t>de</w:t>
      </w:r>
      <w:r w:rsidRPr="00734F9C">
        <w:rPr>
          <w:i/>
          <w:iCs/>
          <w:spacing w:val="-4"/>
          <w:sz w:val="20"/>
        </w:rPr>
        <w:t xml:space="preserve"> </w:t>
      </w:r>
      <w:r w:rsidRPr="00734F9C">
        <w:rPr>
          <w:i/>
          <w:iCs/>
          <w:sz w:val="20"/>
        </w:rPr>
        <w:t>medios</w:t>
      </w:r>
      <w:r w:rsidRPr="00734F9C">
        <w:rPr>
          <w:i/>
          <w:iCs/>
          <w:spacing w:val="-4"/>
          <w:sz w:val="20"/>
        </w:rPr>
        <w:t xml:space="preserve"> </w:t>
      </w:r>
      <w:r w:rsidRPr="00734F9C">
        <w:rPr>
          <w:i/>
          <w:iCs/>
          <w:sz w:val="20"/>
        </w:rPr>
        <w:t>humanos</w:t>
      </w:r>
      <w:r w:rsidRPr="00734F9C">
        <w:rPr>
          <w:i/>
          <w:iCs/>
          <w:spacing w:val="-4"/>
          <w:sz w:val="20"/>
        </w:rPr>
        <w:t xml:space="preserve"> </w:t>
      </w:r>
      <w:r w:rsidRPr="00734F9C">
        <w:rPr>
          <w:i/>
          <w:iCs/>
          <w:sz w:val="20"/>
        </w:rPr>
        <w:t>y</w:t>
      </w:r>
      <w:r w:rsidRPr="00734F9C">
        <w:rPr>
          <w:i/>
          <w:iCs/>
          <w:spacing w:val="-6"/>
          <w:sz w:val="20"/>
        </w:rPr>
        <w:t xml:space="preserve"> </w:t>
      </w:r>
      <w:r w:rsidRPr="00734F9C">
        <w:rPr>
          <w:i/>
          <w:iCs/>
          <w:spacing w:val="-2"/>
          <w:sz w:val="20"/>
        </w:rPr>
        <w:t>materiales.</w:t>
      </w:r>
    </w:p>
    <w:p w14:paraId="330AEFD7" w14:textId="77777777" w:rsidR="002966FE" w:rsidRPr="00734F9C" w:rsidRDefault="00000000">
      <w:pPr>
        <w:pStyle w:val="Prrafodelista"/>
        <w:numPr>
          <w:ilvl w:val="0"/>
          <w:numId w:val="12"/>
        </w:numPr>
        <w:tabs>
          <w:tab w:val="left" w:pos="296"/>
        </w:tabs>
        <w:spacing w:before="212"/>
        <w:ind w:left="296" w:hanging="176"/>
        <w:rPr>
          <w:i/>
          <w:iCs/>
          <w:sz w:val="20"/>
        </w:rPr>
      </w:pPr>
      <w:r w:rsidRPr="00734F9C">
        <w:rPr>
          <w:i/>
          <w:iCs/>
          <w:sz w:val="20"/>
        </w:rPr>
        <w:t>Certificado</w:t>
      </w:r>
      <w:r w:rsidRPr="00734F9C">
        <w:rPr>
          <w:i/>
          <w:iCs/>
          <w:spacing w:val="-7"/>
          <w:sz w:val="20"/>
        </w:rPr>
        <w:t xml:space="preserve"> </w:t>
      </w:r>
      <w:r w:rsidRPr="00734F9C">
        <w:rPr>
          <w:i/>
          <w:iCs/>
          <w:sz w:val="20"/>
        </w:rPr>
        <w:t>de</w:t>
      </w:r>
      <w:r w:rsidRPr="00734F9C">
        <w:rPr>
          <w:i/>
          <w:iCs/>
          <w:spacing w:val="-4"/>
          <w:sz w:val="20"/>
        </w:rPr>
        <w:t xml:space="preserve"> </w:t>
      </w:r>
      <w:r w:rsidRPr="00734F9C">
        <w:rPr>
          <w:i/>
          <w:iCs/>
          <w:sz w:val="20"/>
        </w:rPr>
        <w:t>estar</w:t>
      </w:r>
      <w:r w:rsidRPr="00734F9C">
        <w:rPr>
          <w:i/>
          <w:iCs/>
          <w:spacing w:val="-4"/>
          <w:sz w:val="20"/>
        </w:rPr>
        <w:t xml:space="preserve"> </w:t>
      </w:r>
      <w:r w:rsidRPr="00734F9C">
        <w:rPr>
          <w:i/>
          <w:iCs/>
          <w:sz w:val="20"/>
        </w:rPr>
        <w:t>al</w:t>
      </w:r>
      <w:r w:rsidRPr="00734F9C">
        <w:rPr>
          <w:i/>
          <w:iCs/>
          <w:spacing w:val="-4"/>
          <w:sz w:val="20"/>
        </w:rPr>
        <w:t xml:space="preserve"> </w:t>
      </w:r>
      <w:r w:rsidRPr="00734F9C">
        <w:rPr>
          <w:i/>
          <w:iCs/>
          <w:sz w:val="20"/>
        </w:rPr>
        <w:t>corriente</w:t>
      </w:r>
      <w:r w:rsidRPr="00734F9C">
        <w:rPr>
          <w:i/>
          <w:iCs/>
          <w:spacing w:val="-4"/>
          <w:sz w:val="20"/>
        </w:rPr>
        <w:t xml:space="preserve"> </w:t>
      </w:r>
      <w:r w:rsidRPr="00734F9C">
        <w:rPr>
          <w:i/>
          <w:iCs/>
          <w:sz w:val="20"/>
        </w:rPr>
        <w:t>de</w:t>
      </w:r>
      <w:r w:rsidRPr="00734F9C">
        <w:rPr>
          <w:i/>
          <w:iCs/>
          <w:spacing w:val="-3"/>
          <w:sz w:val="20"/>
        </w:rPr>
        <w:t xml:space="preserve"> </w:t>
      </w:r>
      <w:r w:rsidRPr="00734F9C">
        <w:rPr>
          <w:i/>
          <w:iCs/>
          <w:sz w:val="20"/>
        </w:rPr>
        <w:t>sus</w:t>
      </w:r>
      <w:r w:rsidRPr="00734F9C">
        <w:rPr>
          <w:i/>
          <w:iCs/>
          <w:spacing w:val="-3"/>
          <w:sz w:val="20"/>
        </w:rPr>
        <w:t xml:space="preserve"> </w:t>
      </w:r>
      <w:r w:rsidRPr="00734F9C">
        <w:rPr>
          <w:i/>
          <w:iCs/>
          <w:sz w:val="20"/>
        </w:rPr>
        <w:t>obligaciones</w:t>
      </w:r>
      <w:r w:rsidRPr="00734F9C">
        <w:rPr>
          <w:i/>
          <w:iCs/>
          <w:spacing w:val="-5"/>
          <w:sz w:val="20"/>
        </w:rPr>
        <w:t xml:space="preserve"> </w:t>
      </w:r>
      <w:r w:rsidRPr="00734F9C">
        <w:rPr>
          <w:i/>
          <w:iCs/>
          <w:sz w:val="20"/>
        </w:rPr>
        <w:t>tributarias</w:t>
      </w:r>
      <w:r w:rsidRPr="00734F9C">
        <w:rPr>
          <w:i/>
          <w:iCs/>
          <w:spacing w:val="-3"/>
          <w:sz w:val="20"/>
        </w:rPr>
        <w:t xml:space="preserve"> </w:t>
      </w:r>
      <w:r w:rsidRPr="00734F9C">
        <w:rPr>
          <w:i/>
          <w:iCs/>
          <w:sz w:val="20"/>
        </w:rPr>
        <w:t>y</w:t>
      </w:r>
      <w:r w:rsidRPr="00734F9C">
        <w:rPr>
          <w:i/>
          <w:iCs/>
          <w:spacing w:val="-4"/>
          <w:sz w:val="20"/>
        </w:rPr>
        <w:t xml:space="preserve"> </w:t>
      </w:r>
      <w:r w:rsidRPr="00734F9C">
        <w:rPr>
          <w:i/>
          <w:iCs/>
          <w:sz w:val="20"/>
        </w:rPr>
        <w:t>con</w:t>
      </w:r>
      <w:r w:rsidRPr="00734F9C">
        <w:rPr>
          <w:i/>
          <w:iCs/>
          <w:spacing w:val="-3"/>
          <w:sz w:val="20"/>
        </w:rPr>
        <w:t xml:space="preserve"> </w:t>
      </w:r>
      <w:r w:rsidRPr="00734F9C">
        <w:rPr>
          <w:i/>
          <w:iCs/>
          <w:sz w:val="20"/>
        </w:rPr>
        <w:t>la</w:t>
      </w:r>
      <w:r w:rsidRPr="00734F9C">
        <w:rPr>
          <w:i/>
          <w:iCs/>
          <w:spacing w:val="-4"/>
          <w:sz w:val="20"/>
        </w:rPr>
        <w:t xml:space="preserve"> </w:t>
      </w:r>
      <w:r w:rsidRPr="00734F9C">
        <w:rPr>
          <w:i/>
          <w:iCs/>
          <w:sz w:val="20"/>
        </w:rPr>
        <w:t>Seguridad</w:t>
      </w:r>
      <w:r w:rsidRPr="00734F9C">
        <w:rPr>
          <w:i/>
          <w:iCs/>
          <w:spacing w:val="-3"/>
          <w:sz w:val="20"/>
        </w:rPr>
        <w:t xml:space="preserve"> </w:t>
      </w:r>
      <w:r w:rsidRPr="00734F9C">
        <w:rPr>
          <w:i/>
          <w:iCs/>
          <w:spacing w:val="-2"/>
          <w:sz w:val="20"/>
        </w:rPr>
        <w:t>Social.</w:t>
      </w:r>
    </w:p>
    <w:p w14:paraId="459FD44F" w14:textId="77777777" w:rsidR="002966FE" w:rsidRPr="00734F9C" w:rsidRDefault="00000000">
      <w:pPr>
        <w:pStyle w:val="Prrafodelista"/>
        <w:numPr>
          <w:ilvl w:val="0"/>
          <w:numId w:val="12"/>
        </w:numPr>
        <w:tabs>
          <w:tab w:val="left" w:pos="296"/>
        </w:tabs>
        <w:spacing w:before="212" w:line="336" w:lineRule="auto"/>
        <w:ind w:right="1427" w:firstLine="0"/>
        <w:rPr>
          <w:i/>
          <w:iCs/>
          <w:sz w:val="20"/>
        </w:rPr>
      </w:pPr>
      <w:r w:rsidRPr="00734F9C">
        <w:rPr>
          <w:i/>
          <w:iCs/>
          <w:sz w:val="20"/>
        </w:rPr>
        <w:t>Cuentas anuales correspondientes al ejercicio 2023, de donde resulta que la diferencia entre activo corriente y pasivo corriente supera la unidad.</w:t>
      </w:r>
    </w:p>
    <w:p w14:paraId="1FA0C64C" w14:textId="2CF31E68" w:rsidR="002966FE" w:rsidRPr="00734F9C" w:rsidRDefault="00000000">
      <w:pPr>
        <w:pStyle w:val="Prrafodelista"/>
        <w:numPr>
          <w:ilvl w:val="0"/>
          <w:numId w:val="12"/>
        </w:numPr>
        <w:tabs>
          <w:tab w:val="left" w:pos="241"/>
        </w:tabs>
        <w:spacing w:line="336" w:lineRule="auto"/>
        <w:ind w:right="1427" w:firstLine="0"/>
        <w:rPr>
          <w:i/>
          <w:iCs/>
          <w:sz w:val="20"/>
        </w:rPr>
      </w:pPr>
      <w:r w:rsidRPr="00734F9C">
        <w:rPr>
          <w:i/>
          <w:iCs/>
          <w:sz w:val="20"/>
        </w:rPr>
        <w:t>Designación</w:t>
      </w:r>
      <w:r w:rsidRPr="00734F9C">
        <w:rPr>
          <w:i/>
          <w:iCs/>
          <w:spacing w:val="-4"/>
          <w:sz w:val="20"/>
        </w:rPr>
        <w:t xml:space="preserve"> </w:t>
      </w:r>
      <w:r w:rsidRPr="00734F9C">
        <w:rPr>
          <w:i/>
          <w:iCs/>
          <w:sz w:val="20"/>
        </w:rPr>
        <w:t>de</w:t>
      </w:r>
      <w:r w:rsidRPr="00734F9C">
        <w:rPr>
          <w:i/>
          <w:iCs/>
          <w:spacing w:val="-4"/>
          <w:sz w:val="20"/>
        </w:rPr>
        <w:t xml:space="preserve"> </w:t>
      </w:r>
      <w:r w:rsidRPr="00734F9C">
        <w:rPr>
          <w:i/>
          <w:iCs/>
          <w:sz w:val="20"/>
        </w:rPr>
        <w:t>firmante</w:t>
      </w:r>
      <w:r w:rsidRPr="00734F9C">
        <w:rPr>
          <w:i/>
          <w:iCs/>
          <w:spacing w:val="-4"/>
          <w:sz w:val="20"/>
        </w:rPr>
        <w:t xml:space="preserve"> </w:t>
      </w:r>
      <w:r w:rsidRPr="00734F9C">
        <w:rPr>
          <w:i/>
          <w:iCs/>
          <w:sz w:val="20"/>
        </w:rPr>
        <w:t>de</w:t>
      </w:r>
      <w:r w:rsidRPr="00734F9C">
        <w:rPr>
          <w:i/>
          <w:iCs/>
          <w:spacing w:val="-4"/>
          <w:sz w:val="20"/>
        </w:rPr>
        <w:t xml:space="preserve"> </w:t>
      </w:r>
      <w:r w:rsidRPr="00734F9C">
        <w:rPr>
          <w:i/>
          <w:iCs/>
          <w:sz w:val="20"/>
        </w:rPr>
        <w:t>contrato</w:t>
      </w:r>
      <w:r w:rsidRPr="00734F9C">
        <w:rPr>
          <w:i/>
          <w:iCs/>
          <w:spacing w:val="-4"/>
          <w:sz w:val="20"/>
        </w:rPr>
        <w:t xml:space="preserve"> </w:t>
      </w:r>
      <w:r w:rsidRPr="00734F9C">
        <w:rPr>
          <w:i/>
          <w:iCs/>
          <w:sz w:val="20"/>
        </w:rPr>
        <w:t>de</w:t>
      </w:r>
      <w:r w:rsidRPr="00734F9C">
        <w:rPr>
          <w:i/>
          <w:iCs/>
          <w:spacing w:val="-5"/>
          <w:sz w:val="20"/>
        </w:rPr>
        <w:t xml:space="preserve"> </w:t>
      </w:r>
      <w:r w:rsidRPr="00734F9C">
        <w:rPr>
          <w:i/>
          <w:iCs/>
          <w:sz w:val="20"/>
        </w:rPr>
        <w:t>suministro</w:t>
      </w:r>
      <w:r w:rsidRPr="00734F9C">
        <w:rPr>
          <w:i/>
          <w:iCs/>
          <w:spacing w:val="-4"/>
          <w:sz w:val="20"/>
        </w:rPr>
        <w:t xml:space="preserve"> </w:t>
      </w:r>
      <w:r w:rsidRPr="00734F9C">
        <w:rPr>
          <w:i/>
          <w:iCs/>
          <w:sz w:val="20"/>
        </w:rPr>
        <w:t>de</w:t>
      </w:r>
      <w:r w:rsidRPr="00734F9C">
        <w:rPr>
          <w:i/>
          <w:iCs/>
          <w:spacing w:val="-4"/>
          <w:sz w:val="20"/>
        </w:rPr>
        <w:t xml:space="preserve"> </w:t>
      </w:r>
      <w:r w:rsidRPr="00734F9C">
        <w:rPr>
          <w:i/>
          <w:iCs/>
          <w:sz w:val="20"/>
        </w:rPr>
        <w:t>contendores</w:t>
      </w:r>
      <w:r w:rsidRPr="00734F9C">
        <w:rPr>
          <w:i/>
          <w:iCs/>
          <w:spacing w:val="-4"/>
          <w:sz w:val="20"/>
        </w:rPr>
        <w:t xml:space="preserve"> </w:t>
      </w:r>
      <w:r w:rsidRPr="00734F9C">
        <w:rPr>
          <w:i/>
          <w:iCs/>
          <w:sz w:val="20"/>
        </w:rPr>
        <w:t>EASY</w:t>
      </w:r>
      <w:r w:rsidRPr="00734F9C">
        <w:rPr>
          <w:i/>
          <w:iCs/>
          <w:spacing w:val="-4"/>
          <w:sz w:val="20"/>
        </w:rPr>
        <w:t xml:space="preserve"> </w:t>
      </w:r>
      <w:r w:rsidRPr="00734F9C">
        <w:rPr>
          <w:i/>
          <w:iCs/>
          <w:sz w:val="20"/>
        </w:rPr>
        <w:t>en</w:t>
      </w:r>
      <w:r w:rsidRPr="00734F9C">
        <w:rPr>
          <w:i/>
          <w:iCs/>
          <w:spacing w:val="-5"/>
          <w:sz w:val="20"/>
        </w:rPr>
        <w:t xml:space="preserve"> </w:t>
      </w:r>
      <w:r w:rsidRPr="00734F9C">
        <w:rPr>
          <w:i/>
          <w:iCs/>
          <w:sz w:val="20"/>
        </w:rPr>
        <w:t>nombre</w:t>
      </w:r>
      <w:r w:rsidRPr="00734F9C">
        <w:rPr>
          <w:i/>
          <w:iCs/>
          <w:spacing w:val="-4"/>
          <w:sz w:val="20"/>
        </w:rPr>
        <w:t xml:space="preserve"> </w:t>
      </w:r>
      <w:r w:rsidRPr="00734F9C">
        <w:rPr>
          <w:i/>
          <w:iCs/>
          <w:sz w:val="20"/>
        </w:rPr>
        <w:t>de</w:t>
      </w:r>
      <w:r w:rsidRPr="00734F9C">
        <w:rPr>
          <w:i/>
          <w:iCs/>
          <w:spacing w:val="-4"/>
          <w:sz w:val="20"/>
        </w:rPr>
        <w:t xml:space="preserve"> </w:t>
      </w:r>
      <w:r w:rsidRPr="00734F9C">
        <w:rPr>
          <w:i/>
          <w:iCs/>
          <w:sz w:val="20"/>
        </w:rPr>
        <w:t>FCC</w:t>
      </w:r>
      <w:r w:rsidRPr="00734F9C">
        <w:rPr>
          <w:i/>
          <w:iCs/>
          <w:spacing w:val="-5"/>
          <w:sz w:val="20"/>
        </w:rPr>
        <w:t xml:space="preserve"> </w:t>
      </w:r>
      <w:r w:rsidRPr="00734F9C">
        <w:rPr>
          <w:i/>
          <w:iCs/>
          <w:sz w:val="20"/>
        </w:rPr>
        <w:t xml:space="preserve">MEDIO AMBIENTE, S. A. U. a </w:t>
      </w:r>
      <w:r w:rsidR="00734F9C">
        <w:rPr>
          <w:i/>
          <w:iCs/>
          <w:sz w:val="20"/>
        </w:rPr>
        <w:t>D.</w:t>
      </w:r>
      <w:r w:rsidRPr="00734F9C">
        <w:rPr>
          <w:i/>
          <w:iCs/>
          <w:sz w:val="20"/>
        </w:rPr>
        <w:t xml:space="preserve"> Antonio Rodríguez Gómez, acompañado de escritura de poder.</w:t>
      </w:r>
    </w:p>
    <w:p w14:paraId="75E42527" w14:textId="77777777" w:rsidR="002966FE" w:rsidRPr="00734F9C" w:rsidRDefault="00000000">
      <w:pPr>
        <w:pStyle w:val="Prrafodelista"/>
        <w:numPr>
          <w:ilvl w:val="0"/>
          <w:numId w:val="12"/>
        </w:numPr>
        <w:tabs>
          <w:tab w:val="left" w:pos="294"/>
        </w:tabs>
        <w:spacing w:before="121"/>
        <w:ind w:left="294" w:hanging="174"/>
        <w:rPr>
          <w:i/>
          <w:iCs/>
          <w:sz w:val="20"/>
        </w:rPr>
      </w:pPr>
      <w:r w:rsidRPr="00734F9C">
        <w:rPr>
          <w:i/>
          <w:iCs/>
          <w:sz w:val="20"/>
        </w:rPr>
        <w:t>Anexos</w:t>
      </w:r>
      <w:r w:rsidRPr="00734F9C">
        <w:rPr>
          <w:i/>
          <w:iCs/>
          <w:spacing w:val="-3"/>
          <w:sz w:val="20"/>
        </w:rPr>
        <w:t xml:space="preserve"> </w:t>
      </w:r>
      <w:r w:rsidRPr="00734F9C">
        <w:rPr>
          <w:i/>
          <w:iCs/>
          <w:sz w:val="20"/>
        </w:rPr>
        <w:t>IV,</w:t>
      </w:r>
      <w:r w:rsidRPr="00734F9C">
        <w:rPr>
          <w:i/>
          <w:iCs/>
          <w:spacing w:val="-3"/>
          <w:sz w:val="20"/>
        </w:rPr>
        <w:t xml:space="preserve"> </w:t>
      </w:r>
      <w:r w:rsidRPr="00734F9C">
        <w:rPr>
          <w:i/>
          <w:iCs/>
          <w:sz w:val="20"/>
        </w:rPr>
        <w:t>V,</w:t>
      </w:r>
      <w:r w:rsidRPr="00734F9C">
        <w:rPr>
          <w:i/>
          <w:iCs/>
          <w:spacing w:val="-2"/>
          <w:sz w:val="20"/>
        </w:rPr>
        <w:t xml:space="preserve"> </w:t>
      </w:r>
      <w:r w:rsidRPr="00734F9C">
        <w:rPr>
          <w:i/>
          <w:iCs/>
          <w:sz w:val="20"/>
        </w:rPr>
        <w:t>VI</w:t>
      </w:r>
      <w:r w:rsidRPr="00734F9C">
        <w:rPr>
          <w:i/>
          <w:iCs/>
          <w:spacing w:val="-3"/>
          <w:sz w:val="20"/>
        </w:rPr>
        <w:t xml:space="preserve"> </w:t>
      </w:r>
      <w:r w:rsidRPr="00734F9C">
        <w:rPr>
          <w:i/>
          <w:iCs/>
          <w:sz w:val="20"/>
        </w:rPr>
        <w:t>y</w:t>
      </w:r>
      <w:r w:rsidRPr="00734F9C">
        <w:rPr>
          <w:i/>
          <w:iCs/>
          <w:spacing w:val="-2"/>
          <w:sz w:val="20"/>
        </w:rPr>
        <w:t xml:space="preserve"> </w:t>
      </w:r>
      <w:r w:rsidRPr="00734F9C">
        <w:rPr>
          <w:i/>
          <w:iCs/>
          <w:sz w:val="20"/>
        </w:rPr>
        <w:t>VII</w:t>
      </w:r>
      <w:r w:rsidRPr="00734F9C">
        <w:rPr>
          <w:i/>
          <w:iCs/>
          <w:spacing w:val="-3"/>
          <w:sz w:val="20"/>
        </w:rPr>
        <w:t xml:space="preserve"> </w:t>
      </w:r>
      <w:r w:rsidRPr="00734F9C">
        <w:rPr>
          <w:i/>
          <w:iCs/>
          <w:sz w:val="20"/>
        </w:rPr>
        <w:t>debidamente</w:t>
      </w:r>
      <w:r w:rsidRPr="00734F9C">
        <w:rPr>
          <w:i/>
          <w:iCs/>
          <w:spacing w:val="-2"/>
          <w:sz w:val="20"/>
        </w:rPr>
        <w:t xml:space="preserve"> suscritos.</w:t>
      </w:r>
    </w:p>
    <w:p w14:paraId="4C723750" w14:textId="77777777" w:rsidR="002966FE" w:rsidRPr="00734F9C" w:rsidRDefault="00000000">
      <w:pPr>
        <w:pStyle w:val="Textoindependiente"/>
        <w:spacing w:before="212" w:line="336" w:lineRule="auto"/>
        <w:ind w:right="1430"/>
        <w:rPr>
          <w:i/>
          <w:iCs/>
        </w:rPr>
      </w:pPr>
      <w:r w:rsidRPr="00734F9C">
        <w:rPr>
          <w:i/>
          <w:iCs/>
        </w:rPr>
        <w:t>En el registro Oficial de Licitadores y Empresas Clasificadas del Sector Público, consta inscrita la siguiente información: denominación, domicilio social, ausencia de prohibiciones para contratar, órgano de administración, poderes para contratar, cuentas anuales y objeto social.</w:t>
      </w:r>
    </w:p>
    <w:p w14:paraId="54C0D280" w14:textId="23E1261F" w:rsidR="002966FE" w:rsidRPr="00734F9C" w:rsidRDefault="00000000">
      <w:pPr>
        <w:pStyle w:val="Textoindependiente"/>
        <w:spacing w:line="336" w:lineRule="auto"/>
        <w:ind w:right="1428"/>
        <w:rPr>
          <w:i/>
          <w:iCs/>
        </w:rPr>
      </w:pPr>
      <w:r w:rsidRPr="00734F9C">
        <w:rPr>
          <w:i/>
          <w:iCs/>
        </w:rPr>
        <w:t xml:space="preserve">Se ha incorporado al expediente informe suscrito por la Directora General de Medio Ambiente, </w:t>
      </w:r>
      <w:proofErr w:type="gramStart"/>
      <w:r w:rsidR="00734F9C">
        <w:rPr>
          <w:i/>
          <w:iCs/>
        </w:rPr>
        <w:t>D.ª</w:t>
      </w:r>
      <w:proofErr w:type="gramEnd"/>
      <w:r w:rsidRPr="00734F9C">
        <w:rPr>
          <w:i/>
          <w:iCs/>
        </w:rPr>
        <w:t xml:space="preserve"> María Castillo Villalva, de 29 de noviembre de 2024, en el que concluye que de la documentación aportada por la mercantil, cumple con la solvencia técnica exigida a la misma.</w:t>
      </w:r>
    </w:p>
    <w:p w14:paraId="04585B8F" w14:textId="77777777" w:rsidR="002966FE" w:rsidRPr="00734F9C" w:rsidRDefault="00000000">
      <w:pPr>
        <w:pStyle w:val="Textoindependiente"/>
        <w:rPr>
          <w:i/>
          <w:iCs/>
        </w:rPr>
      </w:pPr>
      <w:r w:rsidRPr="00734F9C">
        <w:rPr>
          <w:i/>
          <w:iCs/>
        </w:rPr>
        <w:t>La</w:t>
      </w:r>
      <w:r w:rsidRPr="00734F9C">
        <w:rPr>
          <w:i/>
          <w:iCs/>
          <w:spacing w:val="-4"/>
        </w:rPr>
        <w:t xml:space="preserve"> </w:t>
      </w:r>
      <w:r w:rsidRPr="00734F9C">
        <w:rPr>
          <w:i/>
          <w:iCs/>
        </w:rPr>
        <w:t>documentación</w:t>
      </w:r>
      <w:r w:rsidRPr="00734F9C">
        <w:rPr>
          <w:i/>
          <w:iCs/>
          <w:spacing w:val="-5"/>
        </w:rPr>
        <w:t xml:space="preserve"> </w:t>
      </w:r>
      <w:r w:rsidRPr="00734F9C">
        <w:rPr>
          <w:i/>
          <w:iCs/>
        </w:rPr>
        <w:t>es</w:t>
      </w:r>
      <w:r w:rsidRPr="00734F9C">
        <w:rPr>
          <w:i/>
          <w:iCs/>
          <w:spacing w:val="-3"/>
        </w:rPr>
        <w:t xml:space="preserve"> </w:t>
      </w:r>
      <w:r w:rsidRPr="00734F9C">
        <w:rPr>
          <w:i/>
          <w:iCs/>
          <w:spacing w:val="-2"/>
        </w:rPr>
        <w:t>conforme.”</w:t>
      </w:r>
    </w:p>
    <w:p w14:paraId="4CBD355F" w14:textId="4665C3C6" w:rsidR="002966FE" w:rsidRDefault="00000000">
      <w:pPr>
        <w:pStyle w:val="Prrafodelista"/>
        <w:numPr>
          <w:ilvl w:val="0"/>
          <w:numId w:val="14"/>
        </w:numPr>
        <w:tabs>
          <w:tab w:val="left" w:pos="251"/>
        </w:tabs>
        <w:spacing w:before="212" w:line="336" w:lineRule="auto"/>
        <w:ind w:right="1436" w:firstLine="0"/>
        <w:rPr>
          <w:sz w:val="20"/>
        </w:rPr>
      </w:pPr>
      <w:r>
        <w:rPr>
          <w:sz w:val="20"/>
        </w:rPr>
        <w:t>Acta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Mesa</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3</w:t>
      </w:r>
      <w:r>
        <w:rPr>
          <w:spacing w:val="40"/>
          <w:sz w:val="20"/>
        </w:rPr>
        <w:t xml:space="preserve"> </w:t>
      </w:r>
      <w:r>
        <w:rPr>
          <w:sz w:val="20"/>
        </w:rPr>
        <w:t>de</w:t>
      </w:r>
      <w:r>
        <w:rPr>
          <w:spacing w:val="40"/>
          <w:sz w:val="20"/>
        </w:rPr>
        <w:t xml:space="preserve"> </w:t>
      </w:r>
      <w:r>
        <w:rPr>
          <w:sz w:val="20"/>
        </w:rPr>
        <w:t>diciembre</w:t>
      </w:r>
      <w:r>
        <w:rPr>
          <w:spacing w:val="40"/>
          <w:sz w:val="20"/>
        </w:rPr>
        <w:t xml:space="preserve"> </w:t>
      </w:r>
      <w:r>
        <w:rPr>
          <w:sz w:val="20"/>
        </w:rPr>
        <w:t>de</w:t>
      </w:r>
      <w:r>
        <w:rPr>
          <w:spacing w:val="40"/>
          <w:sz w:val="20"/>
        </w:rPr>
        <w:t xml:space="preserve"> </w:t>
      </w:r>
      <w:r>
        <w:rPr>
          <w:sz w:val="20"/>
        </w:rPr>
        <w:t>2024,</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propone</w:t>
      </w:r>
      <w:r>
        <w:rPr>
          <w:spacing w:val="40"/>
          <w:sz w:val="20"/>
        </w:rPr>
        <w:t xml:space="preserve"> </w:t>
      </w:r>
      <w:r>
        <w:rPr>
          <w:sz w:val="20"/>
        </w:rPr>
        <w:t>la adjudicación del contrato a favor de la mercantil FCC MEDIO AMBIENTE, S.A.U.</w:t>
      </w:r>
    </w:p>
    <w:p w14:paraId="11B54EBD" w14:textId="77777777" w:rsidR="002966FE" w:rsidRDefault="00000000">
      <w:pPr>
        <w:pStyle w:val="Prrafodelista"/>
        <w:numPr>
          <w:ilvl w:val="0"/>
          <w:numId w:val="14"/>
        </w:numPr>
        <w:tabs>
          <w:tab w:val="left" w:pos="353"/>
        </w:tabs>
        <w:spacing w:line="336" w:lineRule="auto"/>
        <w:ind w:right="1437" w:firstLine="0"/>
        <w:rPr>
          <w:sz w:val="20"/>
        </w:rPr>
      </w:pPr>
      <w:r>
        <w:rPr>
          <w:sz w:val="20"/>
        </w:rPr>
        <w:t xml:space="preserve">Informe jurídico favorable suscrito con fecha 3 de diciembre de 2024 por el </w:t>
      </w:r>
      <w:proofErr w:type="gramStart"/>
      <w:r>
        <w:rPr>
          <w:sz w:val="20"/>
        </w:rPr>
        <w:t>Director General</w:t>
      </w:r>
      <w:proofErr w:type="gramEnd"/>
      <w:r>
        <w:rPr>
          <w:sz w:val="20"/>
        </w:rPr>
        <w:t xml:space="preserve"> de la Asesoría Jurídica a la siguiente propuesta</w:t>
      </w:r>
    </w:p>
    <w:p w14:paraId="739A583D" w14:textId="77777777" w:rsidR="002966FE" w:rsidRDefault="00000000">
      <w:pPr>
        <w:pStyle w:val="Textoindependiente"/>
        <w:spacing w:line="336" w:lineRule="auto"/>
        <w:ind w:right="1435"/>
        <w:jc w:val="left"/>
      </w:pPr>
      <w:r>
        <w:t>Vista</w:t>
      </w:r>
      <w:r>
        <w:rPr>
          <w:spacing w:val="-1"/>
        </w:rPr>
        <w:t xml:space="preserve"> </w:t>
      </w:r>
      <w:r>
        <w:t>la</w:t>
      </w:r>
      <w:r>
        <w:rPr>
          <w:spacing w:val="-2"/>
        </w:rPr>
        <w:t xml:space="preserve"> </w:t>
      </w:r>
      <w:r>
        <w:t>propuesta</w:t>
      </w:r>
      <w:r>
        <w:rPr>
          <w:spacing w:val="-1"/>
        </w:rPr>
        <w:t xml:space="preserve"> </w:t>
      </w:r>
      <w:r>
        <w:t>de</w:t>
      </w:r>
      <w:r>
        <w:rPr>
          <w:spacing w:val="-2"/>
        </w:rPr>
        <w:t xml:space="preserve"> </w:t>
      </w:r>
      <w:r>
        <w:t>resolución PR/2024/8865</w:t>
      </w:r>
      <w:r>
        <w:rPr>
          <w:spacing w:val="-1"/>
        </w:rPr>
        <w:t xml:space="preserve"> </w:t>
      </w:r>
      <w:r>
        <w:t>de</w:t>
      </w:r>
      <w:r>
        <w:rPr>
          <w:spacing w:val="-2"/>
        </w:rPr>
        <w:t xml:space="preserve"> </w:t>
      </w:r>
      <w:r>
        <w:t>3</w:t>
      </w:r>
      <w:r>
        <w:rPr>
          <w:spacing w:val="-1"/>
        </w:rPr>
        <w:t xml:space="preserve"> </w:t>
      </w:r>
      <w:r>
        <w:t>de</w:t>
      </w:r>
      <w:r>
        <w:rPr>
          <w:spacing w:val="-2"/>
        </w:rPr>
        <w:t xml:space="preserve"> </w:t>
      </w:r>
      <w:r>
        <w:t>diciembre</w:t>
      </w:r>
      <w:r>
        <w:rPr>
          <w:spacing w:val="-1"/>
        </w:rPr>
        <w:t xml:space="preserve"> </w:t>
      </w:r>
      <w:r>
        <w:t>de</w:t>
      </w:r>
      <w:r>
        <w:rPr>
          <w:spacing w:val="-2"/>
        </w:rPr>
        <w:t xml:space="preserve"> </w:t>
      </w:r>
      <w:r>
        <w:t>2024</w:t>
      </w:r>
      <w:r>
        <w:rPr>
          <w:spacing w:val="-1"/>
        </w:rPr>
        <w:t xml:space="preserve"> </w:t>
      </w:r>
      <w:r>
        <w:t>fiscalizada</w:t>
      </w:r>
      <w:r>
        <w:rPr>
          <w:spacing w:val="-2"/>
        </w:rPr>
        <w:t xml:space="preserve"> </w:t>
      </w:r>
      <w:r>
        <w:t>favorablemente con fecha de 4 de diciembre de 2024.</w:t>
      </w:r>
    </w:p>
    <w:p w14:paraId="0338031E" w14:textId="77777777" w:rsidR="002966FE" w:rsidRDefault="00000000">
      <w:pPr>
        <w:pStyle w:val="Ttulo3"/>
        <w:spacing w:before="120"/>
      </w:pPr>
      <w:r>
        <w:rPr>
          <w:spacing w:val="-2"/>
        </w:rPr>
        <w:t>Resolución:</w:t>
      </w:r>
    </w:p>
    <w:p w14:paraId="16DC3931" w14:textId="77777777" w:rsidR="002966FE" w:rsidRDefault="00000000">
      <w:pPr>
        <w:pStyle w:val="Textoindependiente"/>
        <w:spacing w:before="212"/>
        <w:jc w:val="left"/>
      </w:pPr>
      <w:r>
        <w:t>1º.-</w:t>
      </w:r>
      <w:r>
        <w:rPr>
          <w:spacing w:val="-3"/>
        </w:rPr>
        <w:t xml:space="preserve"> </w:t>
      </w:r>
      <w:r>
        <w:t>Dar</w:t>
      </w:r>
      <w:r>
        <w:rPr>
          <w:spacing w:val="-3"/>
        </w:rPr>
        <w:t xml:space="preserve"> </w:t>
      </w:r>
      <w:r>
        <w:t>por</w:t>
      </w:r>
      <w:r>
        <w:rPr>
          <w:spacing w:val="-3"/>
        </w:rPr>
        <w:t xml:space="preserve"> </w:t>
      </w:r>
      <w:r>
        <w:t>válido</w:t>
      </w:r>
      <w:r>
        <w:rPr>
          <w:spacing w:val="-3"/>
        </w:rPr>
        <w:t xml:space="preserve"> </w:t>
      </w:r>
      <w:r>
        <w:t>el</w:t>
      </w:r>
      <w:r>
        <w:rPr>
          <w:spacing w:val="-3"/>
        </w:rPr>
        <w:t xml:space="preserve"> </w:t>
      </w:r>
      <w:r>
        <w:t>acto</w:t>
      </w:r>
      <w:r>
        <w:rPr>
          <w:spacing w:val="-2"/>
        </w:rPr>
        <w:t xml:space="preserve"> licitatorio.</w:t>
      </w:r>
    </w:p>
    <w:p w14:paraId="198AD57C" w14:textId="0F8041B7" w:rsidR="002966FE" w:rsidRDefault="00000000">
      <w:pPr>
        <w:pStyle w:val="Textoindependiente"/>
        <w:spacing w:before="212" w:line="336" w:lineRule="auto"/>
        <w:ind w:right="1423"/>
      </w:pPr>
      <w:r>
        <w:t>2º.- Disponer (D) la cantidad de 126.670,59</w:t>
      </w:r>
      <w:r w:rsidR="00734F9C">
        <w:t xml:space="preserve"> </w:t>
      </w:r>
      <w:r>
        <w:t>€ con cargo a la aplicación presupuestaria</w:t>
      </w:r>
      <w:r>
        <w:rPr>
          <w:spacing w:val="40"/>
        </w:rPr>
        <w:t xml:space="preserve"> </w:t>
      </w:r>
      <w:r>
        <w:t>112.1621.62501 del Presupuesto de la Corporación para el ejercicio 2025.</w:t>
      </w:r>
    </w:p>
    <w:p w14:paraId="7E2CC7DD" w14:textId="77777777" w:rsidR="002966FE" w:rsidRDefault="00000000">
      <w:pPr>
        <w:pStyle w:val="Textoindependiente"/>
        <w:spacing w:line="336" w:lineRule="auto"/>
        <w:ind w:right="1426"/>
      </w:pPr>
      <w:r>
        <w:t xml:space="preserve">3º.- Adjudicar el contrato de </w:t>
      </w:r>
      <w:r w:rsidRPr="00734F9C">
        <w:rPr>
          <w:i/>
          <w:iCs/>
        </w:rPr>
        <w:t>“Suministro de contenedores Easy para la recogida de la fracción de biorresiduos”</w:t>
      </w:r>
      <w:r>
        <w:t>,</w:t>
      </w:r>
      <w:r>
        <w:rPr>
          <w:spacing w:val="-2"/>
        </w:rPr>
        <w:t xml:space="preserve"> </w:t>
      </w:r>
      <w:r>
        <w:t>mediante</w:t>
      </w:r>
      <w:r>
        <w:rPr>
          <w:spacing w:val="-3"/>
        </w:rPr>
        <w:t xml:space="preserve"> </w:t>
      </w:r>
      <w:r>
        <w:t>procedimiento</w:t>
      </w:r>
      <w:r>
        <w:rPr>
          <w:spacing w:val="-2"/>
        </w:rPr>
        <w:t xml:space="preserve"> </w:t>
      </w:r>
      <w:r>
        <w:t>abierto</w:t>
      </w:r>
      <w:r>
        <w:rPr>
          <w:spacing w:val="-3"/>
        </w:rPr>
        <w:t xml:space="preserve"> </w:t>
      </w:r>
      <w:r>
        <w:t>simplificado</w:t>
      </w:r>
      <w:r>
        <w:rPr>
          <w:spacing w:val="-2"/>
        </w:rPr>
        <w:t xml:space="preserve"> </w:t>
      </w:r>
      <w:r>
        <w:t>y</w:t>
      </w:r>
      <w:r>
        <w:rPr>
          <w:spacing w:val="-3"/>
        </w:rPr>
        <w:t xml:space="preserve"> </w:t>
      </w:r>
      <w:r>
        <w:t>un</w:t>
      </w:r>
      <w:r>
        <w:rPr>
          <w:spacing w:val="-3"/>
        </w:rPr>
        <w:t xml:space="preserve"> </w:t>
      </w:r>
      <w:r>
        <w:t>solo</w:t>
      </w:r>
      <w:r>
        <w:rPr>
          <w:spacing w:val="-3"/>
        </w:rPr>
        <w:t xml:space="preserve"> </w:t>
      </w:r>
      <w:r>
        <w:t>criterio</w:t>
      </w:r>
      <w:r>
        <w:rPr>
          <w:spacing w:val="-2"/>
        </w:rPr>
        <w:t xml:space="preserve"> </w:t>
      </w:r>
      <w:r>
        <w:t>de</w:t>
      </w:r>
      <w:r>
        <w:rPr>
          <w:spacing w:val="-3"/>
        </w:rPr>
        <w:t xml:space="preserve"> </w:t>
      </w:r>
      <w:r>
        <w:t>adjudicación,</w:t>
      </w:r>
      <w:r>
        <w:rPr>
          <w:spacing w:val="-2"/>
        </w:rPr>
        <w:t xml:space="preserve"> </w:t>
      </w:r>
      <w:r>
        <w:t>no</w:t>
      </w:r>
      <w:r>
        <w:rPr>
          <w:spacing w:val="-3"/>
        </w:rPr>
        <w:t xml:space="preserve"> </w:t>
      </w:r>
      <w:r>
        <w:t>sujeto a regulación armonizada, a</w:t>
      </w:r>
      <w:r>
        <w:rPr>
          <w:spacing w:val="-1"/>
        </w:rPr>
        <w:t xml:space="preserve"> </w:t>
      </w:r>
      <w:r>
        <w:t>favor de FCC MEDIO AMBIENTE, S.A.U., al precio unitario de 1.400,00 €</w:t>
      </w:r>
    </w:p>
    <w:p w14:paraId="16FC76FA" w14:textId="77777777" w:rsidR="002966FE" w:rsidRDefault="002966FE">
      <w:pPr>
        <w:spacing w:line="336" w:lineRule="auto"/>
        <w:sectPr w:rsidR="002966FE">
          <w:pgSz w:w="11910" w:h="16840"/>
          <w:pgMar w:top="1720" w:right="0" w:bottom="1280" w:left="1300" w:header="567" w:footer="1080" w:gutter="0"/>
          <w:cols w:space="720"/>
        </w:sectPr>
      </w:pPr>
    </w:p>
    <w:p w14:paraId="6E6D1AE0" w14:textId="77777777" w:rsidR="002966FE" w:rsidRDefault="00000000">
      <w:pPr>
        <w:pStyle w:val="Textoindependiente"/>
        <w:spacing w:before="83" w:line="460" w:lineRule="auto"/>
        <w:ind w:right="2860"/>
        <w:jc w:val="left"/>
      </w:pPr>
      <w:r>
        <w:lastRenderedPageBreak/>
        <w:t>(IVA</w:t>
      </w:r>
      <w:r>
        <w:rPr>
          <w:spacing w:val="-4"/>
        </w:rPr>
        <w:t xml:space="preserve"> </w:t>
      </w:r>
      <w:r>
        <w:t>excluido),</w:t>
      </w:r>
      <w:r>
        <w:rPr>
          <w:spacing w:val="-4"/>
        </w:rPr>
        <w:t xml:space="preserve"> </w:t>
      </w:r>
      <w:r>
        <w:t>hasta</w:t>
      </w:r>
      <w:r>
        <w:rPr>
          <w:spacing w:val="-4"/>
        </w:rPr>
        <w:t xml:space="preserve"> </w:t>
      </w:r>
      <w:r>
        <w:t>agotar</w:t>
      </w:r>
      <w:r>
        <w:rPr>
          <w:spacing w:val="-5"/>
        </w:rPr>
        <w:t xml:space="preserve"> </w:t>
      </w:r>
      <w:r>
        <w:t>el</w:t>
      </w:r>
      <w:r>
        <w:rPr>
          <w:spacing w:val="-5"/>
        </w:rPr>
        <w:t xml:space="preserve"> </w:t>
      </w:r>
      <w:r>
        <w:t>crédito</w:t>
      </w:r>
      <w:r>
        <w:rPr>
          <w:spacing w:val="-5"/>
        </w:rPr>
        <w:t xml:space="preserve"> </w:t>
      </w:r>
      <w:r>
        <w:t>presupuestario</w:t>
      </w:r>
      <w:r>
        <w:rPr>
          <w:spacing w:val="-4"/>
        </w:rPr>
        <w:t xml:space="preserve"> </w:t>
      </w:r>
      <w:r>
        <w:t>indicado</w:t>
      </w:r>
      <w:r>
        <w:rPr>
          <w:spacing w:val="-4"/>
        </w:rPr>
        <w:t xml:space="preserve"> </w:t>
      </w:r>
      <w:r>
        <w:t>en</w:t>
      </w:r>
      <w:r>
        <w:rPr>
          <w:spacing w:val="-4"/>
        </w:rPr>
        <w:t xml:space="preserve"> </w:t>
      </w:r>
      <w:r>
        <w:t>el</w:t>
      </w:r>
      <w:r>
        <w:rPr>
          <w:spacing w:val="-5"/>
        </w:rPr>
        <w:t xml:space="preserve"> </w:t>
      </w:r>
      <w:r>
        <w:t>anterior</w:t>
      </w:r>
      <w:r>
        <w:rPr>
          <w:spacing w:val="-5"/>
        </w:rPr>
        <w:t xml:space="preserve"> </w:t>
      </w:r>
      <w:r>
        <w:t>apartado. 4º.- A los efectos previstos en el artículo 151.4 de la LCSP, se hace constar que:</w:t>
      </w:r>
    </w:p>
    <w:p w14:paraId="6AACFD35" w14:textId="77777777" w:rsidR="002966FE" w:rsidRDefault="00000000">
      <w:pPr>
        <w:pStyle w:val="Textoindependiente"/>
        <w:spacing w:before="1"/>
      </w:pPr>
      <w:r>
        <w:t>-Se</w:t>
      </w:r>
      <w:r>
        <w:rPr>
          <w:spacing w:val="-4"/>
        </w:rPr>
        <w:t xml:space="preserve"> </w:t>
      </w:r>
      <w:r>
        <w:t>han</w:t>
      </w:r>
      <w:r>
        <w:rPr>
          <w:spacing w:val="-3"/>
        </w:rPr>
        <w:t xml:space="preserve"> </w:t>
      </w:r>
      <w:r>
        <w:t>admitido</w:t>
      </w:r>
      <w:r>
        <w:rPr>
          <w:spacing w:val="-3"/>
        </w:rPr>
        <w:t xml:space="preserve"> </w:t>
      </w:r>
      <w:r>
        <w:t>todas</w:t>
      </w:r>
      <w:r>
        <w:rPr>
          <w:spacing w:val="-3"/>
        </w:rPr>
        <w:t xml:space="preserve"> </w:t>
      </w:r>
      <w:r>
        <w:t>las</w:t>
      </w:r>
      <w:r>
        <w:rPr>
          <w:spacing w:val="-3"/>
        </w:rPr>
        <w:t xml:space="preserve"> </w:t>
      </w:r>
      <w:r>
        <w:t>ofertas</w:t>
      </w:r>
      <w:r>
        <w:rPr>
          <w:spacing w:val="-4"/>
        </w:rPr>
        <w:t xml:space="preserve"> </w:t>
      </w:r>
      <w:r>
        <w:rPr>
          <w:spacing w:val="-2"/>
        </w:rPr>
        <w:t>presentadas.</w:t>
      </w:r>
    </w:p>
    <w:p w14:paraId="097AC195" w14:textId="77777777" w:rsidR="002966FE" w:rsidRDefault="00000000">
      <w:pPr>
        <w:pStyle w:val="Textoindependiente"/>
        <w:spacing w:before="212"/>
      </w:pPr>
      <w:r>
        <w:t>-Las</w:t>
      </w:r>
      <w:r>
        <w:rPr>
          <w:spacing w:val="-6"/>
        </w:rPr>
        <w:t xml:space="preserve"> </w:t>
      </w:r>
      <w:r>
        <w:t>características</w:t>
      </w:r>
      <w:r>
        <w:rPr>
          <w:spacing w:val="-6"/>
        </w:rPr>
        <w:t xml:space="preserve"> </w:t>
      </w:r>
      <w:r>
        <w:t>de</w:t>
      </w:r>
      <w:r>
        <w:rPr>
          <w:spacing w:val="-5"/>
        </w:rPr>
        <w:t xml:space="preserve"> </w:t>
      </w:r>
      <w:r>
        <w:t>la</w:t>
      </w:r>
      <w:r>
        <w:rPr>
          <w:spacing w:val="-4"/>
        </w:rPr>
        <w:t xml:space="preserve"> </w:t>
      </w:r>
      <w:r>
        <w:t>oferta</w:t>
      </w:r>
      <w:r>
        <w:rPr>
          <w:spacing w:val="-4"/>
        </w:rPr>
        <w:t xml:space="preserve"> </w:t>
      </w:r>
      <w:r>
        <w:t>adjudicataria</w:t>
      </w:r>
      <w:r>
        <w:rPr>
          <w:spacing w:val="-4"/>
        </w:rPr>
        <w:t xml:space="preserve"> </w:t>
      </w:r>
      <w:r>
        <w:t>figuran</w:t>
      </w:r>
      <w:r>
        <w:rPr>
          <w:spacing w:val="-4"/>
        </w:rPr>
        <w:t xml:space="preserve"> </w:t>
      </w:r>
      <w:r>
        <w:t>en</w:t>
      </w:r>
      <w:r>
        <w:rPr>
          <w:spacing w:val="-5"/>
        </w:rPr>
        <w:t xml:space="preserve"> </w:t>
      </w:r>
      <w:r>
        <w:t>el</w:t>
      </w:r>
      <w:r>
        <w:rPr>
          <w:spacing w:val="-5"/>
        </w:rPr>
        <w:t xml:space="preserve"> </w:t>
      </w:r>
      <w:r>
        <w:t>apartado</w:t>
      </w:r>
      <w:r>
        <w:rPr>
          <w:spacing w:val="-3"/>
        </w:rPr>
        <w:t xml:space="preserve"> </w:t>
      </w:r>
      <w:r>
        <w:rPr>
          <w:spacing w:val="-2"/>
        </w:rPr>
        <w:t>tercero.</w:t>
      </w:r>
    </w:p>
    <w:p w14:paraId="4561371D" w14:textId="77777777" w:rsidR="002966FE" w:rsidRDefault="00000000">
      <w:pPr>
        <w:pStyle w:val="Textoindependiente"/>
        <w:spacing w:before="212" w:line="336" w:lineRule="auto"/>
        <w:ind w:right="1172"/>
        <w:jc w:val="left"/>
      </w:pPr>
      <w:r>
        <w:t>-Ha</w:t>
      </w:r>
      <w:r>
        <w:rPr>
          <w:spacing w:val="25"/>
        </w:rPr>
        <w:t xml:space="preserve"> </w:t>
      </w:r>
      <w:r>
        <w:t>resultado</w:t>
      </w:r>
      <w:r>
        <w:rPr>
          <w:spacing w:val="25"/>
        </w:rPr>
        <w:t xml:space="preserve"> </w:t>
      </w:r>
      <w:r>
        <w:t>adjudicataria</w:t>
      </w:r>
      <w:r>
        <w:rPr>
          <w:spacing w:val="25"/>
        </w:rPr>
        <w:t xml:space="preserve"> </w:t>
      </w:r>
      <w:r>
        <w:t>la</w:t>
      </w:r>
      <w:r>
        <w:rPr>
          <w:spacing w:val="25"/>
        </w:rPr>
        <w:t xml:space="preserve"> </w:t>
      </w:r>
      <w:r>
        <w:t>oferta</w:t>
      </w:r>
      <w:r>
        <w:rPr>
          <w:spacing w:val="23"/>
        </w:rPr>
        <w:t xml:space="preserve"> </w:t>
      </w:r>
      <w:r>
        <w:t>que</w:t>
      </w:r>
      <w:r>
        <w:rPr>
          <w:spacing w:val="25"/>
        </w:rPr>
        <w:t xml:space="preserve"> </w:t>
      </w:r>
      <w:r>
        <w:t>ha</w:t>
      </w:r>
      <w:r>
        <w:rPr>
          <w:spacing w:val="25"/>
        </w:rPr>
        <w:t xml:space="preserve"> </w:t>
      </w:r>
      <w:r>
        <w:t>obtenido</w:t>
      </w:r>
      <w:r>
        <w:rPr>
          <w:spacing w:val="25"/>
        </w:rPr>
        <w:t xml:space="preserve"> </w:t>
      </w:r>
      <w:r>
        <w:t>la</w:t>
      </w:r>
      <w:r>
        <w:rPr>
          <w:spacing w:val="25"/>
        </w:rPr>
        <w:t xml:space="preserve"> </w:t>
      </w:r>
      <w:r>
        <w:t>mayor</w:t>
      </w:r>
      <w:r>
        <w:rPr>
          <w:spacing w:val="24"/>
        </w:rPr>
        <w:t xml:space="preserve"> </w:t>
      </w:r>
      <w:r>
        <w:t>puntuación</w:t>
      </w:r>
      <w:r>
        <w:rPr>
          <w:spacing w:val="25"/>
        </w:rPr>
        <w:t xml:space="preserve"> </w:t>
      </w:r>
      <w:r>
        <w:t>tras</w:t>
      </w:r>
      <w:r>
        <w:rPr>
          <w:spacing w:val="23"/>
        </w:rPr>
        <w:t xml:space="preserve"> </w:t>
      </w:r>
      <w:r>
        <w:t>la</w:t>
      </w:r>
      <w:r>
        <w:rPr>
          <w:spacing w:val="25"/>
        </w:rPr>
        <w:t xml:space="preserve"> </w:t>
      </w:r>
      <w:r>
        <w:t>aplicación</w:t>
      </w:r>
      <w:r>
        <w:rPr>
          <w:spacing w:val="23"/>
        </w:rPr>
        <w:t xml:space="preserve"> </w:t>
      </w:r>
      <w:r>
        <w:t>de</w:t>
      </w:r>
      <w:r>
        <w:rPr>
          <w:spacing w:val="23"/>
        </w:rPr>
        <w:t xml:space="preserve"> </w:t>
      </w:r>
      <w:r>
        <w:t>los criterios contenidos en el pliego de cláusulas administrativas particulares.</w:t>
      </w:r>
    </w:p>
    <w:p w14:paraId="3D8C200A" w14:textId="77777777" w:rsidR="002966FE" w:rsidRDefault="00000000">
      <w:pPr>
        <w:pStyle w:val="Textoindependiente"/>
        <w:spacing w:line="336" w:lineRule="auto"/>
        <w:ind w:right="1435"/>
        <w:jc w:val="left"/>
      </w:pPr>
      <w:r>
        <w:rPr>
          <w:noProof/>
        </w:rPr>
        <mc:AlternateContent>
          <mc:Choice Requires="wps">
            <w:drawing>
              <wp:anchor distT="0" distB="0" distL="0" distR="0" simplePos="0" relativeHeight="15778304" behindDoc="0" locked="0" layoutInCell="1" allowOverlap="1" wp14:anchorId="1D2E754D" wp14:editId="1A56CF16">
                <wp:simplePos x="0" y="0"/>
                <wp:positionH relativeFrom="page">
                  <wp:posOffset>6807087</wp:posOffset>
                </wp:positionH>
                <wp:positionV relativeFrom="paragraph">
                  <wp:posOffset>137917</wp:posOffset>
                </wp:positionV>
                <wp:extent cx="419734" cy="318706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123D66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6E561EC"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1D2E754D" id="Textbox 121" o:spid="_x0000_s1083" type="#_x0000_t202" style="position:absolute;left:0;text-align:left;margin-left:536pt;margin-top:10.85pt;width:33.05pt;height:250.95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" filled="f" stroked="f">
                <v:textbox style="layout-flow:vertical;mso-layout-flow-alt:bottom-to-top" inset="0,0,0,0">
                  <w:txbxContent>
                    <w:p w14:paraId="6123D66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6E561EC"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5°. - Notificar el presente acuerdo al adjudicatario para que firme</w:t>
      </w:r>
      <w:r>
        <w:rPr>
          <w:spacing w:val="18"/>
        </w:rPr>
        <w:t xml:space="preserve"> </w:t>
      </w:r>
      <w:r>
        <w:t>el contrato en el plazo de 10 días</w:t>
      </w:r>
      <w:r>
        <w:rPr>
          <w:spacing w:val="80"/>
        </w:rPr>
        <w:t xml:space="preserve"> </w:t>
      </w:r>
      <w:r>
        <w:t>naturales a contar desde la recepción de la notificación del acuerdo de adjudicación.</w:t>
      </w:r>
    </w:p>
    <w:p w14:paraId="43B5E491" w14:textId="77777777" w:rsidR="002966FE" w:rsidRDefault="00000000">
      <w:pPr>
        <w:pStyle w:val="Textoindependiente"/>
        <w:spacing w:line="460" w:lineRule="auto"/>
        <w:ind w:right="3329"/>
        <w:jc w:val="left"/>
      </w:pPr>
      <w:r>
        <w:t>6º.-</w:t>
      </w:r>
      <w:r>
        <w:rPr>
          <w:spacing w:val="-5"/>
        </w:rPr>
        <w:t xml:space="preserve"> </w:t>
      </w:r>
      <w:r>
        <w:t>Publicar</w:t>
      </w:r>
      <w:r>
        <w:rPr>
          <w:spacing w:val="-5"/>
        </w:rPr>
        <w:t xml:space="preserve"> </w:t>
      </w:r>
      <w:r>
        <w:t>la</w:t>
      </w:r>
      <w:r>
        <w:rPr>
          <w:spacing w:val="-5"/>
        </w:rPr>
        <w:t xml:space="preserve"> </w:t>
      </w:r>
      <w:r>
        <w:t>adjudicación</w:t>
      </w:r>
      <w:r>
        <w:rPr>
          <w:spacing w:val="-4"/>
        </w:rPr>
        <w:t xml:space="preserve"> </w:t>
      </w:r>
      <w:r>
        <w:t>en</w:t>
      </w:r>
      <w:r>
        <w:rPr>
          <w:spacing w:val="-4"/>
        </w:rPr>
        <w:t xml:space="preserve"> </w:t>
      </w:r>
      <w:r>
        <w:t>la</w:t>
      </w:r>
      <w:r>
        <w:rPr>
          <w:spacing w:val="-5"/>
        </w:rPr>
        <w:t xml:space="preserve"> </w:t>
      </w:r>
      <w:r>
        <w:t>Plataforma</w:t>
      </w:r>
      <w:r>
        <w:rPr>
          <w:spacing w:val="-4"/>
        </w:rPr>
        <w:t xml:space="preserve"> </w:t>
      </w:r>
      <w:r>
        <w:t>de</w:t>
      </w:r>
      <w:r>
        <w:rPr>
          <w:spacing w:val="-5"/>
        </w:rPr>
        <w:t xml:space="preserve"> </w:t>
      </w:r>
      <w:r>
        <w:t>Contratación</w:t>
      </w:r>
      <w:r>
        <w:rPr>
          <w:spacing w:val="-4"/>
        </w:rPr>
        <w:t xml:space="preserve"> </w:t>
      </w:r>
      <w:r>
        <w:t>del</w:t>
      </w:r>
      <w:r>
        <w:rPr>
          <w:spacing w:val="-5"/>
        </w:rPr>
        <w:t xml:space="preserve"> </w:t>
      </w:r>
      <w:r>
        <w:t>Sector</w:t>
      </w:r>
      <w:r>
        <w:rPr>
          <w:spacing w:val="-5"/>
        </w:rPr>
        <w:t xml:space="preserve"> </w:t>
      </w:r>
      <w:r>
        <w:t>Público. 7º.- Notificar el acuerdo que se adopte a todos los interesados.</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286D5A62" w14:textId="77777777">
        <w:trPr>
          <w:trHeight w:val="1343"/>
        </w:trPr>
        <w:tc>
          <w:tcPr>
            <w:tcW w:w="9072" w:type="dxa"/>
            <w:gridSpan w:val="2"/>
          </w:tcPr>
          <w:p w14:paraId="340E6CB6" w14:textId="2F096E4A" w:rsidR="002966FE" w:rsidRDefault="00000000">
            <w:pPr>
              <w:pStyle w:val="TableParagraph"/>
              <w:spacing w:line="336" w:lineRule="auto"/>
              <w:ind w:left="102" w:right="94"/>
              <w:jc w:val="center"/>
              <w:rPr>
                <w:b/>
                <w:sz w:val="20"/>
              </w:rPr>
            </w:pPr>
            <w:r>
              <w:rPr>
                <w:b/>
                <w:sz w:val="20"/>
              </w:rPr>
              <w:t>Solicitud de corrección de hecho resolución del Tribunal Administrativo de Contratación Pública, en recurso especial en materia de contratación interpuesto por la representación legal</w:t>
            </w:r>
            <w:r>
              <w:rPr>
                <w:b/>
                <w:spacing w:val="-3"/>
                <w:sz w:val="20"/>
              </w:rPr>
              <w:t xml:space="preserve"> </w:t>
            </w:r>
            <w:r>
              <w:rPr>
                <w:b/>
                <w:sz w:val="20"/>
              </w:rPr>
              <w:t>de</w:t>
            </w:r>
            <w:r>
              <w:rPr>
                <w:b/>
                <w:spacing w:val="-3"/>
                <w:sz w:val="20"/>
              </w:rPr>
              <w:t xml:space="preserve"> </w:t>
            </w:r>
            <w:r>
              <w:rPr>
                <w:b/>
                <w:sz w:val="20"/>
              </w:rPr>
              <w:t>Gestión</w:t>
            </w:r>
            <w:r>
              <w:rPr>
                <w:b/>
                <w:spacing w:val="-3"/>
                <w:sz w:val="20"/>
              </w:rPr>
              <w:t xml:space="preserve"> </w:t>
            </w:r>
            <w:r>
              <w:rPr>
                <w:b/>
                <w:sz w:val="20"/>
              </w:rPr>
              <w:t>Interactiva</w:t>
            </w:r>
            <w:r>
              <w:rPr>
                <w:b/>
                <w:spacing w:val="-3"/>
                <w:sz w:val="20"/>
              </w:rPr>
              <w:t xml:space="preserve"> </w:t>
            </w:r>
            <w:r>
              <w:rPr>
                <w:b/>
                <w:sz w:val="20"/>
              </w:rPr>
              <w:t>en</w:t>
            </w:r>
            <w:r>
              <w:rPr>
                <w:b/>
                <w:spacing w:val="-5"/>
                <w:sz w:val="20"/>
              </w:rPr>
              <w:t xml:space="preserve"> </w:t>
            </w:r>
            <w:r>
              <w:rPr>
                <w:b/>
                <w:sz w:val="20"/>
              </w:rPr>
              <w:t>Deporte</w:t>
            </w:r>
            <w:r w:rsidR="00734F9C">
              <w:rPr>
                <w:b/>
                <w:sz w:val="20"/>
              </w:rPr>
              <w:t>,</w:t>
            </w:r>
            <w:r>
              <w:rPr>
                <w:b/>
                <w:spacing w:val="-3"/>
                <w:sz w:val="20"/>
              </w:rPr>
              <w:t xml:space="preserve"> </w:t>
            </w:r>
            <w:r>
              <w:rPr>
                <w:b/>
                <w:sz w:val="20"/>
              </w:rPr>
              <w:t>S.L.</w:t>
            </w:r>
            <w:r w:rsidR="00734F9C">
              <w:rPr>
                <w:b/>
                <w:sz w:val="20"/>
              </w:rPr>
              <w:t>,</w:t>
            </w:r>
            <w:r>
              <w:rPr>
                <w:b/>
                <w:spacing w:val="-3"/>
                <w:sz w:val="20"/>
              </w:rPr>
              <w:t xml:space="preserve"> </w:t>
            </w:r>
            <w:r>
              <w:rPr>
                <w:b/>
                <w:sz w:val="20"/>
              </w:rPr>
              <w:t>contra</w:t>
            </w:r>
            <w:r>
              <w:rPr>
                <w:b/>
                <w:spacing w:val="-4"/>
                <w:sz w:val="20"/>
              </w:rPr>
              <w:t xml:space="preserve"> </w:t>
            </w:r>
            <w:r>
              <w:rPr>
                <w:b/>
                <w:sz w:val="20"/>
              </w:rPr>
              <w:t>el</w:t>
            </w:r>
            <w:r>
              <w:rPr>
                <w:b/>
                <w:spacing w:val="-5"/>
                <w:sz w:val="20"/>
              </w:rPr>
              <w:t xml:space="preserve"> </w:t>
            </w:r>
            <w:r>
              <w:rPr>
                <w:b/>
                <w:sz w:val="20"/>
              </w:rPr>
              <w:t>acuerdo</w:t>
            </w:r>
            <w:r>
              <w:rPr>
                <w:b/>
                <w:spacing w:val="-3"/>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4"/>
                <w:sz w:val="20"/>
              </w:rPr>
              <w:t xml:space="preserve"> </w:t>
            </w:r>
            <w:r>
              <w:rPr>
                <w:b/>
                <w:sz w:val="20"/>
              </w:rPr>
              <w:t>Gobierno</w:t>
            </w:r>
            <w:r>
              <w:rPr>
                <w:b/>
                <w:spacing w:val="-5"/>
                <w:sz w:val="20"/>
              </w:rPr>
              <w:t xml:space="preserve"> </w:t>
            </w:r>
            <w:r>
              <w:rPr>
                <w:b/>
                <w:sz w:val="20"/>
              </w:rPr>
              <w:t xml:space="preserve">Local del Ayuntamiento de Las Rozas de fecha 11 de octubre. </w:t>
            </w:r>
            <w:proofErr w:type="spellStart"/>
            <w:r>
              <w:rPr>
                <w:b/>
                <w:sz w:val="20"/>
              </w:rPr>
              <w:t>Expte</w:t>
            </w:r>
            <w:proofErr w:type="spellEnd"/>
            <w:r>
              <w:rPr>
                <w:b/>
                <w:sz w:val="20"/>
              </w:rPr>
              <w:t>. 29833/2024.</w:t>
            </w:r>
          </w:p>
        </w:tc>
      </w:tr>
      <w:tr w:rsidR="002966FE" w14:paraId="11D3DB21" w14:textId="77777777">
        <w:trPr>
          <w:trHeight w:val="378"/>
        </w:trPr>
        <w:tc>
          <w:tcPr>
            <w:tcW w:w="1984" w:type="dxa"/>
          </w:tcPr>
          <w:p w14:paraId="06313A65" w14:textId="77777777" w:rsidR="002966FE" w:rsidRDefault="00000000">
            <w:pPr>
              <w:pStyle w:val="TableParagraph"/>
              <w:ind w:left="30"/>
              <w:rPr>
                <w:b/>
                <w:sz w:val="20"/>
              </w:rPr>
            </w:pPr>
            <w:r>
              <w:rPr>
                <w:b/>
                <w:spacing w:val="-2"/>
                <w:sz w:val="20"/>
              </w:rPr>
              <w:t>Favorable</w:t>
            </w:r>
          </w:p>
        </w:tc>
        <w:tc>
          <w:tcPr>
            <w:tcW w:w="7088" w:type="dxa"/>
          </w:tcPr>
          <w:p w14:paraId="2999F189"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78A49F9" w14:textId="77777777" w:rsidR="002966FE" w:rsidRDefault="00000000">
      <w:pPr>
        <w:pStyle w:val="Ttulo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F4485C9" w14:textId="74B6B44B" w:rsidR="002966FE" w:rsidRDefault="00000000">
      <w:pPr>
        <w:pStyle w:val="Textoindependiente"/>
        <w:spacing w:before="212" w:line="336" w:lineRule="auto"/>
        <w:ind w:right="1426"/>
      </w:pPr>
      <w:r>
        <w:t>1º.- Recurso especial en materia de contratación interpuesto por la representación legal de Gestión Interactiva en Deporte</w:t>
      </w:r>
      <w:r w:rsidR="00734F9C">
        <w:t>,</w:t>
      </w:r>
      <w:r>
        <w:t xml:space="preserve"> S.L.</w:t>
      </w:r>
      <w:r w:rsidR="00734F9C">
        <w:t>,</w:t>
      </w:r>
      <w:r>
        <w:t xml:space="preserve"> contra el acuerdo de la Junta de Gobierno Local del Ayuntamiento de Las Rozas</w:t>
      </w:r>
      <w:r>
        <w:rPr>
          <w:spacing w:val="-2"/>
        </w:rPr>
        <w:t xml:space="preserve"> </w:t>
      </w:r>
      <w:r>
        <w:t>de</w:t>
      </w:r>
      <w:r>
        <w:rPr>
          <w:spacing w:val="-2"/>
        </w:rPr>
        <w:t xml:space="preserve"> </w:t>
      </w:r>
      <w:r>
        <w:t>fecha 11</w:t>
      </w:r>
      <w:r>
        <w:rPr>
          <w:spacing w:val="-2"/>
        </w:rPr>
        <w:t xml:space="preserve"> </w:t>
      </w:r>
      <w:r>
        <w:t>de</w:t>
      </w:r>
      <w:r>
        <w:rPr>
          <w:spacing w:val="-3"/>
        </w:rPr>
        <w:t xml:space="preserve"> </w:t>
      </w:r>
      <w:r>
        <w:t>octubre</w:t>
      </w:r>
      <w:r>
        <w:rPr>
          <w:spacing w:val="-2"/>
        </w:rPr>
        <w:t xml:space="preserve"> </w:t>
      </w:r>
      <w:r>
        <w:t>de</w:t>
      </w:r>
      <w:r>
        <w:rPr>
          <w:spacing w:val="-1"/>
        </w:rPr>
        <w:t xml:space="preserve"> </w:t>
      </w:r>
      <w:r>
        <w:t>2024,</w:t>
      </w:r>
      <w:r>
        <w:rPr>
          <w:spacing w:val="-2"/>
        </w:rPr>
        <w:t xml:space="preserve"> </w:t>
      </w:r>
      <w:r>
        <w:t>por</w:t>
      </w:r>
      <w:r>
        <w:rPr>
          <w:spacing w:val="-1"/>
        </w:rPr>
        <w:t xml:space="preserve"> </w:t>
      </w:r>
      <w:r>
        <w:t>el</w:t>
      </w:r>
      <w:r>
        <w:rPr>
          <w:spacing w:val="-1"/>
        </w:rPr>
        <w:t xml:space="preserve"> </w:t>
      </w:r>
      <w:r>
        <w:t>cual</w:t>
      </w:r>
      <w:r>
        <w:rPr>
          <w:spacing w:val="-3"/>
        </w:rPr>
        <w:t xml:space="preserve"> </w:t>
      </w:r>
      <w:r>
        <w:t>se</w:t>
      </w:r>
      <w:r>
        <w:rPr>
          <w:spacing w:val="-2"/>
        </w:rPr>
        <w:t xml:space="preserve"> </w:t>
      </w:r>
      <w:r>
        <w:t>declara</w:t>
      </w:r>
      <w:r>
        <w:rPr>
          <w:spacing w:val="-2"/>
        </w:rPr>
        <w:t xml:space="preserve"> </w:t>
      </w:r>
      <w:r>
        <w:t>la</w:t>
      </w:r>
      <w:r>
        <w:rPr>
          <w:spacing w:val="-2"/>
        </w:rPr>
        <w:t xml:space="preserve"> </w:t>
      </w:r>
      <w:r>
        <w:t>renuncia</w:t>
      </w:r>
      <w:r>
        <w:rPr>
          <w:spacing w:val="-2"/>
        </w:rPr>
        <w:t xml:space="preserve"> </w:t>
      </w:r>
      <w:r>
        <w:t>a</w:t>
      </w:r>
      <w:r>
        <w:rPr>
          <w:spacing w:val="-2"/>
        </w:rPr>
        <w:t xml:space="preserve"> </w:t>
      </w:r>
      <w:r>
        <w:t>la</w:t>
      </w:r>
      <w:r>
        <w:rPr>
          <w:spacing w:val="-2"/>
        </w:rPr>
        <w:t xml:space="preserve"> </w:t>
      </w:r>
      <w:r>
        <w:t>celebración del</w:t>
      </w:r>
      <w:r>
        <w:rPr>
          <w:spacing w:val="-3"/>
        </w:rPr>
        <w:t xml:space="preserve"> </w:t>
      </w:r>
      <w:r>
        <w:t xml:space="preserve">contrato de </w:t>
      </w:r>
      <w:r w:rsidRPr="00734F9C">
        <w:rPr>
          <w:i/>
          <w:iCs/>
        </w:rPr>
        <w:t xml:space="preserve">“Concesión de servicio y ejecución de adaptación de edificio fitness y piscinas en la instalación deportiva municipal La </w:t>
      </w:r>
      <w:proofErr w:type="spellStart"/>
      <w:r w:rsidRPr="00734F9C">
        <w:rPr>
          <w:i/>
          <w:iCs/>
        </w:rPr>
        <w:t>Mazaruela</w:t>
      </w:r>
      <w:proofErr w:type="spellEnd"/>
      <w:r w:rsidRPr="00734F9C">
        <w:rPr>
          <w:i/>
          <w:iCs/>
        </w:rPr>
        <w:t xml:space="preserve"> y área fitness de la Dehesa de </w:t>
      </w:r>
      <w:proofErr w:type="spellStart"/>
      <w:r w:rsidRPr="00734F9C">
        <w:rPr>
          <w:i/>
          <w:iCs/>
        </w:rPr>
        <w:t>Navalcarbón</w:t>
      </w:r>
      <w:proofErr w:type="spellEnd"/>
      <w:r w:rsidRPr="00734F9C">
        <w:rPr>
          <w:i/>
          <w:iCs/>
        </w:rPr>
        <w:t>”.</w:t>
      </w:r>
    </w:p>
    <w:p w14:paraId="62CD4FED" w14:textId="202F984F" w:rsidR="002966FE" w:rsidRDefault="00000000">
      <w:pPr>
        <w:pStyle w:val="Textoindependiente"/>
        <w:spacing w:line="336" w:lineRule="auto"/>
        <w:ind w:right="1432"/>
      </w:pPr>
      <w:r>
        <w:t xml:space="preserve">2º.- Resolución notificada el día 26 de noviembre de 2024 anulando dicho acuerdo de renuncia por falta de motivación </w:t>
      </w:r>
      <w:proofErr w:type="gramStart"/>
      <w:r>
        <w:t>del mismo</w:t>
      </w:r>
      <w:proofErr w:type="gramEnd"/>
      <w:r>
        <w:t xml:space="preserve"> al amparo de los requisitos exigidos en el artículo 152.3 LCSP</w:t>
      </w:r>
    </w:p>
    <w:p w14:paraId="7980241D" w14:textId="77777777" w:rsidR="002966FE" w:rsidRDefault="00000000">
      <w:pPr>
        <w:pStyle w:val="Textoindependiente"/>
        <w:spacing w:line="336" w:lineRule="auto"/>
        <w:ind w:right="1436"/>
      </w:pPr>
      <w:r>
        <w:t xml:space="preserve">3º.- Informe jurídico suscrito el día 1 de diciembre de 2024 por el </w:t>
      </w:r>
      <w:proofErr w:type="gramStart"/>
      <w:r>
        <w:t>Director General</w:t>
      </w:r>
      <w:proofErr w:type="gramEnd"/>
      <w:r>
        <w:t xml:space="preserve"> de la Asesoría Jurídica favorable a la siguiente propuesta de acuerdo</w:t>
      </w:r>
    </w:p>
    <w:p w14:paraId="43F677C1" w14:textId="77777777" w:rsidR="002966FE"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PR/2024/8779</w:t>
      </w:r>
      <w:r>
        <w:rPr>
          <w:spacing w:val="-4"/>
        </w:rPr>
        <w:t xml:space="preserve"> </w:t>
      </w:r>
      <w:r>
        <w:t>de</w:t>
      </w:r>
      <w:r>
        <w:rPr>
          <w:spacing w:val="-3"/>
        </w:rPr>
        <w:t xml:space="preserve"> </w:t>
      </w:r>
      <w:r>
        <w:t>1</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615CED78" w14:textId="77777777" w:rsidR="002966FE" w:rsidRDefault="00000000">
      <w:pPr>
        <w:pStyle w:val="Ttulo3"/>
        <w:spacing w:before="212"/>
      </w:pPr>
      <w:r>
        <w:rPr>
          <w:spacing w:val="-2"/>
        </w:rPr>
        <w:t>Resolución:</w:t>
      </w:r>
    </w:p>
    <w:p w14:paraId="450F03F0" w14:textId="77777777" w:rsidR="002966FE" w:rsidRDefault="00000000">
      <w:pPr>
        <w:pStyle w:val="Textoindependiente"/>
        <w:spacing w:before="212"/>
        <w:jc w:val="left"/>
      </w:pPr>
      <w:r>
        <w:t>1º.-</w:t>
      </w:r>
      <w:r>
        <w:rPr>
          <w:spacing w:val="-7"/>
        </w:rPr>
        <w:t xml:space="preserve"> </w:t>
      </w:r>
      <w:r>
        <w:t>Quedar</w:t>
      </w:r>
      <w:r>
        <w:rPr>
          <w:spacing w:val="-5"/>
        </w:rPr>
        <w:t xml:space="preserve"> </w:t>
      </w:r>
      <w:r>
        <w:t>enterada</w:t>
      </w:r>
      <w:r>
        <w:rPr>
          <w:spacing w:val="-4"/>
        </w:rPr>
        <w:t xml:space="preserve"> </w:t>
      </w:r>
      <w:r>
        <w:t>de</w:t>
      </w:r>
      <w:r>
        <w:rPr>
          <w:spacing w:val="-5"/>
        </w:rPr>
        <w:t xml:space="preserve"> </w:t>
      </w:r>
      <w:r>
        <w:t>la</w:t>
      </w:r>
      <w:r>
        <w:rPr>
          <w:spacing w:val="-4"/>
        </w:rPr>
        <w:t xml:space="preserve"> </w:t>
      </w:r>
      <w:r>
        <w:t>resolución</w:t>
      </w:r>
      <w:r>
        <w:rPr>
          <w:spacing w:val="-4"/>
        </w:rPr>
        <w:t xml:space="preserve"> </w:t>
      </w:r>
      <w:r>
        <w:t>dictada</w:t>
      </w:r>
      <w:r>
        <w:rPr>
          <w:spacing w:val="-5"/>
        </w:rPr>
        <w:t xml:space="preserve"> </w:t>
      </w:r>
      <w:r>
        <w:t>por</w:t>
      </w:r>
      <w:r>
        <w:rPr>
          <w:spacing w:val="-5"/>
        </w:rPr>
        <w:t xml:space="preserve"> </w:t>
      </w:r>
      <w:r>
        <w:t>el</w:t>
      </w:r>
      <w:r>
        <w:rPr>
          <w:spacing w:val="-5"/>
        </w:rPr>
        <w:t xml:space="preserve"> </w:t>
      </w:r>
      <w:r>
        <w:t>Tribunal</w:t>
      </w:r>
      <w:r>
        <w:rPr>
          <w:spacing w:val="-5"/>
        </w:rPr>
        <w:t xml:space="preserve"> </w:t>
      </w:r>
      <w:r>
        <w:t>Administrativo</w:t>
      </w:r>
      <w:r>
        <w:rPr>
          <w:spacing w:val="-4"/>
        </w:rPr>
        <w:t xml:space="preserve"> </w:t>
      </w:r>
      <w:r>
        <w:t>de</w:t>
      </w:r>
      <w:r>
        <w:rPr>
          <w:spacing w:val="-4"/>
        </w:rPr>
        <w:t xml:space="preserve"> </w:t>
      </w:r>
      <w:r>
        <w:t>Contratación</w:t>
      </w:r>
      <w:r>
        <w:rPr>
          <w:spacing w:val="-4"/>
        </w:rPr>
        <w:t xml:space="preserve"> </w:t>
      </w:r>
      <w:r>
        <w:rPr>
          <w:spacing w:val="-2"/>
        </w:rPr>
        <w:t>Pública.</w:t>
      </w:r>
    </w:p>
    <w:p w14:paraId="6C16E4E1" w14:textId="77777777" w:rsidR="002966FE" w:rsidRPr="00734F9C" w:rsidRDefault="00000000">
      <w:pPr>
        <w:pStyle w:val="Textoindependiente"/>
        <w:spacing w:before="212" w:line="336" w:lineRule="auto"/>
        <w:ind w:right="1430"/>
        <w:rPr>
          <w:i/>
          <w:iCs/>
        </w:rPr>
      </w:pPr>
      <w:r>
        <w:t>2º.- Tener por anulado el acuerdo de renuncia a la celebración del</w:t>
      </w:r>
      <w:r>
        <w:rPr>
          <w:spacing w:val="-1"/>
        </w:rPr>
        <w:t xml:space="preserve"> </w:t>
      </w:r>
      <w:r>
        <w:t xml:space="preserve">contrato de </w:t>
      </w:r>
      <w:r w:rsidRPr="00734F9C">
        <w:rPr>
          <w:i/>
          <w:iCs/>
        </w:rPr>
        <w:t xml:space="preserve">“Concesión de servicio y ejecución de adaptación de edificio fitness y piscinas en la instalación deportiva municipal La </w:t>
      </w:r>
      <w:proofErr w:type="spellStart"/>
      <w:r w:rsidRPr="00734F9C">
        <w:rPr>
          <w:i/>
          <w:iCs/>
        </w:rPr>
        <w:t>Mazaruela</w:t>
      </w:r>
      <w:proofErr w:type="spellEnd"/>
      <w:r w:rsidRPr="00734F9C">
        <w:rPr>
          <w:i/>
          <w:iCs/>
        </w:rPr>
        <w:t xml:space="preserve"> y área fitness de la Dehesa de </w:t>
      </w:r>
      <w:proofErr w:type="spellStart"/>
      <w:r w:rsidRPr="00734F9C">
        <w:rPr>
          <w:i/>
          <w:iCs/>
        </w:rPr>
        <w:t>Navalcarbón</w:t>
      </w:r>
      <w:proofErr w:type="spellEnd"/>
      <w:r w:rsidRPr="00734F9C">
        <w:rPr>
          <w:i/>
          <w:iCs/>
        </w:rPr>
        <w:t>”.</w:t>
      </w:r>
    </w:p>
    <w:p w14:paraId="45576BA6" w14:textId="77777777" w:rsidR="002966FE" w:rsidRDefault="00000000">
      <w:pPr>
        <w:pStyle w:val="Textoindependiente"/>
        <w:spacing w:before="121" w:line="336" w:lineRule="auto"/>
        <w:ind w:right="1433"/>
      </w:pPr>
      <w:r>
        <w:t xml:space="preserve">3º.- Notificar el acuerdo que se adopte al </w:t>
      </w:r>
      <w:proofErr w:type="gramStart"/>
      <w:r>
        <w:t>interesado</w:t>
      </w:r>
      <w:proofErr w:type="gramEnd"/>
      <w:r>
        <w:t xml:space="preserve"> así como a la Concejalía de Deportes, para su conocimiento y efectos.</w:t>
      </w:r>
    </w:p>
    <w:p w14:paraId="45C985F6" w14:textId="77777777" w:rsidR="002966FE" w:rsidRDefault="00000000">
      <w:pPr>
        <w:pStyle w:val="Textoindependiente"/>
        <w:spacing w:before="3"/>
        <w:ind w:left="0"/>
        <w:jc w:val="left"/>
        <w:rPr>
          <w:sz w:val="8"/>
        </w:rPr>
      </w:pPr>
      <w:r>
        <w:rPr>
          <w:noProof/>
        </w:rPr>
        <mc:AlternateContent>
          <mc:Choice Requires="wps">
            <w:drawing>
              <wp:anchor distT="0" distB="0" distL="0" distR="0" simplePos="0" relativeHeight="487636992" behindDoc="1" locked="0" layoutInCell="1" allowOverlap="1" wp14:anchorId="579F58DC" wp14:editId="1720D381">
                <wp:simplePos x="0" y="0"/>
                <wp:positionH relativeFrom="page">
                  <wp:posOffset>900430</wp:posOffset>
                </wp:positionH>
                <wp:positionV relativeFrom="paragraph">
                  <wp:posOffset>78735</wp:posOffset>
                </wp:positionV>
                <wp:extent cx="5760720" cy="392430"/>
                <wp:effectExtent l="0" t="0" r="0" b="0"/>
                <wp:wrapTopAndBottom/>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392430"/>
                        </a:xfrm>
                        <a:prstGeom prst="rect">
                          <a:avLst/>
                        </a:prstGeom>
                        <a:ln w="6350">
                          <a:solidFill>
                            <a:srgbClr val="000000"/>
                          </a:solidFill>
                          <a:prstDash val="solid"/>
                        </a:ln>
                      </wps:spPr>
                      <wps:txbx>
                        <w:txbxContent>
                          <w:p w14:paraId="180177DF" w14:textId="77777777" w:rsidR="002966FE" w:rsidRPr="00734F9C" w:rsidRDefault="00000000">
                            <w:pPr>
                              <w:spacing w:before="28"/>
                              <w:ind w:left="12" w:right="13"/>
                              <w:jc w:val="center"/>
                              <w:rPr>
                                <w:b/>
                                <w:i/>
                                <w:iCs/>
                                <w:sz w:val="20"/>
                              </w:rPr>
                            </w:pPr>
                            <w:r>
                              <w:rPr>
                                <w:b/>
                                <w:sz w:val="20"/>
                              </w:rPr>
                              <w:t>Adjudicación</w:t>
                            </w:r>
                            <w:r>
                              <w:rPr>
                                <w:b/>
                                <w:spacing w:val="-7"/>
                                <w:sz w:val="20"/>
                              </w:rPr>
                              <w:t xml:space="preserve"> </w:t>
                            </w:r>
                            <w:r>
                              <w:rPr>
                                <w:b/>
                                <w:sz w:val="20"/>
                              </w:rPr>
                              <w:t>del</w:t>
                            </w:r>
                            <w:r>
                              <w:rPr>
                                <w:b/>
                                <w:spacing w:val="-6"/>
                                <w:sz w:val="20"/>
                              </w:rPr>
                              <w:t xml:space="preserve"> </w:t>
                            </w:r>
                            <w:r>
                              <w:rPr>
                                <w:b/>
                                <w:sz w:val="20"/>
                              </w:rPr>
                              <w:t>contrato</w:t>
                            </w:r>
                            <w:r>
                              <w:rPr>
                                <w:b/>
                                <w:spacing w:val="-4"/>
                                <w:sz w:val="20"/>
                              </w:rPr>
                              <w:t xml:space="preserve"> </w:t>
                            </w:r>
                            <w:r>
                              <w:rPr>
                                <w:b/>
                                <w:sz w:val="20"/>
                              </w:rPr>
                              <w:t>de</w:t>
                            </w:r>
                            <w:r>
                              <w:rPr>
                                <w:b/>
                                <w:spacing w:val="-5"/>
                                <w:sz w:val="20"/>
                              </w:rPr>
                              <w:t xml:space="preserve"> </w:t>
                            </w:r>
                            <w:r>
                              <w:rPr>
                                <w:b/>
                                <w:sz w:val="20"/>
                              </w:rPr>
                              <w:t>servicios</w:t>
                            </w:r>
                            <w:r>
                              <w:rPr>
                                <w:b/>
                                <w:spacing w:val="-4"/>
                                <w:sz w:val="20"/>
                              </w:rPr>
                              <w:t xml:space="preserve"> </w:t>
                            </w:r>
                            <w:r>
                              <w:rPr>
                                <w:b/>
                                <w:sz w:val="20"/>
                              </w:rPr>
                              <w:t>de</w:t>
                            </w:r>
                            <w:r>
                              <w:rPr>
                                <w:b/>
                                <w:spacing w:val="-5"/>
                                <w:sz w:val="20"/>
                              </w:rPr>
                              <w:t xml:space="preserve"> </w:t>
                            </w:r>
                            <w:r w:rsidRPr="00734F9C">
                              <w:rPr>
                                <w:b/>
                                <w:i/>
                                <w:iCs/>
                                <w:sz w:val="20"/>
                              </w:rPr>
                              <w:t>“Asistencia</w:t>
                            </w:r>
                            <w:r w:rsidRPr="00734F9C">
                              <w:rPr>
                                <w:b/>
                                <w:i/>
                                <w:iCs/>
                                <w:spacing w:val="-4"/>
                                <w:sz w:val="20"/>
                              </w:rPr>
                              <w:t xml:space="preserve"> </w:t>
                            </w:r>
                            <w:r w:rsidRPr="00734F9C">
                              <w:rPr>
                                <w:b/>
                                <w:i/>
                                <w:iCs/>
                                <w:sz w:val="20"/>
                              </w:rPr>
                              <w:t>técnica</w:t>
                            </w:r>
                            <w:r w:rsidRPr="00734F9C">
                              <w:rPr>
                                <w:b/>
                                <w:i/>
                                <w:iCs/>
                                <w:spacing w:val="-4"/>
                                <w:sz w:val="20"/>
                              </w:rPr>
                              <w:t xml:space="preserve"> </w:t>
                            </w:r>
                            <w:r w:rsidRPr="00734F9C">
                              <w:rPr>
                                <w:b/>
                                <w:i/>
                                <w:iCs/>
                                <w:sz w:val="20"/>
                              </w:rPr>
                              <w:t>para</w:t>
                            </w:r>
                            <w:r w:rsidRPr="00734F9C">
                              <w:rPr>
                                <w:b/>
                                <w:i/>
                                <w:iCs/>
                                <w:spacing w:val="-5"/>
                                <w:sz w:val="20"/>
                              </w:rPr>
                              <w:t xml:space="preserve"> </w:t>
                            </w:r>
                            <w:r w:rsidRPr="00734F9C">
                              <w:rPr>
                                <w:b/>
                                <w:i/>
                                <w:iCs/>
                                <w:sz w:val="20"/>
                              </w:rPr>
                              <w:t>la</w:t>
                            </w:r>
                            <w:r w:rsidRPr="00734F9C">
                              <w:rPr>
                                <w:b/>
                                <w:i/>
                                <w:iCs/>
                                <w:spacing w:val="-5"/>
                                <w:sz w:val="20"/>
                              </w:rPr>
                              <w:t xml:space="preserve"> </w:t>
                            </w:r>
                            <w:proofErr w:type="gramStart"/>
                            <w:r w:rsidRPr="00734F9C">
                              <w:rPr>
                                <w:b/>
                                <w:i/>
                                <w:iCs/>
                                <w:sz w:val="20"/>
                              </w:rPr>
                              <w:t>Concejalía</w:t>
                            </w:r>
                            <w:proofErr w:type="gramEnd"/>
                            <w:r w:rsidRPr="00734F9C">
                              <w:rPr>
                                <w:b/>
                                <w:i/>
                                <w:iCs/>
                                <w:spacing w:val="-4"/>
                                <w:sz w:val="20"/>
                              </w:rPr>
                              <w:t xml:space="preserve"> </w:t>
                            </w:r>
                            <w:r w:rsidRPr="00734F9C">
                              <w:rPr>
                                <w:b/>
                                <w:i/>
                                <w:iCs/>
                                <w:spacing w:val="-5"/>
                                <w:sz w:val="20"/>
                              </w:rPr>
                              <w:t>de</w:t>
                            </w:r>
                          </w:p>
                          <w:p w14:paraId="0B60555F" w14:textId="5CF2DA4D" w:rsidR="002966FE" w:rsidRDefault="00000000">
                            <w:pPr>
                              <w:spacing w:before="92"/>
                              <w:ind w:left="12" w:right="15"/>
                              <w:jc w:val="center"/>
                              <w:rPr>
                                <w:b/>
                                <w:sz w:val="20"/>
                              </w:rPr>
                            </w:pPr>
                            <w:r w:rsidRPr="00734F9C">
                              <w:rPr>
                                <w:b/>
                                <w:i/>
                                <w:iCs/>
                                <w:sz w:val="20"/>
                              </w:rPr>
                              <w:t>Infraestructuras</w:t>
                            </w:r>
                            <w:r w:rsidRPr="00734F9C">
                              <w:rPr>
                                <w:b/>
                                <w:i/>
                                <w:iCs/>
                                <w:spacing w:val="-7"/>
                                <w:sz w:val="20"/>
                              </w:rPr>
                              <w:t xml:space="preserve"> </w:t>
                            </w:r>
                            <w:r w:rsidRPr="00734F9C">
                              <w:rPr>
                                <w:b/>
                                <w:i/>
                                <w:iCs/>
                                <w:sz w:val="20"/>
                              </w:rPr>
                              <w:t>y</w:t>
                            </w:r>
                            <w:r w:rsidRPr="00734F9C">
                              <w:rPr>
                                <w:b/>
                                <w:i/>
                                <w:iCs/>
                                <w:spacing w:val="-5"/>
                                <w:sz w:val="20"/>
                              </w:rPr>
                              <w:t xml:space="preserve"> </w:t>
                            </w:r>
                            <w:r w:rsidRPr="00734F9C">
                              <w:rPr>
                                <w:b/>
                                <w:i/>
                                <w:iCs/>
                                <w:sz w:val="20"/>
                              </w:rPr>
                              <w:t>Obras”</w:t>
                            </w:r>
                            <w:r w:rsidR="00734F9C">
                              <w:rPr>
                                <w:b/>
                                <w:i/>
                                <w:iCs/>
                                <w:sz w:val="20"/>
                              </w:rPr>
                              <w:t>,</w:t>
                            </w:r>
                            <w:r>
                              <w:rPr>
                                <w:b/>
                                <w:spacing w:val="-5"/>
                                <w:sz w:val="20"/>
                              </w:rPr>
                              <w:t xml:space="preserve"> </w:t>
                            </w:r>
                            <w:r>
                              <w:rPr>
                                <w:b/>
                                <w:sz w:val="20"/>
                              </w:rPr>
                              <w:t>mediante</w:t>
                            </w:r>
                            <w:r>
                              <w:rPr>
                                <w:b/>
                                <w:spacing w:val="-5"/>
                                <w:sz w:val="20"/>
                              </w:rPr>
                              <w:t xml:space="preserve"> </w:t>
                            </w:r>
                            <w:r>
                              <w:rPr>
                                <w:b/>
                                <w:sz w:val="20"/>
                              </w:rPr>
                              <w:t>procedimiento</w:t>
                            </w:r>
                            <w:r>
                              <w:rPr>
                                <w:b/>
                                <w:spacing w:val="-5"/>
                                <w:sz w:val="20"/>
                              </w:rPr>
                              <w:t xml:space="preserve"> </w:t>
                            </w:r>
                            <w:r>
                              <w:rPr>
                                <w:b/>
                                <w:sz w:val="20"/>
                              </w:rPr>
                              <w:t>de</w:t>
                            </w:r>
                            <w:r>
                              <w:rPr>
                                <w:b/>
                                <w:spacing w:val="-5"/>
                                <w:sz w:val="20"/>
                              </w:rPr>
                              <w:t xml:space="preserve"> </w:t>
                            </w:r>
                            <w:r>
                              <w:rPr>
                                <w:b/>
                                <w:sz w:val="20"/>
                              </w:rPr>
                              <w:t>contratación</w:t>
                            </w:r>
                            <w:r>
                              <w:rPr>
                                <w:b/>
                                <w:spacing w:val="-5"/>
                                <w:sz w:val="20"/>
                              </w:rPr>
                              <w:t xml:space="preserve"> </w:t>
                            </w:r>
                            <w:r>
                              <w:rPr>
                                <w:b/>
                                <w:sz w:val="20"/>
                              </w:rPr>
                              <w:t>abierto</w:t>
                            </w:r>
                            <w:r>
                              <w:rPr>
                                <w:b/>
                                <w:spacing w:val="-4"/>
                                <w:sz w:val="20"/>
                              </w:rPr>
                              <w:t xml:space="preserve"> </w:t>
                            </w:r>
                            <w:r>
                              <w:rPr>
                                <w:b/>
                                <w:sz w:val="20"/>
                              </w:rPr>
                              <w:t>y</w:t>
                            </w:r>
                            <w:r>
                              <w:rPr>
                                <w:b/>
                                <w:spacing w:val="-5"/>
                                <w:sz w:val="20"/>
                              </w:rPr>
                              <w:t xml:space="preserve"> </w:t>
                            </w:r>
                            <w:r>
                              <w:rPr>
                                <w:b/>
                                <w:sz w:val="20"/>
                              </w:rPr>
                              <w:t>varios</w:t>
                            </w:r>
                            <w:r>
                              <w:rPr>
                                <w:b/>
                                <w:spacing w:val="-4"/>
                                <w:sz w:val="20"/>
                              </w:rPr>
                              <w:t xml:space="preserve"> </w:t>
                            </w:r>
                            <w:r>
                              <w:rPr>
                                <w:b/>
                                <w:sz w:val="20"/>
                              </w:rPr>
                              <w:t>criterios</w:t>
                            </w:r>
                            <w:r>
                              <w:rPr>
                                <w:b/>
                                <w:spacing w:val="-4"/>
                                <w:sz w:val="20"/>
                              </w:rPr>
                              <w:t xml:space="preserve"> </w:t>
                            </w:r>
                            <w:r>
                              <w:rPr>
                                <w:b/>
                                <w:spacing w:val="-5"/>
                                <w:sz w:val="20"/>
                              </w:rPr>
                              <w:t>de</w:t>
                            </w:r>
                          </w:p>
                        </w:txbxContent>
                      </wps:txbx>
                      <wps:bodyPr wrap="square" lIns="0" tIns="0" rIns="0" bIns="0" rtlCol="0">
                        <a:noAutofit/>
                      </wps:bodyPr>
                    </wps:wsp>
                  </a:graphicData>
                </a:graphic>
              </wp:anchor>
            </w:drawing>
          </mc:Choice>
          <mc:Fallback>
            <w:pict>
              <v:shape w14:anchorId="579F58DC" id="Textbox 123" o:spid="_x0000_s1084" type="#_x0000_t202" style="position:absolute;margin-left:70.9pt;margin-top:6.2pt;width:453.6pt;height:30.9pt;z-index:-15679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" filled="f" strokeweight=".5pt">
                <v:path arrowok="t"/>
                <v:textbox inset="0,0,0,0">
                  <w:txbxContent>
                    <w:p w14:paraId="180177DF" w14:textId="77777777" w:rsidR="002966FE" w:rsidRPr="00734F9C" w:rsidRDefault="00000000">
                      <w:pPr>
                        <w:spacing w:before="28"/>
                        <w:ind w:left="12" w:right="13"/>
                        <w:jc w:val="center"/>
                        <w:rPr>
                          <w:b/>
                          <w:i/>
                          <w:iCs/>
                          <w:sz w:val="20"/>
                        </w:rPr>
                      </w:pPr>
                      <w:r>
                        <w:rPr>
                          <w:b/>
                          <w:sz w:val="20"/>
                        </w:rPr>
                        <w:t>Adjudicación</w:t>
                      </w:r>
                      <w:r>
                        <w:rPr>
                          <w:b/>
                          <w:spacing w:val="-7"/>
                          <w:sz w:val="20"/>
                        </w:rPr>
                        <w:t xml:space="preserve"> </w:t>
                      </w:r>
                      <w:r>
                        <w:rPr>
                          <w:b/>
                          <w:sz w:val="20"/>
                        </w:rPr>
                        <w:t>del</w:t>
                      </w:r>
                      <w:r>
                        <w:rPr>
                          <w:b/>
                          <w:spacing w:val="-6"/>
                          <w:sz w:val="20"/>
                        </w:rPr>
                        <w:t xml:space="preserve"> </w:t>
                      </w:r>
                      <w:r>
                        <w:rPr>
                          <w:b/>
                          <w:sz w:val="20"/>
                        </w:rPr>
                        <w:t>contrato</w:t>
                      </w:r>
                      <w:r>
                        <w:rPr>
                          <w:b/>
                          <w:spacing w:val="-4"/>
                          <w:sz w:val="20"/>
                        </w:rPr>
                        <w:t xml:space="preserve"> </w:t>
                      </w:r>
                      <w:r>
                        <w:rPr>
                          <w:b/>
                          <w:sz w:val="20"/>
                        </w:rPr>
                        <w:t>de</w:t>
                      </w:r>
                      <w:r>
                        <w:rPr>
                          <w:b/>
                          <w:spacing w:val="-5"/>
                          <w:sz w:val="20"/>
                        </w:rPr>
                        <w:t xml:space="preserve"> </w:t>
                      </w:r>
                      <w:r>
                        <w:rPr>
                          <w:b/>
                          <w:sz w:val="20"/>
                        </w:rPr>
                        <w:t>servicios</w:t>
                      </w:r>
                      <w:r>
                        <w:rPr>
                          <w:b/>
                          <w:spacing w:val="-4"/>
                          <w:sz w:val="20"/>
                        </w:rPr>
                        <w:t xml:space="preserve"> </w:t>
                      </w:r>
                      <w:r>
                        <w:rPr>
                          <w:b/>
                          <w:sz w:val="20"/>
                        </w:rPr>
                        <w:t>de</w:t>
                      </w:r>
                      <w:r>
                        <w:rPr>
                          <w:b/>
                          <w:spacing w:val="-5"/>
                          <w:sz w:val="20"/>
                        </w:rPr>
                        <w:t xml:space="preserve"> </w:t>
                      </w:r>
                      <w:r w:rsidRPr="00734F9C">
                        <w:rPr>
                          <w:b/>
                          <w:i/>
                          <w:iCs/>
                          <w:sz w:val="20"/>
                        </w:rPr>
                        <w:t>“Asistencia</w:t>
                      </w:r>
                      <w:r w:rsidRPr="00734F9C">
                        <w:rPr>
                          <w:b/>
                          <w:i/>
                          <w:iCs/>
                          <w:spacing w:val="-4"/>
                          <w:sz w:val="20"/>
                        </w:rPr>
                        <w:t xml:space="preserve"> </w:t>
                      </w:r>
                      <w:r w:rsidRPr="00734F9C">
                        <w:rPr>
                          <w:b/>
                          <w:i/>
                          <w:iCs/>
                          <w:sz w:val="20"/>
                        </w:rPr>
                        <w:t>técnica</w:t>
                      </w:r>
                      <w:r w:rsidRPr="00734F9C">
                        <w:rPr>
                          <w:b/>
                          <w:i/>
                          <w:iCs/>
                          <w:spacing w:val="-4"/>
                          <w:sz w:val="20"/>
                        </w:rPr>
                        <w:t xml:space="preserve"> </w:t>
                      </w:r>
                      <w:r w:rsidRPr="00734F9C">
                        <w:rPr>
                          <w:b/>
                          <w:i/>
                          <w:iCs/>
                          <w:sz w:val="20"/>
                        </w:rPr>
                        <w:t>para</w:t>
                      </w:r>
                      <w:r w:rsidRPr="00734F9C">
                        <w:rPr>
                          <w:b/>
                          <w:i/>
                          <w:iCs/>
                          <w:spacing w:val="-5"/>
                          <w:sz w:val="20"/>
                        </w:rPr>
                        <w:t xml:space="preserve"> </w:t>
                      </w:r>
                      <w:r w:rsidRPr="00734F9C">
                        <w:rPr>
                          <w:b/>
                          <w:i/>
                          <w:iCs/>
                          <w:sz w:val="20"/>
                        </w:rPr>
                        <w:t>la</w:t>
                      </w:r>
                      <w:r w:rsidRPr="00734F9C">
                        <w:rPr>
                          <w:b/>
                          <w:i/>
                          <w:iCs/>
                          <w:spacing w:val="-5"/>
                          <w:sz w:val="20"/>
                        </w:rPr>
                        <w:t xml:space="preserve"> </w:t>
                      </w:r>
                      <w:proofErr w:type="gramStart"/>
                      <w:r w:rsidRPr="00734F9C">
                        <w:rPr>
                          <w:b/>
                          <w:i/>
                          <w:iCs/>
                          <w:sz w:val="20"/>
                        </w:rPr>
                        <w:t>Concejalía</w:t>
                      </w:r>
                      <w:proofErr w:type="gramEnd"/>
                      <w:r w:rsidRPr="00734F9C">
                        <w:rPr>
                          <w:b/>
                          <w:i/>
                          <w:iCs/>
                          <w:spacing w:val="-4"/>
                          <w:sz w:val="20"/>
                        </w:rPr>
                        <w:t xml:space="preserve"> </w:t>
                      </w:r>
                      <w:r w:rsidRPr="00734F9C">
                        <w:rPr>
                          <w:b/>
                          <w:i/>
                          <w:iCs/>
                          <w:spacing w:val="-5"/>
                          <w:sz w:val="20"/>
                        </w:rPr>
                        <w:t>de</w:t>
                      </w:r>
                    </w:p>
                    <w:p w14:paraId="0B60555F" w14:textId="5CF2DA4D" w:rsidR="002966FE" w:rsidRDefault="00000000">
                      <w:pPr>
                        <w:spacing w:before="92"/>
                        <w:ind w:left="12" w:right="15"/>
                        <w:jc w:val="center"/>
                        <w:rPr>
                          <w:b/>
                          <w:sz w:val="20"/>
                        </w:rPr>
                      </w:pPr>
                      <w:r w:rsidRPr="00734F9C">
                        <w:rPr>
                          <w:b/>
                          <w:i/>
                          <w:iCs/>
                          <w:sz w:val="20"/>
                        </w:rPr>
                        <w:t>Infraestructuras</w:t>
                      </w:r>
                      <w:r w:rsidRPr="00734F9C">
                        <w:rPr>
                          <w:b/>
                          <w:i/>
                          <w:iCs/>
                          <w:spacing w:val="-7"/>
                          <w:sz w:val="20"/>
                        </w:rPr>
                        <w:t xml:space="preserve"> </w:t>
                      </w:r>
                      <w:r w:rsidRPr="00734F9C">
                        <w:rPr>
                          <w:b/>
                          <w:i/>
                          <w:iCs/>
                          <w:sz w:val="20"/>
                        </w:rPr>
                        <w:t>y</w:t>
                      </w:r>
                      <w:r w:rsidRPr="00734F9C">
                        <w:rPr>
                          <w:b/>
                          <w:i/>
                          <w:iCs/>
                          <w:spacing w:val="-5"/>
                          <w:sz w:val="20"/>
                        </w:rPr>
                        <w:t xml:space="preserve"> </w:t>
                      </w:r>
                      <w:r w:rsidRPr="00734F9C">
                        <w:rPr>
                          <w:b/>
                          <w:i/>
                          <w:iCs/>
                          <w:sz w:val="20"/>
                        </w:rPr>
                        <w:t>Obras”</w:t>
                      </w:r>
                      <w:r w:rsidR="00734F9C">
                        <w:rPr>
                          <w:b/>
                          <w:i/>
                          <w:iCs/>
                          <w:sz w:val="20"/>
                        </w:rPr>
                        <w:t>,</w:t>
                      </w:r>
                      <w:r>
                        <w:rPr>
                          <w:b/>
                          <w:spacing w:val="-5"/>
                          <w:sz w:val="20"/>
                        </w:rPr>
                        <w:t xml:space="preserve"> </w:t>
                      </w:r>
                      <w:r>
                        <w:rPr>
                          <w:b/>
                          <w:sz w:val="20"/>
                        </w:rPr>
                        <w:t>mediante</w:t>
                      </w:r>
                      <w:r>
                        <w:rPr>
                          <w:b/>
                          <w:spacing w:val="-5"/>
                          <w:sz w:val="20"/>
                        </w:rPr>
                        <w:t xml:space="preserve"> </w:t>
                      </w:r>
                      <w:r>
                        <w:rPr>
                          <w:b/>
                          <w:sz w:val="20"/>
                        </w:rPr>
                        <w:t>procedimiento</w:t>
                      </w:r>
                      <w:r>
                        <w:rPr>
                          <w:b/>
                          <w:spacing w:val="-5"/>
                          <w:sz w:val="20"/>
                        </w:rPr>
                        <w:t xml:space="preserve"> </w:t>
                      </w:r>
                      <w:r>
                        <w:rPr>
                          <w:b/>
                          <w:sz w:val="20"/>
                        </w:rPr>
                        <w:t>de</w:t>
                      </w:r>
                      <w:r>
                        <w:rPr>
                          <w:b/>
                          <w:spacing w:val="-5"/>
                          <w:sz w:val="20"/>
                        </w:rPr>
                        <w:t xml:space="preserve"> </w:t>
                      </w:r>
                      <w:r>
                        <w:rPr>
                          <w:b/>
                          <w:sz w:val="20"/>
                        </w:rPr>
                        <w:t>contratación</w:t>
                      </w:r>
                      <w:r>
                        <w:rPr>
                          <w:b/>
                          <w:spacing w:val="-5"/>
                          <w:sz w:val="20"/>
                        </w:rPr>
                        <w:t xml:space="preserve"> </w:t>
                      </w:r>
                      <w:r>
                        <w:rPr>
                          <w:b/>
                          <w:sz w:val="20"/>
                        </w:rPr>
                        <w:t>abierto</w:t>
                      </w:r>
                      <w:r>
                        <w:rPr>
                          <w:b/>
                          <w:spacing w:val="-4"/>
                          <w:sz w:val="20"/>
                        </w:rPr>
                        <w:t xml:space="preserve"> </w:t>
                      </w:r>
                      <w:r>
                        <w:rPr>
                          <w:b/>
                          <w:sz w:val="20"/>
                        </w:rPr>
                        <w:t>y</w:t>
                      </w:r>
                      <w:r>
                        <w:rPr>
                          <w:b/>
                          <w:spacing w:val="-5"/>
                          <w:sz w:val="20"/>
                        </w:rPr>
                        <w:t xml:space="preserve"> </w:t>
                      </w:r>
                      <w:r>
                        <w:rPr>
                          <w:b/>
                          <w:sz w:val="20"/>
                        </w:rPr>
                        <w:t>varios</w:t>
                      </w:r>
                      <w:r>
                        <w:rPr>
                          <w:b/>
                          <w:spacing w:val="-4"/>
                          <w:sz w:val="20"/>
                        </w:rPr>
                        <w:t xml:space="preserve"> </w:t>
                      </w:r>
                      <w:r>
                        <w:rPr>
                          <w:b/>
                          <w:sz w:val="20"/>
                        </w:rPr>
                        <w:t>criterios</w:t>
                      </w:r>
                      <w:r>
                        <w:rPr>
                          <w:b/>
                          <w:spacing w:val="-4"/>
                          <w:sz w:val="20"/>
                        </w:rPr>
                        <w:t xml:space="preserve"> </w:t>
                      </w:r>
                      <w:r>
                        <w:rPr>
                          <w:b/>
                          <w:spacing w:val="-5"/>
                          <w:sz w:val="20"/>
                        </w:rPr>
                        <w:t>de</w:t>
                      </w:r>
                    </w:p>
                  </w:txbxContent>
                </v:textbox>
                <w10:wrap type="topAndBottom" anchorx="page"/>
              </v:shape>
            </w:pict>
          </mc:Fallback>
        </mc:AlternateContent>
      </w:r>
    </w:p>
    <w:p w14:paraId="5F251338" w14:textId="77777777" w:rsidR="002966FE" w:rsidRDefault="002966FE">
      <w:pPr>
        <w:rPr>
          <w:sz w:val="8"/>
        </w:rPr>
        <w:sectPr w:rsidR="002966FE">
          <w:pgSz w:w="11910" w:h="16840"/>
          <w:pgMar w:top="1720" w:right="0" w:bottom="1280" w:left="1300" w:header="567" w:footer="1080" w:gutter="0"/>
          <w:cols w:space="720"/>
        </w:sectPr>
      </w:pPr>
    </w:p>
    <w:p w14:paraId="2C5F37EB" w14:textId="77777777" w:rsidR="002966FE" w:rsidRDefault="002966FE">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44D0DA71" w14:textId="77777777">
        <w:trPr>
          <w:trHeight w:val="377"/>
        </w:trPr>
        <w:tc>
          <w:tcPr>
            <w:tcW w:w="9072" w:type="dxa"/>
            <w:gridSpan w:val="2"/>
          </w:tcPr>
          <w:p w14:paraId="5BF0ED6A" w14:textId="77777777" w:rsidR="002966FE" w:rsidRDefault="00000000">
            <w:pPr>
              <w:pStyle w:val="TableParagraph"/>
              <w:ind w:left="59" w:right="52"/>
              <w:jc w:val="center"/>
              <w:rPr>
                <w:b/>
                <w:sz w:val="20"/>
              </w:rPr>
            </w:pPr>
            <w:r>
              <w:rPr>
                <w:b/>
                <w:sz w:val="20"/>
              </w:rPr>
              <w:t>adjudicación,</w:t>
            </w:r>
            <w:r>
              <w:rPr>
                <w:b/>
                <w:spacing w:val="-10"/>
                <w:sz w:val="20"/>
              </w:rPr>
              <w:t xml:space="preserve"> </w:t>
            </w:r>
            <w:r>
              <w:rPr>
                <w:b/>
                <w:sz w:val="20"/>
              </w:rPr>
              <w:t>sujeto</w:t>
            </w:r>
            <w:r>
              <w:rPr>
                <w:b/>
                <w:spacing w:val="-5"/>
                <w:sz w:val="20"/>
              </w:rPr>
              <w:t xml:space="preserve"> </w:t>
            </w:r>
            <w:r>
              <w:rPr>
                <w:b/>
                <w:sz w:val="20"/>
              </w:rPr>
              <w:t>a</w:t>
            </w:r>
            <w:r>
              <w:rPr>
                <w:b/>
                <w:spacing w:val="-5"/>
                <w:sz w:val="20"/>
              </w:rPr>
              <w:t xml:space="preserve"> </w:t>
            </w:r>
            <w:r>
              <w:rPr>
                <w:b/>
                <w:sz w:val="20"/>
              </w:rPr>
              <w:t>regulación</w:t>
            </w:r>
            <w:r>
              <w:rPr>
                <w:b/>
                <w:spacing w:val="-6"/>
                <w:sz w:val="20"/>
              </w:rPr>
              <w:t xml:space="preserve"> </w:t>
            </w:r>
            <w:r>
              <w:rPr>
                <w:b/>
                <w:sz w:val="20"/>
              </w:rPr>
              <w:t>armonizada.</w:t>
            </w:r>
            <w:r>
              <w:rPr>
                <w:b/>
                <w:spacing w:val="-5"/>
                <w:sz w:val="20"/>
              </w:rPr>
              <w:t xml:space="preserve"> </w:t>
            </w:r>
            <w:proofErr w:type="spellStart"/>
            <w:r>
              <w:rPr>
                <w:b/>
                <w:sz w:val="20"/>
              </w:rPr>
              <w:t>Expte</w:t>
            </w:r>
            <w:proofErr w:type="spellEnd"/>
            <w:r>
              <w:rPr>
                <w:b/>
                <w:sz w:val="20"/>
              </w:rPr>
              <w:t>.</w:t>
            </w:r>
            <w:r>
              <w:rPr>
                <w:b/>
                <w:spacing w:val="-5"/>
                <w:sz w:val="20"/>
              </w:rPr>
              <w:t xml:space="preserve"> </w:t>
            </w:r>
            <w:r>
              <w:rPr>
                <w:b/>
                <w:spacing w:val="-2"/>
                <w:sz w:val="20"/>
              </w:rPr>
              <w:t>19966/2024.</w:t>
            </w:r>
          </w:p>
        </w:tc>
      </w:tr>
      <w:tr w:rsidR="002966FE" w14:paraId="398F3C21" w14:textId="77777777">
        <w:trPr>
          <w:trHeight w:val="377"/>
        </w:trPr>
        <w:tc>
          <w:tcPr>
            <w:tcW w:w="1984" w:type="dxa"/>
          </w:tcPr>
          <w:p w14:paraId="1B590036" w14:textId="77777777" w:rsidR="002966FE" w:rsidRDefault="00000000">
            <w:pPr>
              <w:pStyle w:val="TableParagraph"/>
              <w:ind w:left="30"/>
              <w:rPr>
                <w:b/>
                <w:sz w:val="20"/>
              </w:rPr>
            </w:pPr>
            <w:r>
              <w:rPr>
                <w:b/>
                <w:spacing w:val="-2"/>
                <w:sz w:val="20"/>
              </w:rPr>
              <w:t>Favorable</w:t>
            </w:r>
          </w:p>
        </w:tc>
        <w:tc>
          <w:tcPr>
            <w:tcW w:w="7088" w:type="dxa"/>
          </w:tcPr>
          <w:p w14:paraId="4069E551"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7028073" w14:textId="77777777" w:rsidR="002966FE" w:rsidRDefault="00000000">
      <w:pPr>
        <w:pStyle w:val="Ttulo3"/>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6069A09" w14:textId="77777777" w:rsidR="002966FE" w:rsidRDefault="00000000">
      <w:pPr>
        <w:pStyle w:val="Prrafodelista"/>
        <w:numPr>
          <w:ilvl w:val="0"/>
          <w:numId w:val="11"/>
        </w:numPr>
        <w:tabs>
          <w:tab w:val="left" w:pos="294"/>
        </w:tabs>
        <w:spacing w:before="212" w:line="336" w:lineRule="auto"/>
        <w:ind w:right="1433" w:firstLine="0"/>
        <w:rPr>
          <w:sz w:val="20"/>
        </w:rPr>
      </w:pPr>
      <w:r>
        <w:rPr>
          <w:sz w:val="20"/>
        </w:rPr>
        <w:t>Propuesta</w:t>
      </w:r>
      <w:r>
        <w:rPr>
          <w:spacing w:val="-1"/>
          <w:sz w:val="20"/>
        </w:rPr>
        <w:t xml:space="preserve"> </w:t>
      </w:r>
      <w:r>
        <w:rPr>
          <w:sz w:val="20"/>
        </w:rPr>
        <w:t>de</w:t>
      </w:r>
      <w:r>
        <w:rPr>
          <w:spacing w:val="-3"/>
          <w:sz w:val="20"/>
        </w:rPr>
        <w:t xml:space="preserve"> </w:t>
      </w:r>
      <w:r>
        <w:rPr>
          <w:sz w:val="20"/>
        </w:rPr>
        <w:t>inicio</w:t>
      </w:r>
      <w:r>
        <w:rPr>
          <w:spacing w:val="-1"/>
          <w:sz w:val="20"/>
        </w:rPr>
        <w:t xml:space="preserve"> </w:t>
      </w:r>
      <w:r>
        <w:rPr>
          <w:sz w:val="20"/>
        </w:rPr>
        <w:t>del</w:t>
      </w:r>
      <w:r>
        <w:rPr>
          <w:spacing w:val="-2"/>
          <w:sz w:val="20"/>
        </w:rPr>
        <w:t xml:space="preserve"> </w:t>
      </w:r>
      <w:r>
        <w:rPr>
          <w:sz w:val="20"/>
        </w:rPr>
        <w:t>expediente</w:t>
      </w:r>
      <w:r>
        <w:rPr>
          <w:spacing w:val="-1"/>
          <w:sz w:val="20"/>
        </w:rPr>
        <w:t xml:space="preserve"> </w:t>
      </w:r>
      <w:r>
        <w:rPr>
          <w:sz w:val="20"/>
        </w:rPr>
        <w:t>de</w:t>
      </w:r>
      <w:r>
        <w:rPr>
          <w:spacing w:val="-1"/>
          <w:sz w:val="20"/>
        </w:rPr>
        <w:t xml:space="preserve"> </w:t>
      </w:r>
      <w:r>
        <w:rPr>
          <w:sz w:val="20"/>
        </w:rPr>
        <w:t>contratación</w:t>
      </w:r>
      <w:r>
        <w:rPr>
          <w:spacing w:val="-1"/>
          <w:sz w:val="20"/>
        </w:rPr>
        <w:t xml:space="preserve"> </w:t>
      </w:r>
      <w:r>
        <w:rPr>
          <w:sz w:val="20"/>
        </w:rPr>
        <w:t>suscrito</w:t>
      </w:r>
      <w:r>
        <w:rPr>
          <w:spacing w:val="-1"/>
          <w:sz w:val="20"/>
        </w:rPr>
        <w:t xml:space="preserve"> </w:t>
      </w:r>
      <w:r>
        <w:rPr>
          <w:sz w:val="20"/>
        </w:rPr>
        <w:t>por</w:t>
      </w:r>
      <w:r>
        <w:rPr>
          <w:spacing w:val="-4"/>
          <w:sz w:val="20"/>
        </w:rPr>
        <w:t xml:space="preserve"> </w:t>
      </w:r>
      <w:r>
        <w:rPr>
          <w:sz w:val="20"/>
        </w:rPr>
        <w:t>el</w:t>
      </w:r>
      <w:r>
        <w:rPr>
          <w:spacing w:val="-2"/>
          <w:sz w:val="20"/>
        </w:rPr>
        <w:t xml:space="preserve"> </w:t>
      </w:r>
      <w:proofErr w:type="gramStart"/>
      <w:r>
        <w:rPr>
          <w:sz w:val="20"/>
        </w:rPr>
        <w:t>Director</w:t>
      </w:r>
      <w:r>
        <w:rPr>
          <w:spacing w:val="-2"/>
          <w:sz w:val="20"/>
        </w:rPr>
        <w:t xml:space="preserve"> </w:t>
      </w:r>
      <w:r>
        <w:rPr>
          <w:sz w:val="20"/>
        </w:rPr>
        <w:t>General</w:t>
      </w:r>
      <w:proofErr w:type="gramEnd"/>
      <w:r>
        <w:rPr>
          <w:spacing w:val="-2"/>
          <w:sz w:val="20"/>
        </w:rPr>
        <w:t xml:space="preserve"> </w:t>
      </w:r>
      <w:r>
        <w:rPr>
          <w:sz w:val="20"/>
        </w:rPr>
        <w:t>de</w:t>
      </w:r>
      <w:r>
        <w:rPr>
          <w:spacing w:val="-3"/>
          <w:sz w:val="20"/>
        </w:rPr>
        <w:t xml:space="preserve"> </w:t>
      </w:r>
      <w:r>
        <w:rPr>
          <w:sz w:val="20"/>
        </w:rPr>
        <w:t>Concejalía</w:t>
      </w:r>
      <w:r>
        <w:rPr>
          <w:spacing w:val="-3"/>
          <w:sz w:val="20"/>
        </w:rPr>
        <w:t xml:space="preserve"> </w:t>
      </w:r>
      <w:r>
        <w:rPr>
          <w:sz w:val="20"/>
        </w:rPr>
        <w:t>de Infraestructuras y Obras, D. Jorge Sepúlveda González, de fecha 11 de abril de 2024.</w:t>
      </w:r>
    </w:p>
    <w:p w14:paraId="06503872" w14:textId="77777777" w:rsidR="002966FE" w:rsidRDefault="00000000">
      <w:pPr>
        <w:pStyle w:val="Prrafodelista"/>
        <w:numPr>
          <w:ilvl w:val="0"/>
          <w:numId w:val="11"/>
        </w:numPr>
        <w:tabs>
          <w:tab w:val="left" w:pos="294"/>
        </w:tabs>
        <w:spacing w:line="336" w:lineRule="auto"/>
        <w:ind w:right="1428" w:firstLine="0"/>
        <w:rPr>
          <w:sz w:val="20"/>
        </w:rPr>
      </w:pPr>
      <w:r>
        <w:rPr>
          <w:noProof/>
        </w:rPr>
        <mc:AlternateContent>
          <mc:Choice Requires="wps">
            <w:drawing>
              <wp:anchor distT="0" distB="0" distL="0" distR="0" simplePos="0" relativeHeight="15779328" behindDoc="0" locked="0" layoutInCell="1" allowOverlap="1" wp14:anchorId="615EBEB3" wp14:editId="0AC6B3C5">
                <wp:simplePos x="0" y="0"/>
                <wp:positionH relativeFrom="page">
                  <wp:posOffset>6807087</wp:posOffset>
                </wp:positionH>
                <wp:positionV relativeFrom="paragraph">
                  <wp:posOffset>480849</wp:posOffset>
                </wp:positionV>
                <wp:extent cx="419734" cy="318706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AAE590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D9A67E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15EBEB3" id="Textbox 124" o:spid="_x0000_s1085" type="#_x0000_t202" style="position:absolute;left:0;text-align:left;margin-left:536pt;margin-top:37.85pt;width:33.05pt;height:250.95pt;z-index:157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b+ow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" filled="f" stroked="f">
                <v:textbox style="layout-flow:vertical;mso-layout-flow-alt:bottom-to-top" inset="0,0,0,0">
                  <w:txbxContent>
                    <w:p w14:paraId="6AAE590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D9A67E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z w:val="20"/>
        </w:rPr>
        <w:t>Informe del Adjunto a la Dirección General de Infraestructuras y Obras, D. Enrique García Santi, de fecha 27 de mayo de 2024, sobre extremos contenidos en el artículo 116.4 de la LCSP.</w:t>
      </w:r>
    </w:p>
    <w:p w14:paraId="4E92137A" w14:textId="77777777" w:rsidR="002966FE" w:rsidRDefault="00000000">
      <w:pPr>
        <w:pStyle w:val="Prrafodelista"/>
        <w:numPr>
          <w:ilvl w:val="0"/>
          <w:numId w:val="11"/>
        </w:numPr>
        <w:tabs>
          <w:tab w:val="left" w:pos="285"/>
        </w:tabs>
        <w:spacing w:line="336" w:lineRule="auto"/>
        <w:ind w:right="1425" w:firstLine="0"/>
        <w:rPr>
          <w:sz w:val="20"/>
        </w:rPr>
      </w:pPr>
      <w:r>
        <w:rPr>
          <w:sz w:val="20"/>
        </w:rPr>
        <w:t>Informe de del Adjunto a la Dirección General de Infraestructuras y Obras, D. Enrique García Santi, de fecha 16 de abril de 2024, justificativo del precio del contrato.</w:t>
      </w:r>
    </w:p>
    <w:p w14:paraId="550213A6" w14:textId="77777777" w:rsidR="002966FE" w:rsidRDefault="00000000">
      <w:pPr>
        <w:pStyle w:val="Prrafodelista"/>
        <w:numPr>
          <w:ilvl w:val="0"/>
          <w:numId w:val="11"/>
        </w:numPr>
        <w:tabs>
          <w:tab w:val="left" w:pos="294"/>
        </w:tabs>
        <w:spacing w:line="336" w:lineRule="auto"/>
        <w:ind w:right="1425" w:firstLine="0"/>
        <w:rPr>
          <w:sz w:val="20"/>
        </w:rPr>
      </w:pPr>
      <w:r>
        <w:rPr>
          <w:sz w:val="20"/>
        </w:rPr>
        <w:t>Pliego</w:t>
      </w:r>
      <w:r>
        <w:rPr>
          <w:spacing w:val="80"/>
          <w:w w:val="150"/>
          <w:sz w:val="20"/>
        </w:rPr>
        <w:t xml:space="preserve"> </w:t>
      </w:r>
      <w:r>
        <w:rPr>
          <w:sz w:val="20"/>
        </w:rPr>
        <w:t>de</w:t>
      </w:r>
      <w:r>
        <w:rPr>
          <w:spacing w:val="80"/>
          <w:w w:val="150"/>
          <w:sz w:val="20"/>
        </w:rPr>
        <w:t xml:space="preserve"> </w:t>
      </w:r>
      <w:r>
        <w:rPr>
          <w:sz w:val="20"/>
        </w:rPr>
        <w:t>Prescripciones</w:t>
      </w:r>
      <w:r>
        <w:rPr>
          <w:spacing w:val="80"/>
          <w:w w:val="150"/>
          <w:sz w:val="20"/>
        </w:rPr>
        <w:t xml:space="preserve"> </w:t>
      </w:r>
      <w:r>
        <w:rPr>
          <w:sz w:val="20"/>
        </w:rPr>
        <w:t>Técnicas</w:t>
      </w:r>
      <w:r>
        <w:rPr>
          <w:spacing w:val="80"/>
          <w:w w:val="150"/>
          <w:sz w:val="20"/>
        </w:rPr>
        <w:t xml:space="preserve"> </w:t>
      </w:r>
      <w:r>
        <w:rPr>
          <w:sz w:val="20"/>
        </w:rPr>
        <w:t>suscrito</w:t>
      </w:r>
      <w:r>
        <w:rPr>
          <w:spacing w:val="80"/>
          <w:w w:val="150"/>
          <w:sz w:val="20"/>
        </w:rPr>
        <w:t xml:space="preserve"> </w:t>
      </w:r>
      <w:r>
        <w:rPr>
          <w:sz w:val="20"/>
        </w:rPr>
        <w:t>por</w:t>
      </w:r>
      <w:r>
        <w:rPr>
          <w:spacing w:val="80"/>
          <w:w w:val="150"/>
          <w:sz w:val="20"/>
        </w:rPr>
        <w:t xml:space="preserve"> </w:t>
      </w:r>
      <w:r>
        <w:rPr>
          <w:sz w:val="20"/>
        </w:rPr>
        <w:t>del</w:t>
      </w:r>
      <w:r>
        <w:rPr>
          <w:spacing w:val="80"/>
          <w:w w:val="150"/>
          <w:sz w:val="20"/>
        </w:rPr>
        <w:t xml:space="preserve"> </w:t>
      </w:r>
      <w:r>
        <w:rPr>
          <w:sz w:val="20"/>
        </w:rPr>
        <w:t>Adjunto</w:t>
      </w:r>
      <w:r>
        <w:rPr>
          <w:spacing w:val="80"/>
          <w:w w:val="150"/>
          <w:sz w:val="20"/>
        </w:rPr>
        <w:t xml:space="preserve"> </w:t>
      </w:r>
      <w:r>
        <w:rPr>
          <w:sz w:val="20"/>
        </w:rPr>
        <w:t>a</w:t>
      </w:r>
      <w:r>
        <w:rPr>
          <w:spacing w:val="80"/>
          <w:w w:val="150"/>
          <w:sz w:val="20"/>
        </w:rPr>
        <w:t xml:space="preserve"> </w:t>
      </w:r>
      <w:r>
        <w:rPr>
          <w:sz w:val="20"/>
        </w:rPr>
        <w:t>la</w:t>
      </w:r>
      <w:r>
        <w:rPr>
          <w:spacing w:val="80"/>
          <w:w w:val="150"/>
          <w:sz w:val="20"/>
        </w:rPr>
        <w:t xml:space="preserve"> </w:t>
      </w:r>
      <w:r>
        <w:rPr>
          <w:sz w:val="20"/>
        </w:rPr>
        <w:t>Dirección</w:t>
      </w:r>
      <w:r>
        <w:rPr>
          <w:spacing w:val="80"/>
          <w:w w:val="150"/>
          <w:sz w:val="20"/>
        </w:rPr>
        <w:t xml:space="preserve"> </w:t>
      </w:r>
      <w:r>
        <w:rPr>
          <w:sz w:val="20"/>
        </w:rPr>
        <w:t>General</w:t>
      </w:r>
      <w:r>
        <w:rPr>
          <w:spacing w:val="80"/>
          <w:w w:val="150"/>
          <w:sz w:val="20"/>
        </w:rPr>
        <w:t xml:space="preserve"> </w:t>
      </w:r>
      <w:r>
        <w:rPr>
          <w:sz w:val="20"/>
        </w:rPr>
        <w:t>de Infraestructuras y Obras, D. Enrique García Santi, de fecha 16 d abril de 2024.</w:t>
      </w:r>
    </w:p>
    <w:p w14:paraId="4BB8A976" w14:textId="6BADA060" w:rsidR="002966FE" w:rsidRDefault="00000000">
      <w:pPr>
        <w:pStyle w:val="Prrafodelista"/>
        <w:numPr>
          <w:ilvl w:val="0"/>
          <w:numId w:val="11"/>
        </w:numPr>
        <w:tabs>
          <w:tab w:val="left" w:pos="296"/>
        </w:tabs>
        <w:spacing w:line="336" w:lineRule="auto"/>
        <w:ind w:right="1432" w:firstLine="0"/>
        <w:rPr>
          <w:sz w:val="20"/>
        </w:rPr>
      </w:pPr>
      <w:r>
        <w:rPr>
          <w:sz w:val="20"/>
        </w:rPr>
        <w:t xml:space="preserve">Memoria justificativa del contrato, suscrita con fecha 28 de mayo de 2024, por la Jefa de la Unidad de la Asesoría Jurídica, </w:t>
      </w:r>
      <w:proofErr w:type="gramStart"/>
      <w:r>
        <w:rPr>
          <w:sz w:val="20"/>
        </w:rPr>
        <w:t>D</w:t>
      </w:r>
      <w:r w:rsidR="00734F9C">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0649EBC3" w14:textId="1BB20FD9" w:rsidR="002966FE" w:rsidRDefault="00000000">
      <w:pPr>
        <w:pStyle w:val="Prrafodelista"/>
        <w:numPr>
          <w:ilvl w:val="0"/>
          <w:numId w:val="11"/>
        </w:numPr>
        <w:tabs>
          <w:tab w:val="left" w:pos="302"/>
        </w:tabs>
        <w:spacing w:line="336" w:lineRule="auto"/>
        <w:ind w:right="1434" w:firstLine="0"/>
        <w:rPr>
          <w:sz w:val="20"/>
        </w:rPr>
      </w:pPr>
      <w:r>
        <w:rPr>
          <w:sz w:val="20"/>
        </w:rPr>
        <w:t>Pliego de cláusulas administrativas particulares</w:t>
      </w:r>
      <w:r w:rsidR="00734F9C">
        <w:rPr>
          <w:sz w:val="20"/>
        </w:rPr>
        <w:t>,</w:t>
      </w:r>
      <w:r>
        <w:rPr>
          <w:sz w:val="20"/>
        </w:rPr>
        <w:t xml:space="preserve"> suscrito con fecha 29 de mayo de 2024, por la Jefa de la Unidad de Asesoría Jurídica, </w:t>
      </w:r>
      <w:proofErr w:type="gramStart"/>
      <w:r>
        <w:rPr>
          <w:sz w:val="20"/>
        </w:rPr>
        <w:t>D</w:t>
      </w:r>
      <w:r w:rsidR="00734F9C">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5CE64DC9" w14:textId="1916B533" w:rsidR="002966FE" w:rsidRDefault="00000000">
      <w:pPr>
        <w:pStyle w:val="Prrafodelista"/>
        <w:numPr>
          <w:ilvl w:val="0"/>
          <w:numId w:val="11"/>
        </w:numPr>
        <w:tabs>
          <w:tab w:val="left" w:pos="296"/>
        </w:tabs>
        <w:spacing w:line="336" w:lineRule="auto"/>
        <w:ind w:right="1434" w:firstLine="0"/>
        <w:jc w:val="both"/>
        <w:rPr>
          <w:sz w:val="20"/>
        </w:rPr>
      </w:pPr>
      <w:r>
        <w:rPr>
          <w:sz w:val="20"/>
        </w:rPr>
        <w:t>Retención</w:t>
      </w:r>
      <w:r>
        <w:rPr>
          <w:spacing w:val="-3"/>
          <w:sz w:val="20"/>
        </w:rPr>
        <w:t xml:space="preserve"> </w:t>
      </w:r>
      <w:r>
        <w:rPr>
          <w:sz w:val="20"/>
        </w:rPr>
        <w:t>de</w:t>
      </w:r>
      <w:r>
        <w:rPr>
          <w:spacing w:val="-2"/>
          <w:sz w:val="20"/>
        </w:rPr>
        <w:t xml:space="preserve"> </w:t>
      </w:r>
      <w:r>
        <w:rPr>
          <w:sz w:val="20"/>
        </w:rPr>
        <w:t>crédito</w:t>
      </w:r>
      <w:r>
        <w:rPr>
          <w:spacing w:val="-3"/>
          <w:sz w:val="20"/>
        </w:rPr>
        <w:t xml:space="preserve"> </w:t>
      </w:r>
      <w:r>
        <w:rPr>
          <w:sz w:val="20"/>
        </w:rPr>
        <w:t>por</w:t>
      </w:r>
      <w:r>
        <w:rPr>
          <w:spacing w:val="-2"/>
          <w:sz w:val="20"/>
        </w:rPr>
        <w:t xml:space="preserve"> </w:t>
      </w:r>
      <w:r>
        <w:rPr>
          <w:sz w:val="20"/>
        </w:rPr>
        <w:t>importe</w:t>
      </w:r>
      <w:r>
        <w:rPr>
          <w:spacing w:val="-3"/>
          <w:sz w:val="20"/>
        </w:rPr>
        <w:t xml:space="preserve"> </w:t>
      </w:r>
      <w:r>
        <w:rPr>
          <w:sz w:val="20"/>
        </w:rPr>
        <w:t>de</w:t>
      </w:r>
      <w:r>
        <w:rPr>
          <w:spacing w:val="-2"/>
          <w:sz w:val="20"/>
        </w:rPr>
        <w:t xml:space="preserve"> </w:t>
      </w:r>
      <w:r>
        <w:rPr>
          <w:sz w:val="20"/>
        </w:rPr>
        <w:t>20.821,92</w:t>
      </w:r>
      <w:r>
        <w:rPr>
          <w:spacing w:val="-1"/>
          <w:sz w:val="20"/>
        </w:rPr>
        <w:t xml:space="preserve"> </w:t>
      </w:r>
      <w:r>
        <w:rPr>
          <w:sz w:val="20"/>
        </w:rPr>
        <w:t>€,</w:t>
      </w:r>
      <w:r>
        <w:rPr>
          <w:spacing w:val="-3"/>
          <w:sz w:val="20"/>
        </w:rPr>
        <w:t xml:space="preserve"> </w:t>
      </w:r>
      <w:r>
        <w:rPr>
          <w:sz w:val="20"/>
        </w:rPr>
        <w:t>con</w:t>
      </w:r>
      <w:r>
        <w:rPr>
          <w:spacing w:val="-1"/>
          <w:sz w:val="20"/>
        </w:rPr>
        <w:t xml:space="preserve"> </w:t>
      </w:r>
      <w:r>
        <w:rPr>
          <w:sz w:val="20"/>
        </w:rPr>
        <w:t>cargo</w:t>
      </w:r>
      <w:r>
        <w:rPr>
          <w:spacing w:val="-3"/>
          <w:sz w:val="20"/>
        </w:rPr>
        <w:t xml:space="preserve"> </w:t>
      </w:r>
      <w:r>
        <w:rPr>
          <w:sz w:val="20"/>
        </w:rPr>
        <w:t>a</w:t>
      </w:r>
      <w:r>
        <w:rPr>
          <w:spacing w:val="-2"/>
          <w:sz w:val="20"/>
        </w:rPr>
        <w:t xml:space="preserve"> </w:t>
      </w:r>
      <w:r>
        <w:rPr>
          <w:sz w:val="20"/>
        </w:rPr>
        <w:t>la</w:t>
      </w:r>
      <w:r>
        <w:rPr>
          <w:spacing w:val="-3"/>
          <w:sz w:val="20"/>
        </w:rPr>
        <w:t xml:space="preserve"> </w:t>
      </w:r>
      <w:r>
        <w:rPr>
          <w:sz w:val="20"/>
        </w:rPr>
        <w:t>aplicación</w:t>
      </w:r>
      <w:r>
        <w:rPr>
          <w:spacing w:val="-1"/>
          <w:sz w:val="20"/>
        </w:rPr>
        <w:t xml:space="preserve"> </w:t>
      </w:r>
      <w:r>
        <w:rPr>
          <w:sz w:val="20"/>
        </w:rPr>
        <w:t>presupuestaria</w:t>
      </w:r>
      <w:r>
        <w:rPr>
          <w:spacing w:val="-3"/>
          <w:sz w:val="20"/>
        </w:rPr>
        <w:t xml:space="preserve"> </w:t>
      </w:r>
      <w:r>
        <w:rPr>
          <w:sz w:val="20"/>
        </w:rPr>
        <w:t>105</w:t>
      </w:r>
      <w:r>
        <w:rPr>
          <w:spacing w:val="-3"/>
          <w:sz w:val="20"/>
        </w:rPr>
        <w:t xml:space="preserve"> </w:t>
      </w:r>
      <w:r>
        <w:rPr>
          <w:sz w:val="20"/>
        </w:rPr>
        <w:t>4590 62700 del Presupuesto de la Corporación para el ejercicio 2024, y de 79.178,08</w:t>
      </w:r>
      <w:r w:rsidR="00734F9C">
        <w:rPr>
          <w:sz w:val="20"/>
        </w:rPr>
        <w:t xml:space="preserve"> </w:t>
      </w:r>
      <w:r>
        <w:rPr>
          <w:sz w:val="20"/>
        </w:rPr>
        <w:t>€ con cargo a la misma aplicación presupuestaria de 2025.</w:t>
      </w:r>
    </w:p>
    <w:p w14:paraId="0A430FD5" w14:textId="77777777" w:rsidR="002966FE" w:rsidRDefault="00000000">
      <w:pPr>
        <w:pStyle w:val="Prrafodelista"/>
        <w:numPr>
          <w:ilvl w:val="0"/>
          <w:numId w:val="11"/>
        </w:numPr>
        <w:tabs>
          <w:tab w:val="left" w:pos="294"/>
        </w:tabs>
        <w:spacing w:before="121" w:line="336" w:lineRule="auto"/>
        <w:ind w:right="1433" w:firstLine="0"/>
        <w:jc w:val="both"/>
        <w:rPr>
          <w:sz w:val="20"/>
        </w:rPr>
      </w:pPr>
      <w:r>
        <w:rPr>
          <w:sz w:val="20"/>
        </w:rPr>
        <w:t xml:space="preserve">Informe jurídico 2024-0643 suscrito por el </w:t>
      </w:r>
      <w:proofErr w:type="gramStart"/>
      <w:r>
        <w:rPr>
          <w:sz w:val="20"/>
        </w:rPr>
        <w:t>Director General</w:t>
      </w:r>
      <w:proofErr w:type="gramEnd"/>
      <w:r>
        <w:rPr>
          <w:sz w:val="20"/>
        </w:rPr>
        <w:t xml:space="preserve"> de la Asesoría Jurídica Municipal el 29 de mayo de 2024, favorable al expediente de contratación.</w:t>
      </w:r>
    </w:p>
    <w:p w14:paraId="49C322DD" w14:textId="77777777" w:rsidR="002966FE" w:rsidRDefault="00000000">
      <w:pPr>
        <w:pStyle w:val="Prrafodelista"/>
        <w:numPr>
          <w:ilvl w:val="0"/>
          <w:numId w:val="11"/>
        </w:numPr>
        <w:tabs>
          <w:tab w:val="left" w:pos="229"/>
        </w:tabs>
        <w:spacing w:line="336" w:lineRule="auto"/>
        <w:ind w:right="1425" w:firstLine="0"/>
        <w:jc w:val="both"/>
        <w:rPr>
          <w:sz w:val="20"/>
        </w:rPr>
      </w:pPr>
      <w:r>
        <w:rPr>
          <w:sz w:val="20"/>
        </w:rPr>
        <w:t xml:space="preserve">Propuesta firmada por el </w:t>
      </w:r>
      <w:proofErr w:type="gramStart"/>
      <w:r>
        <w:rPr>
          <w:sz w:val="20"/>
        </w:rPr>
        <w:t>Concejal</w:t>
      </w:r>
      <w:proofErr w:type="gramEnd"/>
      <w:r>
        <w:rPr>
          <w:sz w:val="20"/>
        </w:rPr>
        <w:t xml:space="preserve"> de Infraestructuras y Obras para la aprobación del expediente el 29 de mayo de 2024.</w:t>
      </w:r>
    </w:p>
    <w:p w14:paraId="5E1D52DF" w14:textId="74F80759" w:rsidR="002966FE" w:rsidRDefault="00000000">
      <w:pPr>
        <w:pStyle w:val="Prrafodelista"/>
        <w:numPr>
          <w:ilvl w:val="0"/>
          <w:numId w:val="11"/>
        </w:numPr>
        <w:tabs>
          <w:tab w:val="left" w:pos="229"/>
        </w:tabs>
        <w:spacing w:line="336" w:lineRule="auto"/>
        <w:ind w:right="1425" w:firstLine="0"/>
        <w:jc w:val="both"/>
        <w:rPr>
          <w:sz w:val="20"/>
        </w:rPr>
      </w:pPr>
      <w:r>
        <w:rPr>
          <w:sz w:val="20"/>
        </w:rPr>
        <w:t xml:space="preserve">Informe de fiscalización emitido por el Interventor General y la Técnico de Fiscalización, </w:t>
      </w:r>
      <w:proofErr w:type="gramStart"/>
      <w:r w:rsidR="00734F9C">
        <w:rPr>
          <w:sz w:val="20"/>
        </w:rPr>
        <w:t>D.ª</w:t>
      </w:r>
      <w:proofErr w:type="gramEnd"/>
      <w:r>
        <w:rPr>
          <w:sz w:val="20"/>
        </w:rPr>
        <w:t xml:space="preserve"> Mercedes Bueno Vico, de fecha 29 de mayo de 2024.</w:t>
      </w:r>
    </w:p>
    <w:p w14:paraId="26012601" w14:textId="77777777" w:rsidR="002966FE" w:rsidRDefault="00000000">
      <w:pPr>
        <w:pStyle w:val="Prrafodelista"/>
        <w:numPr>
          <w:ilvl w:val="0"/>
          <w:numId w:val="11"/>
        </w:numPr>
        <w:tabs>
          <w:tab w:val="left" w:pos="285"/>
        </w:tabs>
        <w:spacing w:line="336" w:lineRule="auto"/>
        <w:ind w:right="1422" w:firstLine="0"/>
        <w:jc w:val="both"/>
        <w:rPr>
          <w:sz w:val="20"/>
        </w:rPr>
      </w:pPr>
      <w:r>
        <w:rPr>
          <w:sz w:val="20"/>
        </w:rPr>
        <w:t>Acuerdo adoptado por la Junta de Gobierno Local, en sesión celebrada el 7 de junio de 2024 aprobando el expediente de contratación mediante procedimiento abierto y un solo criterio de adjudicación, sujeto a regulación armonizada.</w:t>
      </w:r>
    </w:p>
    <w:p w14:paraId="151BCAE9" w14:textId="77777777" w:rsidR="002966FE" w:rsidRDefault="00000000">
      <w:pPr>
        <w:pStyle w:val="Prrafodelista"/>
        <w:numPr>
          <w:ilvl w:val="0"/>
          <w:numId w:val="11"/>
        </w:numPr>
        <w:tabs>
          <w:tab w:val="left" w:pos="229"/>
        </w:tabs>
        <w:spacing w:line="336" w:lineRule="auto"/>
        <w:ind w:right="1430" w:firstLine="0"/>
        <w:jc w:val="both"/>
        <w:rPr>
          <w:sz w:val="20"/>
        </w:rPr>
      </w:pPr>
      <w:r>
        <w:rPr>
          <w:sz w:val="20"/>
        </w:rPr>
        <w:t>Convocatoria de licitación publicada en la Plataforma de Contratación del Sector Público, con fecha 12 de junio de 2024, remitida al Diario Oficial de la Unión Europea.</w:t>
      </w:r>
    </w:p>
    <w:p w14:paraId="6643F840" w14:textId="77777777" w:rsidR="002966FE" w:rsidRDefault="00000000">
      <w:pPr>
        <w:pStyle w:val="Prrafodelista"/>
        <w:numPr>
          <w:ilvl w:val="0"/>
          <w:numId w:val="11"/>
        </w:numPr>
        <w:tabs>
          <w:tab w:val="left" w:pos="351"/>
        </w:tabs>
        <w:spacing w:line="336" w:lineRule="auto"/>
        <w:ind w:right="1424" w:firstLine="0"/>
        <w:jc w:val="both"/>
        <w:rPr>
          <w:sz w:val="20"/>
        </w:rPr>
      </w:pPr>
      <w:r>
        <w:rPr>
          <w:sz w:val="20"/>
        </w:rPr>
        <w:t>Acta de la Mesa de Contratación, de fecha 31 de julio de 2024, de apertura del sobre correspondiente a la documentación administrativa, por la que todos los licitadores resultaron admitidos al procedimiento, y a continuación se procedió a la apertura de los archivos electrónicos de criterios evaluables automáticamente, con el siguiente resultado:</w:t>
      </w:r>
    </w:p>
    <w:p w14:paraId="5897A483" w14:textId="77777777" w:rsidR="002966FE" w:rsidRDefault="002966FE">
      <w:pPr>
        <w:spacing w:line="336" w:lineRule="auto"/>
        <w:jc w:val="both"/>
        <w:rPr>
          <w:sz w:val="20"/>
        </w:rPr>
        <w:sectPr w:rsidR="002966FE">
          <w:pgSz w:w="11910" w:h="16840"/>
          <w:pgMar w:top="1720" w:right="0" w:bottom="1280" w:left="1300" w:header="567" w:footer="1080" w:gutter="0"/>
          <w:cols w:space="720"/>
        </w:sectPr>
      </w:pPr>
    </w:p>
    <w:p w14:paraId="4C8F19B2" w14:textId="77777777" w:rsidR="002966FE" w:rsidRDefault="00000000">
      <w:pPr>
        <w:pStyle w:val="Textoindependiente"/>
        <w:spacing w:before="0"/>
        <w:ind w:left="0"/>
        <w:jc w:val="left"/>
      </w:pPr>
      <w:r>
        <w:rPr>
          <w:noProof/>
        </w:rPr>
        <w:lastRenderedPageBreak/>
        <w:drawing>
          <wp:anchor distT="0" distB="0" distL="0" distR="0" simplePos="0" relativeHeight="15780352" behindDoc="0" locked="0" layoutInCell="1" allowOverlap="1" wp14:anchorId="4459EC5F" wp14:editId="48CDC05E">
            <wp:simplePos x="0" y="0"/>
            <wp:positionH relativeFrom="page">
              <wp:posOffset>899794</wp:posOffset>
            </wp:positionH>
            <wp:positionV relativeFrom="page">
              <wp:posOffset>1148089</wp:posOffset>
            </wp:positionV>
            <wp:extent cx="6660565" cy="1200150"/>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34" cstate="print"/>
                    <a:stretch>
                      <a:fillRect/>
                    </a:stretch>
                  </pic:blipFill>
                  <pic:spPr>
                    <a:xfrm>
                      <a:off x="0" y="0"/>
                      <a:ext cx="6660565" cy="1200150"/>
                    </a:xfrm>
                    <a:prstGeom prst="rect">
                      <a:avLst/>
                    </a:prstGeom>
                  </pic:spPr>
                </pic:pic>
              </a:graphicData>
            </a:graphic>
          </wp:anchor>
        </w:drawing>
      </w:r>
    </w:p>
    <w:p w14:paraId="28D98EEB" w14:textId="77777777" w:rsidR="002966FE" w:rsidRDefault="002966FE">
      <w:pPr>
        <w:pStyle w:val="Textoindependiente"/>
        <w:spacing w:before="0"/>
        <w:ind w:left="0"/>
        <w:jc w:val="left"/>
      </w:pPr>
    </w:p>
    <w:p w14:paraId="3D4C8B43" w14:textId="77777777" w:rsidR="002966FE" w:rsidRDefault="002966FE">
      <w:pPr>
        <w:pStyle w:val="Textoindependiente"/>
        <w:spacing w:before="0"/>
        <w:ind w:left="0"/>
        <w:jc w:val="left"/>
      </w:pPr>
    </w:p>
    <w:p w14:paraId="3C876487" w14:textId="77777777" w:rsidR="002966FE" w:rsidRDefault="002966FE">
      <w:pPr>
        <w:pStyle w:val="Textoindependiente"/>
        <w:spacing w:before="0"/>
        <w:ind w:left="0"/>
        <w:jc w:val="left"/>
      </w:pPr>
    </w:p>
    <w:p w14:paraId="31286B0E" w14:textId="77777777" w:rsidR="002966FE" w:rsidRDefault="002966FE">
      <w:pPr>
        <w:pStyle w:val="Textoindependiente"/>
        <w:spacing w:before="0"/>
        <w:ind w:left="0"/>
        <w:jc w:val="left"/>
      </w:pPr>
    </w:p>
    <w:p w14:paraId="769FD405" w14:textId="77777777" w:rsidR="002966FE" w:rsidRDefault="002966FE">
      <w:pPr>
        <w:pStyle w:val="Textoindependiente"/>
        <w:spacing w:before="0"/>
        <w:ind w:left="0"/>
        <w:jc w:val="left"/>
      </w:pPr>
    </w:p>
    <w:p w14:paraId="6C95BF25" w14:textId="77777777" w:rsidR="002966FE" w:rsidRDefault="002966FE">
      <w:pPr>
        <w:pStyle w:val="Textoindependiente"/>
        <w:spacing w:before="0"/>
        <w:ind w:left="0"/>
        <w:jc w:val="left"/>
      </w:pPr>
    </w:p>
    <w:p w14:paraId="47D2EE0B" w14:textId="77777777" w:rsidR="002966FE" w:rsidRDefault="002966FE">
      <w:pPr>
        <w:pStyle w:val="Textoindependiente"/>
        <w:spacing w:before="0"/>
        <w:ind w:left="0"/>
        <w:jc w:val="left"/>
      </w:pPr>
    </w:p>
    <w:p w14:paraId="020302BA" w14:textId="77777777" w:rsidR="002966FE" w:rsidRDefault="002966FE">
      <w:pPr>
        <w:pStyle w:val="Textoindependiente"/>
        <w:spacing w:before="0"/>
        <w:ind w:left="0"/>
        <w:jc w:val="left"/>
      </w:pPr>
    </w:p>
    <w:p w14:paraId="488C4E2B" w14:textId="77777777" w:rsidR="002966FE" w:rsidRDefault="002966FE">
      <w:pPr>
        <w:pStyle w:val="Textoindependiente"/>
        <w:spacing w:before="0"/>
        <w:ind w:left="0"/>
        <w:jc w:val="left"/>
      </w:pPr>
    </w:p>
    <w:p w14:paraId="499FB518" w14:textId="77777777" w:rsidR="002966FE" w:rsidRDefault="002966FE">
      <w:pPr>
        <w:pStyle w:val="Textoindependiente"/>
        <w:spacing w:before="0"/>
        <w:ind w:left="0"/>
        <w:jc w:val="left"/>
      </w:pPr>
    </w:p>
    <w:p w14:paraId="0EF332A9" w14:textId="77777777" w:rsidR="002966FE" w:rsidRDefault="002966FE">
      <w:pPr>
        <w:pStyle w:val="Textoindependiente"/>
        <w:spacing w:before="0"/>
        <w:ind w:left="0"/>
        <w:jc w:val="left"/>
      </w:pPr>
    </w:p>
    <w:p w14:paraId="22EB482D" w14:textId="77777777" w:rsidR="002966FE" w:rsidRDefault="002966FE">
      <w:pPr>
        <w:pStyle w:val="Textoindependiente"/>
        <w:spacing w:before="0"/>
        <w:ind w:left="0"/>
        <w:jc w:val="left"/>
      </w:pPr>
    </w:p>
    <w:p w14:paraId="373CA477" w14:textId="77777777" w:rsidR="002966FE" w:rsidRDefault="002966FE">
      <w:pPr>
        <w:pStyle w:val="Textoindependiente"/>
        <w:spacing w:before="0"/>
        <w:ind w:left="0"/>
        <w:jc w:val="left"/>
      </w:pPr>
    </w:p>
    <w:p w14:paraId="2C7E32F6" w14:textId="77777777" w:rsidR="002966FE" w:rsidRDefault="002966FE">
      <w:pPr>
        <w:pStyle w:val="Textoindependiente"/>
        <w:spacing w:before="0"/>
        <w:ind w:left="0"/>
        <w:jc w:val="left"/>
      </w:pPr>
    </w:p>
    <w:p w14:paraId="0075D705" w14:textId="77777777" w:rsidR="002966FE" w:rsidRDefault="002966FE">
      <w:pPr>
        <w:pStyle w:val="Textoindependiente"/>
        <w:spacing w:before="0"/>
        <w:ind w:left="0"/>
        <w:jc w:val="left"/>
      </w:pPr>
    </w:p>
    <w:p w14:paraId="43C69184" w14:textId="77777777" w:rsidR="002966FE" w:rsidRDefault="002966FE">
      <w:pPr>
        <w:pStyle w:val="Textoindependiente"/>
        <w:spacing w:before="0"/>
        <w:ind w:left="0"/>
        <w:jc w:val="left"/>
      </w:pPr>
    </w:p>
    <w:p w14:paraId="33C93F5C" w14:textId="77777777" w:rsidR="002966FE" w:rsidRDefault="002966FE">
      <w:pPr>
        <w:pStyle w:val="Textoindependiente"/>
        <w:spacing w:before="0"/>
        <w:ind w:left="0"/>
        <w:jc w:val="left"/>
      </w:pPr>
    </w:p>
    <w:p w14:paraId="4A907986" w14:textId="77777777" w:rsidR="002966FE" w:rsidRDefault="002966FE">
      <w:pPr>
        <w:pStyle w:val="Textoindependiente"/>
        <w:spacing w:before="0"/>
        <w:ind w:left="0"/>
        <w:jc w:val="left"/>
      </w:pPr>
    </w:p>
    <w:p w14:paraId="2392E000" w14:textId="77777777" w:rsidR="002966FE" w:rsidRDefault="002966FE">
      <w:pPr>
        <w:pStyle w:val="Textoindependiente"/>
        <w:spacing w:before="0"/>
        <w:ind w:left="0"/>
        <w:jc w:val="left"/>
      </w:pPr>
    </w:p>
    <w:p w14:paraId="54A81D11" w14:textId="77777777" w:rsidR="002966FE" w:rsidRDefault="002966FE">
      <w:pPr>
        <w:pStyle w:val="Textoindependiente"/>
        <w:spacing w:before="0"/>
        <w:ind w:left="0"/>
        <w:jc w:val="left"/>
      </w:pPr>
    </w:p>
    <w:p w14:paraId="506FF070" w14:textId="77777777" w:rsidR="002966FE" w:rsidRDefault="002966FE">
      <w:pPr>
        <w:pStyle w:val="Textoindependiente"/>
        <w:spacing w:before="0"/>
        <w:ind w:left="0"/>
        <w:jc w:val="left"/>
      </w:pPr>
    </w:p>
    <w:p w14:paraId="7167DBAA" w14:textId="77777777" w:rsidR="002966FE" w:rsidRDefault="002966FE">
      <w:pPr>
        <w:pStyle w:val="Textoindependiente"/>
        <w:spacing w:before="0"/>
        <w:ind w:left="0"/>
        <w:jc w:val="left"/>
      </w:pPr>
    </w:p>
    <w:p w14:paraId="386306F0" w14:textId="77777777" w:rsidR="002966FE" w:rsidRDefault="002966FE">
      <w:pPr>
        <w:pStyle w:val="Textoindependiente"/>
        <w:spacing w:before="0"/>
        <w:ind w:left="0"/>
        <w:jc w:val="left"/>
      </w:pPr>
    </w:p>
    <w:p w14:paraId="4A0DFA88" w14:textId="77777777" w:rsidR="002966FE" w:rsidRDefault="002966FE">
      <w:pPr>
        <w:pStyle w:val="Textoindependiente"/>
        <w:spacing w:before="0"/>
        <w:ind w:left="0"/>
        <w:jc w:val="left"/>
      </w:pPr>
    </w:p>
    <w:p w14:paraId="155108FA" w14:textId="77777777" w:rsidR="002966FE" w:rsidRDefault="002966FE">
      <w:pPr>
        <w:pStyle w:val="Textoindependiente"/>
        <w:spacing w:before="0"/>
        <w:ind w:left="0"/>
        <w:jc w:val="left"/>
      </w:pPr>
    </w:p>
    <w:p w14:paraId="60D222EE" w14:textId="77777777" w:rsidR="002966FE" w:rsidRDefault="002966FE">
      <w:pPr>
        <w:pStyle w:val="Textoindependiente"/>
        <w:spacing w:before="0"/>
        <w:ind w:left="0"/>
        <w:jc w:val="left"/>
      </w:pPr>
    </w:p>
    <w:p w14:paraId="7892E291" w14:textId="77777777" w:rsidR="002966FE" w:rsidRDefault="002966FE">
      <w:pPr>
        <w:pStyle w:val="Textoindependiente"/>
        <w:spacing w:before="0"/>
        <w:ind w:left="0"/>
        <w:jc w:val="left"/>
      </w:pPr>
    </w:p>
    <w:p w14:paraId="360ADA46" w14:textId="77777777" w:rsidR="002966FE" w:rsidRDefault="002966FE">
      <w:pPr>
        <w:pStyle w:val="Textoindependiente"/>
        <w:spacing w:before="0"/>
        <w:ind w:left="0"/>
        <w:jc w:val="left"/>
      </w:pPr>
    </w:p>
    <w:p w14:paraId="5964842C" w14:textId="77777777" w:rsidR="002966FE" w:rsidRDefault="002966FE">
      <w:pPr>
        <w:pStyle w:val="Textoindependiente"/>
        <w:spacing w:before="0"/>
        <w:ind w:left="0"/>
        <w:jc w:val="left"/>
      </w:pPr>
    </w:p>
    <w:p w14:paraId="002F7689" w14:textId="77777777" w:rsidR="002966FE" w:rsidRDefault="002966FE">
      <w:pPr>
        <w:pStyle w:val="Textoindependiente"/>
        <w:spacing w:before="0"/>
        <w:ind w:left="0"/>
        <w:jc w:val="left"/>
      </w:pPr>
    </w:p>
    <w:p w14:paraId="37E3247C" w14:textId="77777777" w:rsidR="002966FE" w:rsidRDefault="002966FE">
      <w:pPr>
        <w:pStyle w:val="Textoindependiente"/>
        <w:spacing w:before="0"/>
        <w:ind w:left="0"/>
        <w:jc w:val="left"/>
      </w:pPr>
    </w:p>
    <w:p w14:paraId="1FFB842A" w14:textId="77777777" w:rsidR="002966FE" w:rsidRDefault="002966FE">
      <w:pPr>
        <w:pStyle w:val="Textoindependiente"/>
        <w:spacing w:before="0"/>
        <w:ind w:left="0"/>
        <w:jc w:val="left"/>
      </w:pPr>
    </w:p>
    <w:p w14:paraId="0F09FC54" w14:textId="77777777" w:rsidR="002966FE" w:rsidRDefault="002966FE">
      <w:pPr>
        <w:pStyle w:val="Textoindependiente"/>
        <w:spacing w:before="0"/>
        <w:ind w:left="0"/>
        <w:jc w:val="left"/>
      </w:pPr>
    </w:p>
    <w:p w14:paraId="0D21D76B" w14:textId="77777777" w:rsidR="002966FE" w:rsidRDefault="002966FE">
      <w:pPr>
        <w:pStyle w:val="Textoindependiente"/>
        <w:spacing w:before="0"/>
        <w:ind w:left="0"/>
        <w:jc w:val="left"/>
      </w:pPr>
    </w:p>
    <w:p w14:paraId="6651E07C" w14:textId="77777777" w:rsidR="002966FE" w:rsidRDefault="002966FE">
      <w:pPr>
        <w:pStyle w:val="Textoindependiente"/>
        <w:spacing w:before="206"/>
        <w:ind w:left="0"/>
        <w:jc w:val="left"/>
      </w:pPr>
    </w:p>
    <w:p w14:paraId="6E1DF339" w14:textId="6A3EC5BC" w:rsidR="002966FE" w:rsidRDefault="00000000">
      <w:pPr>
        <w:pStyle w:val="Prrafodelista"/>
        <w:numPr>
          <w:ilvl w:val="0"/>
          <w:numId w:val="11"/>
        </w:numPr>
        <w:tabs>
          <w:tab w:val="left" w:pos="296"/>
        </w:tabs>
        <w:spacing w:before="0" w:line="336" w:lineRule="auto"/>
        <w:ind w:right="1837" w:firstLine="0"/>
        <w:rPr>
          <w:sz w:val="20"/>
        </w:rPr>
      </w:pPr>
      <w:r>
        <w:rPr>
          <w:noProof/>
        </w:rPr>
        <w:drawing>
          <wp:anchor distT="0" distB="0" distL="0" distR="0" simplePos="0" relativeHeight="15780864" behindDoc="0" locked="0" layoutInCell="1" allowOverlap="1" wp14:anchorId="1859B768" wp14:editId="44DDE1C7">
            <wp:simplePos x="0" y="0"/>
            <wp:positionH relativeFrom="page">
              <wp:posOffset>899794</wp:posOffset>
            </wp:positionH>
            <wp:positionV relativeFrom="paragraph">
              <wp:posOffset>-2993531</wp:posOffset>
            </wp:positionV>
            <wp:extent cx="6660565" cy="2857487"/>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35" cstate="print"/>
                    <a:stretch>
                      <a:fillRect/>
                    </a:stretch>
                  </pic:blipFill>
                  <pic:spPr>
                    <a:xfrm>
                      <a:off x="0" y="0"/>
                      <a:ext cx="6660565" cy="2857487"/>
                    </a:xfrm>
                    <a:prstGeom prst="rect">
                      <a:avLst/>
                    </a:prstGeom>
                  </pic:spPr>
                </pic:pic>
              </a:graphicData>
            </a:graphic>
          </wp:anchor>
        </w:drawing>
      </w:r>
      <w:r>
        <w:rPr>
          <w:noProof/>
        </w:rPr>
        <mc:AlternateContent>
          <mc:Choice Requires="wps">
            <w:drawing>
              <wp:anchor distT="0" distB="0" distL="0" distR="0" simplePos="0" relativeHeight="15781376" behindDoc="0" locked="0" layoutInCell="1" allowOverlap="1" wp14:anchorId="0F2B76B3" wp14:editId="1175579E">
                <wp:simplePos x="0" y="0"/>
                <wp:positionH relativeFrom="page">
                  <wp:posOffset>6807087</wp:posOffset>
                </wp:positionH>
                <wp:positionV relativeFrom="paragraph">
                  <wp:posOffset>-3665901</wp:posOffset>
                </wp:positionV>
                <wp:extent cx="419734" cy="318706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832509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4986C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F2B76B3" id="Textbox 128" o:spid="_x0000_s1086" type="#_x0000_t202" style="position:absolute;left:0;text-align:left;margin-left:536pt;margin-top:-288.65pt;width:33.05pt;height:250.95pt;z-index:1578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" filled="f" stroked="f">
                <v:textbox style="layout-flow:vertical;mso-layout-flow-alt:bottom-to-top" inset="0,0,0,0">
                  <w:txbxContent>
                    <w:p w14:paraId="0832509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4986C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z w:val="20"/>
        </w:rPr>
        <w:t>Mesa</w:t>
      </w:r>
      <w:r>
        <w:rPr>
          <w:spacing w:val="-3"/>
          <w:sz w:val="20"/>
        </w:rPr>
        <w:t xml:space="preserve"> </w:t>
      </w:r>
      <w:r>
        <w:rPr>
          <w:sz w:val="20"/>
        </w:rPr>
        <w:t>de</w:t>
      </w:r>
      <w:r>
        <w:rPr>
          <w:spacing w:val="-3"/>
          <w:sz w:val="20"/>
        </w:rPr>
        <w:t xml:space="preserve"> </w:t>
      </w:r>
      <w:r>
        <w:rPr>
          <w:sz w:val="20"/>
        </w:rPr>
        <w:t>Contratación</w:t>
      </w:r>
      <w:r>
        <w:rPr>
          <w:spacing w:val="-4"/>
          <w:sz w:val="20"/>
        </w:rPr>
        <w:t xml:space="preserve"> </w:t>
      </w:r>
      <w:r>
        <w:rPr>
          <w:sz w:val="20"/>
        </w:rPr>
        <w:t>celebrada</w:t>
      </w:r>
      <w:r>
        <w:rPr>
          <w:spacing w:val="-4"/>
          <w:sz w:val="20"/>
        </w:rPr>
        <w:t xml:space="preserve"> </w:t>
      </w:r>
      <w:r>
        <w:rPr>
          <w:sz w:val="20"/>
        </w:rPr>
        <w:t>con</w:t>
      </w:r>
      <w:r>
        <w:rPr>
          <w:spacing w:val="-3"/>
          <w:sz w:val="20"/>
        </w:rPr>
        <w:t xml:space="preserve"> </w:t>
      </w:r>
      <w:r>
        <w:rPr>
          <w:sz w:val="20"/>
        </w:rPr>
        <w:t>fecha</w:t>
      </w:r>
      <w:r>
        <w:rPr>
          <w:spacing w:val="-4"/>
          <w:sz w:val="20"/>
        </w:rPr>
        <w:t xml:space="preserve"> </w:t>
      </w:r>
      <w:r>
        <w:rPr>
          <w:sz w:val="20"/>
        </w:rPr>
        <w:t>4</w:t>
      </w:r>
      <w:r>
        <w:rPr>
          <w:spacing w:val="-3"/>
          <w:sz w:val="20"/>
        </w:rPr>
        <w:t xml:space="preserve"> </w:t>
      </w:r>
      <w:r>
        <w:rPr>
          <w:sz w:val="20"/>
        </w:rPr>
        <w:t>de</w:t>
      </w:r>
      <w:r>
        <w:rPr>
          <w:spacing w:val="-3"/>
          <w:sz w:val="20"/>
        </w:rPr>
        <w:t xml:space="preserve"> </w:t>
      </w:r>
      <w:r>
        <w:rPr>
          <w:sz w:val="20"/>
        </w:rPr>
        <w:t>septiembre</w:t>
      </w:r>
      <w:r>
        <w:rPr>
          <w:spacing w:val="-3"/>
          <w:sz w:val="20"/>
        </w:rPr>
        <w:t xml:space="preserve"> </w:t>
      </w:r>
      <w:r>
        <w:rPr>
          <w:sz w:val="20"/>
        </w:rPr>
        <w:t>de</w:t>
      </w:r>
      <w:r>
        <w:rPr>
          <w:spacing w:val="-4"/>
          <w:sz w:val="20"/>
        </w:rPr>
        <w:t xml:space="preserve"> </w:t>
      </w:r>
      <w:r>
        <w:rPr>
          <w:sz w:val="20"/>
        </w:rPr>
        <w:t>2024,</w:t>
      </w:r>
      <w:r>
        <w:rPr>
          <w:spacing w:val="-3"/>
          <w:sz w:val="20"/>
        </w:rPr>
        <w:t xml:space="preserve"> </w:t>
      </w:r>
      <w:r>
        <w:rPr>
          <w:sz w:val="20"/>
        </w:rPr>
        <w:t>en</w:t>
      </w:r>
      <w:r>
        <w:rPr>
          <w:spacing w:val="-3"/>
          <w:sz w:val="20"/>
        </w:rPr>
        <w:t xml:space="preserve"> </w:t>
      </w:r>
      <w:r>
        <w:rPr>
          <w:sz w:val="20"/>
        </w:rPr>
        <w:t>la</w:t>
      </w:r>
      <w:r>
        <w:rPr>
          <w:spacing w:val="-4"/>
          <w:sz w:val="20"/>
        </w:rPr>
        <w:t xml:space="preserve"> </w:t>
      </w:r>
      <w:r>
        <w:rPr>
          <w:sz w:val="20"/>
        </w:rPr>
        <w:t>que</w:t>
      </w:r>
      <w:r>
        <w:rPr>
          <w:spacing w:val="-3"/>
          <w:sz w:val="20"/>
        </w:rPr>
        <w:t xml:space="preserve"> </w:t>
      </w:r>
      <w:r>
        <w:rPr>
          <w:sz w:val="20"/>
        </w:rPr>
        <w:t>se</w:t>
      </w:r>
      <w:r>
        <w:rPr>
          <w:spacing w:val="-3"/>
          <w:sz w:val="20"/>
        </w:rPr>
        <w:t xml:space="preserve"> </w:t>
      </w:r>
      <w:r>
        <w:rPr>
          <w:sz w:val="20"/>
        </w:rPr>
        <w:t>procedió</w:t>
      </w:r>
      <w:r>
        <w:rPr>
          <w:spacing w:val="-4"/>
          <w:sz w:val="20"/>
        </w:rPr>
        <w:t xml:space="preserve"> </w:t>
      </w:r>
      <w:r>
        <w:rPr>
          <w:sz w:val="20"/>
        </w:rPr>
        <w:t>a</w:t>
      </w:r>
      <w:r>
        <w:rPr>
          <w:spacing w:val="-3"/>
          <w:sz w:val="20"/>
        </w:rPr>
        <w:t xml:space="preserve"> </w:t>
      </w:r>
      <w:r>
        <w:rPr>
          <w:sz w:val="20"/>
        </w:rPr>
        <w:t xml:space="preserve">la valoración de las ofertas presentadas y su traslado a la Plataforma de Contratación del Sector </w:t>
      </w:r>
      <w:r>
        <w:rPr>
          <w:spacing w:val="-2"/>
          <w:sz w:val="20"/>
        </w:rPr>
        <w:t>Público:</w:t>
      </w:r>
    </w:p>
    <w:p w14:paraId="0E08CD6B" w14:textId="77777777" w:rsidR="002966FE" w:rsidRDefault="002966FE">
      <w:pPr>
        <w:spacing w:line="336" w:lineRule="auto"/>
        <w:rPr>
          <w:sz w:val="20"/>
        </w:rPr>
        <w:sectPr w:rsidR="002966FE">
          <w:pgSz w:w="11910" w:h="16840"/>
          <w:pgMar w:top="1720" w:right="0" w:bottom="1280" w:left="1300" w:header="567" w:footer="1080" w:gutter="0"/>
          <w:cols w:space="720"/>
        </w:sectPr>
      </w:pPr>
    </w:p>
    <w:p w14:paraId="02BD3128" w14:textId="77777777" w:rsidR="002966FE" w:rsidRDefault="002966FE">
      <w:pPr>
        <w:pStyle w:val="Textoindependiente"/>
        <w:spacing w:before="0"/>
        <w:ind w:left="0"/>
        <w:jc w:val="left"/>
      </w:pPr>
    </w:p>
    <w:p w14:paraId="2F13703F" w14:textId="77777777" w:rsidR="002966FE" w:rsidRDefault="002966FE">
      <w:pPr>
        <w:pStyle w:val="Textoindependiente"/>
        <w:spacing w:before="0"/>
        <w:ind w:left="0"/>
        <w:jc w:val="left"/>
      </w:pPr>
    </w:p>
    <w:p w14:paraId="17C5FAE1" w14:textId="77777777" w:rsidR="002966FE" w:rsidRDefault="002966FE">
      <w:pPr>
        <w:pStyle w:val="Textoindependiente"/>
        <w:spacing w:before="0"/>
        <w:ind w:left="0"/>
        <w:jc w:val="left"/>
      </w:pPr>
    </w:p>
    <w:p w14:paraId="213659FD" w14:textId="77777777" w:rsidR="002966FE" w:rsidRDefault="002966FE">
      <w:pPr>
        <w:pStyle w:val="Textoindependiente"/>
        <w:spacing w:before="0"/>
        <w:ind w:left="0"/>
        <w:jc w:val="left"/>
      </w:pPr>
    </w:p>
    <w:p w14:paraId="3D2706FE" w14:textId="77777777" w:rsidR="002966FE" w:rsidRDefault="002966FE">
      <w:pPr>
        <w:pStyle w:val="Textoindependiente"/>
        <w:spacing w:before="0"/>
        <w:ind w:left="0"/>
        <w:jc w:val="left"/>
      </w:pPr>
    </w:p>
    <w:p w14:paraId="1D440E13" w14:textId="77777777" w:rsidR="002966FE" w:rsidRDefault="002966FE">
      <w:pPr>
        <w:pStyle w:val="Textoindependiente"/>
        <w:spacing w:before="0"/>
        <w:ind w:left="0"/>
        <w:jc w:val="left"/>
      </w:pPr>
    </w:p>
    <w:p w14:paraId="56DCB389" w14:textId="77777777" w:rsidR="002966FE" w:rsidRDefault="002966FE">
      <w:pPr>
        <w:pStyle w:val="Textoindependiente"/>
        <w:spacing w:before="0"/>
        <w:ind w:left="0"/>
        <w:jc w:val="left"/>
      </w:pPr>
    </w:p>
    <w:p w14:paraId="6BE0774B" w14:textId="77777777" w:rsidR="002966FE" w:rsidRDefault="002966FE">
      <w:pPr>
        <w:pStyle w:val="Textoindependiente"/>
        <w:spacing w:before="0"/>
        <w:ind w:left="0"/>
        <w:jc w:val="left"/>
      </w:pPr>
    </w:p>
    <w:p w14:paraId="1D4D6100" w14:textId="77777777" w:rsidR="002966FE" w:rsidRDefault="002966FE">
      <w:pPr>
        <w:pStyle w:val="Textoindependiente"/>
        <w:spacing w:before="0"/>
        <w:ind w:left="0"/>
        <w:jc w:val="left"/>
      </w:pPr>
    </w:p>
    <w:p w14:paraId="3C8EEE14" w14:textId="77777777" w:rsidR="002966FE" w:rsidRDefault="002966FE">
      <w:pPr>
        <w:pStyle w:val="Textoindependiente"/>
        <w:spacing w:before="0"/>
        <w:ind w:left="0"/>
        <w:jc w:val="left"/>
      </w:pPr>
    </w:p>
    <w:p w14:paraId="52504E21" w14:textId="77777777" w:rsidR="002966FE" w:rsidRDefault="002966FE">
      <w:pPr>
        <w:pStyle w:val="Textoindependiente"/>
        <w:spacing w:before="0"/>
        <w:ind w:left="0"/>
        <w:jc w:val="left"/>
      </w:pPr>
    </w:p>
    <w:p w14:paraId="6DD23229" w14:textId="77777777" w:rsidR="002966FE" w:rsidRDefault="002966FE">
      <w:pPr>
        <w:pStyle w:val="Textoindependiente"/>
        <w:spacing w:before="0"/>
        <w:ind w:left="0"/>
        <w:jc w:val="left"/>
      </w:pPr>
    </w:p>
    <w:p w14:paraId="33DB377F" w14:textId="77777777" w:rsidR="002966FE" w:rsidRDefault="002966FE">
      <w:pPr>
        <w:pStyle w:val="Textoindependiente"/>
        <w:spacing w:before="0"/>
        <w:ind w:left="0"/>
        <w:jc w:val="left"/>
      </w:pPr>
    </w:p>
    <w:p w14:paraId="7BECCC7D" w14:textId="77777777" w:rsidR="002966FE" w:rsidRDefault="002966FE">
      <w:pPr>
        <w:pStyle w:val="Textoindependiente"/>
        <w:spacing w:before="0"/>
        <w:ind w:left="0"/>
        <w:jc w:val="left"/>
      </w:pPr>
    </w:p>
    <w:p w14:paraId="466DD0F2" w14:textId="77777777" w:rsidR="002966FE" w:rsidRDefault="002966FE">
      <w:pPr>
        <w:pStyle w:val="Textoindependiente"/>
        <w:spacing w:before="0"/>
        <w:ind w:left="0"/>
        <w:jc w:val="left"/>
      </w:pPr>
    </w:p>
    <w:p w14:paraId="7DF59F5D" w14:textId="77777777" w:rsidR="002966FE" w:rsidRDefault="002966FE">
      <w:pPr>
        <w:pStyle w:val="Textoindependiente"/>
        <w:spacing w:before="0"/>
        <w:ind w:left="0"/>
        <w:jc w:val="left"/>
      </w:pPr>
    </w:p>
    <w:p w14:paraId="52EFAF9D" w14:textId="77777777" w:rsidR="002966FE" w:rsidRDefault="002966FE">
      <w:pPr>
        <w:pStyle w:val="Textoindependiente"/>
        <w:spacing w:before="0"/>
        <w:ind w:left="0"/>
        <w:jc w:val="left"/>
      </w:pPr>
    </w:p>
    <w:p w14:paraId="50310B8D" w14:textId="77777777" w:rsidR="002966FE" w:rsidRDefault="002966FE">
      <w:pPr>
        <w:pStyle w:val="Textoindependiente"/>
        <w:spacing w:before="0"/>
        <w:ind w:left="0"/>
        <w:jc w:val="left"/>
      </w:pPr>
    </w:p>
    <w:p w14:paraId="0495012F" w14:textId="77777777" w:rsidR="002966FE" w:rsidRDefault="002966FE">
      <w:pPr>
        <w:pStyle w:val="Textoindependiente"/>
        <w:spacing w:before="0"/>
        <w:ind w:left="0"/>
        <w:jc w:val="left"/>
      </w:pPr>
    </w:p>
    <w:p w14:paraId="635B1D32" w14:textId="77777777" w:rsidR="002966FE" w:rsidRDefault="002966FE">
      <w:pPr>
        <w:pStyle w:val="Textoindependiente"/>
        <w:spacing w:before="0"/>
        <w:ind w:left="0"/>
        <w:jc w:val="left"/>
      </w:pPr>
    </w:p>
    <w:p w14:paraId="397BFF0D" w14:textId="77777777" w:rsidR="002966FE" w:rsidRDefault="002966FE">
      <w:pPr>
        <w:pStyle w:val="Textoindependiente"/>
        <w:spacing w:before="0"/>
        <w:ind w:left="0"/>
        <w:jc w:val="left"/>
      </w:pPr>
    </w:p>
    <w:p w14:paraId="64F4612C" w14:textId="77777777" w:rsidR="002966FE" w:rsidRDefault="002966FE">
      <w:pPr>
        <w:pStyle w:val="Textoindependiente"/>
        <w:spacing w:before="229"/>
        <w:ind w:left="0"/>
        <w:jc w:val="left"/>
      </w:pPr>
    </w:p>
    <w:p w14:paraId="0E40D1D1" w14:textId="77777777" w:rsidR="002966FE" w:rsidRDefault="00000000">
      <w:pPr>
        <w:pStyle w:val="Textoindependiente"/>
        <w:spacing w:before="1" w:line="336" w:lineRule="auto"/>
        <w:ind w:right="1424"/>
      </w:pPr>
      <w:r>
        <w:rPr>
          <w:noProof/>
        </w:rPr>
        <w:drawing>
          <wp:anchor distT="0" distB="0" distL="0" distR="0" simplePos="0" relativeHeight="15782400" behindDoc="0" locked="0" layoutInCell="1" allowOverlap="1" wp14:anchorId="0F0A173F" wp14:editId="112A8F8D">
            <wp:simplePos x="0" y="0"/>
            <wp:positionH relativeFrom="page">
              <wp:posOffset>899794</wp:posOffset>
            </wp:positionH>
            <wp:positionV relativeFrom="paragraph">
              <wp:posOffset>-3306772</wp:posOffset>
            </wp:positionV>
            <wp:extent cx="6660565" cy="3171825"/>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36" cstate="print"/>
                    <a:stretch>
                      <a:fillRect/>
                    </a:stretch>
                  </pic:blipFill>
                  <pic:spPr>
                    <a:xfrm>
                      <a:off x="0" y="0"/>
                      <a:ext cx="6660565" cy="3171825"/>
                    </a:xfrm>
                    <a:prstGeom prst="rect">
                      <a:avLst/>
                    </a:prstGeom>
                  </pic:spPr>
                </pic:pic>
              </a:graphicData>
            </a:graphic>
          </wp:anchor>
        </w:drawing>
      </w:r>
      <w:r>
        <w:rPr>
          <w:noProof/>
        </w:rPr>
        <mc:AlternateContent>
          <mc:Choice Requires="wps">
            <w:drawing>
              <wp:anchor distT="0" distB="0" distL="0" distR="0" simplePos="0" relativeHeight="15782912" behindDoc="0" locked="0" layoutInCell="1" allowOverlap="1" wp14:anchorId="28D1C886" wp14:editId="13068E48">
                <wp:simplePos x="0" y="0"/>
                <wp:positionH relativeFrom="page">
                  <wp:posOffset>6807087</wp:posOffset>
                </wp:positionH>
                <wp:positionV relativeFrom="paragraph">
                  <wp:posOffset>-1635979</wp:posOffset>
                </wp:positionV>
                <wp:extent cx="419734" cy="318706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55BC5B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BC8DF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28D1C886" id="Textbox 131" o:spid="_x0000_s1087" type="#_x0000_t202" style="position:absolute;left:0;text-align:left;margin-left:536pt;margin-top:-128.8pt;width:33.05pt;height:250.95pt;z-index:1578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PEpA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" filled="f" stroked="f">
                <v:textbox style="layout-flow:vertical;mso-layout-flow-alt:bottom-to-top" inset="0,0,0,0">
                  <w:txbxContent>
                    <w:p w14:paraId="055BC5B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BC8DF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De</w:t>
      </w:r>
      <w:r>
        <w:rPr>
          <w:spacing w:val="-3"/>
        </w:rPr>
        <w:t xml:space="preserve"> </w:t>
      </w:r>
      <w:r>
        <w:t>acuerdo</w:t>
      </w:r>
      <w:r>
        <w:rPr>
          <w:spacing w:val="-3"/>
        </w:rPr>
        <w:t xml:space="preserve"> </w:t>
      </w:r>
      <w:r>
        <w:t>con</w:t>
      </w:r>
      <w:r>
        <w:rPr>
          <w:spacing w:val="-3"/>
        </w:rPr>
        <w:t xml:space="preserve"> </w:t>
      </w:r>
      <w:r>
        <w:t>las</w:t>
      </w:r>
      <w:r>
        <w:rPr>
          <w:spacing w:val="-3"/>
        </w:rPr>
        <w:t xml:space="preserve"> </w:t>
      </w:r>
      <w:r>
        <w:t>puntuaciones</w:t>
      </w:r>
      <w:r>
        <w:rPr>
          <w:spacing w:val="-3"/>
        </w:rPr>
        <w:t xml:space="preserve"> </w:t>
      </w:r>
      <w:r>
        <w:t>otorgadas</w:t>
      </w:r>
      <w:r>
        <w:rPr>
          <w:spacing w:val="-1"/>
        </w:rPr>
        <w:t xml:space="preserve"> </w:t>
      </w:r>
      <w:r>
        <w:t>la</w:t>
      </w:r>
      <w:r>
        <w:rPr>
          <w:spacing w:val="-1"/>
        </w:rPr>
        <w:t xml:space="preserve"> </w:t>
      </w:r>
      <w:r>
        <w:t>Mesa</w:t>
      </w:r>
      <w:r>
        <w:rPr>
          <w:spacing w:val="-3"/>
        </w:rPr>
        <w:t xml:space="preserve"> </w:t>
      </w:r>
      <w:r>
        <w:t>de</w:t>
      </w:r>
      <w:r>
        <w:rPr>
          <w:spacing w:val="-3"/>
        </w:rPr>
        <w:t xml:space="preserve"> </w:t>
      </w:r>
      <w:r>
        <w:t>Contratación</w:t>
      </w:r>
      <w:r>
        <w:rPr>
          <w:spacing w:val="-3"/>
        </w:rPr>
        <w:t xml:space="preserve"> </w:t>
      </w:r>
      <w:r>
        <w:t>acuerda,</w:t>
      </w:r>
      <w:r>
        <w:rPr>
          <w:spacing w:val="-3"/>
        </w:rPr>
        <w:t xml:space="preserve"> </w:t>
      </w:r>
      <w:r>
        <w:t>por</w:t>
      </w:r>
      <w:r>
        <w:rPr>
          <w:spacing w:val="-3"/>
        </w:rPr>
        <w:t xml:space="preserve"> </w:t>
      </w:r>
      <w:r>
        <w:t>unanimidad</w:t>
      </w:r>
      <w:r>
        <w:rPr>
          <w:spacing w:val="-3"/>
        </w:rPr>
        <w:t xml:space="preserve"> </w:t>
      </w:r>
      <w:r>
        <w:t>de</w:t>
      </w:r>
      <w:r>
        <w:rPr>
          <w:spacing w:val="-2"/>
        </w:rPr>
        <w:t xml:space="preserve"> </w:t>
      </w:r>
      <w:r>
        <w:t>sus miembros, trasladar las puntuaciones a la Plataforma de Contratación del Sector Público y</w:t>
      </w:r>
      <w:r>
        <w:rPr>
          <w:spacing w:val="40"/>
        </w:rPr>
        <w:t xml:space="preserve"> </w:t>
      </w:r>
      <w:r>
        <w:t>seleccionar como mejor oferta, la presentada por AMBITEC INGENIERÍA Y CONSULTORÍA AMBIENTAL, S.L.</w:t>
      </w:r>
    </w:p>
    <w:p w14:paraId="67BE09ED" w14:textId="0534A66D" w:rsidR="002966FE" w:rsidRDefault="00000000">
      <w:pPr>
        <w:pStyle w:val="Textoindependiente"/>
        <w:spacing w:line="336" w:lineRule="auto"/>
        <w:ind w:right="1423"/>
      </w:pPr>
      <w:r>
        <w:t>ñ)</w:t>
      </w:r>
      <w:r>
        <w:rPr>
          <w:spacing w:val="-3"/>
        </w:rPr>
        <w:t xml:space="preserve"> </w:t>
      </w:r>
      <w:r>
        <w:t>AMBITEC</w:t>
      </w:r>
      <w:r>
        <w:rPr>
          <w:spacing w:val="-1"/>
        </w:rPr>
        <w:t xml:space="preserve"> </w:t>
      </w:r>
      <w:r>
        <w:t>INGENIERÍA Y</w:t>
      </w:r>
      <w:r>
        <w:rPr>
          <w:spacing w:val="-2"/>
        </w:rPr>
        <w:t xml:space="preserve"> </w:t>
      </w:r>
      <w:r>
        <w:t>CONSULTORÍA</w:t>
      </w:r>
      <w:r>
        <w:rPr>
          <w:spacing w:val="-2"/>
        </w:rPr>
        <w:t xml:space="preserve"> </w:t>
      </w:r>
      <w:r>
        <w:t>AMBIENTAL, S.L.</w:t>
      </w:r>
      <w:r w:rsidR="00734F9C">
        <w:t>,</w:t>
      </w:r>
      <w:r>
        <w:t xml:space="preserve"> tiene inscrito en</w:t>
      </w:r>
      <w:r>
        <w:rPr>
          <w:spacing w:val="-2"/>
        </w:rPr>
        <w:t xml:space="preserve"> </w:t>
      </w:r>
      <w:r>
        <w:t>el</w:t>
      </w:r>
      <w:r>
        <w:rPr>
          <w:spacing w:val="-3"/>
        </w:rPr>
        <w:t xml:space="preserve"> </w:t>
      </w:r>
      <w:r>
        <w:t>Registro</w:t>
      </w:r>
      <w:r>
        <w:rPr>
          <w:spacing w:val="-2"/>
        </w:rPr>
        <w:t xml:space="preserve"> </w:t>
      </w:r>
      <w:r>
        <w:t>Oficial</w:t>
      </w:r>
      <w:r>
        <w:rPr>
          <w:spacing w:val="-1"/>
        </w:rPr>
        <w:t xml:space="preserve"> </w:t>
      </w:r>
      <w:r>
        <w:t xml:space="preserve">de Licitadores y Empresas Clasificadas del Sector Público los siguientes datos: denominación social, domicilio social, inexistencia de prohibiciones para contratar, órganos de administración y objeto </w:t>
      </w:r>
      <w:r>
        <w:rPr>
          <w:spacing w:val="-2"/>
        </w:rPr>
        <w:t>social.</w:t>
      </w:r>
    </w:p>
    <w:p w14:paraId="008FC27C" w14:textId="667A5A2C" w:rsidR="002966FE" w:rsidRDefault="00000000">
      <w:pPr>
        <w:pStyle w:val="Prrafodelista"/>
        <w:numPr>
          <w:ilvl w:val="0"/>
          <w:numId w:val="11"/>
        </w:numPr>
        <w:tabs>
          <w:tab w:val="left" w:pos="294"/>
        </w:tabs>
        <w:spacing w:line="336" w:lineRule="auto"/>
        <w:ind w:right="1424" w:firstLine="0"/>
        <w:jc w:val="both"/>
        <w:rPr>
          <w:sz w:val="20"/>
        </w:rPr>
      </w:pPr>
      <w:r>
        <w:rPr>
          <w:sz w:val="20"/>
        </w:rPr>
        <w:t xml:space="preserve">Informe jurídico 973-2024 suscrito por el </w:t>
      </w:r>
      <w:proofErr w:type="gramStart"/>
      <w:r>
        <w:rPr>
          <w:sz w:val="20"/>
        </w:rPr>
        <w:t>Director General</w:t>
      </w:r>
      <w:proofErr w:type="gramEnd"/>
      <w:r>
        <w:rPr>
          <w:sz w:val="20"/>
        </w:rPr>
        <w:t xml:space="preserve"> de la Asesoría Jurídica Municipal, D. Felipe Jiménez Andrés, con fecha 10 de septiembre de 2024, favorable a la aceptación de la propuesta de la Mesa.</w:t>
      </w:r>
    </w:p>
    <w:p w14:paraId="2624CC6A" w14:textId="4FE15101" w:rsidR="002966FE" w:rsidRDefault="00000000">
      <w:pPr>
        <w:pStyle w:val="Prrafodelista"/>
        <w:numPr>
          <w:ilvl w:val="0"/>
          <w:numId w:val="11"/>
        </w:numPr>
        <w:tabs>
          <w:tab w:val="left" w:pos="294"/>
        </w:tabs>
        <w:spacing w:line="336" w:lineRule="auto"/>
        <w:ind w:right="1426" w:firstLine="0"/>
        <w:jc w:val="both"/>
        <w:rPr>
          <w:sz w:val="20"/>
        </w:rPr>
      </w:pPr>
      <w:r>
        <w:rPr>
          <w:sz w:val="20"/>
        </w:rPr>
        <w:t>Acuerdo adoptado por la Mesa de Contratación en sesión de fecha 13 de septiembre de 2024,</w:t>
      </w:r>
      <w:r>
        <w:rPr>
          <w:spacing w:val="40"/>
          <w:sz w:val="20"/>
        </w:rPr>
        <w:t xml:space="preserve"> </w:t>
      </w:r>
      <w:r>
        <w:rPr>
          <w:sz w:val="20"/>
        </w:rPr>
        <w:t>sobre aceptación de la propuesta realizada por la Mesa de contratación para la selección de la oferta presentada por AMBITEC INGENIERÍA Y CONSULTORÍA AMBIENTAL, S.L.</w:t>
      </w:r>
      <w:r w:rsidR="00734F9C">
        <w:rPr>
          <w:sz w:val="20"/>
        </w:rPr>
        <w:t>,</w:t>
      </w:r>
      <w:r>
        <w:rPr>
          <w:sz w:val="20"/>
        </w:rPr>
        <w:t xml:space="preserve"> y requerimiento a la citada</w:t>
      </w:r>
      <w:r>
        <w:rPr>
          <w:spacing w:val="-3"/>
          <w:sz w:val="20"/>
        </w:rPr>
        <w:t xml:space="preserve"> </w:t>
      </w:r>
      <w:r>
        <w:rPr>
          <w:sz w:val="20"/>
        </w:rPr>
        <w:t>mercantil</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documentación</w:t>
      </w:r>
      <w:r>
        <w:rPr>
          <w:spacing w:val="-2"/>
          <w:sz w:val="20"/>
        </w:rPr>
        <w:t xml:space="preserve"> </w:t>
      </w:r>
      <w:r>
        <w:rPr>
          <w:sz w:val="20"/>
        </w:rPr>
        <w:t>administrativa</w:t>
      </w:r>
      <w:r>
        <w:rPr>
          <w:spacing w:val="-2"/>
          <w:sz w:val="20"/>
        </w:rPr>
        <w:t xml:space="preserve"> </w:t>
      </w:r>
      <w:r>
        <w:rPr>
          <w:sz w:val="20"/>
        </w:rPr>
        <w:t>necesaria</w:t>
      </w:r>
      <w:r>
        <w:rPr>
          <w:spacing w:val="-2"/>
          <w:sz w:val="20"/>
        </w:rPr>
        <w:t xml:space="preserve"> </w:t>
      </w:r>
      <w:r>
        <w:rPr>
          <w:sz w:val="20"/>
        </w:rPr>
        <w:t>para</w:t>
      </w:r>
      <w:r>
        <w:rPr>
          <w:spacing w:val="-2"/>
          <w:sz w:val="20"/>
        </w:rPr>
        <w:t xml:space="preserve"> </w:t>
      </w:r>
      <w:r>
        <w:rPr>
          <w:sz w:val="20"/>
        </w:rPr>
        <w:t>resultar</w:t>
      </w:r>
      <w:r>
        <w:rPr>
          <w:spacing w:val="-3"/>
          <w:sz w:val="20"/>
        </w:rPr>
        <w:t xml:space="preserve"> </w:t>
      </w:r>
      <w:r>
        <w:rPr>
          <w:sz w:val="20"/>
        </w:rPr>
        <w:t>adjudicataria</w:t>
      </w:r>
      <w:r>
        <w:rPr>
          <w:spacing w:val="-3"/>
          <w:sz w:val="20"/>
        </w:rPr>
        <w:t xml:space="preserve"> </w:t>
      </w:r>
      <w:r>
        <w:rPr>
          <w:sz w:val="20"/>
        </w:rPr>
        <w:t>del</w:t>
      </w:r>
      <w:r>
        <w:rPr>
          <w:spacing w:val="-3"/>
          <w:sz w:val="20"/>
        </w:rPr>
        <w:t xml:space="preserve"> </w:t>
      </w:r>
      <w:r>
        <w:rPr>
          <w:sz w:val="20"/>
        </w:rPr>
        <w:t>contrato.</w:t>
      </w:r>
    </w:p>
    <w:p w14:paraId="6CC2CF47" w14:textId="11ED700D" w:rsidR="002966FE" w:rsidRDefault="00000000">
      <w:pPr>
        <w:pStyle w:val="Prrafodelista"/>
        <w:numPr>
          <w:ilvl w:val="0"/>
          <w:numId w:val="11"/>
        </w:numPr>
        <w:tabs>
          <w:tab w:val="left" w:pos="296"/>
        </w:tabs>
        <w:spacing w:line="336" w:lineRule="auto"/>
        <w:ind w:right="1429" w:firstLine="0"/>
        <w:jc w:val="both"/>
        <w:rPr>
          <w:sz w:val="20"/>
        </w:rPr>
      </w:pPr>
      <w:r>
        <w:rPr>
          <w:sz w:val="20"/>
        </w:rPr>
        <w:t>Documentación presentada por AMBITEC INGENIERÍA Y CONSULTORÍA AMBIENTAL, S.L.</w:t>
      </w:r>
      <w:r w:rsidR="00734F9C">
        <w:rPr>
          <w:sz w:val="20"/>
        </w:rPr>
        <w:t>,</w:t>
      </w:r>
      <w:r>
        <w:rPr>
          <w:sz w:val="20"/>
        </w:rPr>
        <w:t xml:space="preserve"> a través de la Sede Electrónica del Ayuntamiento de Las Rozas de Madrid.</w:t>
      </w:r>
    </w:p>
    <w:p w14:paraId="0896DB28" w14:textId="1C50E553" w:rsidR="002966FE" w:rsidRDefault="00000000">
      <w:pPr>
        <w:pStyle w:val="Prrafodelista"/>
        <w:numPr>
          <w:ilvl w:val="0"/>
          <w:numId w:val="11"/>
        </w:numPr>
        <w:tabs>
          <w:tab w:val="left" w:pos="251"/>
        </w:tabs>
        <w:spacing w:line="336" w:lineRule="auto"/>
        <w:ind w:right="1426" w:firstLine="0"/>
        <w:jc w:val="both"/>
        <w:rPr>
          <w:sz w:val="20"/>
        </w:rPr>
      </w:pPr>
      <w:r>
        <w:rPr>
          <w:sz w:val="20"/>
        </w:rPr>
        <w:t>Informe suscrito</w:t>
      </w:r>
      <w:r>
        <w:rPr>
          <w:spacing w:val="-1"/>
          <w:sz w:val="20"/>
        </w:rPr>
        <w:t xml:space="preserve"> </w:t>
      </w:r>
      <w:r>
        <w:rPr>
          <w:sz w:val="20"/>
        </w:rPr>
        <w:t>por</w:t>
      </w:r>
      <w:r>
        <w:rPr>
          <w:spacing w:val="-2"/>
          <w:sz w:val="20"/>
        </w:rPr>
        <w:t xml:space="preserve"> </w:t>
      </w:r>
      <w:r>
        <w:rPr>
          <w:sz w:val="20"/>
        </w:rPr>
        <w:t>el</w:t>
      </w:r>
      <w:r>
        <w:rPr>
          <w:spacing w:val="-2"/>
          <w:sz w:val="20"/>
        </w:rPr>
        <w:t xml:space="preserve"> </w:t>
      </w:r>
      <w:r>
        <w:rPr>
          <w:sz w:val="20"/>
        </w:rPr>
        <w:t>Adjunto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DG de</w:t>
      </w:r>
      <w:r>
        <w:rPr>
          <w:spacing w:val="-1"/>
          <w:sz w:val="20"/>
        </w:rPr>
        <w:t xml:space="preserve"> </w:t>
      </w:r>
      <w:r>
        <w:rPr>
          <w:sz w:val="20"/>
        </w:rPr>
        <w:t>la</w:t>
      </w:r>
      <w:r>
        <w:rPr>
          <w:spacing w:val="-1"/>
          <w:sz w:val="20"/>
        </w:rPr>
        <w:t xml:space="preserve"> </w:t>
      </w:r>
      <w:proofErr w:type="gramStart"/>
      <w:r>
        <w:rPr>
          <w:sz w:val="20"/>
        </w:rPr>
        <w:t>Concejalía</w:t>
      </w:r>
      <w:proofErr w:type="gramEnd"/>
      <w:r>
        <w:rPr>
          <w:spacing w:val="-1"/>
          <w:sz w:val="20"/>
        </w:rPr>
        <w:t xml:space="preserve"> </w:t>
      </w:r>
      <w:r>
        <w:rPr>
          <w:sz w:val="20"/>
        </w:rPr>
        <w:t>de</w:t>
      </w:r>
      <w:r>
        <w:rPr>
          <w:spacing w:val="-1"/>
          <w:sz w:val="20"/>
        </w:rPr>
        <w:t xml:space="preserve"> </w:t>
      </w:r>
      <w:r>
        <w:rPr>
          <w:sz w:val="20"/>
        </w:rPr>
        <w:t xml:space="preserve">Infraestructuras, </w:t>
      </w:r>
      <w:r w:rsidR="00734F9C">
        <w:rPr>
          <w:sz w:val="20"/>
        </w:rPr>
        <w:t xml:space="preserve">D. </w:t>
      </w:r>
      <w:r>
        <w:rPr>
          <w:sz w:val="20"/>
        </w:rPr>
        <w:t>Enrique García</w:t>
      </w:r>
      <w:r>
        <w:rPr>
          <w:spacing w:val="-1"/>
          <w:sz w:val="20"/>
        </w:rPr>
        <w:t xml:space="preserve"> </w:t>
      </w:r>
      <w:r>
        <w:rPr>
          <w:sz w:val="20"/>
        </w:rPr>
        <w:t>Santi, el 3 de octubre de 2024, con el siguiente tenor literal:</w:t>
      </w:r>
    </w:p>
    <w:p w14:paraId="1E624F3F" w14:textId="77777777" w:rsidR="002966FE" w:rsidRPr="00734F9C" w:rsidRDefault="00000000">
      <w:pPr>
        <w:pStyle w:val="Textoindependiente"/>
        <w:spacing w:line="336" w:lineRule="auto"/>
        <w:ind w:right="1429"/>
        <w:rPr>
          <w:i/>
          <w:iCs/>
        </w:rPr>
      </w:pPr>
      <w:r w:rsidRPr="00734F9C">
        <w:rPr>
          <w:i/>
          <w:iCs/>
        </w:rPr>
        <w:t>“Remitida</w:t>
      </w:r>
      <w:r w:rsidRPr="00734F9C">
        <w:rPr>
          <w:i/>
          <w:iCs/>
          <w:spacing w:val="-3"/>
        </w:rPr>
        <w:t xml:space="preserve"> </w:t>
      </w:r>
      <w:r w:rsidRPr="00734F9C">
        <w:rPr>
          <w:i/>
          <w:iCs/>
        </w:rPr>
        <w:t>por</w:t>
      </w:r>
      <w:r w:rsidRPr="00734F9C">
        <w:rPr>
          <w:i/>
          <w:iCs/>
          <w:spacing w:val="-2"/>
        </w:rPr>
        <w:t xml:space="preserve"> </w:t>
      </w:r>
      <w:r w:rsidRPr="00734F9C">
        <w:rPr>
          <w:i/>
          <w:iCs/>
        </w:rPr>
        <w:t>la</w:t>
      </w:r>
      <w:r w:rsidRPr="00734F9C">
        <w:rPr>
          <w:i/>
          <w:iCs/>
          <w:spacing w:val="-3"/>
        </w:rPr>
        <w:t xml:space="preserve"> </w:t>
      </w:r>
      <w:r w:rsidRPr="00734F9C">
        <w:rPr>
          <w:i/>
          <w:iCs/>
        </w:rPr>
        <w:t>Asesoría</w:t>
      </w:r>
      <w:r w:rsidRPr="00734F9C">
        <w:rPr>
          <w:i/>
          <w:iCs/>
          <w:spacing w:val="-1"/>
        </w:rPr>
        <w:t xml:space="preserve"> </w:t>
      </w:r>
      <w:r w:rsidRPr="00734F9C">
        <w:rPr>
          <w:i/>
          <w:iCs/>
        </w:rPr>
        <w:t>Jurídica</w:t>
      </w:r>
      <w:r w:rsidRPr="00734F9C">
        <w:rPr>
          <w:i/>
          <w:iCs/>
          <w:spacing w:val="-3"/>
        </w:rPr>
        <w:t xml:space="preserve"> </w:t>
      </w:r>
      <w:r w:rsidRPr="00734F9C">
        <w:rPr>
          <w:i/>
          <w:iCs/>
        </w:rPr>
        <w:t>municipal</w:t>
      </w:r>
      <w:r w:rsidRPr="00734F9C">
        <w:rPr>
          <w:i/>
          <w:iCs/>
          <w:spacing w:val="-2"/>
        </w:rPr>
        <w:t xml:space="preserve"> </w:t>
      </w:r>
      <w:r w:rsidRPr="00734F9C">
        <w:rPr>
          <w:i/>
          <w:iCs/>
        </w:rPr>
        <w:t>el</w:t>
      </w:r>
      <w:r w:rsidRPr="00734F9C">
        <w:rPr>
          <w:i/>
          <w:iCs/>
          <w:spacing w:val="-2"/>
        </w:rPr>
        <w:t xml:space="preserve"> </w:t>
      </w:r>
      <w:r w:rsidRPr="00734F9C">
        <w:rPr>
          <w:i/>
          <w:iCs/>
        </w:rPr>
        <w:t>27</w:t>
      </w:r>
      <w:r w:rsidRPr="00734F9C">
        <w:rPr>
          <w:i/>
          <w:iCs/>
          <w:spacing w:val="-3"/>
        </w:rPr>
        <w:t xml:space="preserve"> </w:t>
      </w:r>
      <w:r w:rsidRPr="00734F9C">
        <w:rPr>
          <w:i/>
          <w:iCs/>
        </w:rPr>
        <w:t>de</w:t>
      </w:r>
      <w:r w:rsidRPr="00734F9C">
        <w:rPr>
          <w:i/>
          <w:iCs/>
          <w:spacing w:val="-4"/>
        </w:rPr>
        <w:t xml:space="preserve"> </w:t>
      </w:r>
      <w:r w:rsidRPr="00734F9C">
        <w:rPr>
          <w:i/>
          <w:iCs/>
        </w:rPr>
        <w:t>septiembre</w:t>
      </w:r>
      <w:r w:rsidRPr="00734F9C">
        <w:rPr>
          <w:i/>
          <w:iCs/>
          <w:spacing w:val="-3"/>
        </w:rPr>
        <w:t xml:space="preserve"> </w:t>
      </w:r>
      <w:r w:rsidRPr="00734F9C">
        <w:rPr>
          <w:i/>
          <w:iCs/>
        </w:rPr>
        <w:t>de</w:t>
      </w:r>
      <w:r w:rsidRPr="00734F9C">
        <w:rPr>
          <w:i/>
          <w:iCs/>
          <w:spacing w:val="-2"/>
        </w:rPr>
        <w:t xml:space="preserve"> </w:t>
      </w:r>
      <w:r w:rsidRPr="00734F9C">
        <w:rPr>
          <w:i/>
          <w:iCs/>
        </w:rPr>
        <w:t>2024</w:t>
      </w:r>
      <w:r w:rsidRPr="00734F9C">
        <w:rPr>
          <w:i/>
          <w:iCs/>
          <w:spacing w:val="-3"/>
        </w:rPr>
        <w:t xml:space="preserve"> </w:t>
      </w:r>
      <w:r w:rsidRPr="00734F9C">
        <w:rPr>
          <w:i/>
          <w:iCs/>
        </w:rPr>
        <w:t>solicitud</w:t>
      </w:r>
      <w:r w:rsidRPr="00734F9C">
        <w:rPr>
          <w:i/>
          <w:iCs/>
          <w:spacing w:val="-3"/>
        </w:rPr>
        <w:t xml:space="preserve"> </w:t>
      </w:r>
      <w:r w:rsidRPr="00734F9C">
        <w:rPr>
          <w:i/>
          <w:iCs/>
        </w:rPr>
        <w:t>de</w:t>
      </w:r>
      <w:r w:rsidRPr="00734F9C">
        <w:rPr>
          <w:i/>
          <w:iCs/>
          <w:spacing w:val="-3"/>
        </w:rPr>
        <w:t xml:space="preserve"> </w:t>
      </w:r>
      <w:r w:rsidRPr="00734F9C">
        <w:rPr>
          <w:i/>
          <w:iCs/>
        </w:rPr>
        <w:t>informe</w:t>
      </w:r>
      <w:r w:rsidRPr="00734F9C">
        <w:rPr>
          <w:i/>
          <w:iCs/>
          <w:spacing w:val="-1"/>
        </w:rPr>
        <w:t xml:space="preserve"> </w:t>
      </w:r>
      <w:r w:rsidRPr="00734F9C">
        <w:rPr>
          <w:i/>
          <w:iCs/>
        </w:rPr>
        <w:t>sobre</w:t>
      </w:r>
      <w:r w:rsidRPr="00734F9C">
        <w:rPr>
          <w:i/>
          <w:iCs/>
          <w:spacing w:val="-3"/>
        </w:rPr>
        <w:t xml:space="preserve"> </w:t>
      </w:r>
      <w:r w:rsidRPr="00734F9C">
        <w:rPr>
          <w:i/>
          <w:iCs/>
        </w:rPr>
        <w:t>el cumplimiento de la solvencia técnica del licitador al contrato de servicios de “Asistencia técnica para</w:t>
      </w:r>
      <w:r w:rsidRPr="00734F9C">
        <w:rPr>
          <w:i/>
          <w:iCs/>
          <w:spacing w:val="40"/>
        </w:rPr>
        <w:t xml:space="preserve"> </w:t>
      </w:r>
      <w:r w:rsidRPr="00734F9C">
        <w:rPr>
          <w:i/>
          <w:iCs/>
        </w:rPr>
        <w:t xml:space="preserve">la </w:t>
      </w:r>
      <w:proofErr w:type="gramStart"/>
      <w:r w:rsidRPr="00734F9C">
        <w:rPr>
          <w:i/>
          <w:iCs/>
        </w:rPr>
        <w:t>Concejalía</w:t>
      </w:r>
      <w:proofErr w:type="gramEnd"/>
      <w:r w:rsidRPr="00734F9C">
        <w:rPr>
          <w:i/>
          <w:iCs/>
        </w:rPr>
        <w:t xml:space="preserve"> de Infraestructuras y Obras”, </w:t>
      </w:r>
      <w:proofErr w:type="spellStart"/>
      <w:r w:rsidRPr="00734F9C">
        <w:rPr>
          <w:i/>
          <w:iCs/>
        </w:rPr>
        <w:t>Ambitec</w:t>
      </w:r>
      <w:proofErr w:type="spellEnd"/>
      <w:r w:rsidRPr="00734F9C">
        <w:rPr>
          <w:i/>
          <w:iCs/>
        </w:rPr>
        <w:t xml:space="preserve"> Ingeniería y Consultoría Ambiental, S.L., se </w:t>
      </w:r>
      <w:r w:rsidRPr="00734F9C">
        <w:rPr>
          <w:i/>
          <w:iCs/>
          <w:spacing w:val="-2"/>
        </w:rPr>
        <w:t>informa:</w:t>
      </w:r>
    </w:p>
    <w:p w14:paraId="3C86E2D4" w14:textId="77777777" w:rsidR="002966FE" w:rsidRPr="00734F9C" w:rsidRDefault="002966FE">
      <w:pPr>
        <w:spacing w:line="336" w:lineRule="auto"/>
        <w:rPr>
          <w:i/>
          <w:iCs/>
        </w:rPr>
        <w:sectPr w:rsidR="002966FE" w:rsidRPr="00734F9C">
          <w:pgSz w:w="11910" w:h="16840"/>
          <w:pgMar w:top="1720" w:right="0" w:bottom="1280" w:left="1300" w:header="567" w:footer="1080" w:gutter="0"/>
          <w:cols w:space="720"/>
        </w:sectPr>
      </w:pPr>
    </w:p>
    <w:p w14:paraId="1DB8A8AC" w14:textId="77777777" w:rsidR="002966FE" w:rsidRPr="00734F9C" w:rsidRDefault="00000000">
      <w:pPr>
        <w:pStyle w:val="Textoindependiente"/>
        <w:spacing w:before="83" w:line="336" w:lineRule="auto"/>
        <w:ind w:right="1428"/>
        <w:rPr>
          <w:i/>
          <w:iCs/>
        </w:rPr>
      </w:pPr>
      <w:r w:rsidRPr="00734F9C">
        <w:rPr>
          <w:i/>
          <w:iCs/>
        </w:rPr>
        <w:lastRenderedPageBreak/>
        <w:t>De acuerdo con la estipulado en el punto 9. Requisitos de Solvencia técnica o profesional del pliego de prescripciones técnicas del citado contrato, reiterado en la Cláusula XIII.B.II del PCAP:</w:t>
      </w:r>
    </w:p>
    <w:p w14:paraId="502B972A" w14:textId="77777777" w:rsidR="002966FE" w:rsidRPr="00734F9C" w:rsidRDefault="00000000">
      <w:pPr>
        <w:pStyle w:val="Textoindependiente"/>
        <w:spacing w:line="336" w:lineRule="auto"/>
        <w:ind w:right="1431"/>
        <w:rPr>
          <w:i/>
          <w:iCs/>
        </w:rPr>
      </w:pPr>
      <w:r w:rsidRPr="00734F9C">
        <w:rPr>
          <w:i/>
          <w:iCs/>
        </w:rPr>
        <w:t>“Los servicios que se prestarán serán ejecutados por personal con categoría profesional y un mínimo de 5 años de experiencia en dicha categoría.</w:t>
      </w:r>
    </w:p>
    <w:p w14:paraId="33530771" w14:textId="77777777" w:rsidR="002966FE" w:rsidRPr="00734F9C" w:rsidRDefault="00000000">
      <w:pPr>
        <w:pStyle w:val="Textoindependiente"/>
        <w:spacing w:line="336" w:lineRule="auto"/>
        <w:ind w:right="1425"/>
        <w:rPr>
          <w:i/>
          <w:iCs/>
        </w:rPr>
      </w:pPr>
      <w:r w:rsidRPr="00734F9C">
        <w:rPr>
          <w:i/>
          <w:iCs/>
          <w:noProof/>
        </w:rPr>
        <mc:AlternateContent>
          <mc:Choice Requires="wps">
            <w:drawing>
              <wp:anchor distT="0" distB="0" distL="0" distR="0" simplePos="0" relativeHeight="251664384" behindDoc="0" locked="0" layoutInCell="1" allowOverlap="1" wp14:anchorId="3BBA9DF8" wp14:editId="014B0991">
                <wp:simplePos x="0" y="0"/>
                <wp:positionH relativeFrom="page">
                  <wp:posOffset>6807087</wp:posOffset>
                </wp:positionH>
                <wp:positionV relativeFrom="paragraph">
                  <wp:posOffset>775546</wp:posOffset>
                </wp:positionV>
                <wp:extent cx="419734" cy="318706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E75D80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EDD96B"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BBA9DF8" id="Textbox 133" o:spid="_x0000_s1088" type="#_x0000_t202" style="position:absolute;left:0;text-align:left;margin-left:536pt;margin-top:61.05pt;width:33.05pt;height:250.9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k0owEAADIDAAAOAAAAZHJzL2Uyb0RvYy54bWysUlGPEyEQfjfxPxDeLdv27n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" filled="f" stroked="f">
                <v:textbox style="layout-flow:vertical;mso-layout-flow-alt:bottom-to-top" inset="0,0,0,0">
                  <w:txbxContent>
                    <w:p w14:paraId="7E75D80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EDD96B"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sidRPr="00734F9C">
        <w:rPr>
          <w:i/>
          <w:iCs/>
        </w:rPr>
        <w:t xml:space="preserve">En cualquier caso, los licitadores deberán nombrar a un Ingeniero de Caminos, Canales y Puertos propio o Ingeniero Técnico de Obras Públicas/Ingeniero Civil que actúe como </w:t>
      </w:r>
      <w:proofErr w:type="gramStart"/>
      <w:r w:rsidRPr="00734F9C">
        <w:rPr>
          <w:i/>
          <w:iCs/>
        </w:rPr>
        <w:t>Delegado</w:t>
      </w:r>
      <w:proofErr w:type="gramEnd"/>
      <w:r w:rsidRPr="00734F9C">
        <w:rPr>
          <w:i/>
          <w:iCs/>
        </w:rPr>
        <w:t xml:space="preserve"> del Servicio, el</w:t>
      </w:r>
      <w:r w:rsidRPr="00734F9C">
        <w:rPr>
          <w:i/>
          <w:iCs/>
          <w:spacing w:val="-5"/>
        </w:rPr>
        <w:t xml:space="preserve"> </w:t>
      </w:r>
      <w:r w:rsidRPr="00734F9C">
        <w:rPr>
          <w:i/>
          <w:iCs/>
        </w:rPr>
        <w:t>cual</w:t>
      </w:r>
      <w:r w:rsidRPr="00734F9C">
        <w:rPr>
          <w:i/>
          <w:iCs/>
          <w:spacing w:val="-4"/>
        </w:rPr>
        <w:t xml:space="preserve"> </w:t>
      </w:r>
      <w:r w:rsidRPr="00734F9C">
        <w:rPr>
          <w:i/>
          <w:iCs/>
        </w:rPr>
        <w:t>deberá</w:t>
      </w:r>
      <w:r w:rsidRPr="00734F9C">
        <w:rPr>
          <w:i/>
          <w:iCs/>
          <w:spacing w:val="-3"/>
        </w:rPr>
        <w:t xml:space="preserve"> </w:t>
      </w:r>
      <w:r w:rsidRPr="00734F9C">
        <w:rPr>
          <w:i/>
          <w:iCs/>
        </w:rPr>
        <w:t>acreditar</w:t>
      </w:r>
      <w:r w:rsidRPr="00734F9C">
        <w:rPr>
          <w:i/>
          <w:iCs/>
          <w:spacing w:val="-4"/>
        </w:rPr>
        <w:t xml:space="preserve"> </w:t>
      </w:r>
      <w:r w:rsidRPr="00734F9C">
        <w:rPr>
          <w:i/>
          <w:iCs/>
        </w:rPr>
        <w:t>como</w:t>
      </w:r>
      <w:r w:rsidRPr="00734F9C">
        <w:rPr>
          <w:i/>
          <w:iCs/>
          <w:spacing w:val="-3"/>
        </w:rPr>
        <w:t xml:space="preserve"> </w:t>
      </w:r>
      <w:r w:rsidRPr="00734F9C">
        <w:rPr>
          <w:i/>
          <w:iCs/>
        </w:rPr>
        <w:t>mínimo,</w:t>
      </w:r>
      <w:r w:rsidRPr="00734F9C">
        <w:rPr>
          <w:i/>
          <w:iCs/>
          <w:spacing w:val="-3"/>
        </w:rPr>
        <w:t xml:space="preserve"> </w:t>
      </w:r>
      <w:r w:rsidRPr="00734F9C">
        <w:rPr>
          <w:i/>
          <w:iCs/>
        </w:rPr>
        <w:t>que</w:t>
      </w:r>
      <w:r w:rsidRPr="00734F9C">
        <w:rPr>
          <w:i/>
          <w:iCs/>
          <w:spacing w:val="-4"/>
        </w:rPr>
        <w:t xml:space="preserve"> </w:t>
      </w:r>
      <w:r w:rsidRPr="00734F9C">
        <w:rPr>
          <w:i/>
          <w:iCs/>
        </w:rPr>
        <w:t>dispone</w:t>
      </w:r>
      <w:r w:rsidRPr="00734F9C">
        <w:rPr>
          <w:i/>
          <w:iCs/>
          <w:spacing w:val="-4"/>
        </w:rPr>
        <w:t xml:space="preserve"> </w:t>
      </w:r>
      <w:r w:rsidRPr="00734F9C">
        <w:rPr>
          <w:i/>
          <w:iCs/>
        </w:rPr>
        <w:t>de</w:t>
      </w:r>
      <w:r w:rsidRPr="00734F9C">
        <w:rPr>
          <w:i/>
          <w:iCs/>
          <w:spacing w:val="-4"/>
        </w:rPr>
        <w:t xml:space="preserve"> </w:t>
      </w:r>
      <w:r w:rsidRPr="00734F9C">
        <w:rPr>
          <w:i/>
          <w:iCs/>
        </w:rPr>
        <w:t>la</w:t>
      </w:r>
      <w:r w:rsidRPr="00734F9C">
        <w:rPr>
          <w:i/>
          <w:iCs/>
          <w:spacing w:val="-3"/>
        </w:rPr>
        <w:t xml:space="preserve"> </w:t>
      </w:r>
      <w:r w:rsidRPr="00734F9C">
        <w:rPr>
          <w:i/>
          <w:iCs/>
        </w:rPr>
        <w:t>titulación</w:t>
      </w:r>
      <w:r w:rsidRPr="00734F9C">
        <w:rPr>
          <w:i/>
          <w:iCs/>
          <w:spacing w:val="-3"/>
        </w:rPr>
        <w:t xml:space="preserve"> </w:t>
      </w:r>
      <w:r w:rsidRPr="00734F9C">
        <w:rPr>
          <w:i/>
          <w:iCs/>
        </w:rPr>
        <w:t>legalmente</w:t>
      </w:r>
      <w:r w:rsidRPr="00734F9C">
        <w:rPr>
          <w:i/>
          <w:iCs/>
          <w:spacing w:val="-3"/>
        </w:rPr>
        <w:t xml:space="preserve"> </w:t>
      </w:r>
      <w:r w:rsidRPr="00734F9C">
        <w:rPr>
          <w:i/>
          <w:iCs/>
        </w:rPr>
        <w:t>exigible,</w:t>
      </w:r>
      <w:r w:rsidRPr="00734F9C">
        <w:rPr>
          <w:i/>
          <w:iCs/>
          <w:spacing w:val="-3"/>
        </w:rPr>
        <w:t xml:space="preserve"> </w:t>
      </w:r>
      <w:r w:rsidRPr="00734F9C">
        <w:rPr>
          <w:i/>
          <w:iCs/>
        </w:rPr>
        <w:t>con</w:t>
      </w:r>
      <w:r w:rsidRPr="00734F9C">
        <w:rPr>
          <w:i/>
          <w:iCs/>
          <w:spacing w:val="-4"/>
        </w:rPr>
        <w:t xml:space="preserve"> </w:t>
      </w:r>
      <w:r w:rsidRPr="00734F9C">
        <w:rPr>
          <w:i/>
          <w:iCs/>
        </w:rPr>
        <w:t>más</w:t>
      </w:r>
      <w:r w:rsidRPr="00734F9C">
        <w:rPr>
          <w:i/>
          <w:iCs/>
          <w:spacing w:val="-3"/>
        </w:rPr>
        <w:t xml:space="preserve"> </w:t>
      </w:r>
      <w:r w:rsidRPr="00734F9C">
        <w:rPr>
          <w:i/>
          <w:iCs/>
        </w:rPr>
        <w:t>de</w:t>
      </w:r>
      <w:r w:rsidRPr="00734F9C">
        <w:rPr>
          <w:i/>
          <w:iCs/>
          <w:spacing w:val="-4"/>
        </w:rPr>
        <w:t xml:space="preserve"> </w:t>
      </w:r>
      <w:r w:rsidRPr="00734F9C">
        <w:rPr>
          <w:i/>
          <w:iCs/>
        </w:rPr>
        <w:t>10 años de experiencia en contratos de similares características”</w:t>
      </w:r>
    </w:p>
    <w:p w14:paraId="13514415" w14:textId="77777777" w:rsidR="002966FE" w:rsidRPr="00734F9C" w:rsidRDefault="00000000">
      <w:pPr>
        <w:pStyle w:val="Textoindependiente"/>
        <w:spacing w:line="336" w:lineRule="auto"/>
        <w:ind w:right="1429"/>
        <w:rPr>
          <w:i/>
          <w:iCs/>
        </w:rPr>
      </w:pPr>
      <w:r w:rsidRPr="00734F9C">
        <w:rPr>
          <w:i/>
          <w:iCs/>
        </w:rPr>
        <w:t xml:space="preserve">Además, se estable en la cláusula XX 2.1 “Experiencia profesional del personal asignado al servicio” </w:t>
      </w:r>
      <w:r w:rsidRPr="00734F9C">
        <w:rPr>
          <w:i/>
          <w:iCs/>
          <w:spacing w:val="-4"/>
        </w:rPr>
        <w:t>que:</w:t>
      </w:r>
    </w:p>
    <w:p w14:paraId="2FAD9ECA" w14:textId="77777777" w:rsidR="002966FE" w:rsidRPr="00734F9C" w:rsidRDefault="00000000">
      <w:pPr>
        <w:pStyle w:val="Textoindependiente"/>
        <w:rPr>
          <w:i/>
          <w:iCs/>
        </w:rPr>
      </w:pPr>
      <w:r w:rsidRPr="00734F9C">
        <w:rPr>
          <w:i/>
          <w:iCs/>
        </w:rPr>
        <w:t>“…se</w:t>
      </w:r>
      <w:r w:rsidRPr="00734F9C">
        <w:rPr>
          <w:i/>
          <w:iCs/>
          <w:spacing w:val="-7"/>
        </w:rPr>
        <w:t xml:space="preserve"> </w:t>
      </w:r>
      <w:r w:rsidRPr="00734F9C">
        <w:rPr>
          <w:i/>
          <w:iCs/>
        </w:rPr>
        <w:t>valorará</w:t>
      </w:r>
      <w:r w:rsidRPr="00734F9C">
        <w:rPr>
          <w:i/>
          <w:iCs/>
          <w:spacing w:val="-4"/>
        </w:rPr>
        <w:t xml:space="preserve"> </w:t>
      </w:r>
      <w:r w:rsidRPr="00734F9C">
        <w:rPr>
          <w:i/>
          <w:iCs/>
        </w:rPr>
        <w:t>la</w:t>
      </w:r>
      <w:r w:rsidRPr="00734F9C">
        <w:rPr>
          <w:i/>
          <w:iCs/>
          <w:spacing w:val="-4"/>
        </w:rPr>
        <w:t xml:space="preserve"> </w:t>
      </w:r>
      <w:r w:rsidRPr="00734F9C">
        <w:rPr>
          <w:i/>
          <w:iCs/>
        </w:rPr>
        <w:t>experiencia</w:t>
      </w:r>
      <w:r w:rsidRPr="00734F9C">
        <w:rPr>
          <w:i/>
          <w:iCs/>
          <w:spacing w:val="-3"/>
        </w:rPr>
        <w:t xml:space="preserve"> </w:t>
      </w:r>
      <w:r w:rsidRPr="00734F9C">
        <w:rPr>
          <w:i/>
          <w:iCs/>
        </w:rPr>
        <w:t>adicional</w:t>
      </w:r>
      <w:r w:rsidRPr="00734F9C">
        <w:rPr>
          <w:i/>
          <w:iCs/>
          <w:spacing w:val="-4"/>
        </w:rPr>
        <w:t xml:space="preserve"> </w:t>
      </w:r>
      <w:r w:rsidRPr="00734F9C">
        <w:rPr>
          <w:i/>
          <w:iCs/>
        </w:rPr>
        <w:t>sobre</w:t>
      </w:r>
      <w:r w:rsidRPr="00734F9C">
        <w:rPr>
          <w:i/>
          <w:iCs/>
          <w:spacing w:val="-5"/>
        </w:rPr>
        <w:t xml:space="preserve"> </w:t>
      </w:r>
      <w:r w:rsidRPr="00734F9C">
        <w:rPr>
          <w:i/>
          <w:iCs/>
        </w:rPr>
        <w:t>dicha</w:t>
      </w:r>
      <w:r w:rsidRPr="00734F9C">
        <w:rPr>
          <w:i/>
          <w:iCs/>
          <w:spacing w:val="-3"/>
        </w:rPr>
        <w:t xml:space="preserve"> </w:t>
      </w:r>
      <w:r w:rsidRPr="00734F9C">
        <w:rPr>
          <w:i/>
          <w:iCs/>
        </w:rPr>
        <w:t>mínima</w:t>
      </w:r>
      <w:r w:rsidRPr="00734F9C">
        <w:rPr>
          <w:i/>
          <w:iCs/>
          <w:spacing w:val="-4"/>
        </w:rPr>
        <w:t xml:space="preserve"> </w:t>
      </w:r>
      <w:r w:rsidRPr="00734F9C">
        <w:rPr>
          <w:i/>
          <w:iCs/>
        </w:rPr>
        <w:t>como</w:t>
      </w:r>
      <w:r w:rsidRPr="00734F9C">
        <w:rPr>
          <w:i/>
          <w:iCs/>
          <w:spacing w:val="-3"/>
        </w:rPr>
        <w:t xml:space="preserve"> </w:t>
      </w:r>
      <w:r w:rsidRPr="00734F9C">
        <w:rPr>
          <w:i/>
          <w:iCs/>
        </w:rPr>
        <w:t>criterio</w:t>
      </w:r>
      <w:r w:rsidRPr="00734F9C">
        <w:rPr>
          <w:i/>
          <w:iCs/>
          <w:spacing w:val="-3"/>
        </w:rPr>
        <w:t xml:space="preserve"> </w:t>
      </w:r>
      <w:r w:rsidRPr="00734F9C">
        <w:rPr>
          <w:i/>
          <w:iCs/>
        </w:rPr>
        <w:t>de</w:t>
      </w:r>
      <w:r w:rsidRPr="00734F9C">
        <w:rPr>
          <w:i/>
          <w:iCs/>
          <w:spacing w:val="-4"/>
        </w:rPr>
        <w:t xml:space="preserve"> </w:t>
      </w:r>
      <w:r w:rsidRPr="00734F9C">
        <w:rPr>
          <w:i/>
          <w:iCs/>
        </w:rPr>
        <w:t>calidad</w:t>
      </w:r>
      <w:r w:rsidRPr="00734F9C">
        <w:rPr>
          <w:i/>
          <w:iCs/>
          <w:spacing w:val="-4"/>
        </w:rPr>
        <w:t xml:space="preserve"> </w:t>
      </w:r>
      <w:r w:rsidRPr="00734F9C">
        <w:rPr>
          <w:i/>
          <w:iCs/>
        </w:rPr>
        <w:t>del</w:t>
      </w:r>
      <w:r w:rsidRPr="00734F9C">
        <w:rPr>
          <w:i/>
          <w:iCs/>
          <w:spacing w:val="-5"/>
        </w:rPr>
        <w:t xml:space="preserve"> </w:t>
      </w:r>
      <w:r w:rsidRPr="00734F9C">
        <w:rPr>
          <w:i/>
          <w:iCs/>
          <w:spacing w:val="-2"/>
        </w:rPr>
        <w:t>servicio:</w:t>
      </w:r>
    </w:p>
    <w:p w14:paraId="32B177F6" w14:textId="77777777" w:rsidR="002966FE" w:rsidRPr="00734F9C" w:rsidRDefault="00000000">
      <w:pPr>
        <w:pStyle w:val="Prrafodelista"/>
        <w:numPr>
          <w:ilvl w:val="0"/>
          <w:numId w:val="10"/>
        </w:numPr>
        <w:tabs>
          <w:tab w:val="left" w:pos="261"/>
        </w:tabs>
        <w:spacing w:before="212" w:line="336" w:lineRule="auto"/>
        <w:ind w:right="1423" w:firstLine="0"/>
        <w:rPr>
          <w:i/>
          <w:iCs/>
          <w:sz w:val="20"/>
        </w:rPr>
      </w:pPr>
      <w:r w:rsidRPr="00734F9C">
        <w:rPr>
          <w:i/>
          <w:iCs/>
          <w:sz w:val="20"/>
        </w:rPr>
        <w:t>Delegado del servicio: Ingeniero de Caminos, Canales y puertos o equivalente (</w:t>
      </w:r>
      <w:proofErr w:type="gramStart"/>
      <w:r w:rsidRPr="00734F9C">
        <w:rPr>
          <w:i/>
          <w:iCs/>
          <w:sz w:val="20"/>
        </w:rPr>
        <w:t>Master</w:t>
      </w:r>
      <w:proofErr w:type="gramEnd"/>
      <w:r w:rsidRPr="00734F9C">
        <w:rPr>
          <w:i/>
          <w:iCs/>
          <w:sz w:val="20"/>
        </w:rPr>
        <w:t xml:space="preserve"> nivel 3 del MECES o nivel 7 EQF) o Ingeniero Técnico de Obras Públicas o equivalente (Grado nivel 2 del MECES o nivel 6 EQF) con una experiencia mínima de 10 años en trabajos de similares características.</w:t>
      </w:r>
      <w:r w:rsidRPr="00734F9C">
        <w:rPr>
          <w:i/>
          <w:iCs/>
          <w:spacing w:val="-3"/>
          <w:sz w:val="20"/>
        </w:rPr>
        <w:t xml:space="preserve"> </w:t>
      </w:r>
      <w:r w:rsidRPr="00734F9C">
        <w:rPr>
          <w:i/>
          <w:iCs/>
          <w:sz w:val="20"/>
        </w:rPr>
        <w:t>Se</w:t>
      </w:r>
      <w:r w:rsidRPr="00734F9C">
        <w:rPr>
          <w:i/>
          <w:iCs/>
          <w:spacing w:val="-3"/>
          <w:sz w:val="20"/>
        </w:rPr>
        <w:t xml:space="preserve"> </w:t>
      </w:r>
      <w:r w:rsidRPr="00734F9C">
        <w:rPr>
          <w:i/>
          <w:iCs/>
          <w:sz w:val="20"/>
        </w:rPr>
        <w:t>otorgarán</w:t>
      </w:r>
      <w:r w:rsidRPr="00734F9C">
        <w:rPr>
          <w:i/>
          <w:iCs/>
          <w:spacing w:val="-3"/>
          <w:sz w:val="20"/>
        </w:rPr>
        <w:t xml:space="preserve"> </w:t>
      </w:r>
      <w:r w:rsidRPr="00734F9C">
        <w:rPr>
          <w:i/>
          <w:iCs/>
          <w:sz w:val="20"/>
        </w:rPr>
        <w:t>dos</w:t>
      </w:r>
      <w:r w:rsidRPr="00734F9C">
        <w:rPr>
          <w:i/>
          <w:iCs/>
          <w:spacing w:val="-3"/>
          <w:sz w:val="20"/>
        </w:rPr>
        <w:t xml:space="preserve"> </w:t>
      </w:r>
      <w:r w:rsidRPr="00734F9C">
        <w:rPr>
          <w:i/>
          <w:iCs/>
          <w:sz w:val="20"/>
        </w:rPr>
        <w:t>puntos</w:t>
      </w:r>
      <w:r w:rsidRPr="00734F9C">
        <w:rPr>
          <w:i/>
          <w:iCs/>
          <w:spacing w:val="-1"/>
          <w:sz w:val="20"/>
        </w:rPr>
        <w:t xml:space="preserve"> </w:t>
      </w:r>
      <w:r w:rsidRPr="00734F9C">
        <w:rPr>
          <w:i/>
          <w:iCs/>
          <w:sz w:val="20"/>
        </w:rPr>
        <w:t>extra</w:t>
      </w:r>
      <w:r w:rsidRPr="00734F9C">
        <w:rPr>
          <w:i/>
          <w:iCs/>
          <w:spacing w:val="-3"/>
          <w:sz w:val="20"/>
        </w:rPr>
        <w:t xml:space="preserve"> </w:t>
      </w:r>
      <w:r w:rsidRPr="00734F9C">
        <w:rPr>
          <w:i/>
          <w:iCs/>
          <w:sz w:val="20"/>
        </w:rPr>
        <w:t>por</w:t>
      </w:r>
      <w:r w:rsidRPr="00734F9C">
        <w:rPr>
          <w:i/>
          <w:iCs/>
          <w:spacing w:val="-4"/>
          <w:sz w:val="20"/>
        </w:rPr>
        <w:t xml:space="preserve"> </w:t>
      </w:r>
      <w:r w:rsidRPr="00734F9C">
        <w:rPr>
          <w:i/>
          <w:iCs/>
          <w:sz w:val="20"/>
        </w:rPr>
        <w:t>cada</w:t>
      </w:r>
      <w:r w:rsidRPr="00734F9C">
        <w:rPr>
          <w:i/>
          <w:iCs/>
          <w:spacing w:val="-3"/>
          <w:sz w:val="20"/>
        </w:rPr>
        <w:t xml:space="preserve"> </w:t>
      </w:r>
      <w:r w:rsidRPr="00734F9C">
        <w:rPr>
          <w:i/>
          <w:iCs/>
          <w:sz w:val="20"/>
        </w:rPr>
        <w:t>año</w:t>
      </w:r>
      <w:r w:rsidRPr="00734F9C">
        <w:rPr>
          <w:i/>
          <w:iCs/>
          <w:spacing w:val="-3"/>
          <w:sz w:val="20"/>
        </w:rPr>
        <w:t xml:space="preserve"> </w:t>
      </w:r>
      <w:r w:rsidRPr="00734F9C">
        <w:rPr>
          <w:i/>
          <w:iCs/>
          <w:sz w:val="20"/>
        </w:rPr>
        <w:t>adicional</w:t>
      </w:r>
      <w:r w:rsidRPr="00734F9C">
        <w:rPr>
          <w:i/>
          <w:iCs/>
          <w:spacing w:val="-2"/>
          <w:sz w:val="20"/>
        </w:rPr>
        <w:t xml:space="preserve"> </w:t>
      </w:r>
      <w:r w:rsidRPr="00734F9C">
        <w:rPr>
          <w:i/>
          <w:iCs/>
          <w:sz w:val="20"/>
        </w:rPr>
        <w:t>de</w:t>
      </w:r>
      <w:r w:rsidRPr="00734F9C">
        <w:rPr>
          <w:i/>
          <w:iCs/>
          <w:spacing w:val="-3"/>
          <w:sz w:val="20"/>
        </w:rPr>
        <w:t xml:space="preserve"> </w:t>
      </w:r>
      <w:r w:rsidRPr="00734F9C">
        <w:rPr>
          <w:i/>
          <w:iCs/>
          <w:sz w:val="20"/>
        </w:rPr>
        <w:t>experiencia</w:t>
      </w:r>
      <w:r w:rsidRPr="00734F9C">
        <w:rPr>
          <w:i/>
          <w:iCs/>
          <w:spacing w:val="-3"/>
          <w:sz w:val="20"/>
        </w:rPr>
        <w:t xml:space="preserve"> </w:t>
      </w:r>
      <w:r w:rsidRPr="00734F9C">
        <w:rPr>
          <w:i/>
          <w:iCs/>
          <w:sz w:val="20"/>
        </w:rPr>
        <w:t>acreditada</w:t>
      </w:r>
      <w:r w:rsidRPr="00734F9C">
        <w:rPr>
          <w:i/>
          <w:iCs/>
          <w:spacing w:val="-3"/>
          <w:sz w:val="20"/>
        </w:rPr>
        <w:t xml:space="preserve"> </w:t>
      </w:r>
      <w:r w:rsidRPr="00734F9C">
        <w:rPr>
          <w:i/>
          <w:iCs/>
          <w:sz w:val="20"/>
        </w:rPr>
        <w:t>sobre el mínimo establecido en el PPTP, hasta un máximo de 20 puntos.</w:t>
      </w:r>
    </w:p>
    <w:p w14:paraId="5D53E445" w14:textId="77777777" w:rsidR="002966FE" w:rsidRPr="00734F9C" w:rsidRDefault="00000000">
      <w:pPr>
        <w:pStyle w:val="Prrafodelista"/>
        <w:numPr>
          <w:ilvl w:val="0"/>
          <w:numId w:val="10"/>
        </w:numPr>
        <w:tabs>
          <w:tab w:val="left" w:pos="247"/>
        </w:tabs>
        <w:spacing w:before="121" w:line="336" w:lineRule="auto"/>
        <w:ind w:right="1430" w:firstLine="0"/>
        <w:rPr>
          <w:i/>
          <w:iCs/>
          <w:sz w:val="20"/>
        </w:rPr>
      </w:pPr>
      <w:r w:rsidRPr="00734F9C">
        <w:rPr>
          <w:i/>
          <w:iCs/>
          <w:sz w:val="20"/>
        </w:rPr>
        <w:t>Ingeniero Técnico de Obras Públicas/Ingeniero civil o equivalente (Grado nivel 2 del MECES o nivel 6 EQF). con una experiencia mínima de 5 años en trabajos de similares características. Se otorgará un punto y medio extra por cada año adicional de experiencia acreditada sobre el mínimo establecido en el PPTP, hasta un máximo de 15 puntos.</w:t>
      </w:r>
    </w:p>
    <w:p w14:paraId="766904FA" w14:textId="7EE22C96" w:rsidR="002966FE" w:rsidRPr="00734F9C" w:rsidRDefault="00000000">
      <w:pPr>
        <w:pStyle w:val="Prrafodelista"/>
        <w:numPr>
          <w:ilvl w:val="0"/>
          <w:numId w:val="10"/>
        </w:numPr>
        <w:tabs>
          <w:tab w:val="left" w:pos="259"/>
        </w:tabs>
        <w:spacing w:line="336" w:lineRule="auto"/>
        <w:ind w:right="1423" w:firstLine="0"/>
        <w:rPr>
          <w:i/>
          <w:iCs/>
          <w:sz w:val="20"/>
        </w:rPr>
      </w:pPr>
      <w:r w:rsidRPr="00734F9C">
        <w:rPr>
          <w:i/>
          <w:iCs/>
          <w:sz w:val="20"/>
        </w:rPr>
        <w:t>Ingeniero Técnico en topografía o equivalente (Grado nivel 2 del MECES o nivel 6 EQF). con una experiencia mínima</w:t>
      </w:r>
      <w:r w:rsidRPr="00734F9C">
        <w:rPr>
          <w:i/>
          <w:iCs/>
          <w:spacing w:val="-1"/>
          <w:sz w:val="20"/>
        </w:rPr>
        <w:t xml:space="preserve"> </w:t>
      </w:r>
      <w:r w:rsidRPr="00734F9C">
        <w:rPr>
          <w:i/>
          <w:iCs/>
          <w:sz w:val="20"/>
        </w:rPr>
        <w:t>de</w:t>
      </w:r>
      <w:r w:rsidRPr="00734F9C">
        <w:rPr>
          <w:i/>
          <w:iCs/>
          <w:spacing w:val="-1"/>
          <w:sz w:val="20"/>
        </w:rPr>
        <w:t xml:space="preserve"> </w:t>
      </w:r>
      <w:r w:rsidRPr="00734F9C">
        <w:rPr>
          <w:i/>
          <w:iCs/>
          <w:sz w:val="20"/>
        </w:rPr>
        <w:t>5 años en</w:t>
      </w:r>
      <w:r w:rsidRPr="00734F9C">
        <w:rPr>
          <w:i/>
          <w:iCs/>
          <w:spacing w:val="-1"/>
          <w:sz w:val="20"/>
        </w:rPr>
        <w:t xml:space="preserve"> </w:t>
      </w:r>
      <w:r w:rsidRPr="00734F9C">
        <w:rPr>
          <w:i/>
          <w:iCs/>
          <w:sz w:val="20"/>
        </w:rPr>
        <w:t>trabajos de</w:t>
      </w:r>
      <w:r w:rsidRPr="00734F9C">
        <w:rPr>
          <w:i/>
          <w:iCs/>
          <w:spacing w:val="-1"/>
          <w:sz w:val="20"/>
        </w:rPr>
        <w:t xml:space="preserve"> </w:t>
      </w:r>
      <w:r w:rsidRPr="00734F9C">
        <w:rPr>
          <w:i/>
          <w:iCs/>
          <w:sz w:val="20"/>
        </w:rPr>
        <w:t>similares características. Se otorgará un punto extra por cada año adicional de experiencia acreditada sobre el mínimo establecido en el PPTP, hasta un máximo de 10 puntos</w:t>
      </w:r>
    </w:p>
    <w:p w14:paraId="35F0E9D3" w14:textId="77777777" w:rsidR="002966FE" w:rsidRPr="00734F9C" w:rsidRDefault="00000000">
      <w:pPr>
        <w:pStyle w:val="Prrafodelista"/>
        <w:numPr>
          <w:ilvl w:val="0"/>
          <w:numId w:val="10"/>
        </w:numPr>
        <w:tabs>
          <w:tab w:val="left" w:pos="253"/>
        </w:tabs>
        <w:spacing w:line="336" w:lineRule="auto"/>
        <w:ind w:right="1424" w:firstLine="0"/>
        <w:rPr>
          <w:i/>
          <w:iCs/>
          <w:sz w:val="20"/>
        </w:rPr>
      </w:pPr>
      <w:r w:rsidRPr="00734F9C">
        <w:rPr>
          <w:i/>
          <w:iCs/>
          <w:sz w:val="20"/>
        </w:rPr>
        <w:t xml:space="preserve">Delineante o equivalente (Técnico superior nivel 1 del MECES o nivel 5 EQF). con una experiencia mínima de 5 años en trabajos de similares características. Se otorgará un punto extra por cada año adicional de experiencia acreditada sobre el mínimo establecido en el PPTP, hasta un máximo de 10 </w:t>
      </w:r>
      <w:r w:rsidRPr="00734F9C">
        <w:rPr>
          <w:i/>
          <w:iCs/>
          <w:spacing w:val="-2"/>
          <w:sz w:val="20"/>
        </w:rPr>
        <w:t>puntos.</w:t>
      </w:r>
    </w:p>
    <w:p w14:paraId="764718FE" w14:textId="77777777" w:rsidR="002966FE" w:rsidRPr="00734F9C" w:rsidRDefault="00000000">
      <w:pPr>
        <w:pStyle w:val="Textoindependiente"/>
        <w:spacing w:line="336" w:lineRule="auto"/>
        <w:ind w:right="1432"/>
        <w:rPr>
          <w:i/>
          <w:iCs/>
        </w:rPr>
      </w:pPr>
      <w:r w:rsidRPr="00734F9C">
        <w:rPr>
          <w:i/>
          <w:iCs/>
        </w:rPr>
        <w:t xml:space="preserve">A la vista de la documentación presentada por </w:t>
      </w:r>
      <w:proofErr w:type="spellStart"/>
      <w:r w:rsidRPr="00734F9C">
        <w:rPr>
          <w:i/>
          <w:iCs/>
        </w:rPr>
        <w:t>Ambitec</w:t>
      </w:r>
      <w:proofErr w:type="spellEnd"/>
      <w:r w:rsidRPr="00734F9C">
        <w:rPr>
          <w:i/>
          <w:iCs/>
        </w:rPr>
        <w:t xml:space="preserve"> Ingeniería y Consultoría Ambiental, S.L.</w:t>
      </w:r>
      <w:r w:rsidRPr="00734F9C">
        <w:rPr>
          <w:i/>
          <w:iCs/>
          <w:spacing w:val="40"/>
        </w:rPr>
        <w:t xml:space="preserve"> </w:t>
      </w:r>
      <w:r w:rsidRPr="00734F9C">
        <w:rPr>
          <w:i/>
          <w:iCs/>
        </w:rPr>
        <w:t>queda demostrado que:</w:t>
      </w:r>
    </w:p>
    <w:p w14:paraId="2096C435" w14:textId="77777777" w:rsidR="002966FE" w:rsidRPr="00734F9C" w:rsidRDefault="00000000">
      <w:pPr>
        <w:pStyle w:val="Prrafodelista"/>
        <w:numPr>
          <w:ilvl w:val="0"/>
          <w:numId w:val="10"/>
        </w:numPr>
        <w:tabs>
          <w:tab w:val="left" w:pos="257"/>
        </w:tabs>
        <w:spacing w:line="336" w:lineRule="auto"/>
        <w:ind w:right="1434" w:firstLine="0"/>
        <w:rPr>
          <w:i/>
          <w:iCs/>
          <w:sz w:val="20"/>
        </w:rPr>
      </w:pPr>
      <w:r w:rsidRPr="00734F9C">
        <w:rPr>
          <w:i/>
          <w:iCs/>
          <w:sz w:val="20"/>
        </w:rPr>
        <w:t xml:space="preserve">La persona propuesta como </w:t>
      </w:r>
      <w:proofErr w:type="gramStart"/>
      <w:r w:rsidRPr="00734F9C">
        <w:rPr>
          <w:i/>
          <w:iCs/>
          <w:sz w:val="20"/>
        </w:rPr>
        <w:t>Delegado</w:t>
      </w:r>
      <w:proofErr w:type="gramEnd"/>
      <w:r w:rsidRPr="00734F9C">
        <w:rPr>
          <w:i/>
          <w:iCs/>
          <w:sz w:val="20"/>
        </w:rPr>
        <w:t xml:space="preserve"> del Servicio ostenta la titulación de Graduada en Ingeniería Civil y tiene 19 años de experiencia en trabajos de</w:t>
      </w:r>
      <w:r w:rsidRPr="00734F9C">
        <w:rPr>
          <w:i/>
          <w:iCs/>
          <w:spacing w:val="-1"/>
          <w:sz w:val="20"/>
        </w:rPr>
        <w:t xml:space="preserve"> </w:t>
      </w:r>
      <w:r w:rsidRPr="00734F9C">
        <w:rPr>
          <w:i/>
          <w:iCs/>
          <w:sz w:val="20"/>
        </w:rPr>
        <w:t>similares características, desde octubre de</w:t>
      </w:r>
      <w:r w:rsidRPr="00734F9C">
        <w:rPr>
          <w:i/>
          <w:iCs/>
          <w:spacing w:val="-1"/>
          <w:sz w:val="20"/>
        </w:rPr>
        <w:t xml:space="preserve"> </w:t>
      </w:r>
      <w:r w:rsidRPr="00734F9C">
        <w:rPr>
          <w:i/>
          <w:iCs/>
          <w:sz w:val="20"/>
        </w:rPr>
        <w:t>2004 a la fecha de presentación de oferta.</w:t>
      </w:r>
    </w:p>
    <w:p w14:paraId="52F1E983" w14:textId="77777777" w:rsidR="002966FE" w:rsidRPr="00734F9C" w:rsidRDefault="00000000">
      <w:pPr>
        <w:pStyle w:val="Prrafodelista"/>
        <w:numPr>
          <w:ilvl w:val="0"/>
          <w:numId w:val="10"/>
        </w:numPr>
        <w:tabs>
          <w:tab w:val="left" w:pos="241"/>
        </w:tabs>
        <w:spacing w:line="336" w:lineRule="auto"/>
        <w:ind w:right="1430" w:firstLine="0"/>
        <w:rPr>
          <w:i/>
          <w:iCs/>
          <w:sz w:val="20"/>
        </w:rPr>
      </w:pPr>
      <w:r w:rsidRPr="00734F9C">
        <w:rPr>
          <w:i/>
          <w:iCs/>
          <w:sz w:val="20"/>
        </w:rPr>
        <w:t>El</w:t>
      </w:r>
      <w:r w:rsidRPr="00734F9C">
        <w:rPr>
          <w:i/>
          <w:iCs/>
          <w:spacing w:val="-1"/>
          <w:sz w:val="20"/>
        </w:rPr>
        <w:t xml:space="preserve"> </w:t>
      </w:r>
      <w:r w:rsidRPr="00734F9C">
        <w:rPr>
          <w:i/>
          <w:iCs/>
          <w:sz w:val="20"/>
        </w:rPr>
        <w:t>licitador</w:t>
      </w:r>
      <w:r w:rsidRPr="00734F9C">
        <w:rPr>
          <w:i/>
          <w:iCs/>
          <w:spacing w:val="-3"/>
          <w:sz w:val="20"/>
        </w:rPr>
        <w:t xml:space="preserve"> </w:t>
      </w:r>
      <w:r w:rsidRPr="00734F9C">
        <w:rPr>
          <w:i/>
          <w:iCs/>
          <w:sz w:val="20"/>
        </w:rPr>
        <w:t>asigna</w:t>
      </w:r>
      <w:r w:rsidRPr="00734F9C">
        <w:rPr>
          <w:i/>
          <w:iCs/>
          <w:spacing w:val="-2"/>
          <w:sz w:val="20"/>
        </w:rPr>
        <w:t xml:space="preserve"> </w:t>
      </w:r>
      <w:r w:rsidRPr="00734F9C">
        <w:rPr>
          <w:i/>
          <w:iCs/>
          <w:sz w:val="20"/>
        </w:rPr>
        <w:t>al</w:t>
      </w:r>
      <w:r w:rsidRPr="00734F9C">
        <w:rPr>
          <w:i/>
          <w:iCs/>
          <w:spacing w:val="-3"/>
          <w:sz w:val="20"/>
        </w:rPr>
        <w:t xml:space="preserve"> </w:t>
      </w:r>
      <w:r w:rsidRPr="00734F9C">
        <w:rPr>
          <w:i/>
          <w:iCs/>
          <w:sz w:val="20"/>
        </w:rPr>
        <w:t>servicio a</w:t>
      </w:r>
      <w:r w:rsidRPr="00734F9C">
        <w:rPr>
          <w:i/>
          <w:iCs/>
          <w:spacing w:val="-3"/>
          <w:sz w:val="20"/>
        </w:rPr>
        <w:t xml:space="preserve"> </w:t>
      </w:r>
      <w:r w:rsidRPr="00734F9C">
        <w:rPr>
          <w:i/>
          <w:iCs/>
          <w:sz w:val="20"/>
        </w:rPr>
        <w:t>una</w:t>
      </w:r>
      <w:r w:rsidRPr="00734F9C">
        <w:rPr>
          <w:i/>
          <w:iCs/>
          <w:spacing w:val="-2"/>
          <w:sz w:val="20"/>
        </w:rPr>
        <w:t xml:space="preserve"> </w:t>
      </w:r>
      <w:r w:rsidRPr="00734F9C">
        <w:rPr>
          <w:i/>
          <w:iCs/>
          <w:sz w:val="20"/>
        </w:rPr>
        <w:t>Ingeniera</w:t>
      </w:r>
      <w:r w:rsidRPr="00734F9C">
        <w:rPr>
          <w:i/>
          <w:iCs/>
          <w:spacing w:val="-2"/>
          <w:sz w:val="20"/>
        </w:rPr>
        <w:t xml:space="preserve"> </w:t>
      </w:r>
      <w:r w:rsidRPr="00734F9C">
        <w:rPr>
          <w:i/>
          <w:iCs/>
          <w:sz w:val="20"/>
        </w:rPr>
        <w:t>Civil con</w:t>
      </w:r>
      <w:r w:rsidRPr="00734F9C">
        <w:rPr>
          <w:i/>
          <w:iCs/>
          <w:spacing w:val="-2"/>
          <w:sz w:val="20"/>
        </w:rPr>
        <w:t xml:space="preserve"> </w:t>
      </w:r>
      <w:r w:rsidRPr="00734F9C">
        <w:rPr>
          <w:i/>
          <w:iCs/>
          <w:sz w:val="20"/>
        </w:rPr>
        <w:t>más</w:t>
      </w:r>
      <w:r w:rsidRPr="00734F9C">
        <w:rPr>
          <w:i/>
          <w:iCs/>
          <w:spacing w:val="-2"/>
          <w:sz w:val="20"/>
        </w:rPr>
        <w:t xml:space="preserve"> </w:t>
      </w:r>
      <w:r w:rsidRPr="00734F9C">
        <w:rPr>
          <w:i/>
          <w:iCs/>
          <w:sz w:val="20"/>
        </w:rPr>
        <w:t>de</w:t>
      </w:r>
      <w:r w:rsidRPr="00734F9C">
        <w:rPr>
          <w:i/>
          <w:iCs/>
          <w:spacing w:val="-1"/>
          <w:sz w:val="20"/>
        </w:rPr>
        <w:t xml:space="preserve"> </w:t>
      </w:r>
      <w:r w:rsidRPr="00734F9C">
        <w:rPr>
          <w:i/>
          <w:iCs/>
          <w:sz w:val="20"/>
        </w:rPr>
        <w:t>15</w:t>
      </w:r>
      <w:r w:rsidRPr="00734F9C">
        <w:rPr>
          <w:i/>
          <w:iCs/>
          <w:spacing w:val="-2"/>
          <w:sz w:val="20"/>
        </w:rPr>
        <w:t xml:space="preserve"> </w:t>
      </w:r>
      <w:r w:rsidRPr="00734F9C">
        <w:rPr>
          <w:i/>
          <w:iCs/>
          <w:sz w:val="20"/>
        </w:rPr>
        <w:t>años</w:t>
      </w:r>
      <w:r w:rsidRPr="00734F9C">
        <w:rPr>
          <w:i/>
          <w:iCs/>
          <w:spacing w:val="-2"/>
          <w:sz w:val="20"/>
        </w:rPr>
        <w:t xml:space="preserve"> </w:t>
      </w:r>
      <w:r w:rsidRPr="00734F9C">
        <w:rPr>
          <w:i/>
          <w:iCs/>
          <w:sz w:val="20"/>
        </w:rPr>
        <w:t>de</w:t>
      </w:r>
      <w:r w:rsidRPr="00734F9C">
        <w:rPr>
          <w:i/>
          <w:iCs/>
          <w:spacing w:val="-1"/>
          <w:sz w:val="20"/>
        </w:rPr>
        <w:t xml:space="preserve"> </w:t>
      </w:r>
      <w:r w:rsidRPr="00734F9C">
        <w:rPr>
          <w:i/>
          <w:iCs/>
          <w:sz w:val="20"/>
        </w:rPr>
        <w:t>experiencia</w:t>
      </w:r>
      <w:r w:rsidRPr="00734F9C">
        <w:rPr>
          <w:i/>
          <w:iCs/>
          <w:spacing w:val="-2"/>
          <w:sz w:val="20"/>
        </w:rPr>
        <w:t xml:space="preserve"> </w:t>
      </w:r>
      <w:r w:rsidRPr="00734F9C">
        <w:rPr>
          <w:i/>
          <w:iCs/>
          <w:sz w:val="20"/>
        </w:rPr>
        <w:t>en</w:t>
      </w:r>
      <w:r w:rsidRPr="00734F9C">
        <w:rPr>
          <w:i/>
          <w:iCs/>
          <w:spacing w:val="-1"/>
          <w:sz w:val="20"/>
        </w:rPr>
        <w:t xml:space="preserve"> </w:t>
      </w:r>
      <w:r w:rsidRPr="00734F9C">
        <w:rPr>
          <w:i/>
          <w:iCs/>
          <w:sz w:val="20"/>
        </w:rPr>
        <w:t>trabajos</w:t>
      </w:r>
      <w:r w:rsidRPr="00734F9C">
        <w:rPr>
          <w:i/>
          <w:iCs/>
          <w:spacing w:val="-2"/>
          <w:sz w:val="20"/>
        </w:rPr>
        <w:t xml:space="preserve"> </w:t>
      </w:r>
      <w:r w:rsidRPr="00734F9C">
        <w:rPr>
          <w:i/>
          <w:iCs/>
          <w:sz w:val="20"/>
        </w:rPr>
        <w:t>de similares características.</w:t>
      </w:r>
    </w:p>
    <w:p w14:paraId="259832A3" w14:textId="77777777" w:rsidR="002966FE" w:rsidRPr="00734F9C" w:rsidRDefault="00000000">
      <w:pPr>
        <w:pStyle w:val="Prrafodelista"/>
        <w:numPr>
          <w:ilvl w:val="0"/>
          <w:numId w:val="10"/>
        </w:numPr>
        <w:tabs>
          <w:tab w:val="left" w:pos="241"/>
        </w:tabs>
        <w:spacing w:line="336" w:lineRule="auto"/>
        <w:ind w:right="1427" w:firstLine="0"/>
        <w:rPr>
          <w:i/>
          <w:iCs/>
          <w:sz w:val="20"/>
        </w:rPr>
      </w:pPr>
      <w:r w:rsidRPr="00734F9C">
        <w:rPr>
          <w:i/>
          <w:iCs/>
          <w:sz w:val="20"/>
        </w:rPr>
        <w:t>El</w:t>
      </w:r>
      <w:r w:rsidRPr="00734F9C">
        <w:rPr>
          <w:i/>
          <w:iCs/>
          <w:spacing w:val="-4"/>
          <w:sz w:val="20"/>
        </w:rPr>
        <w:t xml:space="preserve"> </w:t>
      </w:r>
      <w:r w:rsidRPr="00734F9C">
        <w:rPr>
          <w:i/>
          <w:iCs/>
          <w:sz w:val="20"/>
        </w:rPr>
        <w:t>licitador</w:t>
      </w:r>
      <w:r w:rsidRPr="00734F9C">
        <w:rPr>
          <w:i/>
          <w:iCs/>
          <w:spacing w:val="-4"/>
          <w:sz w:val="20"/>
        </w:rPr>
        <w:t xml:space="preserve"> </w:t>
      </w:r>
      <w:r w:rsidRPr="00734F9C">
        <w:rPr>
          <w:i/>
          <w:iCs/>
          <w:sz w:val="20"/>
        </w:rPr>
        <w:t>asigna</w:t>
      </w:r>
      <w:r w:rsidRPr="00734F9C">
        <w:rPr>
          <w:i/>
          <w:iCs/>
          <w:spacing w:val="-3"/>
          <w:sz w:val="20"/>
        </w:rPr>
        <w:t xml:space="preserve"> </w:t>
      </w:r>
      <w:r w:rsidRPr="00734F9C">
        <w:rPr>
          <w:i/>
          <w:iCs/>
          <w:sz w:val="20"/>
        </w:rPr>
        <w:t>al</w:t>
      </w:r>
      <w:r w:rsidRPr="00734F9C">
        <w:rPr>
          <w:i/>
          <w:iCs/>
          <w:spacing w:val="-4"/>
          <w:sz w:val="20"/>
        </w:rPr>
        <w:t xml:space="preserve"> </w:t>
      </w:r>
      <w:r w:rsidRPr="00734F9C">
        <w:rPr>
          <w:i/>
          <w:iCs/>
          <w:sz w:val="20"/>
        </w:rPr>
        <w:t>servicio</w:t>
      </w:r>
      <w:r w:rsidRPr="00734F9C">
        <w:rPr>
          <w:i/>
          <w:iCs/>
          <w:spacing w:val="-1"/>
          <w:sz w:val="20"/>
        </w:rPr>
        <w:t xml:space="preserve"> </w:t>
      </w:r>
      <w:r w:rsidRPr="00734F9C">
        <w:rPr>
          <w:i/>
          <w:iCs/>
          <w:sz w:val="20"/>
        </w:rPr>
        <w:t>un</w:t>
      </w:r>
      <w:r w:rsidRPr="00734F9C">
        <w:rPr>
          <w:i/>
          <w:iCs/>
          <w:spacing w:val="-4"/>
          <w:sz w:val="20"/>
        </w:rPr>
        <w:t xml:space="preserve"> </w:t>
      </w:r>
      <w:r w:rsidRPr="00734F9C">
        <w:rPr>
          <w:i/>
          <w:iCs/>
          <w:sz w:val="20"/>
        </w:rPr>
        <w:t>Ingeniero</w:t>
      </w:r>
      <w:r w:rsidRPr="00734F9C">
        <w:rPr>
          <w:i/>
          <w:iCs/>
          <w:spacing w:val="-3"/>
          <w:sz w:val="20"/>
        </w:rPr>
        <w:t xml:space="preserve"> </w:t>
      </w:r>
      <w:r w:rsidRPr="00734F9C">
        <w:rPr>
          <w:i/>
          <w:iCs/>
          <w:sz w:val="20"/>
        </w:rPr>
        <w:t>Técnico</w:t>
      </w:r>
      <w:r w:rsidRPr="00734F9C">
        <w:rPr>
          <w:i/>
          <w:iCs/>
          <w:spacing w:val="-3"/>
          <w:sz w:val="20"/>
        </w:rPr>
        <w:t xml:space="preserve"> </w:t>
      </w:r>
      <w:r w:rsidRPr="00734F9C">
        <w:rPr>
          <w:i/>
          <w:iCs/>
          <w:sz w:val="20"/>
        </w:rPr>
        <w:t>en</w:t>
      </w:r>
      <w:r w:rsidRPr="00734F9C">
        <w:rPr>
          <w:i/>
          <w:iCs/>
          <w:spacing w:val="-3"/>
          <w:sz w:val="20"/>
        </w:rPr>
        <w:t xml:space="preserve"> </w:t>
      </w:r>
      <w:r w:rsidRPr="00734F9C">
        <w:rPr>
          <w:i/>
          <w:iCs/>
          <w:sz w:val="20"/>
        </w:rPr>
        <w:t>Topografía</w:t>
      </w:r>
      <w:r w:rsidRPr="00734F9C">
        <w:rPr>
          <w:i/>
          <w:iCs/>
          <w:spacing w:val="-3"/>
          <w:sz w:val="20"/>
        </w:rPr>
        <w:t xml:space="preserve"> </w:t>
      </w:r>
      <w:r w:rsidRPr="00734F9C">
        <w:rPr>
          <w:i/>
          <w:iCs/>
          <w:sz w:val="20"/>
        </w:rPr>
        <w:t>con</w:t>
      </w:r>
      <w:r w:rsidRPr="00734F9C">
        <w:rPr>
          <w:i/>
          <w:iCs/>
          <w:spacing w:val="-3"/>
          <w:sz w:val="20"/>
        </w:rPr>
        <w:t xml:space="preserve"> </w:t>
      </w:r>
      <w:r w:rsidRPr="00734F9C">
        <w:rPr>
          <w:i/>
          <w:iCs/>
          <w:sz w:val="20"/>
        </w:rPr>
        <w:t>más</w:t>
      </w:r>
      <w:r w:rsidRPr="00734F9C">
        <w:rPr>
          <w:i/>
          <w:iCs/>
          <w:spacing w:val="-3"/>
          <w:sz w:val="20"/>
        </w:rPr>
        <w:t xml:space="preserve"> </w:t>
      </w:r>
      <w:r w:rsidRPr="00734F9C">
        <w:rPr>
          <w:i/>
          <w:iCs/>
          <w:sz w:val="20"/>
        </w:rPr>
        <w:t>de</w:t>
      </w:r>
      <w:r w:rsidRPr="00734F9C">
        <w:rPr>
          <w:i/>
          <w:iCs/>
          <w:spacing w:val="-4"/>
          <w:sz w:val="20"/>
        </w:rPr>
        <w:t xml:space="preserve"> </w:t>
      </w:r>
      <w:r w:rsidRPr="00734F9C">
        <w:rPr>
          <w:i/>
          <w:iCs/>
          <w:sz w:val="20"/>
        </w:rPr>
        <w:t>15</w:t>
      </w:r>
      <w:r w:rsidRPr="00734F9C">
        <w:rPr>
          <w:i/>
          <w:iCs/>
          <w:spacing w:val="-4"/>
          <w:sz w:val="20"/>
        </w:rPr>
        <w:t xml:space="preserve"> </w:t>
      </w:r>
      <w:r w:rsidRPr="00734F9C">
        <w:rPr>
          <w:i/>
          <w:iCs/>
          <w:sz w:val="20"/>
        </w:rPr>
        <w:t>años</w:t>
      </w:r>
      <w:r w:rsidRPr="00734F9C">
        <w:rPr>
          <w:i/>
          <w:iCs/>
          <w:spacing w:val="-3"/>
          <w:sz w:val="20"/>
        </w:rPr>
        <w:t xml:space="preserve"> </w:t>
      </w:r>
      <w:r w:rsidRPr="00734F9C">
        <w:rPr>
          <w:i/>
          <w:iCs/>
          <w:sz w:val="20"/>
        </w:rPr>
        <w:t>de</w:t>
      </w:r>
      <w:r w:rsidRPr="00734F9C">
        <w:rPr>
          <w:i/>
          <w:iCs/>
          <w:spacing w:val="-3"/>
          <w:sz w:val="20"/>
        </w:rPr>
        <w:t xml:space="preserve"> </w:t>
      </w:r>
      <w:r w:rsidRPr="00734F9C">
        <w:rPr>
          <w:i/>
          <w:iCs/>
          <w:sz w:val="20"/>
        </w:rPr>
        <w:t>experiencia en trabajos de similares características.</w:t>
      </w:r>
    </w:p>
    <w:p w14:paraId="5ADB6E35" w14:textId="77777777" w:rsidR="002966FE" w:rsidRPr="00734F9C" w:rsidRDefault="002966FE">
      <w:pPr>
        <w:spacing w:line="336" w:lineRule="auto"/>
        <w:jc w:val="both"/>
        <w:rPr>
          <w:i/>
          <w:iCs/>
          <w:sz w:val="20"/>
        </w:rPr>
        <w:sectPr w:rsidR="002966FE" w:rsidRPr="00734F9C">
          <w:pgSz w:w="11910" w:h="16840"/>
          <w:pgMar w:top="1720" w:right="0" w:bottom="1280" w:left="1300" w:header="567" w:footer="1080" w:gutter="0"/>
          <w:cols w:space="720"/>
        </w:sectPr>
      </w:pPr>
    </w:p>
    <w:p w14:paraId="2F1FBCAC" w14:textId="77777777" w:rsidR="002966FE" w:rsidRPr="00734F9C" w:rsidRDefault="00000000">
      <w:pPr>
        <w:pStyle w:val="Prrafodelista"/>
        <w:numPr>
          <w:ilvl w:val="0"/>
          <w:numId w:val="10"/>
        </w:numPr>
        <w:tabs>
          <w:tab w:val="left" w:pos="253"/>
        </w:tabs>
        <w:spacing w:before="83" w:line="336" w:lineRule="auto"/>
        <w:ind w:right="1424" w:firstLine="0"/>
        <w:rPr>
          <w:i/>
          <w:iCs/>
          <w:sz w:val="20"/>
        </w:rPr>
      </w:pPr>
      <w:r w:rsidRPr="00734F9C">
        <w:rPr>
          <w:i/>
          <w:iCs/>
          <w:noProof/>
        </w:rPr>
        <w:lastRenderedPageBreak/>
        <mc:AlternateContent>
          <mc:Choice Requires="wps">
            <w:drawing>
              <wp:anchor distT="0" distB="0" distL="0" distR="0" simplePos="0" relativeHeight="251667456" behindDoc="0" locked="0" layoutInCell="1" allowOverlap="1" wp14:anchorId="4752269C" wp14:editId="359FF76E">
                <wp:simplePos x="0" y="0"/>
                <wp:positionH relativeFrom="page">
                  <wp:posOffset>6807087</wp:posOffset>
                </wp:positionH>
                <wp:positionV relativeFrom="paragraph">
                  <wp:posOffset>1722262</wp:posOffset>
                </wp:positionV>
                <wp:extent cx="419734" cy="318706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D1F602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7B8C0F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4752269C" id="Textbox 135" o:spid="_x0000_s1089" type="#_x0000_t202" style="position:absolute;left:0;text-align:left;margin-left:536pt;margin-top:135.6pt;width:33.05pt;height:250.9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2KowEAADIDAAAOAAAAZHJzL2Uyb0RvYy54bWysUlGPEyEQfjfxPxDeLdte73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" filled="f" stroked="f">
                <v:textbox style="layout-flow:vertical;mso-layout-flow-alt:bottom-to-top" inset="0,0,0,0">
                  <w:txbxContent>
                    <w:p w14:paraId="5D1F602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7B8C0FD"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sidRPr="00734F9C">
        <w:rPr>
          <w:i/>
          <w:iCs/>
          <w:sz w:val="20"/>
        </w:rPr>
        <w:t xml:space="preserve">El licitador asigna al servicio como Delineante a un Ingeniero de Montes con Master en prevención de riesgos laborales, del que no aporta copia de la titulación universitaria, que si bien su titulación es superior a la exigida no demuestra su capacidad para el levantamiento e interpretación de planos y trabajos análogos, que son las funciones que realiza un Delineante en virtud de lo dispuesto en el Convenio XX Convenio colectivo nacional de empresas de ingeniería (BOE núm. 59 del 10 de marzo de 2023). Tampoco aporta certificados de cursos realizados en software de dibujo/diseño asistido por ordenador que pudiesen demostrar el conocimiento experto en estas funciones propias de un </w:t>
      </w:r>
      <w:r w:rsidRPr="00734F9C">
        <w:rPr>
          <w:i/>
          <w:iCs/>
          <w:spacing w:val="-2"/>
          <w:sz w:val="20"/>
        </w:rPr>
        <w:t>delineante.</w:t>
      </w:r>
    </w:p>
    <w:p w14:paraId="6F95EF05" w14:textId="77777777" w:rsidR="002966FE" w:rsidRPr="00734F9C" w:rsidRDefault="00000000">
      <w:pPr>
        <w:pStyle w:val="Textoindependiente"/>
        <w:spacing w:line="336" w:lineRule="auto"/>
        <w:ind w:right="1429"/>
        <w:rPr>
          <w:i/>
          <w:iCs/>
        </w:rPr>
      </w:pPr>
      <w:r w:rsidRPr="00734F9C">
        <w:rPr>
          <w:i/>
          <w:iCs/>
        </w:rPr>
        <w:t xml:space="preserve">Por tanto, si bien el licitador </w:t>
      </w:r>
      <w:proofErr w:type="spellStart"/>
      <w:r w:rsidRPr="00734F9C">
        <w:rPr>
          <w:i/>
          <w:iCs/>
        </w:rPr>
        <w:t>Ambitec</w:t>
      </w:r>
      <w:proofErr w:type="spellEnd"/>
      <w:r w:rsidRPr="00734F9C">
        <w:rPr>
          <w:i/>
          <w:iCs/>
        </w:rPr>
        <w:t xml:space="preserve"> Ingeniería y Consultoría Ambiental, S.L. cumple con los requisitos de solvencia técnica establecidos en los pliegos del Contrato de servicio de “Asistencia técnica a la </w:t>
      </w:r>
      <w:proofErr w:type="gramStart"/>
      <w:r w:rsidRPr="00734F9C">
        <w:rPr>
          <w:i/>
          <w:iCs/>
        </w:rPr>
        <w:t>Concejalía</w:t>
      </w:r>
      <w:proofErr w:type="gramEnd"/>
      <w:r w:rsidRPr="00734F9C">
        <w:rPr>
          <w:i/>
          <w:iCs/>
        </w:rPr>
        <w:t xml:space="preserve"> de Infraestructuras y Obras”, no debería valorarse la experiencia adicional de la persona designada como delineante por este.</w:t>
      </w:r>
    </w:p>
    <w:p w14:paraId="65FF792B" w14:textId="77777777" w:rsidR="002966FE" w:rsidRPr="00734F9C" w:rsidRDefault="00000000">
      <w:pPr>
        <w:pStyle w:val="Textoindependiente"/>
        <w:rPr>
          <w:i/>
          <w:iCs/>
        </w:rPr>
      </w:pPr>
      <w:r w:rsidRPr="00734F9C">
        <w:rPr>
          <w:i/>
          <w:iCs/>
        </w:rPr>
        <w:t>Lo</w:t>
      </w:r>
      <w:r w:rsidRPr="00734F9C">
        <w:rPr>
          <w:i/>
          <w:iCs/>
          <w:spacing w:val="-5"/>
        </w:rPr>
        <w:t xml:space="preserve"> </w:t>
      </w:r>
      <w:r w:rsidRPr="00734F9C">
        <w:rPr>
          <w:i/>
          <w:iCs/>
        </w:rPr>
        <w:t>que</w:t>
      </w:r>
      <w:r w:rsidRPr="00734F9C">
        <w:rPr>
          <w:i/>
          <w:iCs/>
          <w:spacing w:val="-3"/>
        </w:rPr>
        <w:t xml:space="preserve"> </w:t>
      </w:r>
      <w:r w:rsidRPr="00734F9C">
        <w:rPr>
          <w:i/>
          <w:iCs/>
        </w:rPr>
        <w:t>se</w:t>
      </w:r>
      <w:r w:rsidRPr="00734F9C">
        <w:rPr>
          <w:i/>
          <w:iCs/>
          <w:spacing w:val="-3"/>
        </w:rPr>
        <w:t xml:space="preserve"> </w:t>
      </w:r>
      <w:r w:rsidRPr="00734F9C">
        <w:rPr>
          <w:i/>
          <w:iCs/>
        </w:rPr>
        <w:t>informa</w:t>
      </w:r>
      <w:r w:rsidRPr="00734F9C">
        <w:rPr>
          <w:i/>
          <w:iCs/>
          <w:spacing w:val="-2"/>
        </w:rPr>
        <w:t xml:space="preserve"> </w:t>
      </w:r>
      <w:r w:rsidRPr="00734F9C">
        <w:rPr>
          <w:i/>
          <w:iCs/>
        </w:rPr>
        <w:t>para</w:t>
      </w:r>
      <w:r w:rsidRPr="00734F9C">
        <w:rPr>
          <w:i/>
          <w:iCs/>
          <w:spacing w:val="-3"/>
        </w:rPr>
        <w:t xml:space="preserve"> </w:t>
      </w:r>
      <w:r w:rsidRPr="00734F9C">
        <w:rPr>
          <w:i/>
          <w:iCs/>
        </w:rPr>
        <w:t>su</w:t>
      </w:r>
      <w:r w:rsidRPr="00734F9C">
        <w:rPr>
          <w:i/>
          <w:iCs/>
          <w:spacing w:val="-2"/>
        </w:rPr>
        <w:t xml:space="preserve"> </w:t>
      </w:r>
      <w:r w:rsidRPr="00734F9C">
        <w:rPr>
          <w:i/>
          <w:iCs/>
        </w:rPr>
        <w:t>conocimiento</w:t>
      </w:r>
      <w:r w:rsidRPr="00734F9C">
        <w:rPr>
          <w:i/>
          <w:iCs/>
          <w:spacing w:val="-3"/>
        </w:rPr>
        <w:t xml:space="preserve"> </w:t>
      </w:r>
      <w:r w:rsidRPr="00734F9C">
        <w:rPr>
          <w:i/>
          <w:iCs/>
        </w:rPr>
        <w:t>y</w:t>
      </w:r>
      <w:r w:rsidRPr="00734F9C">
        <w:rPr>
          <w:i/>
          <w:iCs/>
          <w:spacing w:val="-4"/>
        </w:rPr>
        <w:t xml:space="preserve"> </w:t>
      </w:r>
      <w:r w:rsidRPr="00734F9C">
        <w:rPr>
          <w:i/>
          <w:iCs/>
        </w:rPr>
        <w:t>a</w:t>
      </w:r>
      <w:r w:rsidRPr="00734F9C">
        <w:rPr>
          <w:i/>
          <w:iCs/>
          <w:spacing w:val="-3"/>
        </w:rPr>
        <w:t xml:space="preserve"> </w:t>
      </w:r>
      <w:r w:rsidRPr="00734F9C">
        <w:rPr>
          <w:i/>
          <w:iCs/>
        </w:rPr>
        <w:t>los</w:t>
      </w:r>
      <w:r w:rsidRPr="00734F9C">
        <w:rPr>
          <w:i/>
          <w:iCs/>
          <w:spacing w:val="-4"/>
        </w:rPr>
        <w:t xml:space="preserve"> </w:t>
      </w:r>
      <w:r w:rsidRPr="00734F9C">
        <w:rPr>
          <w:i/>
          <w:iCs/>
        </w:rPr>
        <w:t>efectos</w:t>
      </w:r>
      <w:r w:rsidRPr="00734F9C">
        <w:rPr>
          <w:i/>
          <w:iCs/>
          <w:spacing w:val="-4"/>
        </w:rPr>
        <w:t xml:space="preserve"> </w:t>
      </w:r>
      <w:r w:rsidRPr="00734F9C">
        <w:rPr>
          <w:i/>
          <w:iCs/>
          <w:spacing w:val="-2"/>
        </w:rPr>
        <w:t>oportunos.”</w:t>
      </w:r>
    </w:p>
    <w:p w14:paraId="14D84542" w14:textId="2970D9D3" w:rsidR="002966FE" w:rsidRDefault="00000000">
      <w:pPr>
        <w:pStyle w:val="Prrafodelista"/>
        <w:numPr>
          <w:ilvl w:val="0"/>
          <w:numId w:val="11"/>
        </w:numPr>
        <w:tabs>
          <w:tab w:val="left" w:pos="285"/>
        </w:tabs>
        <w:spacing w:before="213" w:line="336" w:lineRule="auto"/>
        <w:ind w:right="1423" w:firstLine="0"/>
        <w:jc w:val="both"/>
        <w:rPr>
          <w:sz w:val="20"/>
        </w:rPr>
      </w:pPr>
      <w:r>
        <w:rPr>
          <w:sz w:val="20"/>
        </w:rPr>
        <w:t>Acta de la sesión de la Mesa de contratación celebrada el 9 de octubre de 2024, por la que se acuerda, otorgar a la mercantil AMBITEC INGENIERÍA Y CONSULTORÍA AMBIENTAL, S.L.</w:t>
      </w:r>
      <w:r w:rsidR="00734F9C">
        <w:rPr>
          <w:sz w:val="20"/>
        </w:rPr>
        <w:t>,</w:t>
      </w:r>
      <w:r>
        <w:rPr>
          <w:sz w:val="20"/>
        </w:rPr>
        <w:t xml:space="preserve"> un</w:t>
      </w:r>
      <w:r>
        <w:rPr>
          <w:spacing w:val="40"/>
          <w:sz w:val="20"/>
        </w:rPr>
        <w:t xml:space="preserve"> </w:t>
      </w:r>
      <w:r>
        <w:rPr>
          <w:sz w:val="20"/>
        </w:rPr>
        <w:t>plazo de tres días hábiles, a contar desde el siguiente a la práctica de la notificación para que aclare</w:t>
      </w:r>
      <w:r>
        <w:rPr>
          <w:spacing w:val="40"/>
          <w:sz w:val="20"/>
        </w:rPr>
        <w:t xml:space="preserve"> </w:t>
      </w:r>
      <w:r>
        <w:rPr>
          <w:sz w:val="20"/>
        </w:rPr>
        <w:t>el contenido de su oferta, así como el de la documentación aportada como solvencia técnica.</w:t>
      </w:r>
    </w:p>
    <w:p w14:paraId="47E5B843" w14:textId="55064B06" w:rsidR="002966FE" w:rsidRDefault="00000000">
      <w:pPr>
        <w:pStyle w:val="Prrafodelista"/>
        <w:numPr>
          <w:ilvl w:val="0"/>
          <w:numId w:val="11"/>
        </w:numPr>
        <w:tabs>
          <w:tab w:val="left" w:pos="241"/>
        </w:tabs>
        <w:spacing w:line="336" w:lineRule="auto"/>
        <w:ind w:right="1428" w:firstLine="0"/>
        <w:jc w:val="both"/>
        <w:rPr>
          <w:sz w:val="20"/>
        </w:rPr>
      </w:pPr>
      <w:r>
        <w:rPr>
          <w:sz w:val="20"/>
        </w:rPr>
        <w:t>Documentación complementaria presentada por AMBITEC INGENIERÍA Y CONSULTORÍA AMBIENTAL, S.L.</w:t>
      </w:r>
      <w:r w:rsidR="00734F9C">
        <w:rPr>
          <w:sz w:val="20"/>
        </w:rPr>
        <w:t>,</w:t>
      </w:r>
      <w:r>
        <w:rPr>
          <w:sz w:val="20"/>
        </w:rPr>
        <w:t xml:space="preserve"> a través de la Sede Electrónica del Ayuntamiento.</w:t>
      </w:r>
    </w:p>
    <w:p w14:paraId="52DAC086" w14:textId="67EAA523" w:rsidR="002966FE" w:rsidRDefault="00000000">
      <w:pPr>
        <w:pStyle w:val="Prrafodelista"/>
        <w:numPr>
          <w:ilvl w:val="0"/>
          <w:numId w:val="11"/>
        </w:numPr>
        <w:tabs>
          <w:tab w:val="left" w:pos="294"/>
        </w:tabs>
        <w:spacing w:line="336" w:lineRule="auto"/>
        <w:ind w:right="1427" w:firstLine="0"/>
        <w:jc w:val="both"/>
        <w:rPr>
          <w:sz w:val="20"/>
        </w:rPr>
      </w:pPr>
      <w:r>
        <w:rPr>
          <w:sz w:val="20"/>
        </w:rPr>
        <w:t>Informe</w:t>
      </w:r>
      <w:r>
        <w:rPr>
          <w:spacing w:val="-2"/>
          <w:sz w:val="20"/>
        </w:rPr>
        <w:t xml:space="preserve"> </w:t>
      </w:r>
      <w:r>
        <w:rPr>
          <w:sz w:val="20"/>
        </w:rPr>
        <w:t>suscrito</w:t>
      </w:r>
      <w:r>
        <w:rPr>
          <w:spacing w:val="-3"/>
          <w:sz w:val="20"/>
        </w:rPr>
        <w:t xml:space="preserve"> </w:t>
      </w:r>
      <w:r>
        <w:rPr>
          <w:sz w:val="20"/>
        </w:rPr>
        <w:t>por</w:t>
      </w:r>
      <w:r>
        <w:rPr>
          <w:spacing w:val="-4"/>
          <w:sz w:val="20"/>
        </w:rPr>
        <w:t xml:space="preserve"> </w:t>
      </w:r>
      <w:r>
        <w:rPr>
          <w:sz w:val="20"/>
        </w:rPr>
        <w:t>el</w:t>
      </w:r>
      <w:r>
        <w:rPr>
          <w:spacing w:val="-5"/>
          <w:sz w:val="20"/>
        </w:rPr>
        <w:t xml:space="preserve"> </w:t>
      </w:r>
      <w:r>
        <w:rPr>
          <w:sz w:val="20"/>
        </w:rPr>
        <w:t>Adjunto</w:t>
      </w:r>
      <w:r>
        <w:rPr>
          <w:spacing w:val="-3"/>
          <w:sz w:val="20"/>
        </w:rPr>
        <w:t xml:space="preserve"> </w:t>
      </w:r>
      <w:r>
        <w:rPr>
          <w:sz w:val="20"/>
        </w:rPr>
        <w:t>a</w:t>
      </w:r>
      <w:r>
        <w:rPr>
          <w:spacing w:val="-3"/>
          <w:sz w:val="20"/>
        </w:rPr>
        <w:t xml:space="preserve"> </w:t>
      </w:r>
      <w:r>
        <w:rPr>
          <w:sz w:val="20"/>
        </w:rPr>
        <w:t>la</w:t>
      </w:r>
      <w:r>
        <w:rPr>
          <w:spacing w:val="-3"/>
          <w:sz w:val="20"/>
        </w:rPr>
        <w:t xml:space="preserve"> </w:t>
      </w:r>
      <w:r>
        <w:rPr>
          <w:sz w:val="20"/>
        </w:rPr>
        <w:t>D</w:t>
      </w:r>
      <w:r w:rsidR="00734F9C">
        <w:rPr>
          <w:sz w:val="20"/>
        </w:rPr>
        <w:t>.</w:t>
      </w:r>
      <w:r>
        <w:rPr>
          <w:sz w:val="20"/>
        </w:rPr>
        <w:t>G</w:t>
      </w:r>
      <w:r w:rsidR="00734F9C">
        <w:rPr>
          <w:sz w:val="20"/>
        </w:rPr>
        <w:t>.</w:t>
      </w:r>
      <w:r>
        <w:rPr>
          <w:spacing w:val="-3"/>
          <w:sz w:val="20"/>
        </w:rPr>
        <w:t xml:space="preserve"> </w:t>
      </w:r>
      <w:r>
        <w:rPr>
          <w:sz w:val="20"/>
        </w:rPr>
        <w:t>de</w:t>
      </w:r>
      <w:r>
        <w:rPr>
          <w:spacing w:val="-3"/>
          <w:sz w:val="20"/>
        </w:rPr>
        <w:t xml:space="preserve"> </w:t>
      </w:r>
      <w:r>
        <w:rPr>
          <w:sz w:val="20"/>
        </w:rPr>
        <w:t>la</w:t>
      </w:r>
      <w:r>
        <w:rPr>
          <w:spacing w:val="-4"/>
          <w:sz w:val="20"/>
        </w:rPr>
        <w:t xml:space="preserve"> </w:t>
      </w:r>
      <w:proofErr w:type="gramStart"/>
      <w:r>
        <w:rPr>
          <w:sz w:val="20"/>
        </w:rPr>
        <w:t>Concejalía</w:t>
      </w:r>
      <w:proofErr w:type="gramEnd"/>
      <w:r>
        <w:rPr>
          <w:spacing w:val="-3"/>
          <w:sz w:val="20"/>
        </w:rPr>
        <w:t xml:space="preserve"> </w:t>
      </w:r>
      <w:r>
        <w:rPr>
          <w:sz w:val="20"/>
        </w:rPr>
        <w:t>de</w:t>
      </w:r>
      <w:r>
        <w:rPr>
          <w:spacing w:val="-4"/>
          <w:sz w:val="20"/>
        </w:rPr>
        <w:t xml:space="preserve"> </w:t>
      </w:r>
      <w:r>
        <w:rPr>
          <w:sz w:val="20"/>
        </w:rPr>
        <w:t>Infraestructuras,</w:t>
      </w:r>
      <w:r>
        <w:rPr>
          <w:spacing w:val="-5"/>
          <w:sz w:val="20"/>
        </w:rPr>
        <w:t xml:space="preserve"> </w:t>
      </w:r>
      <w:r w:rsidR="00734F9C">
        <w:rPr>
          <w:spacing w:val="-5"/>
          <w:sz w:val="20"/>
        </w:rPr>
        <w:t xml:space="preserve">D. </w:t>
      </w:r>
      <w:r>
        <w:rPr>
          <w:sz w:val="20"/>
        </w:rPr>
        <w:t>Enrique</w:t>
      </w:r>
      <w:r>
        <w:rPr>
          <w:spacing w:val="-3"/>
          <w:sz w:val="20"/>
        </w:rPr>
        <w:t xml:space="preserve"> </w:t>
      </w:r>
      <w:r>
        <w:rPr>
          <w:sz w:val="20"/>
        </w:rPr>
        <w:t>García</w:t>
      </w:r>
      <w:r>
        <w:rPr>
          <w:spacing w:val="-3"/>
          <w:sz w:val="20"/>
        </w:rPr>
        <w:t xml:space="preserve"> </w:t>
      </w:r>
      <w:r>
        <w:rPr>
          <w:sz w:val="20"/>
        </w:rPr>
        <w:t>Santi,</w:t>
      </w:r>
      <w:r>
        <w:rPr>
          <w:spacing w:val="-3"/>
          <w:sz w:val="20"/>
        </w:rPr>
        <w:t xml:space="preserve"> </w:t>
      </w:r>
      <w:r>
        <w:rPr>
          <w:sz w:val="20"/>
        </w:rPr>
        <w:t>el 3 de octubre de 2024, con el siguiente tenor literal:</w:t>
      </w:r>
    </w:p>
    <w:p w14:paraId="2D18BAE2" w14:textId="2FCE291A" w:rsidR="002966FE" w:rsidRPr="00734F9C" w:rsidRDefault="00000000">
      <w:pPr>
        <w:pStyle w:val="Textoindependiente"/>
        <w:spacing w:line="336" w:lineRule="auto"/>
        <w:ind w:right="1425"/>
        <w:rPr>
          <w:i/>
          <w:iCs/>
        </w:rPr>
      </w:pPr>
      <w:r w:rsidRPr="00734F9C">
        <w:rPr>
          <w:i/>
          <w:iCs/>
        </w:rPr>
        <w:t xml:space="preserve">“Remitida por la Asesoría Jurídica municipal el 17 de octubre de 2024 solicitud de informe sobre la documentación presentada por AMBITEC INGENIERÍA Y CONSULTORÍA AMBIENTAL S. L. como aclaración a su oferta al contrato de servicios de “Asistencia técnica para la </w:t>
      </w:r>
      <w:proofErr w:type="gramStart"/>
      <w:r w:rsidRPr="00734F9C">
        <w:rPr>
          <w:i/>
          <w:iCs/>
        </w:rPr>
        <w:t>Concejalía</w:t>
      </w:r>
      <w:proofErr w:type="gramEnd"/>
      <w:r w:rsidRPr="00734F9C">
        <w:rPr>
          <w:i/>
          <w:iCs/>
        </w:rPr>
        <w:t xml:space="preserve"> de Infraestructuras y Obras”, </w:t>
      </w:r>
      <w:proofErr w:type="spellStart"/>
      <w:r w:rsidRPr="00734F9C">
        <w:rPr>
          <w:i/>
          <w:iCs/>
        </w:rPr>
        <w:t>Ambitec</w:t>
      </w:r>
      <w:proofErr w:type="spellEnd"/>
      <w:r w:rsidRPr="00734F9C">
        <w:rPr>
          <w:i/>
          <w:iCs/>
        </w:rPr>
        <w:t xml:space="preserve"> Ingeniería y Consultoría Ambiental, S.L., se informa:</w:t>
      </w:r>
    </w:p>
    <w:p w14:paraId="28C640A7" w14:textId="77777777" w:rsidR="002966FE" w:rsidRPr="00734F9C" w:rsidRDefault="00000000">
      <w:pPr>
        <w:pStyle w:val="Textoindependiente"/>
        <w:spacing w:line="336" w:lineRule="auto"/>
        <w:ind w:right="1428"/>
        <w:rPr>
          <w:i/>
          <w:iCs/>
        </w:rPr>
      </w:pPr>
      <w:r w:rsidRPr="00734F9C">
        <w:rPr>
          <w:i/>
          <w:iCs/>
        </w:rPr>
        <w:t>De acuerdo con la estipulado en el punto 9. Requisitos de Solvencia técnica o profesional del pliego de prescripciones técnicas del citado contrato, reiterado en la Cláusula XIII.B.II del PCAP:</w:t>
      </w:r>
    </w:p>
    <w:p w14:paraId="58AB0442" w14:textId="77777777" w:rsidR="002966FE" w:rsidRPr="00734F9C" w:rsidRDefault="00000000">
      <w:pPr>
        <w:pStyle w:val="Textoindependiente"/>
        <w:spacing w:line="336" w:lineRule="auto"/>
        <w:ind w:right="1431"/>
        <w:rPr>
          <w:i/>
          <w:iCs/>
        </w:rPr>
      </w:pPr>
      <w:r w:rsidRPr="00734F9C">
        <w:rPr>
          <w:i/>
          <w:iCs/>
        </w:rPr>
        <w:t>“Los servicios que se prestarán serán ejecutados por personal con categoría profesional y un mínimo de 5 años de experiencia en dicha categoría.</w:t>
      </w:r>
    </w:p>
    <w:p w14:paraId="33CF3DA8" w14:textId="77777777" w:rsidR="002966FE" w:rsidRPr="00734F9C" w:rsidRDefault="00000000">
      <w:pPr>
        <w:pStyle w:val="Textoindependiente"/>
        <w:spacing w:line="336" w:lineRule="auto"/>
        <w:ind w:right="1429"/>
        <w:rPr>
          <w:i/>
          <w:iCs/>
        </w:rPr>
      </w:pPr>
      <w:r w:rsidRPr="00734F9C">
        <w:rPr>
          <w:i/>
          <w:iCs/>
        </w:rPr>
        <w:t>Además, se estable en la cláusula XX 2.1 “Experiencia profesional del personal asignado al servicio” “…se valorará la experiencia adicional sobre dicha mínima como criterio de calidad del servicio:</w:t>
      </w:r>
    </w:p>
    <w:p w14:paraId="307D1C2A" w14:textId="77777777" w:rsidR="002966FE" w:rsidRPr="00734F9C" w:rsidRDefault="00000000">
      <w:pPr>
        <w:spacing w:before="120"/>
        <w:ind w:left="120"/>
        <w:jc w:val="both"/>
        <w:rPr>
          <w:i/>
          <w:iCs/>
          <w:sz w:val="20"/>
        </w:rPr>
      </w:pPr>
      <w:r w:rsidRPr="00734F9C">
        <w:rPr>
          <w:i/>
          <w:iCs/>
          <w:sz w:val="20"/>
        </w:rPr>
        <w:t>-</w:t>
      </w:r>
      <w:r w:rsidRPr="00734F9C">
        <w:rPr>
          <w:i/>
          <w:iCs/>
          <w:spacing w:val="-1"/>
          <w:sz w:val="20"/>
        </w:rPr>
        <w:t xml:space="preserve"> </w:t>
      </w:r>
      <w:r w:rsidRPr="00734F9C">
        <w:rPr>
          <w:i/>
          <w:iCs/>
          <w:spacing w:val="-10"/>
          <w:sz w:val="20"/>
        </w:rPr>
        <w:t>…</w:t>
      </w:r>
    </w:p>
    <w:p w14:paraId="4AAE51B2" w14:textId="77777777" w:rsidR="002966FE" w:rsidRPr="00734F9C" w:rsidRDefault="00000000">
      <w:pPr>
        <w:spacing w:before="212"/>
        <w:ind w:left="120"/>
        <w:jc w:val="both"/>
        <w:rPr>
          <w:i/>
          <w:iCs/>
          <w:sz w:val="20"/>
        </w:rPr>
      </w:pPr>
      <w:r w:rsidRPr="00734F9C">
        <w:rPr>
          <w:i/>
          <w:iCs/>
          <w:sz w:val="20"/>
        </w:rPr>
        <w:t>-</w:t>
      </w:r>
      <w:r w:rsidRPr="00734F9C">
        <w:rPr>
          <w:i/>
          <w:iCs/>
          <w:spacing w:val="-1"/>
          <w:sz w:val="20"/>
        </w:rPr>
        <w:t xml:space="preserve"> </w:t>
      </w:r>
      <w:r w:rsidRPr="00734F9C">
        <w:rPr>
          <w:i/>
          <w:iCs/>
          <w:spacing w:val="-10"/>
          <w:sz w:val="20"/>
        </w:rPr>
        <w:t>…</w:t>
      </w:r>
    </w:p>
    <w:p w14:paraId="1C80FCB9" w14:textId="77777777" w:rsidR="002966FE" w:rsidRPr="00734F9C" w:rsidRDefault="00000000">
      <w:pPr>
        <w:spacing w:before="212"/>
        <w:ind w:left="120"/>
        <w:jc w:val="both"/>
        <w:rPr>
          <w:i/>
          <w:iCs/>
          <w:sz w:val="20"/>
        </w:rPr>
      </w:pPr>
      <w:r w:rsidRPr="00734F9C">
        <w:rPr>
          <w:i/>
          <w:iCs/>
          <w:sz w:val="20"/>
        </w:rPr>
        <w:t>-</w:t>
      </w:r>
      <w:r w:rsidRPr="00734F9C">
        <w:rPr>
          <w:i/>
          <w:iCs/>
          <w:spacing w:val="-1"/>
          <w:sz w:val="20"/>
        </w:rPr>
        <w:t xml:space="preserve"> </w:t>
      </w:r>
      <w:r w:rsidRPr="00734F9C">
        <w:rPr>
          <w:i/>
          <w:iCs/>
          <w:spacing w:val="-10"/>
          <w:sz w:val="20"/>
        </w:rPr>
        <w:t>…</w:t>
      </w:r>
    </w:p>
    <w:p w14:paraId="1B6BFDA1" w14:textId="77777777" w:rsidR="002966FE" w:rsidRPr="00734F9C" w:rsidRDefault="00000000">
      <w:pPr>
        <w:pStyle w:val="Prrafodelista"/>
        <w:numPr>
          <w:ilvl w:val="0"/>
          <w:numId w:val="10"/>
        </w:numPr>
        <w:tabs>
          <w:tab w:val="left" w:pos="253"/>
        </w:tabs>
        <w:spacing w:before="212" w:line="336" w:lineRule="auto"/>
        <w:ind w:right="1424" w:firstLine="0"/>
        <w:rPr>
          <w:i/>
          <w:iCs/>
          <w:sz w:val="20"/>
        </w:rPr>
      </w:pPr>
      <w:r w:rsidRPr="00734F9C">
        <w:rPr>
          <w:i/>
          <w:iCs/>
          <w:sz w:val="20"/>
        </w:rPr>
        <w:t>Delineante o equivalente (Técnico superior nivel 1 del MECES o nivel 5 EQF). con una experiencia mínima de 5 años en trabajos de similares características. Se otorgará un punto extra por cada año adicional de experiencia acreditada sobre el mínimo establecido en el PPTP, hasta un máximo de 10</w:t>
      </w:r>
    </w:p>
    <w:p w14:paraId="18EDDAB7" w14:textId="77777777" w:rsidR="002966FE" w:rsidRPr="00734F9C" w:rsidRDefault="002966FE">
      <w:pPr>
        <w:spacing w:line="336" w:lineRule="auto"/>
        <w:jc w:val="both"/>
        <w:rPr>
          <w:i/>
          <w:iCs/>
          <w:sz w:val="20"/>
        </w:rPr>
        <w:sectPr w:rsidR="002966FE" w:rsidRPr="00734F9C">
          <w:pgSz w:w="11910" w:h="16840"/>
          <w:pgMar w:top="1720" w:right="0" w:bottom="1280" w:left="1300" w:header="567" w:footer="1080" w:gutter="0"/>
          <w:cols w:space="720"/>
        </w:sectPr>
      </w:pPr>
    </w:p>
    <w:p w14:paraId="77EC4E0F" w14:textId="77777777" w:rsidR="002966FE" w:rsidRPr="00734F9C" w:rsidRDefault="00000000">
      <w:pPr>
        <w:pStyle w:val="Textoindependiente"/>
        <w:spacing w:before="83"/>
        <w:jc w:val="left"/>
        <w:rPr>
          <w:i/>
          <w:iCs/>
        </w:rPr>
      </w:pPr>
      <w:r w:rsidRPr="00734F9C">
        <w:rPr>
          <w:i/>
          <w:iCs/>
        </w:rPr>
        <w:lastRenderedPageBreak/>
        <w:t>puntos.</w:t>
      </w:r>
      <w:r w:rsidRPr="00734F9C">
        <w:rPr>
          <w:i/>
          <w:iCs/>
          <w:spacing w:val="-7"/>
        </w:rPr>
        <w:t xml:space="preserve"> </w:t>
      </w:r>
      <w:r w:rsidRPr="00734F9C">
        <w:rPr>
          <w:i/>
          <w:iCs/>
          <w:spacing w:val="-10"/>
        </w:rPr>
        <w:t>“</w:t>
      </w:r>
    </w:p>
    <w:p w14:paraId="3F7B7C67" w14:textId="77777777" w:rsidR="002966FE" w:rsidRPr="00734F9C" w:rsidRDefault="00000000">
      <w:pPr>
        <w:pStyle w:val="Textoindependiente"/>
        <w:spacing w:before="212" w:line="336" w:lineRule="auto"/>
        <w:ind w:right="1422"/>
        <w:rPr>
          <w:i/>
          <w:iCs/>
        </w:rPr>
      </w:pPr>
      <w:r w:rsidRPr="00734F9C">
        <w:rPr>
          <w:i/>
          <w:iCs/>
        </w:rPr>
        <w:t>A la vista de la documentación presentada se acredita que el licitador asigna al servicio como Delineante a un Técnico Superior en Desarrollo de Proyectos Urbanísticos y Operaciones Topográficas y Técnico Superior en Desarrollo y Aplicación de Proyectos de Construcción con una experiencia acreditada de 11,6 años (4.230 días), esto es, con 6 años adicionales sobre la</w:t>
      </w:r>
      <w:r w:rsidRPr="00734F9C">
        <w:rPr>
          <w:i/>
          <w:iCs/>
          <w:spacing w:val="40"/>
        </w:rPr>
        <w:t xml:space="preserve"> </w:t>
      </w:r>
      <w:r w:rsidRPr="00734F9C">
        <w:rPr>
          <w:i/>
          <w:iCs/>
        </w:rPr>
        <w:t>experiencia mínima exigida. Lo que se informa para su conocimiento y a los efectos oportunos.”</w:t>
      </w:r>
    </w:p>
    <w:p w14:paraId="7F604512" w14:textId="3CA46BFA" w:rsidR="002966FE" w:rsidRDefault="00000000">
      <w:pPr>
        <w:pStyle w:val="Prrafodelista"/>
        <w:numPr>
          <w:ilvl w:val="0"/>
          <w:numId w:val="11"/>
        </w:numPr>
        <w:tabs>
          <w:tab w:val="left" w:pos="285"/>
        </w:tabs>
        <w:spacing w:line="336" w:lineRule="auto"/>
        <w:ind w:right="1430" w:firstLine="0"/>
        <w:jc w:val="both"/>
        <w:rPr>
          <w:sz w:val="20"/>
        </w:rPr>
      </w:pPr>
      <w:r>
        <w:rPr>
          <w:noProof/>
        </w:rPr>
        <mc:AlternateContent>
          <mc:Choice Requires="wps">
            <w:drawing>
              <wp:anchor distT="0" distB="0" distL="0" distR="0" simplePos="0" relativeHeight="15785984" behindDoc="0" locked="0" layoutInCell="1" allowOverlap="1" wp14:anchorId="20F54FEE" wp14:editId="7E082683">
                <wp:simplePos x="0" y="0"/>
                <wp:positionH relativeFrom="page">
                  <wp:posOffset>6807087</wp:posOffset>
                </wp:positionH>
                <wp:positionV relativeFrom="paragraph">
                  <wp:posOffset>366636</wp:posOffset>
                </wp:positionV>
                <wp:extent cx="419734" cy="318706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A57A24A"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F9C4BA"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20F54FEE" id="Textbox 137" o:spid="_x0000_s1090" type="#_x0000_t202" style="position:absolute;left:0;text-align:left;margin-left:536pt;margin-top:28.85pt;width:33.05pt;height:250.95pt;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d6ow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" filled="f" stroked="f">
                <v:textbox style="layout-flow:vertical;mso-layout-flow-alt:bottom-to-top" inset="0,0,0,0">
                  <w:txbxContent>
                    <w:p w14:paraId="5A57A24A"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F9C4BA"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z w:val="20"/>
        </w:rPr>
        <w:t>Informe</w:t>
      </w:r>
      <w:r>
        <w:rPr>
          <w:spacing w:val="-1"/>
          <w:sz w:val="20"/>
        </w:rPr>
        <w:t xml:space="preserve"> </w:t>
      </w:r>
      <w:r>
        <w:rPr>
          <w:sz w:val="20"/>
        </w:rPr>
        <w:t>suscrito</w:t>
      </w:r>
      <w:r>
        <w:rPr>
          <w:spacing w:val="-1"/>
          <w:sz w:val="20"/>
        </w:rPr>
        <w:t xml:space="preserve"> </w:t>
      </w:r>
      <w:r>
        <w:rPr>
          <w:sz w:val="20"/>
        </w:rPr>
        <w:t>por</w:t>
      </w:r>
      <w:r>
        <w:rPr>
          <w:spacing w:val="-4"/>
          <w:sz w:val="20"/>
        </w:rPr>
        <w:t xml:space="preserve"> </w:t>
      </w:r>
      <w:r>
        <w:rPr>
          <w:sz w:val="20"/>
        </w:rPr>
        <w:t>la</w:t>
      </w:r>
      <w:r>
        <w:rPr>
          <w:spacing w:val="-1"/>
          <w:sz w:val="20"/>
        </w:rPr>
        <w:t xml:space="preserve"> </w:t>
      </w:r>
      <w:r>
        <w:rPr>
          <w:sz w:val="20"/>
        </w:rPr>
        <w:t>Jefa</w:t>
      </w:r>
      <w:r>
        <w:rPr>
          <w:spacing w:val="-1"/>
          <w:sz w:val="20"/>
        </w:rPr>
        <w:t xml:space="preserve"> </w:t>
      </w:r>
      <w:r>
        <w:rPr>
          <w:sz w:val="20"/>
        </w:rPr>
        <w:t>de</w:t>
      </w:r>
      <w:r>
        <w:rPr>
          <w:spacing w:val="-3"/>
          <w:sz w:val="20"/>
        </w:rPr>
        <w:t xml:space="preserve"> </w:t>
      </w:r>
      <w:r>
        <w:rPr>
          <w:sz w:val="20"/>
        </w:rPr>
        <w:t>Unidad</w:t>
      </w:r>
      <w:r>
        <w:rPr>
          <w:spacing w:val="-1"/>
          <w:sz w:val="20"/>
        </w:rPr>
        <w:t xml:space="preserve"> </w:t>
      </w:r>
      <w:r>
        <w:rPr>
          <w:sz w:val="20"/>
        </w:rPr>
        <w:t>de</w:t>
      </w:r>
      <w:r>
        <w:rPr>
          <w:spacing w:val="-3"/>
          <w:sz w:val="20"/>
        </w:rPr>
        <w:t xml:space="preserve"> </w:t>
      </w:r>
      <w:r>
        <w:rPr>
          <w:sz w:val="20"/>
        </w:rPr>
        <w:t>Contratación,</w:t>
      </w:r>
      <w:r>
        <w:rPr>
          <w:spacing w:val="-3"/>
          <w:sz w:val="20"/>
        </w:rPr>
        <w:t xml:space="preserve"> </w:t>
      </w:r>
      <w:proofErr w:type="gramStart"/>
      <w:r w:rsidR="00734F9C">
        <w:rPr>
          <w:spacing w:val="-3"/>
          <w:sz w:val="20"/>
        </w:rPr>
        <w:t>D.ª</w:t>
      </w:r>
      <w:proofErr w:type="gramEnd"/>
      <w:r w:rsidR="00734F9C">
        <w:rPr>
          <w:spacing w:val="-3"/>
          <w:sz w:val="20"/>
        </w:rPr>
        <w:t xml:space="preserve"> </w:t>
      </w:r>
      <w:r>
        <w:rPr>
          <w:sz w:val="20"/>
        </w:rPr>
        <w:t>Lisa</w:t>
      </w:r>
      <w:r>
        <w:rPr>
          <w:spacing w:val="-3"/>
          <w:sz w:val="20"/>
        </w:rPr>
        <w:t xml:space="preserve"> </w:t>
      </w:r>
      <w:r>
        <w:rPr>
          <w:sz w:val="20"/>
        </w:rPr>
        <w:t>Martín-Aragón</w:t>
      </w:r>
      <w:r>
        <w:rPr>
          <w:spacing w:val="-1"/>
          <w:sz w:val="20"/>
        </w:rPr>
        <w:t xml:space="preserve"> </w:t>
      </w:r>
      <w:proofErr w:type="spellStart"/>
      <w:r>
        <w:rPr>
          <w:sz w:val="20"/>
        </w:rPr>
        <w:t>Baudel</w:t>
      </w:r>
      <w:proofErr w:type="spellEnd"/>
      <w:r>
        <w:rPr>
          <w:sz w:val="20"/>
        </w:rPr>
        <w:t>,</w:t>
      </w:r>
      <w:r>
        <w:rPr>
          <w:spacing w:val="-1"/>
          <w:sz w:val="20"/>
        </w:rPr>
        <w:t xml:space="preserve"> </w:t>
      </w:r>
      <w:r>
        <w:rPr>
          <w:sz w:val="20"/>
        </w:rPr>
        <w:t>con</w:t>
      </w:r>
      <w:r>
        <w:rPr>
          <w:spacing w:val="-1"/>
          <w:sz w:val="20"/>
        </w:rPr>
        <w:t xml:space="preserve"> </w:t>
      </w:r>
      <w:r>
        <w:rPr>
          <w:sz w:val="20"/>
        </w:rPr>
        <w:t>fecha</w:t>
      </w:r>
      <w:r>
        <w:rPr>
          <w:spacing w:val="-1"/>
          <w:sz w:val="20"/>
        </w:rPr>
        <w:t xml:space="preserve"> </w:t>
      </w:r>
      <w:r>
        <w:rPr>
          <w:sz w:val="20"/>
        </w:rPr>
        <w:t>22</w:t>
      </w:r>
      <w:r>
        <w:rPr>
          <w:spacing w:val="-3"/>
          <w:sz w:val="20"/>
        </w:rPr>
        <w:t xml:space="preserve"> </w:t>
      </w:r>
      <w:r>
        <w:rPr>
          <w:sz w:val="20"/>
        </w:rPr>
        <w:t>de octubre de 2024, cuyo tenor literal es el siguiente:</w:t>
      </w:r>
    </w:p>
    <w:p w14:paraId="2B46B296" w14:textId="77777777" w:rsidR="002966FE" w:rsidRPr="00734F9C" w:rsidRDefault="00000000">
      <w:pPr>
        <w:pStyle w:val="Textoindependiente"/>
        <w:rPr>
          <w:i/>
          <w:iCs/>
        </w:rPr>
      </w:pPr>
      <w:r w:rsidRPr="00734F9C">
        <w:rPr>
          <w:i/>
          <w:iCs/>
        </w:rPr>
        <w:t>“INFORME</w:t>
      </w:r>
      <w:r w:rsidRPr="00734F9C">
        <w:rPr>
          <w:i/>
          <w:iCs/>
          <w:spacing w:val="-5"/>
        </w:rPr>
        <w:t xml:space="preserve"> </w:t>
      </w:r>
      <w:r w:rsidRPr="00734F9C">
        <w:rPr>
          <w:i/>
          <w:iCs/>
          <w:spacing w:val="-2"/>
        </w:rPr>
        <w:t>JURÍDICO</w:t>
      </w:r>
    </w:p>
    <w:p w14:paraId="523DDF76" w14:textId="77777777" w:rsidR="002966FE" w:rsidRPr="00734F9C" w:rsidRDefault="00000000">
      <w:pPr>
        <w:pStyle w:val="Textoindependiente"/>
        <w:spacing w:before="212"/>
        <w:jc w:val="left"/>
        <w:rPr>
          <w:i/>
          <w:iCs/>
        </w:rPr>
      </w:pPr>
      <w:r w:rsidRPr="00734F9C">
        <w:rPr>
          <w:i/>
          <w:iCs/>
        </w:rPr>
        <w:t>Expediente:</w:t>
      </w:r>
      <w:r w:rsidRPr="00734F9C">
        <w:rPr>
          <w:i/>
          <w:iCs/>
          <w:spacing w:val="-10"/>
        </w:rPr>
        <w:t xml:space="preserve"> </w:t>
      </w:r>
      <w:r w:rsidRPr="00734F9C">
        <w:rPr>
          <w:i/>
          <w:iCs/>
          <w:spacing w:val="-2"/>
        </w:rPr>
        <w:t>19966/2024</w:t>
      </w:r>
    </w:p>
    <w:p w14:paraId="2AB289D6" w14:textId="77777777" w:rsidR="002966FE" w:rsidRPr="00734F9C" w:rsidRDefault="00000000">
      <w:pPr>
        <w:pStyle w:val="Textoindependiente"/>
        <w:spacing w:before="212" w:line="336" w:lineRule="auto"/>
        <w:ind w:right="1425"/>
        <w:rPr>
          <w:i/>
          <w:iCs/>
        </w:rPr>
      </w:pPr>
      <w:r w:rsidRPr="00734F9C">
        <w:rPr>
          <w:i/>
          <w:iCs/>
        </w:rPr>
        <w:t xml:space="preserve">Asunto: Documentación presentada por el licitador AMBITEC INGENIERÍA Y CONSULTORÍA AMBIENTAL, S. L., en el expediente relativo al contrato de “Asistencia técnica para la </w:t>
      </w:r>
      <w:proofErr w:type="gramStart"/>
      <w:r w:rsidRPr="00734F9C">
        <w:rPr>
          <w:i/>
          <w:iCs/>
        </w:rPr>
        <w:t>Concejalía</w:t>
      </w:r>
      <w:proofErr w:type="gramEnd"/>
      <w:r w:rsidRPr="00734F9C">
        <w:rPr>
          <w:i/>
          <w:iCs/>
        </w:rPr>
        <w:t xml:space="preserve"> de Infraestructuras y Obras”, mediante procedimiento abierto y una pluralidad de criterios de adjudicación, sujeto a regulación armonizada.</w:t>
      </w:r>
    </w:p>
    <w:p w14:paraId="1E5E93A9" w14:textId="77777777" w:rsidR="002966FE" w:rsidRPr="00734F9C" w:rsidRDefault="00000000">
      <w:pPr>
        <w:pStyle w:val="Textoindependiente"/>
        <w:spacing w:before="121" w:line="336" w:lineRule="auto"/>
        <w:ind w:right="1428"/>
        <w:rPr>
          <w:i/>
          <w:iCs/>
        </w:rPr>
      </w:pPr>
      <w:r w:rsidRPr="00734F9C">
        <w:rPr>
          <w:i/>
          <w:iCs/>
        </w:rPr>
        <w:t>El licitador AMBITEC INGENIERÍA Y CONSULTORÍA AMBIENTAL, S. L., S. L., ha presentado la siguiente documentación:</w:t>
      </w:r>
    </w:p>
    <w:p w14:paraId="2D5387B9" w14:textId="77777777" w:rsidR="002966FE" w:rsidRPr="00734F9C" w:rsidRDefault="00000000">
      <w:pPr>
        <w:pStyle w:val="Prrafodelista"/>
        <w:numPr>
          <w:ilvl w:val="0"/>
          <w:numId w:val="9"/>
        </w:numPr>
        <w:tabs>
          <w:tab w:val="left" w:pos="294"/>
        </w:tabs>
        <w:ind w:left="294" w:hanging="174"/>
        <w:rPr>
          <w:i/>
          <w:iCs/>
          <w:sz w:val="20"/>
        </w:rPr>
      </w:pPr>
      <w:r w:rsidRPr="00734F9C">
        <w:rPr>
          <w:i/>
          <w:iCs/>
          <w:sz w:val="20"/>
        </w:rPr>
        <w:t>Garantía</w:t>
      </w:r>
      <w:r w:rsidRPr="00734F9C">
        <w:rPr>
          <w:i/>
          <w:iCs/>
          <w:spacing w:val="-7"/>
          <w:sz w:val="20"/>
        </w:rPr>
        <w:t xml:space="preserve"> </w:t>
      </w:r>
      <w:r w:rsidRPr="00734F9C">
        <w:rPr>
          <w:i/>
          <w:iCs/>
          <w:sz w:val="20"/>
        </w:rPr>
        <w:t>definitiva</w:t>
      </w:r>
      <w:r w:rsidRPr="00734F9C">
        <w:rPr>
          <w:i/>
          <w:iCs/>
          <w:spacing w:val="-4"/>
          <w:sz w:val="20"/>
        </w:rPr>
        <w:t xml:space="preserve"> </w:t>
      </w:r>
      <w:r w:rsidRPr="00734F9C">
        <w:rPr>
          <w:i/>
          <w:iCs/>
          <w:sz w:val="20"/>
        </w:rPr>
        <w:t>mediante</w:t>
      </w:r>
      <w:r w:rsidRPr="00734F9C">
        <w:rPr>
          <w:i/>
          <w:iCs/>
          <w:spacing w:val="-3"/>
          <w:sz w:val="20"/>
        </w:rPr>
        <w:t xml:space="preserve"> </w:t>
      </w:r>
      <w:r w:rsidRPr="00734F9C">
        <w:rPr>
          <w:i/>
          <w:iCs/>
          <w:sz w:val="20"/>
        </w:rPr>
        <w:t>ingreso</w:t>
      </w:r>
      <w:r w:rsidRPr="00734F9C">
        <w:rPr>
          <w:i/>
          <w:iCs/>
          <w:spacing w:val="-5"/>
          <w:sz w:val="20"/>
        </w:rPr>
        <w:t xml:space="preserve"> </w:t>
      </w:r>
      <w:r w:rsidRPr="00734F9C">
        <w:rPr>
          <w:i/>
          <w:iCs/>
          <w:sz w:val="20"/>
        </w:rPr>
        <w:t>en</w:t>
      </w:r>
      <w:r w:rsidRPr="00734F9C">
        <w:rPr>
          <w:i/>
          <w:iCs/>
          <w:spacing w:val="-4"/>
          <w:sz w:val="20"/>
        </w:rPr>
        <w:t xml:space="preserve"> </w:t>
      </w:r>
      <w:r w:rsidRPr="00734F9C">
        <w:rPr>
          <w:i/>
          <w:iCs/>
          <w:sz w:val="20"/>
        </w:rPr>
        <w:t>efectivo</w:t>
      </w:r>
      <w:r w:rsidRPr="00734F9C">
        <w:rPr>
          <w:i/>
          <w:iCs/>
          <w:spacing w:val="-4"/>
          <w:sz w:val="20"/>
        </w:rPr>
        <w:t xml:space="preserve"> </w:t>
      </w:r>
      <w:r w:rsidRPr="00734F9C">
        <w:rPr>
          <w:i/>
          <w:iCs/>
          <w:sz w:val="20"/>
        </w:rPr>
        <w:t>en</w:t>
      </w:r>
      <w:r w:rsidRPr="00734F9C">
        <w:rPr>
          <w:i/>
          <w:iCs/>
          <w:spacing w:val="-4"/>
          <w:sz w:val="20"/>
        </w:rPr>
        <w:t xml:space="preserve"> </w:t>
      </w:r>
      <w:r w:rsidRPr="00734F9C">
        <w:rPr>
          <w:i/>
          <w:iCs/>
          <w:sz w:val="20"/>
        </w:rPr>
        <w:t>la</w:t>
      </w:r>
      <w:r w:rsidRPr="00734F9C">
        <w:rPr>
          <w:i/>
          <w:iCs/>
          <w:spacing w:val="-4"/>
          <w:sz w:val="20"/>
        </w:rPr>
        <w:t xml:space="preserve"> </w:t>
      </w:r>
      <w:r w:rsidRPr="00734F9C">
        <w:rPr>
          <w:i/>
          <w:iCs/>
          <w:sz w:val="20"/>
        </w:rPr>
        <w:t>Tesorería</w:t>
      </w:r>
      <w:r w:rsidRPr="00734F9C">
        <w:rPr>
          <w:i/>
          <w:iCs/>
          <w:spacing w:val="-3"/>
          <w:sz w:val="20"/>
        </w:rPr>
        <w:t xml:space="preserve"> </w:t>
      </w:r>
      <w:r w:rsidRPr="00734F9C">
        <w:rPr>
          <w:i/>
          <w:iCs/>
          <w:sz w:val="20"/>
        </w:rPr>
        <w:t>Municipal</w:t>
      </w:r>
      <w:r w:rsidRPr="00734F9C">
        <w:rPr>
          <w:i/>
          <w:iCs/>
          <w:spacing w:val="-5"/>
          <w:sz w:val="20"/>
        </w:rPr>
        <w:t xml:space="preserve"> </w:t>
      </w:r>
      <w:r w:rsidRPr="00734F9C">
        <w:rPr>
          <w:i/>
          <w:iCs/>
          <w:sz w:val="20"/>
        </w:rPr>
        <w:t>por</w:t>
      </w:r>
      <w:r w:rsidRPr="00734F9C">
        <w:rPr>
          <w:i/>
          <w:iCs/>
          <w:spacing w:val="-4"/>
          <w:sz w:val="20"/>
        </w:rPr>
        <w:t xml:space="preserve"> </w:t>
      </w:r>
      <w:r w:rsidRPr="00734F9C">
        <w:rPr>
          <w:i/>
          <w:iCs/>
          <w:sz w:val="20"/>
        </w:rPr>
        <w:t>importe</w:t>
      </w:r>
      <w:r w:rsidRPr="00734F9C">
        <w:rPr>
          <w:i/>
          <w:iCs/>
          <w:spacing w:val="-4"/>
          <w:sz w:val="20"/>
        </w:rPr>
        <w:t xml:space="preserve"> </w:t>
      </w:r>
      <w:r w:rsidRPr="00734F9C">
        <w:rPr>
          <w:i/>
          <w:iCs/>
          <w:sz w:val="20"/>
        </w:rPr>
        <w:t>de</w:t>
      </w:r>
      <w:r w:rsidRPr="00734F9C">
        <w:rPr>
          <w:i/>
          <w:iCs/>
          <w:spacing w:val="-4"/>
          <w:sz w:val="20"/>
        </w:rPr>
        <w:t xml:space="preserve"> </w:t>
      </w:r>
      <w:r w:rsidRPr="00734F9C">
        <w:rPr>
          <w:i/>
          <w:iCs/>
          <w:spacing w:val="-2"/>
          <w:sz w:val="20"/>
        </w:rPr>
        <w:t>4.132,23€.</w:t>
      </w:r>
    </w:p>
    <w:p w14:paraId="788A8910" w14:textId="77777777" w:rsidR="002966FE" w:rsidRPr="00734F9C" w:rsidRDefault="00000000">
      <w:pPr>
        <w:pStyle w:val="Prrafodelista"/>
        <w:numPr>
          <w:ilvl w:val="0"/>
          <w:numId w:val="9"/>
        </w:numPr>
        <w:tabs>
          <w:tab w:val="left" w:pos="294"/>
        </w:tabs>
        <w:spacing w:before="212" w:line="336" w:lineRule="auto"/>
        <w:ind w:left="120" w:right="1431" w:firstLine="0"/>
        <w:jc w:val="both"/>
        <w:rPr>
          <w:i/>
          <w:iCs/>
          <w:sz w:val="20"/>
        </w:rPr>
      </w:pPr>
      <w:r w:rsidRPr="00734F9C">
        <w:rPr>
          <w:i/>
          <w:iCs/>
          <w:sz w:val="20"/>
        </w:rPr>
        <w:t>Alta en el Impuesto de Actividades Económicas, justificación del pago del último recibo y declaración responsable de no haber causado baja en la matrícula del impuesto.</w:t>
      </w:r>
    </w:p>
    <w:p w14:paraId="75B9283D" w14:textId="77777777" w:rsidR="002966FE" w:rsidRPr="00734F9C" w:rsidRDefault="00000000">
      <w:pPr>
        <w:pStyle w:val="Prrafodelista"/>
        <w:numPr>
          <w:ilvl w:val="0"/>
          <w:numId w:val="9"/>
        </w:numPr>
        <w:tabs>
          <w:tab w:val="left" w:pos="285"/>
        </w:tabs>
        <w:ind w:left="285" w:hanging="165"/>
        <w:rPr>
          <w:i/>
          <w:iCs/>
          <w:sz w:val="20"/>
        </w:rPr>
      </w:pPr>
      <w:r w:rsidRPr="00734F9C">
        <w:rPr>
          <w:i/>
          <w:iCs/>
          <w:sz w:val="20"/>
        </w:rPr>
        <w:t>Declaración</w:t>
      </w:r>
      <w:r w:rsidRPr="00734F9C">
        <w:rPr>
          <w:i/>
          <w:iCs/>
          <w:spacing w:val="-7"/>
          <w:sz w:val="20"/>
        </w:rPr>
        <w:t xml:space="preserve"> </w:t>
      </w:r>
      <w:r w:rsidRPr="00734F9C">
        <w:rPr>
          <w:i/>
          <w:iCs/>
          <w:sz w:val="20"/>
        </w:rPr>
        <w:t>responsable</w:t>
      </w:r>
      <w:r w:rsidRPr="00734F9C">
        <w:rPr>
          <w:i/>
          <w:iCs/>
          <w:spacing w:val="-5"/>
          <w:sz w:val="20"/>
        </w:rPr>
        <w:t xml:space="preserve"> </w:t>
      </w:r>
      <w:r w:rsidRPr="00734F9C">
        <w:rPr>
          <w:i/>
          <w:iCs/>
          <w:sz w:val="20"/>
        </w:rPr>
        <w:t>de</w:t>
      </w:r>
      <w:r w:rsidRPr="00734F9C">
        <w:rPr>
          <w:i/>
          <w:iCs/>
          <w:spacing w:val="-5"/>
          <w:sz w:val="20"/>
        </w:rPr>
        <w:t xml:space="preserve"> </w:t>
      </w:r>
      <w:r w:rsidRPr="00734F9C">
        <w:rPr>
          <w:i/>
          <w:iCs/>
          <w:sz w:val="20"/>
        </w:rPr>
        <w:t>disposición</w:t>
      </w:r>
      <w:r w:rsidRPr="00734F9C">
        <w:rPr>
          <w:i/>
          <w:iCs/>
          <w:spacing w:val="-4"/>
          <w:sz w:val="20"/>
        </w:rPr>
        <w:t xml:space="preserve"> </w:t>
      </w:r>
      <w:r w:rsidRPr="00734F9C">
        <w:rPr>
          <w:i/>
          <w:iCs/>
          <w:sz w:val="20"/>
        </w:rPr>
        <w:t>de</w:t>
      </w:r>
      <w:r w:rsidRPr="00734F9C">
        <w:rPr>
          <w:i/>
          <w:iCs/>
          <w:spacing w:val="-4"/>
          <w:sz w:val="20"/>
        </w:rPr>
        <w:t xml:space="preserve"> </w:t>
      </w:r>
      <w:r w:rsidRPr="00734F9C">
        <w:rPr>
          <w:i/>
          <w:iCs/>
          <w:sz w:val="20"/>
        </w:rPr>
        <w:t>medios</w:t>
      </w:r>
      <w:r w:rsidRPr="00734F9C">
        <w:rPr>
          <w:i/>
          <w:iCs/>
          <w:spacing w:val="-4"/>
          <w:sz w:val="20"/>
        </w:rPr>
        <w:t xml:space="preserve"> </w:t>
      </w:r>
      <w:r w:rsidRPr="00734F9C">
        <w:rPr>
          <w:i/>
          <w:iCs/>
          <w:sz w:val="20"/>
        </w:rPr>
        <w:t>humanos</w:t>
      </w:r>
      <w:r w:rsidRPr="00734F9C">
        <w:rPr>
          <w:i/>
          <w:iCs/>
          <w:spacing w:val="-4"/>
          <w:sz w:val="20"/>
        </w:rPr>
        <w:t xml:space="preserve"> </w:t>
      </w:r>
      <w:r w:rsidRPr="00734F9C">
        <w:rPr>
          <w:i/>
          <w:iCs/>
          <w:sz w:val="20"/>
        </w:rPr>
        <w:t>y</w:t>
      </w:r>
      <w:r w:rsidRPr="00734F9C">
        <w:rPr>
          <w:i/>
          <w:iCs/>
          <w:spacing w:val="-6"/>
          <w:sz w:val="20"/>
        </w:rPr>
        <w:t xml:space="preserve"> </w:t>
      </w:r>
      <w:r w:rsidRPr="00734F9C">
        <w:rPr>
          <w:i/>
          <w:iCs/>
          <w:spacing w:val="-2"/>
          <w:sz w:val="20"/>
        </w:rPr>
        <w:t>materiales.</w:t>
      </w:r>
    </w:p>
    <w:p w14:paraId="5B49AF0F" w14:textId="77777777" w:rsidR="002966FE" w:rsidRPr="00734F9C" w:rsidRDefault="00000000">
      <w:pPr>
        <w:pStyle w:val="Prrafodelista"/>
        <w:numPr>
          <w:ilvl w:val="0"/>
          <w:numId w:val="9"/>
        </w:numPr>
        <w:tabs>
          <w:tab w:val="left" w:pos="296"/>
        </w:tabs>
        <w:spacing w:before="212"/>
        <w:ind w:left="296" w:hanging="176"/>
        <w:rPr>
          <w:i/>
          <w:iCs/>
          <w:sz w:val="20"/>
        </w:rPr>
      </w:pPr>
      <w:r w:rsidRPr="00734F9C">
        <w:rPr>
          <w:i/>
          <w:iCs/>
          <w:sz w:val="20"/>
        </w:rPr>
        <w:t>Certificado</w:t>
      </w:r>
      <w:r w:rsidRPr="00734F9C">
        <w:rPr>
          <w:i/>
          <w:iCs/>
          <w:spacing w:val="-7"/>
          <w:sz w:val="20"/>
        </w:rPr>
        <w:t xml:space="preserve"> </w:t>
      </w:r>
      <w:r w:rsidRPr="00734F9C">
        <w:rPr>
          <w:i/>
          <w:iCs/>
          <w:sz w:val="20"/>
        </w:rPr>
        <w:t>de</w:t>
      </w:r>
      <w:r w:rsidRPr="00734F9C">
        <w:rPr>
          <w:i/>
          <w:iCs/>
          <w:spacing w:val="-4"/>
          <w:sz w:val="20"/>
        </w:rPr>
        <w:t xml:space="preserve"> </w:t>
      </w:r>
      <w:r w:rsidRPr="00734F9C">
        <w:rPr>
          <w:i/>
          <w:iCs/>
          <w:sz w:val="20"/>
        </w:rPr>
        <w:t>estar</w:t>
      </w:r>
      <w:r w:rsidRPr="00734F9C">
        <w:rPr>
          <w:i/>
          <w:iCs/>
          <w:spacing w:val="-4"/>
          <w:sz w:val="20"/>
        </w:rPr>
        <w:t xml:space="preserve"> </w:t>
      </w:r>
      <w:r w:rsidRPr="00734F9C">
        <w:rPr>
          <w:i/>
          <w:iCs/>
          <w:sz w:val="20"/>
        </w:rPr>
        <w:t>al</w:t>
      </w:r>
      <w:r w:rsidRPr="00734F9C">
        <w:rPr>
          <w:i/>
          <w:iCs/>
          <w:spacing w:val="-4"/>
          <w:sz w:val="20"/>
        </w:rPr>
        <w:t xml:space="preserve"> </w:t>
      </w:r>
      <w:r w:rsidRPr="00734F9C">
        <w:rPr>
          <w:i/>
          <w:iCs/>
          <w:sz w:val="20"/>
        </w:rPr>
        <w:t>corriente</w:t>
      </w:r>
      <w:r w:rsidRPr="00734F9C">
        <w:rPr>
          <w:i/>
          <w:iCs/>
          <w:spacing w:val="-4"/>
          <w:sz w:val="20"/>
        </w:rPr>
        <w:t xml:space="preserve"> </w:t>
      </w:r>
      <w:r w:rsidRPr="00734F9C">
        <w:rPr>
          <w:i/>
          <w:iCs/>
          <w:sz w:val="20"/>
        </w:rPr>
        <w:t>de</w:t>
      </w:r>
      <w:r w:rsidRPr="00734F9C">
        <w:rPr>
          <w:i/>
          <w:iCs/>
          <w:spacing w:val="-3"/>
          <w:sz w:val="20"/>
        </w:rPr>
        <w:t xml:space="preserve"> </w:t>
      </w:r>
      <w:r w:rsidRPr="00734F9C">
        <w:rPr>
          <w:i/>
          <w:iCs/>
          <w:sz w:val="20"/>
        </w:rPr>
        <w:t>sus</w:t>
      </w:r>
      <w:r w:rsidRPr="00734F9C">
        <w:rPr>
          <w:i/>
          <w:iCs/>
          <w:spacing w:val="-3"/>
          <w:sz w:val="20"/>
        </w:rPr>
        <w:t xml:space="preserve"> </w:t>
      </w:r>
      <w:r w:rsidRPr="00734F9C">
        <w:rPr>
          <w:i/>
          <w:iCs/>
          <w:sz w:val="20"/>
        </w:rPr>
        <w:t>obligaciones</w:t>
      </w:r>
      <w:r w:rsidRPr="00734F9C">
        <w:rPr>
          <w:i/>
          <w:iCs/>
          <w:spacing w:val="-5"/>
          <w:sz w:val="20"/>
        </w:rPr>
        <w:t xml:space="preserve"> </w:t>
      </w:r>
      <w:r w:rsidRPr="00734F9C">
        <w:rPr>
          <w:i/>
          <w:iCs/>
          <w:sz w:val="20"/>
        </w:rPr>
        <w:t>tributarias</w:t>
      </w:r>
      <w:r w:rsidRPr="00734F9C">
        <w:rPr>
          <w:i/>
          <w:iCs/>
          <w:spacing w:val="-3"/>
          <w:sz w:val="20"/>
        </w:rPr>
        <w:t xml:space="preserve"> </w:t>
      </w:r>
      <w:r w:rsidRPr="00734F9C">
        <w:rPr>
          <w:i/>
          <w:iCs/>
          <w:sz w:val="20"/>
        </w:rPr>
        <w:t>y</w:t>
      </w:r>
      <w:r w:rsidRPr="00734F9C">
        <w:rPr>
          <w:i/>
          <w:iCs/>
          <w:spacing w:val="-4"/>
          <w:sz w:val="20"/>
        </w:rPr>
        <w:t xml:space="preserve"> </w:t>
      </w:r>
      <w:r w:rsidRPr="00734F9C">
        <w:rPr>
          <w:i/>
          <w:iCs/>
          <w:sz w:val="20"/>
        </w:rPr>
        <w:t>con</w:t>
      </w:r>
      <w:r w:rsidRPr="00734F9C">
        <w:rPr>
          <w:i/>
          <w:iCs/>
          <w:spacing w:val="-3"/>
          <w:sz w:val="20"/>
        </w:rPr>
        <w:t xml:space="preserve"> </w:t>
      </w:r>
      <w:r w:rsidRPr="00734F9C">
        <w:rPr>
          <w:i/>
          <w:iCs/>
          <w:sz w:val="20"/>
        </w:rPr>
        <w:t>la</w:t>
      </w:r>
      <w:r w:rsidRPr="00734F9C">
        <w:rPr>
          <w:i/>
          <w:iCs/>
          <w:spacing w:val="-4"/>
          <w:sz w:val="20"/>
        </w:rPr>
        <w:t xml:space="preserve"> </w:t>
      </w:r>
      <w:r w:rsidRPr="00734F9C">
        <w:rPr>
          <w:i/>
          <w:iCs/>
          <w:sz w:val="20"/>
        </w:rPr>
        <w:t>Seguridad</w:t>
      </w:r>
      <w:r w:rsidRPr="00734F9C">
        <w:rPr>
          <w:i/>
          <w:iCs/>
          <w:spacing w:val="-3"/>
          <w:sz w:val="20"/>
        </w:rPr>
        <w:t xml:space="preserve"> </w:t>
      </w:r>
      <w:r w:rsidRPr="00734F9C">
        <w:rPr>
          <w:i/>
          <w:iCs/>
          <w:spacing w:val="-2"/>
          <w:sz w:val="20"/>
        </w:rPr>
        <w:t>Social.</w:t>
      </w:r>
    </w:p>
    <w:p w14:paraId="34CDB8E1" w14:textId="0ACF1D15" w:rsidR="002966FE" w:rsidRPr="00734F9C" w:rsidRDefault="00000000">
      <w:pPr>
        <w:pStyle w:val="Prrafodelista"/>
        <w:numPr>
          <w:ilvl w:val="0"/>
          <w:numId w:val="9"/>
        </w:numPr>
        <w:tabs>
          <w:tab w:val="left" w:pos="296"/>
        </w:tabs>
        <w:spacing w:before="212" w:line="336" w:lineRule="auto"/>
        <w:ind w:left="120" w:right="1433" w:firstLine="0"/>
        <w:jc w:val="both"/>
        <w:rPr>
          <w:i/>
          <w:iCs/>
          <w:sz w:val="20"/>
        </w:rPr>
      </w:pPr>
      <w:r w:rsidRPr="00734F9C">
        <w:rPr>
          <w:i/>
          <w:iCs/>
          <w:sz w:val="20"/>
        </w:rPr>
        <w:t>Cuentas anuales correspondientes al ejercicio 2023 depositadas en el Registro Mercantil, de las</w:t>
      </w:r>
      <w:r w:rsidRPr="00734F9C">
        <w:rPr>
          <w:i/>
          <w:iCs/>
          <w:spacing w:val="40"/>
          <w:sz w:val="20"/>
        </w:rPr>
        <w:t xml:space="preserve"> </w:t>
      </w:r>
      <w:r w:rsidRPr="00734F9C">
        <w:rPr>
          <w:i/>
          <w:iCs/>
          <w:sz w:val="20"/>
        </w:rPr>
        <w:t>que se desprende que la diferencia entre activo y pasivo corriente supera la unidad.</w:t>
      </w:r>
    </w:p>
    <w:p w14:paraId="533A4ED4" w14:textId="77777777" w:rsidR="002966FE" w:rsidRPr="00734F9C" w:rsidRDefault="00000000">
      <w:pPr>
        <w:pStyle w:val="Textoindependiente"/>
        <w:spacing w:line="336" w:lineRule="auto"/>
        <w:ind w:right="1425"/>
        <w:rPr>
          <w:i/>
          <w:iCs/>
        </w:rPr>
      </w:pPr>
      <w:r w:rsidRPr="00734F9C">
        <w:rPr>
          <w:i/>
          <w:iCs/>
        </w:rPr>
        <w:t xml:space="preserve">Consta asimismo informe suscrito por el Adjunto a la Dirección General de la </w:t>
      </w:r>
      <w:proofErr w:type="gramStart"/>
      <w:r w:rsidRPr="00734F9C">
        <w:rPr>
          <w:i/>
          <w:iCs/>
        </w:rPr>
        <w:t>Concejalía</w:t>
      </w:r>
      <w:proofErr w:type="gramEnd"/>
      <w:r w:rsidRPr="00734F9C">
        <w:rPr>
          <w:i/>
          <w:iCs/>
        </w:rPr>
        <w:t xml:space="preserve"> de Infraestructuras, don Enrique García Santi, de fechas 3 y 17 de octubre, de cumplimiento de los requisitos de solvencia técnica exigidos.</w:t>
      </w:r>
    </w:p>
    <w:p w14:paraId="7EEEF29A" w14:textId="77777777" w:rsidR="002966FE" w:rsidRPr="00734F9C" w:rsidRDefault="00000000">
      <w:pPr>
        <w:pStyle w:val="Textoindependiente"/>
        <w:spacing w:line="336" w:lineRule="auto"/>
        <w:ind w:right="1422"/>
        <w:rPr>
          <w:i/>
          <w:iCs/>
        </w:rPr>
      </w:pPr>
      <w:r w:rsidRPr="00734F9C">
        <w:rPr>
          <w:i/>
          <w:iCs/>
        </w:rPr>
        <w:t>No</w:t>
      </w:r>
      <w:r w:rsidRPr="00734F9C">
        <w:rPr>
          <w:i/>
          <w:iCs/>
          <w:spacing w:val="-2"/>
        </w:rPr>
        <w:t xml:space="preserve"> </w:t>
      </w:r>
      <w:r w:rsidRPr="00734F9C">
        <w:rPr>
          <w:i/>
          <w:iCs/>
        </w:rPr>
        <w:t>obstante,</w:t>
      </w:r>
      <w:r w:rsidRPr="00734F9C">
        <w:rPr>
          <w:i/>
          <w:iCs/>
          <w:spacing w:val="-2"/>
        </w:rPr>
        <w:t xml:space="preserve"> </w:t>
      </w:r>
      <w:r w:rsidRPr="00734F9C">
        <w:rPr>
          <w:i/>
          <w:iCs/>
        </w:rPr>
        <w:t>se</w:t>
      </w:r>
      <w:r w:rsidRPr="00734F9C">
        <w:rPr>
          <w:i/>
          <w:iCs/>
          <w:spacing w:val="-2"/>
        </w:rPr>
        <w:t xml:space="preserve"> </w:t>
      </w:r>
      <w:r w:rsidRPr="00734F9C">
        <w:rPr>
          <w:i/>
          <w:iCs/>
        </w:rPr>
        <w:t>pone</w:t>
      </w:r>
      <w:r w:rsidRPr="00734F9C">
        <w:rPr>
          <w:i/>
          <w:iCs/>
          <w:spacing w:val="-1"/>
        </w:rPr>
        <w:t xml:space="preserve"> </w:t>
      </w:r>
      <w:r w:rsidRPr="00734F9C">
        <w:rPr>
          <w:i/>
          <w:iCs/>
        </w:rPr>
        <w:t>también de</w:t>
      </w:r>
      <w:r w:rsidRPr="00734F9C">
        <w:rPr>
          <w:i/>
          <w:iCs/>
          <w:spacing w:val="-2"/>
        </w:rPr>
        <w:t xml:space="preserve"> </w:t>
      </w:r>
      <w:r w:rsidRPr="00734F9C">
        <w:rPr>
          <w:i/>
          <w:iCs/>
        </w:rPr>
        <w:t>manifiesto</w:t>
      </w:r>
      <w:r w:rsidRPr="00734F9C">
        <w:rPr>
          <w:i/>
          <w:iCs/>
          <w:spacing w:val="-2"/>
        </w:rPr>
        <w:t xml:space="preserve"> </w:t>
      </w:r>
      <w:r w:rsidRPr="00734F9C">
        <w:rPr>
          <w:i/>
          <w:iCs/>
        </w:rPr>
        <w:t>el</w:t>
      </w:r>
      <w:r w:rsidRPr="00734F9C">
        <w:rPr>
          <w:i/>
          <w:iCs/>
          <w:spacing w:val="-3"/>
        </w:rPr>
        <w:t xml:space="preserve"> </w:t>
      </w:r>
      <w:r w:rsidRPr="00734F9C">
        <w:rPr>
          <w:i/>
          <w:iCs/>
        </w:rPr>
        <w:t>incumplimiento</w:t>
      </w:r>
      <w:r w:rsidRPr="00734F9C">
        <w:rPr>
          <w:i/>
          <w:iCs/>
          <w:spacing w:val="-2"/>
        </w:rPr>
        <w:t xml:space="preserve"> </w:t>
      </w:r>
      <w:r w:rsidRPr="00734F9C">
        <w:rPr>
          <w:i/>
          <w:iCs/>
        </w:rPr>
        <w:t>por</w:t>
      </w:r>
      <w:r w:rsidRPr="00734F9C">
        <w:rPr>
          <w:i/>
          <w:iCs/>
          <w:spacing w:val="-3"/>
        </w:rPr>
        <w:t xml:space="preserve"> </w:t>
      </w:r>
      <w:r w:rsidRPr="00734F9C">
        <w:rPr>
          <w:i/>
          <w:iCs/>
        </w:rPr>
        <w:t>parte</w:t>
      </w:r>
      <w:r w:rsidRPr="00734F9C">
        <w:rPr>
          <w:i/>
          <w:iCs/>
          <w:spacing w:val="-2"/>
        </w:rPr>
        <w:t xml:space="preserve"> </w:t>
      </w:r>
      <w:r w:rsidRPr="00734F9C">
        <w:rPr>
          <w:i/>
          <w:iCs/>
        </w:rPr>
        <w:t>de</w:t>
      </w:r>
      <w:r w:rsidRPr="00734F9C">
        <w:rPr>
          <w:i/>
          <w:iCs/>
          <w:spacing w:val="-3"/>
        </w:rPr>
        <w:t xml:space="preserve"> </w:t>
      </w:r>
      <w:r w:rsidRPr="00734F9C">
        <w:rPr>
          <w:i/>
          <w:iCs/>
        </w:rPr>
        <w:t>la mercantil</w:t>
      </w:r>
      <w:r w:rsidRPr="00734F9C">
        <w:rPr>
          <w:i/>
          <w:iCs/>
          <w:spacing w:val="-3"/>
        </w:rPr>
        <w:t xml:space="preserve"> </w:t>
      </w:r>
      <w:r w:rsidRPr="00734F9C">
        <w:rPr>
          <w:i/>
          <w:iCs/>
        </w:rPr>
        <w:t>cuya</w:t>
      </w:r>
      <w:r w:rsidRPr="00734F9C">
        <w:rPr>
          <w:i/>
          <w:iCs/>
          <w:spacing w:val="-2"/>
        </w:rPr>
        <w:t xml:space="preserve"> </w:t>
      </w:r>
      <w:r w:rsidRPr="00734F9C">
        <w:rPr>
          <w:i/>
          <w:iCs/>
        </w:rPr>
        <w:t>oferta ha sido seleccionada del criterio de adjudicación relativo a la experiencia del personal adscrito al contrato, en particular, el Delineante, respecto del cual la empresa declaró en su oferta los siguiente:</w:t>
      </w:r>
    </w:p>
    <w:p w14:paraId="2FDE0B1D" w14:textId="7C9D080C" w:rsidR="002966FE" w:rsidRPr="00734F9C" w:rsidRDefault="00000000">
      <w:pPr>
        <w:pStyle w:val="Textoindependiente"/>
        <w:spacing w:line="336" w:lineRule="auto"/>
        <w:ind w:right="1427"/>
        <w:rPr>
          <w:i/>
          <w:iCs/>
        </w:rPr>
      </w:pPr>
      <w:r w:rsidRPr="00734F9C">
        <w:rPr>
          <w:i/>
          <w:iCs/>
        </w:rPr>
        <w:t xml:space="preserve">“Se compromete a adscribir al contrato a: (…) D. </w:t>
      </w:r>
      <w:r w:rsidR="00734F9C">
        <w:rPr>
          <w:i/>
          <w:iCs/>
        </w:rPr>
        <w:t xml:space="preserve">E.P.A. </w:t>
      </w:r>
      <w:r w:rsidRPr="00734F9C">
        <w:rPr>
          <w:i/>
          <w:iCs/>
        </w:rPr>
        <w:t>como Delineante o equivalente</w:t>
      </w:r>
      <w:r w:rsidRPr="00734F9C">
        <w:rPr>
          <w:i/>
          <w:iCs/>
          <w:spacing w:val="-2"/>
        </w:rPr>
        <w:t xml:space="preserve"> </w:t>
      </w:r>
      <w:r w:rsidRPr="00734F9C">
        <w:rPr>
          <w:i/>
          <w:iCs/>
        </w:rPr>
        <w:t>con</w:t>
      </w:r>
      <w:r w:rsidRPr="00734F9C">
        <w:rPr>
          <w:i/>
          <w:iCs/>
          <w:spacing w:val="-2"/>
        </w:rPr>
        <w:t xml:space="preserve"> </w:t>
      </w:r>
      <w:r w:rsidRPr="00734F9C">
        <w:rPr>
          <w:i/>
          <w:iCs/>
        </w:rPr>
        <w:t>una</w:t>
      </w:r>
      <w:r w:rsidRPr="00734F9C">
        <w:rPr>
          <w:i/>
          <w:iCs/>
          <w:spacing w:val="-3"/>
        </w:rPr>
        <w:t xml:space="preserve"> </w:t>
      </w:r>
      <w:r w:rsidRPr="00734F9C">
        <w:rPr>
          <w:i/>
          <w:iCs/>
        </w:rPr>
        <w:t>experiencia</w:t>
      </w:r>
      <w:r w:rsidRPr="00734F9C">
        <w:rPr>
          <w:i/>
          <w:iCs/>
          <w:spacing w:val="-3"/>
        </w:rPr>
        <w:t xml:space="preserve"> </w:t>
      </w:r>
      <w:r w:rsidRPr="00734F9C">
        <w:rPr>
          <w:i/>
          <w:iCs/>
        </w:rPr>
        <w:t>en</w:t>
      </w:r>
      <w:r w:rsidRPr="00734F9C">
        <w:rPr>
          <w:i/>
          <w:iCs/>
          <w:spacing w:val="-3"/>
        </w:rPr>
        <w:t xml:space="preserve"> </w:t>
      </w:r>
      <w:r w:rsidRPr="00734F9C">
        <w:rPr>
          <w:i/>
          <w:iCs/>
        </w:rPr>
        <w:t>trabajos</w:t>
      </w:r>
      <w:r w:rsidRPr="00734F9C">
        <w:rPr>
          <w:i/>
          <w:iCs/>
          <w:spacing w:val="-2"/>
        </w:rPr>
        <w:t xml:space="preserve"> </w:t>
      </w:r>
      <w:r w:rsidRPr="00734F9C">
        <w:rPr>
          <w:i/>
          <w:iCs/>
        </w:rPr>
        <w:t>similares</w:t>
      </w:r>
      <w:r w:rsidRPr="00734F9C">
        <w:rPr>
          <w:i/>
          <w:iCs/>
          <w:spacing w:val="-2"/>
        </w:rPr>
        <w:t xml:space="preserve"> </w:t>
      </w:r>
      <w:r w:rsidRPr="00734F9C">
        <w:rPr>
          <w:i/>
          <w:iCs/>
        </w:rPr>
        <w:t>de</w:t>
      </w:r>
      <w:r w:rsidRPr="00734F9C">
        <w:rPr>
          <w:i/>
          <w:iCs/>
          <w:spacing w:val="-3"/>
        </w:rPr>
        <w:t xml:space="preserve"> </w:t>
      </w:r>
      <w:r w:rsidRPr="00734F9C">
        <w:rPr>
          <w:i/>
          <w:iCs/>
        </w:rPr>
        <w:t>19</w:t>
      </w:r>
      <w:r w:rsidRPr="00734F9C">
        <w:rPr>
          <w:i/>
          <w:iCs/>
          <w:spacing w:val="-2"/>
        </w:rPr>
        <w:t xml:space="preserve"> </w:t>
      </w:r>
      <w:r w:rsidRPr="00734F9C">
        <w:rPr>
          <w:i/>
          <w:iCs/>
        </w:rPr>
        <w:t>años</w:t>
      </w:r>
      <w:r w:rsidRPr="00734F9C">
        <w:rPr>
          <w:i/>
          <w:iCs/>
          <w:spacing w:val="-4"/>
        </w:rPr>
        <w:t xml:space="preserve"> </w:t>
      </w:r>
      <w:r w:rsidRPr="00734F9C">
        <w:rPr>
          <w:i/>
          <w:iCs/>
        </w:rPr>
        <w:t>por</w:t>
      </w:r>
      <w:r w:rsidRPr="00734F9C">
        <w:rPr>
          <w:i/>
          <w:iCs/>
          <w:spacing w:val="-3"/>
        </w:rPr>
        <w:t xml:space="preserve"> </w:t>
      </w:r>
      <w:r w:rsidRPr="00734F9C">
        <w:rPr>
          <w:i/>
          <w:iCs/>
        </w:rPr>
        <w:t>encima</w:t>
      </w:r>
      <w:r w:rsidRPr="00734F9C">
        <w:rPr>
          <w:i/>
          <w:iCs/>
          <w:spacing w:val="-2"/>
        </w:rPr>
        <w:t xml:space="preserve"> </w:t>
      </w:r>
      <w:r w:rsidRPr="00734F9C">
        <w:rPr>
          <w:i/>
          <w:iCs/>
        </w:rPr>
        <w:t>del</w:t>
      </w:r>
      <w:r w:rsidRPr="00734F9C">
        <w:rPr>
          <w:i/>
          <w:iCs/>
          <w:spacing w:val="-3"/>
        </w:rPr>
        <w:t xml:space="preserve"> </w:t>
      </w:r>
      <w:r w:rsidRPr="00734F9C">
        <w:rPr>
          <w:i/>
          <w:iCs/>
        </w:rPr>
        <w:t>mínimo</w:t>
      </w:r>
      <w:r w:rsidRPr="00734F9C">
        <w:rPr>
          <w:i/>
          <w:iCs/>
          <w:spacing w:val="-3"/>
        </w:rPr>
        <w:t xml:space="preserve"> </w:t>
      </w:r>
      <w:r w:rsidRPr="00734F9C">
        <w:rPr>
          <w:i/>
          <w:iCs/>
        </w:rPr>
        <w:t>exigido</w:t>
      </w:r>
      <w:r w:rsidRPr="00734F9C">
        <w:rPr>
          <w:i/>
          <w:iCs/>
          <w:spacing w:val="-2"/>
        </w:rPr>
        <w:t xml:space="preserve"> </w:t>
      </w:r>
      <w:r w:rsidRPr="00734F9C">
        <w:rPr>
          <w:i/>
          <w:iCs/>
        </w:rPr>
        <w:t>en</w:t>
      </w:r>
      <w:r w:rsidRPr="00734F9C">
        <w:rPr>
          <w:i/>
          <w:iCs/>
          <w:spacing w:val="-3"/>
        </w:rPr>
        <w:t xml:space="preserve"> </w:t>
      </w:r>
      <w:r w:rsidRPr="00734F9C">
        <w:rPr>
          <w:i/>
          <w:iCs/>
        </w:rPr>
        <w:t xml:space="preserve">el </w:t>
      </w:r>
      <w:r w:rsidRPr="00734F9C">
        <w:rPr>
          <w:i/>
          <w:iCs/>
          <w:spacing w:val="-4"/>
        </w:rPr>
        <w:t>PPT.”</w:t>
      </w:r>
    </w:p>
    <w:p w14:paraId="745D131A" w14:textId="77777777" w:rsidR="002966FE" w:rsidRPr="00734F9C" w:rsidRDefault="00000000">
      <w:pPr>
        <w:pStyle w:val="Textoindependiente"/>
        <w:spacing w:line="336" w:lineRule="auto"/>
        <w:ind w:right="1426"/>
        <w:rPr>
          <w:i/>
          <w:iCs/>
        </w:rPr>
      </w:pPr>
      <w:r w:rsidRPr="00734F9C">
        <w:rPr>
          <w:i/>
          <w:iCs/>
        </w:rPr>
        <w:t xml:space="preserve">Sin embargo, tal y como indica el informe suscrito por el Adjunto a la Dirección General de la </w:t>
      </w:r>
      <w:proofErr w:type="gramStart"/>
      <w:r w:rsidRPr="00734F9C">
        <w:rPr>
          <w:i/>
          <w:iCs/>
        </w:rPr>
        <w:t>Concejalía</w:t>
      </w:r>
      <w:proofErr w:type="gramEnd"/>
      <w:r w:rsidRPr="00734F9C">
        <w:rPr>
          <w:i/>
          <w:iCs/>
        </w:rPr>
        <w:t xml:space="preserve"> de Infraestructuras, don Enrique García Santi, de fecha 17 de octubre de 2024, en la documentación y posterior aclaración realizada por el licitador resulta que:</w:t>
      </w:r>
    </w:p>
    <w:p w14:paraId="31B2B5CC" w14:textId="77777777" w:rsidR="002966FE" w:rsidRPr="00734F9C" w:rsidRDefault="00000000">
      <w:pPr>
        <w:pStyle w:val="Textoindependiente"/>
        <w:rPr>
          <w:i/>
          <w:iCs/>
        </w:rPr>
      </w:pPr>
      <w:r w:rsidRPr="00734F9C">
        <w:rPr>
          <w:i/>
          <w:iCs/>
        </w:rPr>
        <w:t>“A</w:t>
      </w:r>
      <w:r w:rsidRPr="00734F9C">
        <w:rPr>
          <w:i/>
          <w:iCs/>
          <w:spacing w:val="42"/>
        </w:rPr>
        <w:t xml:space="preserve"> </w:t>
      </w:r>
      <w:r w:rsidRPr="00734F9C">
        <w:rPr>
          <w:i/>
          <w:iCs/>
        </w:rPr>
        <w:t>la</w:t>
      </w:r>
      <w:r w:rsidRPr="00734F9C">
        <w:rPr>
          <w:i/>
          <w:iCs/>
          <w:spacing w:val="45"/>
        </w:rPr>
        <w:t xml:space="preserve"> </w:t>
      </w:r>
      <w:r w:rsidRPr="00734F9C">
        <w:rPr>
          <w:i/>
          <w:iCs/>
        </w:rPr>
        <w:t>vista</w:t>
      </w:r>
      <w:r w:rsidRPr="00734F9C">
        <w:rPr>
          <w:i/>
          <w:iCs/>
          <w:spacing w:val="42"/>
        </w:rPr>
        <w:t xml:space="preserve"> </w:t>
      </w:r>
      <w:r w:rsidRPr="00734F9C">
        <w:rPr>
          <w:i/>
          <w:iCs/>
        </w:rPr>
        <w:t>de</w:t>
      </w:r>
      <w:r w:rsidRPr="00734F9C">
        <w:rPr>
          <w:i/>
          <w:iCs/>
          <w:spacing w:val="43"/>
        </w:rPr>
        <w:t xml:space="preserve"> </w:t>
      </w:r>
      <w:r w:rsidRPr="00734F9C">
        <w:rPr>
          <w:i/>
          <w:iCs/>
        </w:rPr>
        <w:t>la</w:t>
      </w:r>
      <w:r w:rsidRPr="00734F9C">
        <w:rPr>
          <w:i/>
          <w:iCs/>
          <w:spacing w:val="45"/>
        </w:rPr>
        <w:t xml:space="preserve"> </w:t>
      </w:r>
      <w:r w:rsidRPr="00734F9C">
        <w:rPr>
          <w:i/>
          <w:iCs/>
        </w:rPr>
        <w:t>documentación</w:t>
      </w:r>
      <w:r w:rsidRPr="00734F9C">
        <w:rPr>
          <w:i/>
          <w:iCs/>
          <w:spacing w:val="44"/>
        </w:rPr>
        <w:t xml:space="preserve"> </w:t>
      </w:r>
      <w:r w:rsidRPr="00734F9C">
        <w:rPr>
          <w:i/>
          <w:iCs/>
        </w:rPr>
        <w:t>presentada</w:t>
      </w:r>
      <w:r w:rsidRPr="00734F9C">
        <w:rPr>
          <w:i/>
          <w:iCs/>
          <w:spacing w:val="45"/>
        </w:rPr>
        <w:t xml:space="preserve"> </w:t>
      </w:r>
      <w:r w:rsidRPr="00734F9C">
        <w:rPr>
          <w:i/>
          <w:iCs/>
        </w:rPr>
        <w:t>se</w:t>
      </w:r>
      <w:r w:rsidRPr="00734F9C">
        <w:rPr>
          <w:i/>
          <w:iCs/>
          <w:spacing w:val="44"/>
        </w:rPr>
        <w:t xml:space="preserve"> </w:t>
      </w:r>
      <w:r w:rsidRPr="00734F9C">
        <w:rPr>
          <w:i/>
          <w:iCs/>
        </w:rPr>
        <w:t>acredita</w:t>
      </w:r>
      <w:r w:rsidRPr="00734F9C">
        <w:rPr>
          <w:i/>
          <w:iCs/>
          <w:spacing w:val="43"/>
        </w:rPr>
        <w:t xml:space="preserve"> </w:t>
      </w:r>
      <w:r w:rsidRPr="00734F9C">
        <w:rPr>
          <w:i/>
          <w:iCs/>
        </w:rPr>
        <w:t>que</w:t>
      </w:r>
      <w:r w:rsidRPr="00734F9C">
        <w:rPr>
          <w:i/>
          <w:iCs/>
          <w:spacing w:val="44"/>
        </w:rPr>
        <w:t xml:space="preserve"> </w:t>
      </w:r>
      <w:r w:rsidRPr="00734F9C">
        <w:rPr>
          <w:i/>
          <w:iCs/>
        </w:rPr>
        <w:t>el</w:t>
      </w:r>
      <w:r w:rsidRPr="00734F9C">
        <w:rPr>
          <w:i/>
          <w:iCs/>
          <w:spacing w:val="42"/>
        </w:rPr>
        <w:t xml:space="preserve"> </w:t>
      </w:r>
      <w:r w:rsidRPr="00734F9C">
        <w:rPr>
          <w:i/>
          <w:iCs/>
        </w:rPr>
        <w:t>licitador</w:t>
      </w:r>
      <w:r w:rsidRPr="00734F9C">
        <w:rPr>
          <w:i/>
          <w:iCs/>
          <w:spacing w:val="43"/>
        </w:rPr>
        <w:t xml:space="preserve"> </w:t>
      </w:r>
      <w:r w:rsidRPr="00734F9C">
        <w:rPr>
          <w:i/>
          <w:iCs/>
        </w:rPr>
        <w:t>asigna</w:t>
      </w:r>
      <w:r w:rsidRPr="00734F9C">
        <w:rPr>
          <w:i/>
          <w:iCs/>
          <w:spacing w:val="44"/>
        </w:rPr>
        <w:t xml:space="preserve"> </w:t>
      </w:r>
      <w:r w:rsidRPr="00734F9C">
        <w:rPr>
          <w:i/>
          <w:iCs/>
        </w:rPr>
        <w:t>al</w:t>
      </w:r>
      <w:r w:rsidRPr="00734F9C">
        <w:rPr>
          <w:i/>
          <w:iCs/>
          <w:spacing w:val="44"/>
        </w:rPr>
        <w:t xml:space="preserve"> </w:t>
      </w:r>
      <w:r w:rsidRPr="00734F9C">
        <w:rPr>
          <w:i/>
          <w:iCs/>
        </w:rPr>
        <w:t>servicio</w:t>
      </w:r>
      <w:r w:rsidRPr="00734F9C">
        <w:rPr>
          <w:i/>
          <w:iCs/>
          <w:spacing w:val="45"/>
        </w:rPr>
        <w:t xml:space="preserve"> </w:t>
      </w:r>
      <w:r w:rsidRPr="00734F9C">
        <w:rPr>
          <w:i/>
          <w:iCs/>
          <w:spacing w:val="-4"/>
        </w:rPr>
        <w:t>como</w:t>
      </w:r>
    </w:p>
    <w:p w14:paraId="2FF51592" w14:textId="77777777" w:rsidR="002966FE" w:rsidRPr="00734F9C" w:rsidRDefault="002966FE">
      <w:pPr>
        <w:rPr>
          <w:i/>
          <w:iCs/>
        </w:rPr>
        <w:sectPr w:rsidR="002966FE" w:rsidRPr="00734F9C">
          <w:pgSz w:w="11910" w:h="16840"/>
          <w:pgMar w:top="1720" w:right="0" w:bottom="1280" w:left="1300" w:header="567" w:footer="1080" w:gutter="0"/>
          <w:cols w:space="720"/>
        </w:sectPr>
      </w:pPr>
    </w:p>
    <w:p w14:paraId="6849604C" w14:textId="77777777" w:rsidR="002966FE" w:rsidRPr="00734F9C" w:rsidRDefault="00000000">
      <w:pPr>
        <w:pStyle w:val="Textoindependiente"/>
        <w:spacing w:before="83" w:line="336" w:lineRule="auto"/>
        <w:ind w:right="1422"/>
        <w:rPr>
          <w:i/>
          <w:iCs/>
        </w:rPr>
      </w:pPr>
      <w:r w:rsidRPr="00734F9C">
        <w:rPr>
          <w:i/>
          <w:iCs/>
        </w:rPr>
        <w:lastRenderedPageBreak/>
        <w:t>Delineante a un Técnico Superior en Desarrollo de Proyectos Urbanísticos y Operaciones Topográficas y Técnico Superior en Desarrollo y Aplicación de Proyectos de Construcción con una experiencia acreditada de 11,6 años (4.230 días), esto es, con 6 años adicionales sobre la</w:t>
      </w:r>
      <w:r w:rsidRPr="00734F9C">
        <w:rPr>
          <w:i/>
          <w:iCs/>
          <w:spacing w:val="40"/>
        </w:rPr>
        <w:t xml:space="preserve"> </w:t>
      </w:r>
      <w:r w:rsidRPr="00734F9C">
        <w:rPr>
          <w:i/>
          <w:iCs/>
        </w:rPr>
        <w:t>experiencia mínima exigida.”</w:t>
      </w:r>
    </w:p>
    <w:p w14:paraId="620030C7" w14:textId="77777777" w:rsidR="002966FE" w:rsidRPr="00734F9C" w:rsidRDefault="00000000">
      <w:pPr>
        <w:pStyle w:val="Textoindependiente"/>
        <w:spacing w:line="336" w:lineRule="auto"/>
        <w:ind w:right="1429"/>
        <w:rPr>
          <w:i/>
          <w:iCs/>
        </w:rPr>
      </w:pPr>
      <w:r w:rsidRPr="00734F9C">
        <w:rPr>
          <w:i/>
          <w:iCs/>
        </w:rPr>
        <w:t>Por ello, el licitador no cumple con la oferta realizada, y procede su rechazo, y seleccionar como</w:t>
      </w:r>
      <w:r w:rsidRPr="00734F9C">
        <w:rPr>
          <w:i/>
          <w:iCs/>
          <w:spacing w:val="40"/>
        </w:rPr>
        <w:t xml:space="preserve"> </w:t>
      </w:r>
      <w:r w:rsidRPr="00734F9C">
        <w:rPr>
          <w:i/>
          <w:iCs/>
        </w:rPr>
        <w:t>mejor oferta, la realizada por el siguiente licitador clasificado: TREEBECA SERVICIOS INTEGRALES DE INGENIERIA, S.L.”</w:t>
      </w:r>
    </w:p>
    <w:p w14:paraId="3C5C3515" w14:textId="5FDB4B9C" w:rsidR="002966FE" w:rsidRDefault="00000000">
      <w:pPr>
        <w:pStyle w:val="Prrafodelista"/>
        <w:numPr>
          <w:ilvl w:val="0"/>
          <w:numId w:val="11"/>
        </w:numPr>
        <w:tabs>
          <w:tab w:val="left" w:pos="329"/>
        </w:tabs>
        <w:spacing w:line="336" w:lineRule="auto"/>
        <w:ind w:right="1430" w:firstLine="0"/>
        <w:jc w:val="both"/>
        <w:rPr>
          <w:sz w:val="20"/>
        </w:rPr>
      </w:pPr>
      <w:r>
        <w:rPr>
          <w:noProof/>
        </w:rPr>
        <mc:AlternateContent>
          <mc:Choice Requires="wps">
            <w:drawing>
              <wp:anchor distT="0" distB="0" distL="0" distR="0" simplePos="0" relativeHeight="15787008" behindDoc="0" locked="0" layoutInCell="1" allowOverlap="1" wp14:anchorId="05410A6E" wp14:editId="2B39D0B0">
                <wp:simplePos x="0" y="0"/>
                <wp:positionH relativeFrom="page">
                  <wp:posOffset>6807087</wp:posOffset>
                </wp:positionH>
                <wp:positionV relativeFrom="paragraph">
                  <wp:posOffset>162188</wp:posOffset>
                </wp:positionV>
                <wp:extent cx="419734" cy="318706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F1D16E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A0438EB"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5410A6E" id="Textbox 139" o:spid="_x0000_s1091" type="#_x0000_t202" style="position:absolute;left:0;text-align:left;margin-left:536pt;margin-top:12.75pt;width:33.05pt;height:250.95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" filled="f" stroked="f">
                <v:textbox style="layout-flow:vertical;mso-layout-flow-alt:bottom-to-top" inset="0,0,0,0">
                  <w:txbxContent>
                    <w:p w14:paraId="4F1D16E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A0438EB"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z w:val="20"/>
        </w:rPr>
        <w:t>Acta de la Mesa de Contratación de la sesión celebrada el 23 de octubre de 2024, por la que, a la vista de los informes transcritos, se acuerda rechazar la oferta y excluir del procedimiento a la mercantil AMBITEC INGENIERÍA Y TECNOLOGÍA AMBIENTAL</w:t>
      </w:r>
      <w:r w:rsidR="00734F9C">
        <w:rPr>
          <w:sz w:val="20"/>
        </w:rPr>
        <w:t>,</w:t>
      </w:r>
      <w:r>
        <w:rPr>
          <w:sz w:val="20"/>
        </w:rPr>
        <w:t xml:space="preserve"> S.L.</w:t>
      </w:r>
      <w:r w:rsidR="00734F9C">
        <w:rPr>
          <w:sz w:val="20"/>
        </w:rPr>
        <w:t>,</w:t>
      </w:r>
      <w:r>
        <w:rPr>
          <w:sz w:val="20"/>
        </w:rPr>
        <w:t xml:space="preserve"> por haber modificado su oferta mediante la sustitución de un delineante o equivalente con una experiencia en trabajos similares de</w:t>
      </w:r>
    </w:p>
    <w:p w14:paraId="386D4AF5" w14:textId="77777777" w:rsidR="002966FE" w:rsidRDefault="00000000">
      <w:pPr>
        <w:pStyle w:val="Textoindependiente"/>
        <w:spacing w:before="0" w:line="336" w:lineRule="auto"/>
        <w:ind w:right="1422"/>
      </w:pPr>
      <w:r>
        <w:t>19 años por un Técnico Superior en Desarrollo de Proyectos Urbanísticos y Operaciones</w:t>
      </w:r>
      <w:r>
        <w:rPr>
          <w:spacing w:val="40"/>
        </w:rPr>
        <w:t xml:space="preserve"> </w:t>
      </w:r>
      <w:r>
        <w:t>Topográficas y Técnico Superior en Desarrollo y Aplicación de Proyectos de Construcción con una experiencia acreditada de 11,6 años (4.230 días), y seleccionar como mejor oferta, la realizada por el siguiente licitador clasificado: TREEBECA SERVICIOS INTEGRALES DE INGENIERIA, S.L.</w:t>
      </w:r>
    </w:p>
    <w:p w14:paraId="53E17B29" w14:textId="77777777" w:rsidR="002966FE" w:rsidRDefault="00000000">
      <w:pPr>
        <w:pStyle w:val="Prrafodelista"/>
        <w:numPr>
          <w:ilvl w:val="0"/>
          <w:numId w:val="11"/>
        </w:numPr>
        <w:tabs>
          <w:tab w:val="left" w:pos="285"/>
        </w:tabs>
        <w:spacing w:before="121" w:line="336" w:lineRule="auto"/>
        <w:ind w:right="1424" w:firstLine="0"/>
        <w:jc w:val="both"/>
        <w:rPr>
          <w:sz w:val="20"/>
        </w:rPr>
      </w:pPr>
      <w:r>
        <w:rPr>
          <w:sz w:val="20"/>
        </w:rPr>
        <w:t>Consultado el Registro de Oficial de Empresas de Licitadores y Empresas Clasificadas del Sector Público</w:t>
      </w:r>
      <w:r>
        <w:rPr>
          <w:spacing w:val="17"/>
          <w:sz w:val="20"/>
        </w:rPr>
        <w:t xml:space="preserve"> </w:t>
      </w:r>
      <w:r>
        <w:rPr>
          <w:sz w:val="20"/>
        </w:rPr>
        <w:t>(ROLECE)</w:t>
      </w:r>
      <w:r>
        <w:rPr>
          <w:spacing w:val="21"/>
          <w:sz w:val="20"/>
        </w:rPr>
        <w:t xml:space="preserve"> </w:t>
      </w:r>
      <w:r>
        <w:rPr>
          <w:sz w:val="20"/>
        </w:rPr>
        <w:t>resulta</w:t>
      </w:r>
      <w:r>
        <w:rPr>
          <w:spacing w:val="22"/>
          <w:sz w:val="20"/>
        </w:rPr>
        <w:t xml:space="preserve"> </w:t>
      </w:r>
      <w:r>
        <w:rPr>
          <w:sz w:val="20"/>
        </w:rPr>
        <w:t>que</w:t>
      </w:r>
      <w:r>
        <w:rPr>
          <w:spacing w:val="20"/>
          <w:sz w:val="20"/>
        </w:rPr>
        <w:t xml:space="preserve"> </w:t>
      </w:r>
      <w:r>
        <w:rPr>
          <w:sz w:val="20"/>
        </w:rPr>
        <w:t>TREEBECA</w:t>
      </w:r>
      <w:r>
        <w:rPr>
          <w:spacing w:val="22"/>
          <w:sz w:val="20"/>
        </w:rPr>
        <w:t xml:space="preserve"> </w:t>
      </w:r>
      <w:r>
        <w:rPr>
          <w:sz w:val="20"/>
        </w:rPr>
        <w:t>SERVICIOS</w:t>
      </w:r>
      <w:r>
        <w:rPr>
          <w:spacing w:val="22"/>
          <w:sz w:val="20"/>
        </w:rPr>
        <w:t xml:space="preserve"> </w:t>
      </w:r>
      <w:r>
        <w:rPr>
          <w:sz w:val="20"/>
        </w:rPr>
        <w:t>INTEGRALES</w:t>
      </w:r>
      <w:r>
        <w:rPr>
          <w:spacing w:val="20"/>
          <w:sz w:val="20"/>
        </w:rPr>
        <w:t xml:space="preserve"> </w:t>
      </w:r>
      <w:r>
        <w:rPr>
          <w:sz w:val="20"/>
        </w:rPr>
        <w:t>DE</w:t>
      </w:r>
      <w:r>
        <w:rPr>
          <w:spacing w:val="22"/>
          <w:sz w:val="20"/>
        </w:rPr>
        <w:t xml:space="preserve"> </w:t>
      </w:r>
      <w:r>
        <w:rPr>
          <w:sz w:val="20"/>
        </w:rPr>
        <w:t>INGENIERIA,</w:t>
      </w:r>
      <w:r>
        <w:rPr>
          <w:spacing w:val="22"/>
          <w:sz w:val="20"/>
        </w:rPr>
        <w:t xml:space="preserve"> </w:t>
      </w:r>
      <w:r>
        <w:rPr>
          <w:sz w:val="20"/>
        </w:rPr>
        <w:t>S.L.</w:t>
      </w:r>
      <w:r>
        <w:rPr>
          <w:spacing w:val="22"/>
          <w:sz w:val="20"/>
        </w:rPr>
        <w:t xml:space="preserve"> </w:t>
      </w:r>
      <w:r>
        <w:rPr>
          <w:spacing w:val="-2"/>
          <w:sz w:val="20"/>
        </w:rPr>
        <w:t>tiene</w:t>
      </w:r>
    </w:p>
    <w:p w14:paraId="0C3EABCA" w14:textId="77777777" w:rsidR="002966FE" w:rsidRDefault="00000000">
      <w:pPr>
        <w:pStyle w:val="Textoindependiente"/>
        <w:spacing w:before="0" w:line="336" w:lineRule="auto"/>
        <w:ind w:right="1430"/>
      </w:pPr>
      <w:r>
        <w:t>inscritos en dicho Registro los siguientes datos: denominación social, domicilio social, inexistencia de prohibiciones para contratar, órgano de administración (administrador único) y objeto social.</w:t>
      </w:r>
    </w:p>
    <w:p w14:paraId="5B511A54" w14:textId="7D5A351E" w:rsidR="002966FE" w:rsidRDefault="00000000">
      <w:pPr>
        <w:pStyle w:val="Prrafodelista"/>
        <w:numPr>
          <w:ilvl w:val="0"/>
          <w:numId w:val="11"/>
        </w:numPr>
        <w:tabs>
          <w:tab w:val="left" w:pos="285"/>
        </w:tabs>
        <w:spacing w:line="336" w:lineRule="auto"/>
        <w:ind w:right="1427" w:firstLine="0"/>
        <w:jc w:val="both"/>
        <w:rPr>
          <w:sz w:val="20"/>
        </w:rPr>
      </w:pPr>
      <w:r>
        <w:rPr>
          <w:sz w:val="20"/>
        </w:rPr>
        <w:t>Acuerdo adoptado por la Junta de Gobierno Local en sesión de fecha 31 de octubre de 2024, de aceptación de la propuesta realizada por la Mesa y requerimiento de la documentación necesaria</w:t>
      </w:r>
      <w:r>
        <w:rPr>
          <w:spacing w:val="40"/>
          <w:sz w:val="20"/>
        </w:rPr>
        <w:t xml:space="preserve"> </w:t>
      </w:r>
      <w:r>
        <w:rPr>
          <w:sz w:val="20"/>
        </w:rPr>
        <w:t>para resultar adjudicatario del contrato a la mercantil TREEBECA SERVICIOS INTEGRALES DE INGENIERÍA, S.L.</w:t>
      </w:r>
    </w:p>
    <w:p w14:paraId="516C0053" w14:textId="08B4CC65" w:rsidR="002966FE" w:rsidRDefault="00000000">
      <w:pPr>
        <w:pStyle w:val="Prrafodelista"/>
        <w:numPr>
          <w:ilvl w:val="0"/>
          <w:numId w:val="11"/>
        </w:numPr>
        <w:tabs>
          <w:tab w:val="left" w:pos="285"/>
        </w:tabs>
        <w:ind w:left="285" w:hanging="165"/>
        <w:jc w:val="both"/>
        <w:rPr>
          <w:sz w:val="20"/>
        </w:rPr>
      </w:pPr>
      <w:r>
        <w:rPr>
          <w:sz w:val="20"/>
        </w:rPr>
        <w:t>Documentación</w:t>
      </w:r>
      <w:r>
        <w:rPr>
          <w:spacing w:val="-7"/>
          <w:sz w:val="20"/>
        </w:rPr>
        <w:t xml:space="preserve"> </w:t>
      </w:r>
      <w:r>
        <w:rPr>
          <w:sz w:val="20"/>
        </w:rPr>
        <w:t>presentada</w:t>
      </w:r>
      <w:r>
        <w:rPr>
          <w:spacing w:val="-6"/>
          <w:sz w:val="20"/>
        </w:rPr>
        <w:t xml:space="preserve"> </w:t>
      </w:r>
      <w:r>
        <w:rPr>
          <w:sz w:val="20"/>
        </w:rPr>
        <w:t>por</w:t>
      </w:r>
      <w:r>
        <w:rPr>
          <w:spacing w:val="-5"/>
          <w:sz w:val="20"/>
        </w:rPr>
        <w:t xml:space="preserve"> </w:t>
      </w:r>
      <w:r>
        <w:rPr>
          <w:sz w:val="20"/>
        </w:rPr>
        <w:t>TREEBECA</w:t>
      </w:r>
      <w:r>
        <w:rPr>
          <w:spacing w:val="-7"/>
          <w:sz w:val="20"/>
        </w:rPr>
        <w:t xml:space="preserve"> </w:t>
      </w:r>
      <w:r>
        <w:rPr>
          <w:sz w:val="20"/>
        </w:rPr>
        <w:t>SERVICIOS</w:t>
      </w:r>
      <w:r>
        <w:rPr>
          <w:spacing w:val="-4"/>
          <w:sz w:val="20"/>
        </w:rPr>
        <w:t xml:space="preserve"> </w:t>
      </w:r>
      <w:r>
        <w:rPr>
          <w:sz w:val="20"/>
        </w:rPr>
        <w:t>INTEGRALES</w:t>
      </w:r>
      <w:r>
        <w:rPr>
          <w:spacing w:val="-5"/>
          <w:sz w:val="20"/>
        </w:rPr>
        <w:t xml:space="preserve"> </w:t>
      </w:r>
      <w:r>
        <w:rPr>
          <w:sz w:val="20"/>
        </w:rPr>
        <w:t>DE</w:t>
      </w:r>
      <w:r>
        <w:rPr>
          <w:spacing w:val="-6"/>
          <w:sz w:val="20"/>
        </w:rPr>
        <w:t xml:space="preserve"> </w:t>
      </w:r>
      <w:r>
        <w:rPr>
          <w:sz w:val="20"/>
        </w:rPr>
        <w:t>INGENIERÍA,</w:t>
      </w:r>
      <w:r>
        <w:rPr>
          <w:spacing w:val="-5"/>
          <w:sz w:val="20"/>
        </w:rPr>
        <w:t xml:space="preserve"> </w:t>
      </w:r>
      <w:r>
        <w:rPr>
          <w:sz w:val="20"/>
        </w:rPr>
        <w:t>S.</w:t>
      </w:r>
      <w:r>
        <w:rPr>
          <w:spacing w:val="-5"/>
          <w:sz w:val="20"/>
        </w:rPr>
        <w:t>L.</w:t>
      </w:r>
    </w:p>
    <w:p w14:paraId="37555B00" w14:textId="05CDD2CF" w:rsidR="002966FE" w:rsidRDefault="00000000">
      <w:pPr>
        <w:pStyle w:val="Textoindependiente"/>
        <w:spacing w:before="212" w:line="336" w:lineRule="auto"/>
        <w:ind w:right="1428"/>
      </w:pPr>
      <w:proofErr w:type="spellStart"/>
      <w:proofErr w:type="gramStart"/>
      <w:r>
        <w:t>aa</w:t>
      </w:r>
      <w:proofErr w:type="spellEnd"/>
      <w:r>
        <w:t>)Informe</w:t>
      </w:r>
      <w:proofErr w:type="gramEnd"/>
      <w:r>
        <w:t xml:space="preserve"> suscrito por el Adjunto a la Dirección General de la concejalía, </w:t>
      </w:r>
      <w:r w:rsidR="00734F9C">
        <w:t xml:space="preserve">D. </w:t>
      </w:r>
      <w:r>
        <w:t>Enrique García Santi, el 25 de noviembre de 2024, en el que concluye:</w:t>
      </w:r>
    </w:p>
    <w:p w14:paraId="6090E996" w14:textId="37C5E2A5" w:rsidR="002966FE" w:rsidRDefault="00000000">
      <w:pPr>
        <w:pStyle w:val="Textoindependiente"/>
        <w:spacing w:line="336" w:lineRule="auto"/>
        <w:ind w:right="1426"/>
      </w:pPr>
      <w:r>
        <w:t>A la vista de la documentación presentada por TREEBECA SERVICIOS INTEGRALES DE INGENIERÍA, S.L.</w:t>
      </w:r>
      <w:r w:rsidR="00734F9C">
        <w:t>,</w:t>
      </w:r>
      <w:r>
        <w:t xml:space="preserve"> queda demostrado que:</w:t>
      </w:r>
    </w:p>
    <w:p w14:paraId="325E107C" w14:textId="77777777" w:rsidR="002966FE" w:rsidRDefault="00000000">
      <w:pPr>
        <w:pStyle w:val="Prrafodelista"/>
        <w:numPr>
          <w:ilvl w:val="0"/>
          <w:numId w:val="10"/>
        </w:numPr>
        <w:tabs>
          <w:tab w:val="left" w:pos="265"/>
        </w:tabs>
        <w:spacing w:line="336" w:lineRule="auto"/>
        <w:ind w:right="1434" w:firstLine="0"/>
        <w:rPr>
          <w:sz w:val="20"/>
        </w:rPr>
      </w:pPr>
      <w:r>
        <w:rPr>
          <w:sz w:val="20"/>
        </w:rPr>
        <w:t xml:space="preserve">La persona propuesta como </w:t>
      </w:r>
      <w:proofErr w:type="gramStart"/>
      <w:r>
        <w:rPr>
          <w:sz w:val="20"/>
        </w:rPr>
        <w:t>Delegado</w:t>
      </w:r>
      <w:proofErr w:type="gramEnd"/>
      <w:r>
        <w:rPr>
          <w:sz w:val="20"/>
        </w:rPr>
        <w:t xml:space="preserve"> del Servicio ostenta la titulación de Ingeniero de Caminos, Caneles y Puertos, y tiene más de 20 años de experiencia en trabajos de similares características, desde marzo de 2003 a la fecha de presentación de oferta.</w:t>
      </w:r>
    </w:p>
    <w:p w14:paraId="5DAB3B96" w14:textId="77777777" w:rsidR="002966FE" w:rsidRDefault="00000000">
      <w:pPr>
        <w:pStyle w:val="Prrafodelista"/>
        <w:numPr>
          <w:ilvl w:val="0"/>
          <w:numId w:val="10"/>
        </w:numPr>
        <w:tabs>
          <w:tab w:val="left" w:pos="241"/>
        </w:tabs>
        <w:spacing w:line="336" w:lineRule="auto"/>
        <w:ind w:right="1430" w:firstLine="0"/>
        <w:rPr>
          <w:sz w:val="20"/>
        </w:rPr>
      </w:pPr>
      <w:r>
        <w:rPr>
          <w:sz w:val="20"/>
        </w:rPr>
        <w:t>El</w:t>
      </w:r>
      <w:r>
        <w:rPr>
          <w:spacing w:val="-1"/>
          <w:sz w:val="20"/>
        </w:rPr>
        <w:t xml:space="preserve"> </w:t>
      </w:r>
      <w:r>
        <w:rPr>
          <w:sz w:val="20"/>
        </w:rPr>
        <w:t>licitador</w:t>
      </w:r>
      <w:r>
        <w:rPr>
          <w:spacing w:val="-3"/>
          <w:sz w:val="20"/>
        </w:rPr>
        <w:t xml:space="preserve"> </w:t>
      </w:r>
      <w:r>
        <w:rPr>
          <w:sz w:val="20"/>
        </w:rPr>
        <w:t>asigna</w:t>
      </w:r>
      <w:r>
        <w:rPr>
          <w:spacing w:val="-2"/>
          <w:sz w:val="20"/>
        </w:rPr>
        <w:t xml:space="preserve"> </w:t>
      </w:r>
      <w:r>
        <w:rPr>
          <w:sz w:val="20"/>
        </w:rPr>
        <w:t>al</w:t>
      </w:r>
      <w:r>
        <w:rPr>
          <w:spacing w:val="-3"/>
          <w:sz w:val="20"/>
        </w:rPr>
        <w:t xml:space="preserve"> </w:t>
      </w:r>
      <w:r>
        <w:rPr>
          <w:sz w:val="20"/>
        </w:rPr>
        <w:t>servicio a</w:t>
      </w:r>
      <w:r>
        <w:rPr>
          <w:spacing w:val="-3"/>
          <w:sz w:val="20"/>
        </w:rPr>
        <w:t xml:space="preserve"> </w:t>
      </w:r>
      <w:r>
        <w:rPr>
          <w:sz w:val="20"/>
        </w:rPr>
        <w:t>una</w:t>
      </w:r>
      <w:r>
        <w:rPr>
          <w:spacing w:val="-2"/>
          <w:sz w:val="20"/>
        </w:rPr>
        <w:t xml:space="preserve"> </w:t>
      </w:r>
      <w:r>
        <w:rPr>
          <w:sz w:val="20"/>
        </w:rPr>
        <w:t>Ingeniera</w:t>
      </w:r>
      <w:r>
        <w:rPr>
          <w:spacing w:val="-2"/>
          <w:sz w:val="20"/>
        </w:rPr>
        <w:t xml:space="preserve"> </w:t>
      </w:r>
      <w:r>
        <w:rPr>
          <w:sz w:val="20"/>
        </w:rPr>
        <w:t>Civil con</w:t>
      </w:r>
      <w:r>
        <w:rPr>
          <w:spacing w:val="-2"/>
          <w:sz w:val="20"/>
        </w:rPr>
        <w:t xml:space="preserve"> </w:t>
      </w:r>
      <w:r>
        <w:rPr>
          <w:sz w:val="20"/>
        </w:rPr>
        <w:t>más</w:t>
      </w:r>
      <w:r>
        <w:rPr>
          <w:spacing w:val="-2"/>
          <w:sz w:val="20"/>
        </w:rPr>
        <w:t xml:space="preserve"> </w:t>
      </w:r>
      <w:r>
        <w:rPr>
          <w:sz w:val="20"/>
        </w:rPr>
        <w:t>de</w:t>
      </w:r>
      <w:r>
        <w:rPr>
          <w:spacing w:val="-1"/>
          <w:sz w:val="20"/>
        </w:rPr>
        <w:t xml:space="preserve"> </w:t>
      </w:r>
      <w:r>
        <w:rPr>
          <w:sz w:val="20"/>
        </w:rPr>
        <w:t>15</w:t>
      </w:r>
      <w:r>
        <w:rPr>
          <w:spacing w:val="-2"/>
          <w:sz w:val="20"/>
        </w:rPr>
        <w:t xml:space="preserve"> </w:t>
      </w:r>
      <w:r>
        <w:rPr>
          <w:sz w:val="20"/>
        </w:rPr>
        <w:t>años</w:t>
      </w:r>
      <w:r>
        <w:rPr>
          <w:spacing w:val="-2"/>
          <w:sz w:val="20"/>
        </w:rPr>
        <w:t xml:space="preserve"> </w:t>
      </w:r>
      <w:r>
        <w:rPr>
          <w:sz w:val="20"/>
        </w:rPr>
        <w:t>de</w:t>
      </w:r>
      <w:r>
        <w:rPr>
          <w:spacing w:val="-1"/>
          <w:sz w:val="20"/>
        </w:rPr>
        <w:t xml:space="preserve"> </w:t>
      </w:r>
      <w:r>
        <w:rPr>
          <w:sz w:val="20"/>
        </w:rPr>
        <w:t>experiencia</w:t>
      </w:r>
      <w:r>
        <w:rPr>
          <w:spacing w:val="-2"/>
          <w:sz w:val="20"/>
        </w:rPr>
        <w:t xml:space="preserve"> </w:t>
      </w:r>
      <w:r>
        <w:rPr>
          <w:sz w:val="20"/>
        </w:rPr>
        <w:t>en</w:t>
      </w:r>
      <w:r>
        <w:rPr>
          <w:spacing w:val="-1"/>
          <w:sz w:val="20"/>
        </w:rPr>
        <w:t xml:space="preserve"> </w:t>
      </w:r>
      <w:r>
        <w:rPr>
          <w:sz w:val="20"/>
        </w:rPr>
        <w:t>trabajos</w:t>
      </w:r>
      <w:r>
        <w:rPr>
          <w:spacing w:val="-2"/>
          <w:sz w:val="20"/>
        </w:rPr>
        <w:t xml:space="preserve"> </w:t>
      </w:r>
      <w:r>
        <w:rPr>
          <w:sz w:val="20"/>
        </w:rPr>
        <w:t>de similares características.</w:t>
      </w:r>
    </w:p>
    <w:p w14:paraId="0D19E1D5" w14:textId="77777777" w:rsidR="002966FE" w:rsidRDefault="00000000">
      <w:pPr>
        <w:pStyle w:val="Prrafodelista"/>
        <w:numPr>
          <w:ilvl w:val="0"/>
          <w:numId w:val="10"/>
        </w:numPr>
        <w:tabs>
          <w:tab w:val="left" w:pos="241"/>
        </w:tabs>
        <w:spacing w:line="336" w:lineRule="auto"/>
        <w:ind w:right="1427" w:firstLine="0"/>
        <w:rPr>
          <w:sz w:val="20"/>
        </w:rPr>
      </w:pPr>
      <w:r>
        <w:rPr>
          <w:sz w:val="20"/>
        </w:rPr>
        <w:t>El</w:t>
      </w:r>
      <w:r>
        <w:rPr>
          <w:spacing w:val="-4"/>
          <w:sz w:val="20"/>
        </w:rPr>
        <w:t xml:space="preserve"> </w:t>
      </w:r>
      <w:r>
        <w:rPr>
          <w:sz w:val="20"/>
        </w:rPr>
        <w:t>licitador</w:t>
      </w:r>
      <w:r>
        <w:rPr>
          <w:spacing w:val="-4"/>
          <w:sz w:val="20"/>
        </w:rPr>
        <w:t xml:space="preserve"> </w:t>
      </w:r>
      <w:r>
        <w:rPr>
          <w:sz w:val="20"/>
        </w:rPr>
        <w:t>asigna</w:t>
      </w:r>
      <w:r>
        <w:rPr>
          <w:spacing w:val="-3"/>
          <w:sz w:val="20"/>
        </w:rPr>
        <w:t xml:space="preserve"> </w:t>
      </w:r>
      <w:r>
        <w:rPr>
          <w:sz w:val="20"/>
        </w:rPr>
        <w:t>al</w:t>
      </w:r>
      <w:r>
        <w:rPr>
          <w:spacing w:val="-4"/>
          <w:sz w:val="20"/>
        </w:rPr>
        <w:t xml:space="preserve"> </w:t>
      </w:r>
      <w:r>
        <w:rPr>
          <w:sz w:val="20"/>
        </w:rPr>
        <w:t>servicio</w:t>
      </w:r>
      <w:r>
        <w:rPr>
          <w:spacing w:val="-1"/>
          <w:sz w:val="20"/>
        </w:rPr>
        <w:t xml:space="preserve"> </w:t>
      </w:r>
      <w:r>
        <w:rPr>
          <w:sz w:val="20"/>
        </w:rPr>
        <w:t>un</w:t>
      </w:r>
      <w:r>
        <w:rPr>
          <w:spacing w:val="-4"/>
          <w:sz w:val="20"/>
        </w:rPr>
        <w:t xml:space="preserve"> </w:t>
      </w:r>
      <w:r>
        <w:rPr>
          <w:sz w:val="20"/>
        </w:rPr>
        <w:t>Ingeniero</w:t>
      </w:r>
      <w:r>
        <w:rPr>
          <w:spacing w:val="-3"/>
          <w:sz w:val="20"/>
        </w:rPr>
        <w:t xml:space="preserve"> </w:t>
      </w:r>
      <w:r>
        <w:rPr>
          <w:sz w:val="20"/>
        </w:rPr>
        <w:t>Técnico</w:t>
      </w:r>
      <w:r>
        <w:rPr>
          <w:spacing w:val="-3"/>
          <w:sz w:val="20"/>
        </w:rPr>
        <w:t xml:space="preserve"> </w:t>
      </w:r>
      <w:r>
        <w:rPr>
          <w:sz w:val="20"/>
        </w:rPr>
        <w:t>en</w:t>
      </w:r>
      <w:r>
        <w:rPr>
          <w:spacing w:val="-3"/>
          <w:sz w:val="20"/>
        </w:rPr>
        <w:t xml:space="preserve"> </w:t>
      </w:r>
      <w:r>
        <w:rPr>
          <w:sz w:val="20"/>
        </w:rPr>
        <w:t>Topografía</w:t>
      </w:r>
      <w:r>
        <w:rPr>
          <w:spacing w:val="-3"/>
          <w:sz w:val="20"/>
        </w:rPr>
        <w:t xml:space="preserve"> </w:t>
      </w:r>
      <w:r>
        <w:rPr>
          <w:sz w:val="20"/>
        </w:rPr>
        <w:t>con</w:t>
      </w:r>
      <w:r>
        <w:rPr>
          <w:spacing w:val="-3"/>
          <w:sz w:val="20"/>
        </w:rPr>
        <w:t xml:space="preserve"> </w:t>
      </w:r>
      <w:r>
        <w:rPr>
          <w:sz w:val="20"/>
        </w:rPr>
        <w:t>más</w:t>
      </w:r>
      <w:r>
        <w:rPr>
          <w:spacing w:val="-3"/>
          <w:sz w:val="20"/>
        </w:rPr>
        <w:t xml:space="preserve"> </w:t>
      </w:r>
      <w:r>
        <w:rPr>
          <w:sz w:val="20"/>
        </w:rPr>
        <w:t>de</w:t>
      </w:r>
      <w:r>
        <w:rPr>
          <w:spacing w:val="-4"/>
          <w:sz w:val="20"/>
        </w:rPr>
        <w:t xml:space="preserve"> </w:t>
      </w:r>
      <w:r>
        <w:rPr>
          <w:sz w:val="20"/>
        </w:rPr>
        <w:t>20</w:t>
      </w:r>
      <w:r>
        <w:rPr>
          <w:spacing w:val="-4"/>
          <w:sz w:val="20"/>
        </w:rPr>
        <w:t xml:space="preserve"> </w:t>
      </w:r>
      <w:r>
        <w:rPr>
          <w:sz w:val="20"/>
        </w:rPr>
        <w:t>años</w:t>
      </w:r>
      <w:r>
        <w:rPr>
          <w:spacing w:val="-3"/>
          <w:sz w:val="20"/>
        </w:rPr>
        <w:t xml:space="preserve"> </w:t>
      </w:r>
      <w:r>
        <w:rPr>
          <w:sz w:val="20"/>
        </w:rPr>
        <w:t>de</w:t>
      </w:r>
      <w:r>
        <w:rPr>
          <w:spacing w:val="-3"/>
          <w:sz w:val="20"/>
        </w:rPr>
        <w:t xml:space="preserve"> </w:t>
      </w:r>
      <w:r>
        <w:rPr>
          <w:sz w:val="20"/>
        </w:rPr>
        <w:t>experiencia en trabajos de similares características.</w:t>
      </w:r>
    </w:p>
    <w:p w14:paraId="34F950EB" w14:textId="77777777" w:rsidR="002966FE" w:rsidRDefault="00000000">
      <w:pPr>
        <w:pStyle w:val="Prrafodelista"/>
        <w:numPr>
          <w:ilvl w:val="0"/>
          <w:numId w:val="10"/>
        </w:numPr>
        <w:tabs>
          <w:tab w:val="left" w:pos="270"/>
        </w:tabs>
        <w:spacing w:line="336" w:lineRule="auto"/>
        <w:ind w:right="1423" w:firstLine="0"/>
        <w:rPr>
          <w:sz w:val="20"/>
        </w:rPr>
      </w:pPr>
      <w:r>
        <w:rPr>
          <w:sz w:val="20"/>
        </w:rPr>
        <w:t>El licitador asigna al servicio como Delineante a un técnico con FP2 en Desarrollo de Proyectos Urbanísticos y Operaciones Topográficas con más de 20 de años de experiencia en trabajos</w:t>
      </w:r>
      <w:r>
        <w:rPr>
          <w:spacing w:val="40"/>
          <w:sz w:val="20"/>
        </w:rPr>
        <w:t xml:space="preserve"> </w:t>
      </w:r>
      <w:r>
        <w:rPr>
          <w:spacing w:val="-2"/>
          <w:sz w:val="20"/>
        </w:rPr>
        <w:t>similares.</w:t>
      </w:r>
    </w:p>
    <w:p w14:paraId="5BA2051C" w14:textId="77777777" w:rsidR="002966FE" w:rsidRDefault="002966FE">
      <w:pPr>
        <w:spacing w:line="336" w:lineRule="auto"/>
        <w:jc w:val="both"/>
        <w:rPr>
          <w:sz w:val="20"/>
        </w:rPr>
        <w:sectPr w:rsidR="002966FE">
          <w:pgSz w:w="11910" w:h="16840"/>
          <w:pgMar w:top="1720" w:right="0" w:bottom="1280" w:left="1300" w:header="567" w:footer="1080" w:gutter="0"/>
          <w:cols w:space="720"/>
        </w:sectPr>
      </w:pPr>
    </w:p>
    <w:p w14:paraId="71AAF6C9" w14:textId="441D0872" w:rsidR="002966FE" w:rsidRPr="00AD342B" w:rsidRDefault="00000000">
      <w:pPr>
        <w:pStyle w:val="Textoindependiente"/>
        <w:spacing w:before="83" w:line="336" w:lineRule="auto"/>
        <w:ind w:right="1430"/>
        <w:rPr>
          <w:i/>
          <w:iCs/>
        </w:rPr>
      </w:pPr>
      <w:r>
        <w:lastRenderedPageBreak/>
        <w:t>Por tanto, el licitador TREEBECA SERVICIOS INTEGRALES DE INGENIERÍA, S.L.</w:t>
      </w:r>
      <w:r w:rsidR="00AD342B">
        <w:t>,</w:t>
      </w:r>
      <w:r>
        <w:t xml:space="preserve"> cumple con los requisitos de solvencia técnica establecidos en los pliegos del Contrato de servicio de </w:t>
      </w:r>
      <w:r w:rsidRPr="00AD342B">
        <w:rPr>
          <w:i/>
          <w:iCs/>
        </w:rPr>
        <w:t xml:space="preserve">“Asistencia técnica a la </w:t>
      </w:r>
      <w:proofErr w:type="gramStart"/>
      <w:r w:rsidRPr="00AD342B">
        <w:rPr>
          <w:i/>
          <w:iCs/>
        </w:rPr>
        <w:t>Concejalía</w:t>
      </w:r>
      <w:proofErr w:type="gramEnd"/>
      <w:r w:rsidRPr="00AD342B">
        <w:rPr>
          <w:i/>
          <w:iCs/>
        </w:rPr>
        <w:t xml:space="preserve"> de Infraestructuras y Obras. Lo que se informa para su conocimiento y a los efectos oportunos.”</w:t>
      </w:r>
    </w:p>
    <w:p w14:paraId="46CA6146" w14:textId="4A97E059" w:rsidR="002966FE" w:rsidRDefault="00000000">
      <w:pPr>
        <w:pStyle w:val="Textoindependiente"/>
        <w:spacing w:line="336" w:lineRule="auto"/>
        <w:ind w:right="1424"/>
      </w:pPr>
      <w:proofErr w:type="spellStart"/>
      <w:proofErr w:type="gramStart"/>
      <w:r>
        <w:t>bb</w:t>
      </w:r>
      <w:proofErr w:type="spellEnd"/>
      <w:r>
        <w:t>)Informe</w:t>
      </w:r>
      <w:proofErr w:type="gramEnd"/>
      <w:r>
        <w:t xml:space="preserve"> suscrito por la Jefa de Unidad de Contratación, </w:t>
      </w:r>
      <w:r w:rsidR="00AD342B">
        <w:t xml:space="preserve">D.ª </w:t>
      </w:r>
      <w:r>
        <w:t xml:space="preserve">Lisa Martín-Aragón </w:t>
      </w:r>
      <w:proofErr w:type="spellStart"/>
      <w:r>
        <w:t>Baudel</w:t>
      </w:r>
      <w:proofErr w:type="spellEnd"/>
      <w:r>
        <w:t>, de 25 de noviembre de 2024, cuyo tenor literal es el siguiente:</w:t>
      </w:r>
    </w:p>
    <w:p w14:paraId="5D0295C4" w14:textId="77777777" w:rsidR="002966FE" w:rsidRPr="00AD342B" w:rsidRDefault="00000000">
      <w:pPr>
        <w:pStyle w:val="Textoindependiente"/>
        <w:jc w:val="left"/>
        <w:rPr>
          <w:i/>
          <w:iCs/>
        </w:rPr>
      </w:pPr>
      <w:r w:rsidRPr="00AD342B">
        <w:rPr>
          <w:i/>
          <w:iCs/>
        </w:rPr>
        <w:t>“INFORME</w:t>
      </w:r>
      <w:r w:rsidRPr="00AD342B">
        <w:rPr>
          <w:i/>
          <w:iCs/>
          <w:spacing w:val="-5"/>
        </w:rPr>
        <w:t xml:space="preserve"> </w:t>
      </w:r>
      <w:r w:rsidRPr="00AD342B">
        <w:rPr>
          <w:i/>
          <w:iCs/>
          <w:spacing w:val="-2"/>
        </w:rPr>
        <w:t>JURÍDICO</w:t>
      </w:r>
    </w:p>
    <w:p w14:paraId="47386A27" w14:textId="77777777" w:rsidR="002966FE" w:rsidRPr="00AD342B" w:rsidRDefault="00000000">
      <w:pPr>
        <w:pStyle w:val="Textoindependiente"/>
        <w:spacing w:before="212"/>
        <w:jc w:val="left"/>
        <w:rPr>
          <w:i/>
          <w:iCs/>
        </w:rPr>
      </w:pPr>
      <w:r w:rsidRPr="00AD342B">
        <w:rPr>
          <w:i/>
          <w:iCs/>
          <w:noProof/>
        </w:rPr>
        <mc:AlternateContent>
          <mc:Choice Requires="wps">
            <w:drawing>
              <wp:anchor distT="0" distB="0" distL="0" distR="0" simplePos="0" relativeHeight="251673600" behindDoc="0" locked="0" layoutInCell="1" allowOverlap="1" wp14:anchorId="1842B0C3" wp14:editId="5183F172">
                <wp:simplePos x="0" y="0"/>
                <wp:positionH relativeFrom="page">
                  <wp:posOffset>6807087</wp:posOffset>
                </wp:positionH>
                <wp:positionV relativeFrom="paragraph">
                  <wp:posOffset>144403</wp:posOffset>
                </wp:positionV>
                <wp:extent cx="419734" cy="318706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77B64DE"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3D95E5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1842B0C3" id="Textbox 141" o:spid="_x0000_s1092" type="#_x0000_t202" style="position:absolute;left:0;text-align:left;margin-left:536pt;margin-top:11.35pt;width:33.05pt;height:250.9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JApA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" filled="f" stroked="f">
                <v:textbox style="layout-flow:vertical;mso-layout-flow-alt:bottom-to-top" inset="0,0,0,0">
                  <w:txbxContent>
                    <w:p w14:paraId="377B64DE"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3D95E5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sidRPr="00AD342B">
        <w:rPr>
          <w:i/>
          <w:iCs/>
        </w:rPr>
        <w:t>Expediente:</w:t>
      </w:r>
      <w:r w:rsidRPr="00AD342B">
        <w:rPr>
          <w:i/>
          <w:iCs/>
          <w:spacing w:val="-10"/>
        </w:rPr>
        <w:t xml:space="preserve"> </w:t>
      </w:r>
      <w:r w:rsidRPr="00AD342B">
        <w:rPr>
          <w:i/>
          <w:iCs/>
          <w:spacing w:val="-2"/>
        </w:rPr>
        <w:t>19966/2024</w:t>
      </w:r>
    </w:p>
    <w:p w14:paraId="5A4D2DDD" w14:textId="77777777" w:rsidR="002966FE" w:rsidRPr="00AD342B" w:rsidRDefault="00000000">
      <w:pPr>
        <w:pStyle w:val="Textoindependiente"/>
        <w:spacing w:before="212" w:line="336" w:lineRule="auto"/>
        <w:ind w:right="1422"/>
        <w:rPr>
          <w:i/>
          <w:iCs/>
        </w:rPr>
      </w:pPr>
      <w:r w:rsidRPr="00AD342B">
        <w:rPr>
          <w:i/>
          <w:iCs/>
        </w:rPr>
        <w:t xml:space="preserve">Asunto: Documentación complementaria presentada por el licitador TREEBECA SERVICIOS DE INGENIERÍA, S. L., en el expediente relativo al contrato de servicios de “Asistencia técnica para la </w:t>
      </w:r>
      <w:proofErr w:type="gramStart"/>
      <w:r w:rsidRPr="00AD342B">
        <w:rPr>
          <w:i/>
          <w:iCs/>
        </w:rPr>
        <w:t>Concejalía</w:t>
      </w:r>
      <w:proofErr w:type="gramEnd"/>
      <w:r w:rsidRPr="00AD342B">
        <w:rPr>
          <w:i/>
          <w:iCs/>
        </w:rPr>
        <w:t xml:space="preserve"> de Infraestructuras y Obras”, mediante procedimiento abierto y varios criterios de </w:t>
      </w:r>
      <w:r w:rsidRPr="00AD342B">
        <w:rPr>
          <w:i/>
          <w:iCs/>
          <w:spacing w:val="-2"/>
        </w:rPr>
        <w:t>adjudicación.</w:t>
      </w:r>
    </w:p>
    <w:p w14:paraId="5DE54D00" w14:textId="77777777" w:rsidR="002966FE" w:rsidRPr="00AD342B" w:rsidRDefault="00000000">
      <w:pPr>
        <w:pStyle w:val="Textoindependiente"/>
        <w:spacing w:line="336" w:lineRule="auto"/>
        <w:ind w:right="2448"/>
        <w:jc w:val="left"/>
        <w:rPr>
          <w:i/>
          <w:iCs/>
        </w:rPr>
      </w:pPr>
      <w:r w:rsidRPr="00AD342B">
        <w:rPr>
          <w:i/>
          <w:iCs/>
        </w:rPr>
        <w:t>El</w:t>
      </w:r>
      <w:r w:rsidRPr="00AD342B">
        <w:rPr>
          <w:i/>
          <w:iCs/>
          <w:spacing w:val="-6"/>
        </w:rPr>
        <w:t xml:space="preserve"> </w:t>
      </w:r>
      <w:r w:rsidRPr="00AD342B">
        <w:rPr>
          <w:i/>
          <w:iCs/>
        </w:rPr>
        <w:t>licitador</w:t>
      </w:r>
      <w:r w:rsidRPr="00AD342B">
        <w:rPr>
          <w:i/>
          <w:iCs/>
          <w:spacing w:val="-5"/>
        </w:rPr>
        <w:t xml:space="preserve"> </w:t>
      </w:r>
      <w:r w:rsidRPr="00AD342B">
        <w:rPr>
          <w:i/>
          <w:iCs/>
        </w:rPr>
        <w:t>TREEBECA</w:t>
      </w:r>
      <w:r w:rsidRPr="00AD342B">
        <w:rPr>
          <w:i/>
          <w:iCs/>
          <w:spacing w:val="-6"/>
        </w:rPr>
        <w:t xml:space="preserve"> </w:t>
      </w:r>
      <w:r w:rsidRPr="00AD342B">
        <w:rPr>
          <w:i/>
          <w:iCs/>
        </w:rPr>
        <w:t>SERVICIOS</w:t>
      </w:r>
      <w:r w:rsidRPr="00AD342B">
        <w:rPr>
          <w:i/>
          <w:iCs/>
          <w:spacing w:val="-4"/>
        </w:rPr>
        <w:t xml:space="preserve"> </w:t>
      </w:r>
      <w:r w:rsidRPr="00AD342B">
        <w:rPr>
          <w:i/>
          <w:iCs/>
        </w:rPr>
        <w:t>DE</w:t>
      </w:r>
      <w:r w:rsidRPr="00AD342B">
        <w:rPr>
          <w:i/>
          <w:iCs/>
          <w:spacing w:val="-6"/>
        </w:rPr>
        <w:t xml:space="preserve"> </w:t>
      </w:r>
      <w:r w:rsidRPr="00AD342B">
        <w:rPr>
          <w:i/>
          <w:iCs/>
        </w:rPr>
        <w:t>INGENIERÍA,</w:t>
      </w:r>
      <w:r w:rsidRPr="00AD342B">
        <w:rPr>
          <w:i/>
          <w:iCs/>
          <w:spacing w:val="-4"/>
        </w:rPr>
        <w:t xml:space="preserve"> </w:t>
      </w:r>
      <w:r w:rsidRPr="00AD342B">
        <w:rPr>
          <w:i/>
          <w:iCs/>
        </w:rPr>
        <w:t>S.</w:t>
      </w:r>
      <w:r w:rsidRPr="00AD342B">
        <w:rPr>
          <w:i/>
          <w:iCs/>
          <w:spacing w:val="-4"/>
        </w:rPr>
        <w:t xml:space="preserve"> </w:t>
      </w:r>
      <w:r w:rsidRPr="00AD342B">
        <w:rPr>
          <w:i/>
          <w:iCs/>
        </w:rPr>
        <w:t>L.,</w:t>
      </w:r>
      <w:r w:rsidRPr="00AD342B">
        <w:rPr>
          <w:i/>
          <w:iCs/>
          <w:spacing w:val="-4"/>
        </w:rPr>
        <w:t xml:space="preserve"> </w:t>
      </w:r>
      <w:r w:rsidRPr="00AD342B">
        <w:rPr>
          <w:i/>
          <w:iCs/>
        </w:rPr>
        <w:t>ha</w:t>
      </w:r>
      <w:r w:rsidRPr="00AD342B">
        <w:rPr>
          <w:i/>
          <w:iCs/>
          <w:spacing w:val="-5"/>
        </w:rPr>
        <w:t xml:space="preserve"> </w:t>
      </w:r>
      <w:r w:rsidRPr="00AD342B">
        <w:rPr>
          <w:i/>
          <w:iCs/>
        </w:rPr>
        <w:t>presentado</w:t>
      </w:r>
      <w:r w:rsidRPr="00AD342B">
        <w:rPr>
          <w:i/>
          <w:iCs/>
          <w:spacing w:val="-5"/>
        </w:rPr>
        <w:t xml:space="preserve"> </w:t>
      </w:r>
      <w:r w:rsidRPr="00AD342B">
        <w:rPr>
          <w:i/>
          <w:iCs/>
        </w:rPr>
        <w:t>la</w:t>
      </w:r>
      <w:r w:rsidRPr="00AD342B">
        <w:rPr>
          <w:i/>
          <w:iCs/>
          <w:spacing w:val="-4"/>
        </w:rPr>
        <w:t xml:space="preserve"> </w:t>
      </w:r>
      <w:r w:rsidRPr="00AD342B">
        <w:rPr>
          <w:i/>
          <w:iCs/>
        </w:rPr>
        <w:t xml:space="preserve">siguiente </w:t>
      </w:r>
      <w:r w:rsidRPr="00AD342B">
        <w:rPr>
          <w:i/>
          <w:iCs/>
          <w:spacing w:val="-2"/>
        </w:rPr>
        <w:t>documentación:</w:t>
      </w:r>
    </w:p>
    <w:p w14:paraId="40C7F169" w14:textId="3F869AF6" w:rsidR="002966FE" w:rsidRPr="00AD342B" w:rsidRDefault="00000000">
      <w:pPr>
        <w:pStyle w:val="Prrafodelista"/>
        <w:numPr>
          <w:ilvl w:val="0"/>
          <w:numId w:val="8"/>
        </w:numPr>
        <w:tabs>
          <w:tab w:val="left" w:pos="294"/>
        </w:tabs>
        <w:spacing w:before="121" w:line="336" w:lineRule="auto"/>
        <w:ind w:right="1429" w:firstLine="0"/>
        <w:rPr>
          <w:i/>
          <w:iCs/>
          <w:sz w:val="20"/>
        </w:rPr>
      </w:pPr>
      <w:r w:rsidRPr="00AD342B">
        <w:rPr>
          <w:i/>
          <w:iCs/>
          <w:sz w:val="20"/>
        </w:rPr>
        <w:t>Garantía definitiva mediante certificado de seguro de caución suscrito con ATRADIUS CREDITO Y CAUCION S.A. DE SEGUROS Y REASEGUROS, por importe de 4.123,23</w:t>
      </w:r>
      <w:r w:rsidR="00AD342B">
        <w:rPr>
          <w:i/>
          <w:iCs/>
          <w:sz w:val="20"/>
        </w:rPr>
        <w:t xml:space="preserve"> </w:t>
      </w:r>
      <w:r w:rsidRPr="00AD342B">
        <w:rPr>
          <w:i/>
          <w:iCs/>
          <w:sz w:val="20"/>
        </w:rPr>
        <w:t>€.</w:t>
      </w:r>
    </w:p>
    <w:p w14:paraId="51851F03" w14:textId="77777777" w:rsidR="002966FE" w:rsidRPr="00AD342B" w:rsidRDefault="00000000">
      <w:pPr>
        <w:pStyle w:val="Prrafodelista"/>
        <w:numPr>
          <w:ilvl w:val="0"/>
          <w:numId w:val="8"/>
        </w:numPr>
        <w:tabs>
          <w:tab w:val="left" w:pos="294"/>
        </w:tabs>
        <w:spacing w:line="336" w:lineRule="auto"/>
        <w:ind w:right="1434" w:firstLine="0"/>
        <w:jc w:val="both"/>
        <w:rPr>
          <w:i/>
          <w:iCs/>
          <w:sz w:val="20"/>
        </w:rPr>
      </w:pPr>
      <w:r w:rsidRPr="00AD342B">
        <w:rPr>
          <w:i/>
          <w:iCs/>
          <w:sz w:val="20"/>
        </w:rPr>
        <w:t>Alta en el Impuesto de Actividades Económicas, declaración de exención del pago del impuesto y declaración responsable de no haber causado baja en la matrícula del impuesto.</w:t>
      </w:r>
    </w:p>
    <w:p w14:paraId="7B039612" w14:textId="77777777" w:rsidR="002966FE" w:rsidRPr="00AD342B" w:rsidRDefault="00000000">
      <w:pPr>
        <w:pStyle w:val="Prrafodelista"/>
        <w:numPr>
          <w:ilvl w:val="0"/>
          <w:numId w:val="8"/>
        </w:numPr>
        <w:tabs>
          <w:tab w:val="left" w:pos="285"/>
        </w:tabs>
        <w:ind w:left="285" w:hanging="165"/>
        <w:rPr>
          <w:i/>
          <w:iCs/>
          <w:sz w:val="20"/>
        </w:rPr>
      </w:pPr>
      <w:r w:rsidRPr="00AD342B">
        <w:rPr>
          <w:i/>
          <w:iCs/>
          <w:sz w:val="20"/>
        </w:rPr>
        <w:t>Declaración</w:t>
      </w:r>
      <w:r w:rsidRPr="00AD342B">
        <w:rPr>
          <w:i/>
          <w:iCs/>
          <w:spacing w:val="-7"/>
          <w:sz w:val="20"/>
        </w:rPr>
        <w:t xml:space="preserve"> </w:t>
      </w:r>
      <w:r w:rsidRPr="00AD342B">
        <w:rPr>
          <w:i/>
          <w:iCs/>
          <w:sz w:val="20"/>
        </w:rPr>
        <w:t>responsable</w:t>
      </w:r>
      <w:r w:rsidRPr="00AD342B">
        <w:rPr>
          <w:i/>
          <w:iCs/>
          <w:spacing w:val="-5"/>
          <w:sz w:val="20"/>
        </w:rPr>
        <w:t xml:space="preserve"> </w:t>
      </w:r>
      <w:r w:rsidRPr="00AD342B">
        <w:rPr>
          <w:i/>
          <w:iCs/>
          <w:sz w:val="20"/>
        </w:rPr>
        <w:t>de</w:t>
      </w:r>
      <w:r w:rsidRPr="00AD342B">
        <w:rPr>
          <w:i/>
          <w:iCs/>
          <w:spacing w:val="-5"/>
          <w:sz w:val="20"/>
        </w:rPr>
        <w:t xml:space="preserve"> </w:t>
      </w:r>
      <w:r w:rsidRPr="00AD342B">
        <w:rPr>
          <w:i/>
          <w:iCs/>
          <w:sz w:val="20"/>
        </w:rPr>
        <w:t>disposición</w:t>
      </w:r>
      <w:r w:rsidRPr="00AD342B">
        <w:rPr>
          <w:i/>
          <w:iCs/>
          <w:spacing w:val="-4"/>
          <w:sz w:val="20"/>
        </w:rPr>
        <w:t xml:space="preserve"> </w:t>
      </w:r>
      <w:r w:rsidRPr="00AD342B">
        <w:rPr>
          <w:i/>
          <w:iCs/>
          <w:sz w:val="20"/>
        </w:rPr>
        <w:t>de</w:t>
      </w:r>
      <w:r w:rsidRPr="00AD342B">
        <w:rPr>
          <w:i/>
          <w:iCs/>
          <w:spacing w:val="-4"/>
          <w:sz w:val="20"/>
        </w:rPr>
        <w:t xml:space="preserve"> </w:t>
      </w:r>
      <w:r w:rsidRPr="00AD342B">
        <w:rPr>
          <w:i/>
          <w:iCs/>
          <w:sz w:val="20"/>
        </w:rPr>
        <w:t>medios</w:t>
      </w:r>
      <w:r w:rsidRPr="00AD342B">
        <w:rPr>
          <w:i/>
          <w:iCs/>
          <w:spacing w:val="-4"/>
          <w:sz w:val="20"/>
        </w:rPr>
        <w:t xml:space="preserve"> </w:t>
      </w:r>
      <w:r w:rsidRPr="00AD342B">
        <w:rPr>
          <w:i/>
          <w:iCs/>
          <w:sz w:val="20"/>
        </w:rPr>
        <w:t>humanos</w:t>
      </w:r>
      <w:r w:rsidRPr="00AD342B">
        <w:rPr>
          <w:i/>
          <w:iCs/>
          <w:spacing w:val="-4"/>
          <w:sz w:val="20"/>
        </w:rPr>
        <w:t xml:space="preserve"> </w:t>
      </w:r>
      <w:r w:rsidRPr="00AD342B">
        <w:rPr>
          <w:i/>
          <w:iCs/>
          <w:sz w:val="20"/>
        </w:rPr>
        <w:t>y</w:t>
      </w:r>
      <w:r w:rsidRPr="00AD342B">
        <w:rPr>
          <w:i/>
          <w:iCs/>
          <w:spacing w:val="-6"/>
          <w:sz w:val="20"/>
        </w:rPr>
        <w:t xml:space="preserve"> </w:t>
      </w:r>
      <w:r w:rsidRPr="00AD342B">
        <w:rPr>
          <w:i/>
          <w:iCs/>
          <w:spacing w:val="-2"/>
          <w:sz w:val="20"/>
        </w:rPr>
        <w:t>materiales.</w:t>
      </w:r>
    </w:p>
    <w:p w14:paraId="53A12487" w14:textId="77777777" w:rsidR="002966FE" w:rsidRPr="00AD342B" w:rsidRDefault="00000000">
      <w:pPr>
        <w:pStyle w:val="Prrafodelista"/>
        <w:numPr>
          <w:ilvl w:val="0"/>
          <w:numId w:val="8"/>
        </w:numPr>
        <w:tabs>
          <w:tab w:val="left" w:pos="296"/>
        </w:tabs>
        <w:spacing w:before="212"/>
        <w:ind w:left="296" w:hanging="176"/>
        <w:rPr>
          <w:i/>
          <w:iCs/>
          <w:sz w:val="20"/>
        </w:rPr>
      </w:pPr>
      <w:r w:rsidRPr="00AD342B">
        <w:rPr>
          <w:i/>
          <w:iCs/>
          <w:sz w:val="20"/>
        </w:rPr>
        <w:t>Certificado</w:t>
      </w:r>
      <w:r w:rsidRPr="00AD342B">
        <w:rPr>
          <w:i/>
          <w:iCs/>
          <w:spacing w:val="-7"/>
          <w:sz w:val="20"/>
        </w:rPr>
        <w:t xml:space="preserve"> </w:t>
      </w:r>
      <w:r w:rsidRPr="00AD342B">
        <w:rPr>
          <w:i/>
          <w:iCs/>
          <w:sz w:val="20"/>
        </w:rPr>
        <w:t>de</w:t>
      </w:r>
      <w:r w:rsidRPr="00AD342B">
        <w:rPr>
          <w:i/>
          <w:iCs/>
          <w:spacing w:val="-4"/>
          <w:sz w:val="20"/>
        </w:rPr>
        <w:t xml:space="preserve"> </w:t>
      </w:r>
      <w:r w:rsidRPr="00AD342B">
        <w:rPr>
          <w:i/>
          <w:iCs/>
          <w:sz w:val="20"/>
        </w:rPr>
        <w:t>estar</w:t>
      </w:r>
      <w:r w:rsidRPr="00AD342B">
        <w:rPr>
          <w:i/>
          <w:iCs/>
          <w:spacing w:val="-4"/>
          <w:sz w:val="20"/>
        </w:rPr>
        <w:t xml:space="preserve"> </w:t>
      </w:r>
      <w:r w:rsidRPr="00AD342B">
        <w:rPr>
          <w:i/>
          <w:iCs/>
          <w:sz w:val="20"/>
        </w:rPr>
        <w:t>al</w:t>
      </w:r>
      <w:r w:rsidRPr="00AD342B">
        <w:rPr>
          <w:i/>
          <w:iCs/>
          <w:spacing w:val="-4"/>
          <w:sz w:val="20"/>
        </w:rPr>
        <w:t xml:space="preserve"> </w:t>
      </w:r>
      <w:r w:rsidRPr="00AD342B">
        <w:rPr>
          <w:i/>
          <w:iCs/>
          <w:sz w:val="20"/>
        </w:rPr>
        <w:t>corriente</w:t>
      </w:r>
      <w:r w:rsidRPr="00AD342B">
        <w:rPr>
          <w:i/>
          <w:iCs/>
          <w:spacing w:val="-4"/>
          <w:sz w:val="20"/>
        </w:rPr>
        <w:t xml:space="preserve"> </w:t>
      </w:r>
      <w:r w:rsidRPr="00AD342B">
        <w:rPr>
          <w:i/>
          <w:iCs/>
          <w:sz w:val="20"/>
        </w:rPr>
        <w:t>de</w:t>
      </w:r>
      <w:r w:rsidRPr="00AD342B">
        <w:rPr>
          <w:i/>
          <w:iCs/>
          <w:spacing w:val="-3"/>
          <w:sz w:val="20"/>
        </w:rPr>
        <w:t xml:space="preserve"> </w:t>
      </w:r>
      <w:r w:rsidRPr="00AD342B">
        <w:rPr>
          <w:i/>
          <w:iCs/>
          <w:sz w:val="20"/>
        </w:rPr>
        <w:t>sus</w:t>
      </w:r>
      <w:r w:rsidRPr="00AD342B">
        <w:rPr>
          <w:i/>
          <w:iCs/>
          <w:spacing w:val="-3"/>
          <w:sz w:val="20"/>
        </w:rPr>
        <w:t xml:space="preserve"> </w:t>
      </w:r>
      <w:r w:rsidRPr="00AD342B">
        <w:rPr>
          <w:i/>
          <w:iCs/>
          <w:sz w:val="20"/>
        </w:rPr>
        <w:t>obligaciones</w:t>
      </w:r>
      <w:r w:rsidRPr="00AD342B">
        <w:rPr>
          <w:i/>
          <w:iCs/>
          <w:spacing w:val="-5"/>
          <w:sz w:val="20"/>
        </w:rPr>
        <w:t xml:space="preserve"> </w:t>
      </w:r>
      <w:r w:rsidRPr="00AD342B">
        <w:rPr>
          <w:i/>
          <w:iCs/>
          <w:sz w:val="20"/>
        </w:rPr>
        <w:t>tributarias</w:t>
      </w:r>
      <w:r w:rsidRPr="00AD342B">
        <w:rPr>
          <w:i/>
          <w:iCs/>
          <w:spacing w:val="-3"/>
          <w:sz w:val="20"/>
        </w:rPr>
        <w:t xml:space="preserve"> </w:t>
      </w:r>
      <w:r w:rsidRPr="00AD342B">
        <w:rPr>
          <w:i/>
          <w:iCs/>
          <w:sz w:val="20"/>
        </w:rPr>
        <w:t>y</w:t>
      </w:r>
      <w:r w:rsidRPr="00AD342B">
        <w:rPr>
          <w:i/>
          <w:iCs/>
          <w:spacing w:val="-4"/>
          <w:sz w:val="20"/>
        </w:rPr>
        <w:t xml:space="preserve"> </w:t>
      </w:r>
      <w:r w:rsidRPr="00AD342B">
        <w:rPr>
          <w:i/>
          <w:iCs/>
          <w:sz w:val="20"/>
        </w:rPr>
        <w:t>con</w:t>
      </w:r>
      <w:r w:rsidRPr="00AD342B">
        <w:rPr>
          <w:i/>
          <w:iCs/>
          <w:spacing w:val="-3"/>
          <w:sz w:val="20"/>
        </w:rPr>
        <w:t xml:space="preserve"> </w:t>
      </w:r>
      <w:r w:rsidRPr="00AD342B">
        <w:rPr>
          <w:i/>
          <w:iCs/>
          <w:sz w:val="20"/>
        </w:rPr>
        <w:t>la</w:t>
      </w:r>
      <w:r w:rsidRPr="00AD342B">
        <w:rPr>
          <w:i/>
          <w:iCs/>
          <w:spacing w:val="-4"/>
          <w:sz w:val="20"/>
        </w:rPr>
        <w:t xml:space="preserve"> </w:t>
      </w:r>
      <w:r w:rsidRPr="00AD342B">
        <w:rPr>
          <w:i/>
          <w:iCs/>
          <w:sz w:val="20"/>
        </w:rPr>
        <w:t>Seguridad</w:t>
      </w:r>
      <w:r w:rsidRPr="00AD342B">
        <w:rPr>
          <w:i/>
          <w:iCs/>
          <w:spacing w:val="-3"/>
          <w:sz w:val="20"/>
        </w:rPr>
        <w:t xml:space="preserve"> </w:t>
      </w:r>
      <w:r w:rsidRPr="00AD342B">
        <w:rPr>
          <w:i/>
          <w:iCs/>
          <w:spacing w:val="-2"/>
          <w:sz w:val="20"/>
        </w:rPr>
        <w:t>Social.</w:t>
      </w:r>
    </w:p>
    <w:p w14:paraId="68032FC6" w14:textId="172ADBC2" w:rsidR="002966FE" w:rsidRPr="00AD342B" w:rsidRDefault="00000000">
      <w:pPr>
        <w:pStyle w:val="Prrafodelista"/>
        <w:numPr>
          <w:ilvl w:val="0"/>
          <w:numId w:val="8"/>
        </w:numPr>
        <w:tabs>
          <w:tab w:val="left" w:pos="296"/>
        </w:tabs>
        <w:spacing w:before="212" w:line="336" w:lineRule="auto"/>
        <w:ind w:right="1426" w:firstLine="0"/>
        <w:jc w:val="both"/>
        <w:rPr>
          <w:i/>
          <w:iCs/>
          <w:sz w:val="20"/>
        </w:rPr>
      </w:pPr>
      <w:r w:rsidRPr="00AD342B">
        <w:rPr>
          <w:i/>
          <w:iCs/>
          <w:sz w:val="20"/>
        </w:rPr>
        <w:t>Declaración de que las cuentas anuales correspondientes a 2023 se encuentran presentadas ante el</w:t>
      </w:r>
      <w:r w:rsidRPr="00AD342B">
        <w:rPr>
          <w:i/>
          <w:iCs/>
          <w:spacing w:val="-5"/>
          <w:sz w:val="20"/>
        </w:rPr>
        <w:t xml:space="preserve"> </w:t>
      </w:r>
      <w:r w:rsidRPr="00AD342B">
        <w:rPr>
          <w:i/>
          <w:iCs/>
          <w:sz w:val="20"/>
        </w:rPr>
        <w:t>Registro</w:t>
      </w:r>
      <w:r w:rsidRPr="00AD342B">
        <w:rPr>
          <w:i/>
          <w:iCs/>
          <w:spacing w:val="-4"/>
          <w:sz w:val="20"/>
        </w:rPr>
        <w:t xml:space="preserve"> </w:t>
      </w:r>
      <w:r w:rsidRPr="00AD342B">
        <w:rPr>
          <w:i/>
          <w:iCs/>
          <w:sz w:val="20"/>
        </w:rPr>
        <w:t>Mercantil</w:t>
      </w:r>
      <w:r w:rsidRPr="00AD342B">
        <w:rPr>
          <w:i/>
          <w:iCs/>
          <w:spacing w:val="-4"/>
          <w:sz w:val="20"/>
        </w:rPr>
        <w:t xml:space="preserve"> </w:t>
      </w:r>
      <w:r w:rsidRPr="00AD342B">
        <w:rPr>
          <w:i/>
          <w:iCs/>
          <w:sz w:val="20"/>
        </w:rPr>
        <w:t>pero</w:t>
      </w:r>
      <w:r w:rsidRPr="00AD342B">
        <w:rPr>
          <w:i/>
          <w:iCs/>
          <w:spacing w:val="-3"/>
          <w:sz w:val="20"/>
        </w:rPr>
        <w:t xml:space="preserve"> </w:t>
      </w:r>
      <w:r w:rsidRPr="00AD342B">
        <w:rPr>
          <w:i/>
          <w:iCs/>
          <w:sz w:val="20"/>
        </w:rPr>
        <w:t>pendientes</w:t>
      </w:r>
      <w:r w:rsidRPr="00AD342B">
        <w:rPr>
          <w:i/>
          <w:iCs/>
          <w:spacing w:val="-3"/>
          <w:sz w:val="20"/>
        </w:rPr>
        <w:t xml:space="preserve"> </w:t>
      </w:r>
      <w:r w:rsidRPr="00AD342B">
        <w:rPr>
          <w:i/>
          <w:iCs/>
          <w:sz w:val="20"/>
        </w:rPr>
        <w:t>de</w:t>
      </w:r>
      <w:r w:rsidRPr="00AD342B">
        <w:rPr>
          <w:i/>
          <w:iCs/>
          <w:spacing w:val="-4"/>
          <w:sz w:val="20"/>
        </w:rPr>
        <w:t xml:space="preserve"> </w:t>
      </w:r>
      <w:r w:rsidRPr="00AD342B">
        <w:rPr>
          <w:i/>
          <w:iCs/>
          <w:sz w:val="20"/>
        </w:rPr>
        <w:t>depósito</w:t>
      </w:r>
      <w:r w:rsidRPr="00AD342B">
        <w:rPr>
          <w:i/>
          <w:iCs/>
          <w:spacing w:val="-3"/>
          <w:sz w:val="20"/>
        </w:rPr>
        <w:t xml:space="preserve"> </w:t>
      </w:r>
      <w:r w:rsidRPr="00AD342B">
        <w:rPr>
          <w:i/>
          <w:iCs/>
          <w:sz w:val="20"/>
        </w:rPr>
        <w:t>por</w:t>
      </w:r>
      <w:r w:rsidRPr="00AD342B">
        <w:rPr>
          <w:i/>
          <w:iCs/>
          <w:spacing w:val="-6"/>
          <w:sz w:val="20"/>
        </w:rPr>
        <w:t xml:space="preserve"> </w:t>
      </w:r>
      <w:r w:rsidRPr="00AD342B">
        <w:rPr>
          <w:i/>
          <w:iCs/>
          <w:sz w:val="20"/>
        </w:rPr>
        <w:t>estar</w:t>
      </w:r>
      <w:r w:rsidRPr="00AD342B">
        <w:rPr>
          <w:i/>
          <w:iCs/>
          <w:spacing w:val="-4"/>
          <w:sz w:val="20"/>
        </w:rPr>
        <w:t xml:space="preserve"> </w:t>
      </w:r>
      <w:r w:rsidRPr="00AD342B">
        <w:rPr>
          <w:i/>
          <w:iCs/>
          <w:sz w:val="20"/>
        </w:rPr>
        <w:t>aún</w:t>
      </w:r>
      <w:r w:rsidRPr="00AD342B">
        <w:rPr>
          <w:i/>
          <w:iCs/>
          <w:spacing w:val="-3"/>
          <w:sz w:val="20"/>
        </w:rPr>
        <w:t xml:space="preserve"> </w:t>
      </w:r>
      <w:r w:rsidRPr="00AD342B">
        <w:rPr>
          <w:i/>
          <w:iCs/>
          <w:sz w:val="20"/>
        </w:rPr>
        <w:t>en</w:t>
      </w:r>
      <w:r w:rsidRPr="00AD342B">
        <w:rPr>
          <w:i/>
          <w:iCs/>
          <w:spacing w:val="-3"/>
          <w:sz w:val="20"/>
        </w:rPr>
        <w:t xml:space="preserve"> </w:t>
      </w:r>
      <w:r w:rsidRPr="00AD342B">
        <w:rPr>
          <w:i/>
          <w:iCs/>
          <w:sz w:val="20"/>
        </w:rPr>
        <w:t>plazo,</w:t>
      </w:r>
      <w:r w:rsidRPr="00AD342B">
        <w:rPr>
          <w:i/>
          <w:iCs/>
          <w:spacing w:val="-5"/>
          <w:sz w:val="20"/>
        </w:rPr>
        <w:t xml:space="preserve"> </w:t>
      </w:r>
      <w:r w:rsidRPr="00AD342B">
        <w:rPr>
          <w:i/>
          <w:iCs/>
          <w:sz w:val="20"/>
        </w:rPr>
        <w:t>aportando</w:t>
      </w:r>
      <w:r w:rsidRPr="00AD342B">
        <w:rPr>
          <w:i/>
          <w:iCs/>
          <w:spacing w:val="-3"/>
          <w:sz w:val="20"/>
        </w:rPr>
        <w:t xml:space="preserve"> </w:t>
      </w:r>
      <w:r w:rsidRPr="00AD342B">
        <w:rPr>
          <w:i/>
          <w:iCs/>
          <w:sz w:val="20"/>
        </w:rPr>
        <w:t>la</w:t>
      </w:r>
      <w:r w:rsidRPr="00AD342B">
        <w:rPr>
          <w:i/>
          <w:iCs/>
          <w:spacing w:val="-3"/>
          <w:sz w:val="20"/>
        </w:rPr>
        <w:t xml:space="preserve"> </w:t>
      </w:r>
      <w:r w:rsidRPr="00AD342B">
        <w:rPr>
          <w:i/>
          <w:iCs/>
          <w:sz w:val="20"/>
        </w:rPr>
        <w:t>declaración</w:t>
      </w:r>
      <w:r w:rsidRPr="00AD342B">
        <w:rPr>
          <w:i/>
          <w:iCs/>
          <w:spacing w:val="-3"/>
          <w:sz w:val="20"/>
        </w:rPr>
        <w:t xml:space="preserve"> </w:t>
      </w:r>
      <w:r w:rsidRPr="00AD342B">
        <w:rPr>
          <w:i/>
          <w:iCs/>
          <w:sz w:val="20"/>
        </w:rPr>
        <w:t>del Impuesto de Sociedades correspondiente al ejercicio 2023, de donde se desprende que la diferencia entre activo corriente y pasivo corriente supera la unidad.</w:t>
      </w:r>
    </w:p>
    <w:p w14:paraId="5D4CABE0" w14:textId="73A189A8" w:rsidR="002966FE" w:rsidRPr="00AD342B" w:rsidRDefault="00000000">
      <w:pPr>
        <w:pStyle w:val="Textoindependiente"/>
        <w:spacing w:line="336" w:lineRule="auto"/>
        <w:ind w:right="1424"/>
        <w:rPr>
          <w:i/>
          <w:iCs/>
        </w:rPr>
      </w:pPr>
      <w:r w:rsidRPr="00AD342B">
        <w:rPr>
          <w:i/>
          <w:iCs/>
        </w:rPr>
        <w:t xml:space="preserve">Consta informe suscrito por el Adjunto a la dirección General de la </w:t>
      </w:r>
      <w:proofErr w:type="gramStart"/>
      <w:r w:rsidRPr="00AD342B">
        <w:rPr>
          <w:i/>
          <w:iCs/>
        </w:rPr>
        <w:t>Concejalía</w:t>
      </w:r>
      <w:proofErr w:type="gramEnd"/>
      <w:r w:rsidRPr="00AD342B">
        <w:rPr>
          <w:i/>
          <w:iCs/>
        </w:rPr>
        <w:t xml:space="preserve"> de Infraestructuras y Obras, </w:t>
      </w:r>
      <w:r w:rsidR="00AD342B">
        <w:rPr>
          <w:i/>
          <w:iCs/>
        </w:rPr>
        <w:t>D.</w:t>
      </w:r>
      <w:r w:rsidRPr="00AD342B">
        <w:rPr>
          <w:i/>
          <w:iCs/>
        </w:rPr>
        <w:t xml:space="preserve"> Enrique García Santi, el 25 de noviembre de 2024, en el que concluye que el licitador TREEBECA</w:t>
      </w:r>
      <w:r w:rsidRPr="00AD342B">
        <w:rPr>
          <w:i/>
          <w:iCs/>
          <w:spacing w:val="-2"/>
        </w:rPr>
        <w:t xml:space="preserve"> </w:t>
      </w:r>
      <w:r w:rsidRPr="00AD342B">
        <w:rPr>
          <w:i/>
          <w:iCs/>
        </w:rPr>
        <w:t>SERVICIOS INTEGRALES DE</w:t>
      </w:r>
      <w:r w:rsidRPr="00AD342B">
        <w:rPr>
          <w:i/>
          <w:iCs/>
          <w:spacing w:val="-2"/>
        </w:rPr>
        <w:t xml:space="preserve"> </w:t>
      </w:r>
      <w:r w:rsidRPr="00AD342B">
        <w:rPr>
          <w:i/>
          <w:iCs/>
        </w:rPr>
        <w:t>INGENIERÍA, S.L. cumple con los requisitos</w:t>
      </w:r>
      <w:r w:rsidRPr="00AD342B">
        <w:rPr>
          <w:i/>
          <w:iCs/>
          <w:spacing w:val="-2"/>
        </w:rPr>
        <w:t xml:space="preserve"> </w:t>
      </w:r>
      <w:r w:rsidRPr="00AD342B">
        <w:rPr>
          <w:i/>
          <w:iCs/>
        </w:rPr>
        <w:t>de</w:t>
      </w:r>
      <w:r w:rsidRPr="00AD342B">
        <w:rPr>
          <w:i/>
          <w:iCs/>
          <w:spacing w:val="-2"/>
        </w:rPr>
        <w:t xml:space="preserve"> </w:t>
      </w:r>
      <w:r w:rsidRPr="00AD342B">
        <w:rPr>
          <w:i/>
          <w:iCs/>
        </w:rPr>
        <w:t>solvencia técnica establecidos en los pliegos del Contrato de servicio de “Asistencia técnica a la Concejalía de Infraestructuras y Obras”.</w:t>
      </w:r>
    </w:p>
    <w:p w14:paraId="616A8E42" w14:textId="77777777" w:rsidR="002966FE" w:rsidRPr="00AD342B" w:rsidRDefault="00000000">
      <w:pPr>
        <w:pStyle w:val="Textoindependiente"/>
        <w:spacing w:line="336" w:lineRule="auto"/>
        <w:ind w:right="1430"/>
        <w:rPr>
          <w:i/>
          <w:iCs/>
        </w:rPr>
      </w:pPr>
      <w:r w:rsidRPr="00AD342B">
        <w:rPr>
          <w:i/>
          <w:iCs/>
        </w:rPr>
        <w:t>En el registro Oficial de Licitadores y Empresas Clasificadas del Sector Público, consta inscrita la siguiente información: denominación, domicilio social, ausencia de prohibiciones para contratar, órgano de administración y objeto social.”</w:t>
      </w:r>
    </w:p>
    <w:p w14:paraId="4FE06AAB" w14:textId="623D6057" w:rsidR="002966FE" w:rsidRDefault="00000000">
      <w:pPr>
        <w:pStyle w:val="Textoindependiente"/>
        <w:spacing w:line="336" w:lineRule="auto"/>
        <w:ind w:right="1424"/>
      </w:pPr>
      <w:proofErr w:type="spellStart"/>
      <w:r>
        <w:t>cc</w:t>
      </w:r>
      <w:proofErr w:type="spellEnd"/>
      <w:r>
        <w:t>)Acta de la Mesa de Contratación de fecha 27 de noviembre de 2024</w:t>
      </w:r>
      <w:r w:rsidR="00AD342B">
        <w:t>,</w:t>
      </w:r>
      <w:r>
        <w:t xml:space="preserve"> en la que se acuerda elevar propuesta de adjudicación al órgano de contratación del presente contrato a favor de TREEBECA SERVICIOS INTEGRALES DE INGENIERÍA, S.L.</w:t>
      </w:r>
    </w:p>
    <w:p w14:paraId="6F690327" w14:textId="77777777" w:rsidR="002966FE" w:rsidRDefault="00000000">
      <w:pPr>
        <w:pStyle w:val="Textoindependiente"/>
        <w:spacing w:line="336" w:lineRule="auto"/>
        <w:ind w:right="1435"/>
        <w:jc w:val="left"/>
      </w:pPr>
      <w:proofErr w:type="spellStart"/>
      <w:r>
        <w:t>dd</w:t>
      </w:r>
      <w:proofErr w:type="spellEnd"/>
      <w:r>
        <w:t>)</w:t>
      </w:r>
      <w:r>
        <w:rPr>
          <w:spacing w:val="40"/>
        </w:rPr>
        <w:t xml:space="preserve"> </w:t>
      </w:r>
      <w:r>
        <w:t>Informe</w:t>
      </w:r>
      <w:r>
        <w:rPr>
          <w:spacing w:val="40"/>
        </w:rPr>
        <w:t xml:space="preserve"> </w:t>
      </w:r>
      <w:r>
        <w:t>jurídico</w:t>
      </w:r>
      <w:r>
        <w:rPr>
          <w:spacing w:val="40"/>
        </w:rPr>
        <w:t xml:space="preserve"> </w:t>
      </w:r>
      <w:r>
        <w:t>suscrito</w:t>
      </w:r>
      <w:r>
        <w:rPr>
          <w:spacing w:val="40"/>
        </w:rPr>
        <w:t xml:space="preserve"> </w:t>
      </w:r>
      <w:r>
        <w:t>con</w:t>
      </w:r>
      <w:r>
        <w:rPr>
          <w:spacing w:val="40"/>
        </w:rPr>
        <w:t xml:space="preserve"> </w:t>
      </w:r>
      <w:r>
        <w:t>fecha</w:t>
      </w:r>
      <w:r>
        <w:rPr>
          <w:spacing w:val="40"/>
        </w:rPr>
        <w:t xml:space="preserve"> </w:t>
      </w:r>
      <w:r>
        <w:t>27</w:t>
      </w:r>
      <w:r>
        <w:rPr>
          <w:spacing w:val="40"/>
        </w:rPr>
        <w:t xml:space="preserve"> </w:t>
      </w:r>
      <w:r>
        <w:t>de</w:t>
      </w:r>
      <w:r>
        <w:rPr>
          <w:spacing w:val="40"/>
        </w:rPr>
        <w:t xml:space="preserve"> </w:t>
      </w:r>
      <w:r>
        <w:t>noviembre</w:t>
      </w:r>
      <w:r>
        <w:rPr>
          <w:spacing w:val="40"/>
        </w:rPr>
        <w:t xml:space="preserve"> </w:t>
      </w:r>
      <w:r>
        <w:t>de</w:t>
      </w:r>
      <w:r>
        <w:rPr>
          <w:spacing w:val="40"/>
        </w:rPr>
        <w:t xml:space="preserve"> </w:t>
      </w:r>
      <w:r>
        <w:t>2024</w:t>
      </w:r>
      <w:r>
        <w:rPr>
          <w:spacing w:val="40"/>
        </w:rPr>
        <w:t xml:space="preserve"> </w:t>
      </w:r>
      <w:r>
        <w:t>por</w:t>
      </w:r>
      <w:r>
        <w:rPr>
          <w:spacing w:val="40"/>
        </w:rPr>
        <w:t xml:space="preserve"> </w:t>
      </w:r>
      <w:r>
        <w:t>el</w:t>
      </w:r>
      <w:r>
        <w:rPr>
          <w:spacing w:val="40"/>
        </w:rPr>
        <w:t xml:space="preserve"> </w:t>
      </w:r>
      <w:proofErr w:type="gramStart"/>
      <w:r>
        <w:t>Director</w:t>
      </w:r>
      <w:r>
        <w:rPr>
          <w:spacing w:val="40"/>
        </w:rPr>
        <w:t xml:space="preserve"> </w:t>
      </w:r>
      <w:r>
        <w:t>General</w:t>
      </w:r>
      <w:proofErr w:type="gramEnd"/>
      <w:r>
        <w:rPr>
          <w:spacing w:val="40"/>
        </w:rPr>
        <w:t xml:space="preserve"> </w:t>
      </w:r>
      <w:r>
        <w:t>de</w:t>
      </w:r>
      <w:r>
        <w:rPr>
          <w:spacing w:val="40"/>
        </w:rPr>
        <w:t xml:space="preserve"> </w:t>
      </w:r>
      <w:r>
        <w:t>la Asesoría Jurídica, favorable a la propuesta de acuerdo que a continuación se transcribe</w:t>
      </w:r>
    </w:p>
    <w:p w14:paraId="2AAAD1A0" w14:textId="77777777" w:rsidR="002966FE" w:rsidRDefault="002966FE">
      <w:pPr>
        <w:spacing w:line="336" w:lineRule="auto"/>
        <w:sectPr w:rsidR="002966FE">
          <w:pgSz w:w="11910" w:h="16840"/>
          <w:pgMar w:top="1720" w:right="0" w:bottom="1280" w:left="1300" w:header="567" w:footer="1080" w:gutter="0"/>
          <w:cols w:space="720"/>
        </w:sectPr>
      </w:pPr>
    </w:p>
    <w:p w14:paraId="7638B4AC" w14:textId="67A5D2A7" w:rsidR="002966FE" w:rsidRDefault="00000000">
      <w:pPr>
        <w:pStyle w:val="Textoindependiente"/>
        <w:spacing w:before="83" w:line="336" w:lineRule="auto"/>
        <w:ind w:right="1435"/>
        <w:jc w:val="left"/>
      </w:pPr>
      <w:r>
        <w:lastRenderedPageBreak/>
        <w:t>Vista</w:t>
      </w:r>
      <w:r>
        <w:rPr>
          <w:spacing w:val="80"/>
        </w:rPr>
        <w:t xml:space="preserve"> </w:t>
      </w:r>
      <w:r>
        <w:t>la</w:t>
      </w:r>
      <w:r>
        <w:rPr>
          <w:spacing w:val="80"/>
        </w:rPr>
        <w:t xml:space="preserve"> </w:t>
      </w:r>
      <w:r>
        <w:t>propuesta</w:t>
      </w:r>
      <w:r>
        <w:rPr>
          <w:spacing w:val="80"/>
        </w:rPr>
        <w:t xml:space="preserve"> </w:t>
      </w:r>
      <w:r>
        <w:t>de</w:t>
      </w:r>
      <w:r>
        <w:rPr>
          <w:spacing w:val="80"/>
        </w:rPr>
        <w:t xml:space="preserve"> </w:t>
      </w:r>
      <w:r>
        <w:t>resolución</w:t>
      </w:r>
      <w:r>
        <w:rPr>
          <w:spacing w:val="80"/>
        </w:rPr>
        <w:t xml:space="preserve"> </w:t>
      </w:r>
      <w:r>
        <w:t>PR/2024/8720</w:t>
      </w:r>
      <w:r>
        <w:rPr>
          <w:spacing w:val="80"/>
        </w:rPr>
        <w:t xml:space="preserve"> </w:t>
      </w:r>
      <w:r>
        <w:t>de</w:t>
      </w:r>
      <w:r>
        <w:rPr>
          <w:spacing w:val="80"/>
        </w:rPr>
        <w:t xml:space="preserve"> </w:t>
      </w:r>
      <w:r>
        <w:t>28</w:t>
      </w:r>
      <w:r>
        <w:rPr>
          <w:spacing w:val="80"/>
        </w:rPr>
        <w:t xml:space="preserve"> </w:t>
      </w:r>
      <w:r>
        <w:t>de</w:t>
      </w:r>
      <w:r>
        <w:rPr>
          <w:spacing w:val="80"/>
        </w:rPr>
        <w:t xml:space="preserve"> </w:t>
      </w:r>
      <w:r>
        <w:t>noviembre</w:t>
      </w:r>
      <w:r>
        <w:rPr>
          <w:spacing w:val="80"/>
        </w:rPr>
        <w:t xml:space="preserve"> </w:t>
      </w:r>
      <w:r>
        <w:t>de</w:t>
      </w:r>
      <w:r>
        <w:rPr>
          <w:spacing w:val="80"/>
        </w:rPr>
        <w:t xml:space="preserve"> </w:t>
      </w:r>
      <w:r>
        <w:t>2024</w:t>
      </w:r>
      <w:r w:rsidR="00AD342B">
        <w:t>,</w:t>
      </w:r>
      <w:r>
        <w:rPr>
          <w:spacing w:val="80"/>
        </w:rPr>
        <w:t xml:space="preserve"> </w:t>
      </w:r>
      <w:r>
        <w:t>fiscalizada</w:t>
      </w:r>
      <w:r>
        <w:rPr>
          <w:spacing w:val="80"/>
        </w:rPr>
        <w:t xml:space="preserve"> </w:t>
      </w:r>
      <w:r>
        <w:t>favorablemente con fecha de 29 de noviembre de 2024.</w:t>
      </w:r>
    </w:p>
    <w:p w14:paraId="78782A9C" w14:textId="77777777" w:rsidR="002966FE" w:rsidRDefault="00000000">
      <w:pPr>
        <w:pStyle w:val="Ttulo3"/>
        <w:spacing w:before="120"/>
      </w:pPr>
      <w:r>
        <w:rPr>
          <w:spacing w:val="-2"/>
        </w:rPr>
        <w:t>Resolución:</w:t>
      </w:r>
    </w:p>
    <w:p w14:paraId="350793E4" w14:textId="77777777" w:rsidR="002966FE" w:rsidRDefault="00000000">
      <w:pPr>
        <w:pStyle w:val="Textoindependiente"/>
        <w:spacing w:before="212"/>
        <w:jc w:val="left"/>
      </w:pPr>
      <w:r>
        <w:t>1º.-</w:t>
      </w:r>
      <w:r>
        <w:rPr>
          <w:spacing w:val="-3"/>
        </w:rPr>
        <w:t xml:space="preserve"> </w:t>
      </w:r>
      <w:r>
        <w:t>Dar</w:t>
      </w:r>
      <w:r>
        <w:rPr>
          <w:spacing w:val="-3"/>
        </w:rPr>
        <w:t xml:space="preserve"> </w:t>
      </w:r>
      <w:r>
        <w:t>por</w:t>
      </w:r>
      <w:r>
        <w:rPr>
          <w:spacing w:val="-3"/>
        </w:rPr>
        <w:t xml:space="preserve"> </w:t>
      </w:r>
      <w:r>
        <w:t>válido</w:t>
      </w:r>
      <w:r>
        <w:rPr>
          <w:spacing w:val="-3"/>
        </w:rPr>
        <w:t xml:space="preserve"> </w:t>
      </w:r>
      <w:r>
        <w:t>el</w:t>
      </w:r>
      <w:r>
        <w:rPr>
          <w:spacing w:val="-3"/>
        </w:rPr>
        <w:t xml:space="preserve"> </w:t>
      </w:r>
      <w:r>
        <w:t>acto</w:t>
      </w:r>
      <w:r>
        <w:rPr>
          <w:spacing w:val="-2"/>
        </w:rPr>
        <w:t xml:space="preserve"> licitatorio.</w:t>
      </w:r>
    </w:p>
    <w:p w14:paraId="7EC156FC" w14:textId="77777777" w:rsidR="002966FE" w:rsidRDefault="00000000">
      <w:pPr>
        <w:pStyle w:val="Textoindependiente"/>
        <w:spacing w:before="212" w:line="336" w:lineRule="auto"/>
        <w:ind w:right="1431"/>
      </w:pPr>
      <w:r>
        <w:t>2º.- Disponer (D) la cantidad de 100.000,00 € con cargo a la aplicación presupuestaria 105 4590 62700 del Presupuesto de la Corporación para el ejercicio 2025.</w:t>
      </w:r>
    </w:p>
    <w:p w14:paraId="5A32F47C" w14:textId="77777777" w:rsidR="002966FE" w:rsidRDefault="00000000">
      <w:pPr>
        <w:pStyle w:val="Textoindependiente"/>
        <w:spacing w:line="336" w:lineRule="auto"/>
        <w:ind w:right="1424"/>
      </w:pPr>
      <w:r>
        <w:rPr>
          <w:noProof/>
        </w:rPr>
        <mc:AlternateContent>
          <mc:Choice Requires="wps">
            <w:drawing>
              <wp:anchor distT="0" distB="0" distL="0" distR="0" simplePos="0" relativeHeight="15789056" behindDoc="0" locked="0" layoutInCell="1" allowOverlap="1" wp14:anchorId="76B32A5C" wp14:editId="526D01E2">
                <wp:simplePos x="0" y="0"/>
                <wp:positionH relativeFrom="page">
                  <wp:posOffset>6807087</wp:posOffset>
                </wp:positionH>
                <wp:positionV relativeFrom="paragraph">
                  <wp:posOffset>214231</wp:posOffset>
                </wp:positionV>
                <wp:extent cx="419734" cy="318706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97E46CB"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C6EC08B"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76B32A5C" id="Textbox 143" o:spid="_x0000_s1093" type="#_x0000_t202" style="position:absolute;left:0;text-align:left;margin-left:536pt;margin-top:16.85pt;width:33.05pt;height:250.95pt;z-index:1578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" filled="f" stroked="f">
                <v:textbox style="layout-flow:vertical;mso-layout-flow-alt:bottom-to-top" inset="0,0,0,0">
                  <w:txbxContent>
                    <w:p w14:paraId="797E46CB"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C6EC08B"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 xml:space="preserve">3º.- Adjudicar, mediante procedimiento abierto y varios criterios de adjudicación, el contrato de </w:t>
      </w:r>
      <w:r w:rsidRPr="00AD342B">
        <w:rPr>
          <w:i/>
          <w:iCs/>
        </w:rPr>
        <w:t xml:space="preserve">“Asistencia técnica para la </w:t>
      </w:r>
      <w:proofErr w:type="gramStart"/>
      <w:r w:rsidRPr="00AD342B">
        <w:rPr>
          <w:i/>
          <w:iCs/>
        </w:rPr>
        <w:t>Concejalía</w:t>
      </w:r>
      <w:proofErr w:type="gramEnd"/>
      <w:r w:rsidRPr="00AD342B">
        <w:rPr>
          <w:i/>
          <w:iCs/>
        </w:rPr>
        <w:t xml:space="preserve"> de Infraestructuras y Obras”,</w:t>
      </w:r>
      <w:r>
        <w:t xml:space="preserve"> sujeto a regulación armonizada, a TREEBECA SERVICIOS INTEGRALES DE INGENIERÍA, S.L., cuya oferta consiste en la aplicación de una baja lineal de 35,01% a los precios unitarios contenidos en el Pliego de Cláusulas Administrativas Particulares, hasta agotar el presupuesto base de licitación.</w:t>
      </w:r>
    </w:p>
    <w:p w14:paraId="6FDA2B76" w14:textId="77777777" w:rsidR="002966FE" w:rsidRDefault="00000000">
      <w:pPr>
        <w:pStyle w:val="Textoindependiente"/>
      </w:pPr>
      <w:r>
        <w:t>Con</w:t>
      </w:r>
      <w:r>
        <w:rPr>
          <w:spacing w:val="-4"/>
        </w:rPr>
        <w:t xml:space="preserve"> </w:t>
      </w:r>
      <w:r>
        <w:t>las</w:t>
      </w:r>
      <w:r>
        <w:rPr>
          <w:spacing w:val="-4"/>
        </w:rPr>
        <w:t xml:space="preserve"> </w:t>
      </w:r>
      <w:r>
        <w:t>siguientes</w:t>
      </w:r>
      <w:r>
        <w:rPr>
          <w:spacing w:val="-5"/>
        </w:rPr>
        <w:t xml:space="preserve"> </w:t>
      </w:r>
      <w:r>
        <w:rPr>
          <w:spacing w:val="-2"/>
        </w:rPr>
        <w:t>mejoras:</w:t>
      </w:r>
    </w:p>
    <w:p w14:paraId="1FC235B8" w14:textId="77777777" w:rsidR="002966FE" w:rsidRDefault="00000000">
      <w:pPr>
        <w:pStyle w:val="Textoindependiente"/>
        <w:spacing w:before="212"/>
      </w:pPr>
      <w:r>
        <w:t>Se</w:t>
      </w:r>
      <w:r>
        <w:rPr>
          <w:spacing w:val="-4"/>
        </w:rPr>
        <w:t xml:space="preserve"> </w:t>
      </w:r>
      <w:r>
        <w:t>compromete</w:t>
      </w:r>
      <w:r>
        <w:rPr>
          <w:spacing w:val="-3"/>
        </w:rPr>
        <w:t xml:space="preserve"> </w:t>
      </w:r>
      <w:r>
        <w:t>a</w:t>
      </w:r>
      <w:r>
        <w:rPr>
          <w:spacing w:val="-3"/>
        </w:rPr>
        <w:t xml:space="preserve"> </w:t>
      </w:r>
      <w:r>
        <w:t>adscribir</w:t>
      </w:r>
      <w:r>
        <w:rPr>
          <w:spacing w:val="-4"/>
        </w:rPr>
        <w:t xml:space="preserve"> </w:t>
      </w:r>
      <w:r>
        <w:t>al</w:t>
      </w:r>
      <w:r>
        <w:rPr>
          <w:spacing w:val="-4"/>
        </w:rPr>
        <w:t xml:space="preserve"> </w:t>
      </w:r>
      <w:r>
        <w:t>contrato</w:t>
      </w:r>
      <w:r>
        <w:rPr>
          <w:spacing w:val="-3"/>
        </w:rPr>
        <w:t xml:space="preserve"> </w:t>
      </w:r>
      <w:r>
        <w:rPr>
          <w:spacing w:val="-5"/>
        </w:rPr>
        <w:t>a:</w:t>
      </w:r>
    </w:p>
    <w:p w14:paraId="7893A463" w14:textId="676F10C0" w:rsidR="002966FE" w:rsidRDefault="00000000">
      <w:pPr>
        <w:pStyle w:val="Prrafodelista"/>
        <w:numPr>
          <w:ilvl w:val="0"/>
          <w:numId w:val="10"/>
        </w:numPr>
        <w:tabs>
          <w:tab w:val="left" w:pos="241"/>
        </w:tabs>
        <w:spacing w:before="212"/>
        <w:ind w:left="241" w:hanging="121"/>
        <w:rPr>
          <w:sz w:val="20"/>
        </w:rPr>
      </w:pPr>
      <w:r>
        <w:rPr>
          <w:sz w:val="20"/>
        </w:rPr>
        <w:t>D.</w:t>
      </w:r>
      <w:r>
        <w:rPr>
          <w:spacing w:val="-6"/>
          <w:sz w:val="20"/>
        </w:rPr>
        <w:t xml:space="preserve"> </w:t>
      </w:r>
      <w:r w:rsidR="00AD342B">
        <w:rPr>
          <w:spacing w:val="-6"/>
          <w:sz w:val="20"/>
        </w:rPr>
        <w:t xml:space="preserve">A.M.G., </w:t>
      </w:r>
      <w:r>
        <w:rPr>
          <w:sz w:val="20"/>
        </w:rPr>
        <w:t>como</w:t>
      </w:r>
      <w:r>
        <w:rPr>
          <w:spacing w:val="-4"/>
          <w:sz w:val="20"/>
        </w:rPr>
        <w:t xml:space="preserve"> </w:t>
      </w:r>
      <w:proofErr w:type="gramStart"/>
      <w:r>
        <w:rPr>
          <w:sz w:val="20"/>
        </w:rPr>
        <w:t>Delegado</w:t>
      </w:r>
      <w:proofErr w:type="gramEnd"/>
      <w:r>
        <w:rPr>
          <w:spacing w:val="-4"/>
          <w:sz w:val="20"/>
        </w:rPr>
        <w:t xml:space="preserve"> </w:t>
      </w:r>
      <w:r>
        <w:rPr>
          <w:sz w:val="20"/>
        </w:rPr>
        <w:t>del</w:t>
      </w:r>
      <w:r>
        <w:rPr>
          <w:spacing w:val="-5"/>
          <w:sz w:val="20"/>
        </w:rPr>
        <w:t xml:space="preserve"> </w:t>
      </w:r>
      <w:r>
        <w:rPr>
          <w:sz w:val="20"/>
        </w:rPr>
        <w:t>servicio:</w:t>
      </w:r>
      <w:r>
        <w:rPr>
          <w:spacing w:val="-4"/>
          <w:sz w:val="20"/>
        </w:rPr>
        <w:t xml:space="preserve"> </w:t>
      </w:r>
      <w:r>
        <w:rPr>
          <w:sz w:val="20"/>
        </w:rPr>
        <w:t>quien</w:t>
      </w:r>
      <w:r>
        <w:rPr>
          <w:spacing w:val="-4"/>
          <w:sz w:val="20"/>
        </w:rPr>
        <w:t xml:space="preserve"> </w:t>
      </w:r>
      <w:r>
        <w:rPr>
          <w:sz w:val="20"/>
        </w:rPr>
        <w:t>ostenta</w:t>
      </w:r>
      <w:r>
        <w:rPr>
          <w:spacing w:val="-4"/>
          <w:sz w:val="20"/>
        </w:rPr>
        <w:t xml:space="preserve"> </w:t>
      </w:r>
      <w:r>
        <w:rPr>
          <w:sz w:val="20"/>
        </w:rPr>
        <w:t>la</w:t>
      </w:r>
      <w:r>
        <w:rPr>
          <w:spacing w:val="-4"/>
          <w:sz w:val="20"/>
        </w:rPr>
        <w:t xml:space="preserve"> </w:t>
      </w:r>
      <w:r>
        <w:rPr>
          <w:sz w:val="20"/>
        </w:rPr>
        <w:t>titulación</w:t>
      </w:r>
      <w:r>
        <w:rPr>
          <w:spacing w:val="-3"/>
          <w:sz w:val="20"/>
        </w:rPr>
        <w:t xml:space="preserve"> </w:t>
      </w:r>
      <w:r>
        <w:rPr>
          <w:spacing w:val="-5"/>
          <w:sz w:val="20"/>
        </w:rPr>
        <w:t>de</w:t>
      </w:r>
    </w:p>
    <w:p w14:paraId="53167448" w14:textId="77777777" w:rsidR="002966FE" w:rsidRDefault="00000000">
      <w:pPr>
        <w:pStyle w:val="Textoindependiente"/>
        <w:spacing w:before="213" w:line="460" w:lineRule="auto"/>
        <w:ind w:right="1881"/>
      </w:pPr>
      <w:r>
        <w:t>Ingeniero</w:t>
      </w:r>
      <w:r>
        <w:rPr>
          <w:spacing w:val="-4"/>
        </w:rPr>
        <w:t xml:space="preserve"> </w:t>
      </w:r>
      <w:r>
        <w:t>de</w:t>
      </w:r>
      <w:r>
        <w:rPr>
          <w:spacing w:val="-4"/>
        </w:rPr>
        <w:t xml:space="preserve"> </w:t>
      </w:r>
      <w:r>
        <w:t>Caminos,</w:t>
      </w:r>
      <w:r>
        <w:rPr>
          <w:spacing w:val="-5"/>
        </w:rPr>
        <w:t xml:space="preserve"> </w:t>
      </w:r>
      <w:r>
        <w:t>Canales</w:t>
      </w:r>
      <w:r>
        <w:rPr>
          <w:spacing w:val="-3"/>
        </w:rPr>
        <w:t xml:space="preserve"> </w:t>
      </w:r>
      <w:r>
        <w:t>y</w:t>
      </w:r>
      <w:r>
        <w:rPr>
          <w:spacing w:val="-3"/>
        </w:rPr>
        <w:t xml:space="preserve"> </w:t>
      </w:r>
      <w:r>
        <w:t>puertos</w:t>
      </w:r>
      <w:r>
        <w:rPr>
          <w:spacing w:val="-3"/>
        </w:rPr>
        <w:t xml:space="preserve"> </w:t>
      </w:r>
      <w:r>
        <w:t>con</w:t>
      </w:r>
      <w:r>
        <w:rPr>
          <w:spacing w:val="-3"/>
        </w:rPr>
        <w:t xml:space="preserve"> </w:t>
      </w:r>
      <w:r>
        <w:t>una</w:t>
      </w:r>
      <w:r>
        <w:rPr>
          <w:spacing w:val="-4"/>
        </w:rPr>
        <w:t xml:space="preserve"> </w:t>
      </w:r>
      <w:r>
        <w:t>experiencia</w:t>
      </w:r>
      <w:r>
        <w:rPr>
          <w:spacing w:val="-4"/>
        </w:rPr>
        <w:t xml:space="preserve"> </w:t>
      </w:r>
      <w:r>
        <w:t>en</w:t>
      </w:r>
      <w:r>
        <w:rPr>
          <w:spacing w:val="-4"/>
        </w:rPr>
        <w:t xml:space="preserve"> </w:t>
      </w:r>
      <w:r>
        <w:t>trabajos</w:t>
      </w:r>
      <w:r>
        <w:rPr>
          <w:spacing w:val="-3"/>
        </w:rPr>
        <w:t xml:space="preserve"> </w:t>
      </w:r>
      <w:r>
        <w:t>similares</w:t>
      </w:r>
      <w:r>
        <w:rPr>
          <w:spacing w:val="-3"/>
        </w:rPr>
        <w:t xml:space="preserve"> </w:t>
      </w:r>
      <w:r>
        <w:t>de</w:t>
      </w:r>
      <w:r>
        <w:rPr>
          <w:spacing w:val="-4"/>
        </w:rPr>
        <w:t xml:space="preserve"> </w:t>
      </w:r>
      <w:r>
        <w:t>DIEZ</w:t>
      </w:r>
      <w:r>
        <w:rPr>
          <w:spacing w:val="-5"/>
        </w:rPr>
        <w:t xml:space="preserve"> </w:t>
      </w:r>
      <w:r>
        <w:t>(10) años por encima del mínimo exigido en el PPT.</w:t>
      </w:r>
    </w:p>
    <w:p w14:paraId="1F77D3FC" w14:textId="2B97CDC7" w:rsidR="002966FE" w:rsidRDefault="00AD342B">
      <w:pPr>
        <w:pStyle w:val="Prrafodelista"/>
        <w:numPr>
          <w:ilvl w:val="0"/>
          <w:numId w:val="10"/>
        </w:numPr>
        <w:tabs>
          <w:tab w:val="left" w:pos="249"/>
        </w:tabs>
        <w:spacing w:before="0" w:line="336" w:lineRule="auto"/>
        <w:ind w:right="1424" w:firstLine="0"/>
        <w:rPr>
          <w:sz w:val="20"/>
        </w:rPr>
      </w:pPr>
      <w:r>
        <w:rPr>
          <w:sz w:val="20"/>
        </w:rPr>
        <w:t xml:space="preserve">D.ª L.S.F., </w:t>
      </w:r>
      <w:r w:rsidR="00000000">
        <w:rPr>
          <w:sz w:val="20"/>
        </w:rPr>
        <w:t>como Ingeniero Técnico de Obras Públicas/Ingeniero civil o equivalente (Grado nivel 2 del MECES o nivel 6 EQF) con una experiencia en trabajos similares de DIEZ (10)</w:t>
      </w:r>
      <w:r w:rsidR="00000000">
        <w:rPr>
          <w:spacing w:val="40"/>
          <w:sz w:val="20"/>
        </w:rPr>
        <w:t xml:space="preserve"> </w:t>
      </w:r>
      <w:r w:rsidR="00000000">
        <w:rPr>
          <w:sz w:val="20"/>
        </w:rPr>
        <w:t>años por encima del mínimo exigido en el PPT.</w:t>
      </w:r>
    </w:p>
    <w:p w14:paraId="530C3E9E" w14:textId="076776BB" w:rsidR="002966FE" w:rsidRDefault="00000000">
      <w:pPr>
        <w:pStyle w:val="Textoindependiente"/>
        <w:spacing w:line="336" w:lineRule="auto"/>
        <w:ind w:right="1424"/>
      </w:pPr>
      <w:r>
        <w:t>-D</w:t>
      </w:r>
      <w:r w:rsidR="00AD342B">
        <w:t xml:space="preserve">. S.G.S., </w:t>
      </w:r>
      <w:r>
        <w:t>como Ingeniero Técnico en topografía o equivalente (Grado nivel 2 del MECES o nivel 6 EQF) con una experiencia en trabajos similares de DIEZ (10) años por encima del mínimo exigido en el PPT.</w:t>
      </w:r>
    </w:p>
    <w:p w14:paraId="17CB0599" w14:textId="556B0F75" w:rsidR="002966FE" w:rsidRDefault="00000000">
      <w:pPr>
        <w:pStyle w:val="Textoindependiente"/>
        <w:spacing w:before="121" w:line="336" w:lineRule="auto"/>
        <w:ind w:right="1433"/>
      </w:pPr>
      <w:r>
        <w:t>-D</w:t>
      </w:r>
      <w:r w:rsidR="00AD342B">
        <w:t>. R.A.B.,</w:t>
      </w:r>
      <w:r>
        <w:t xml:space="preserve"> como Delineante o equivalente (Técnico superior nivel 1 del MECES o nivel 5 EQF) con una experiencia en trabajos similares de DIEZ (10) años por encima del mínimo exigido en el PPT.</w:t>
      </w:r>
    </w:p>
    <w:p w14:paraId="62A27C05" w14:textId="77777777" w:rsidR="002966FE" w:rsidRDefault="00000000">
      <w:pPr>
        <w:pStyle w:val="Textoindependiente"/>
      </w:pPr>
      <w:r>
        <w:t>4º.-</w:t>
      </w:r>
      <w:r>
        <w:rPr>
          <w:spacing w:val="-6"/>
        </w:rPr>
        <w:t xml:space="preserve"> </w:t>
      </w:r>
      <w:r>
        <w:t>A</w:t>
      </w:r>
      <w:r>
        <w:rPr>
          <w:spacing w:val="-4"/>
        </w:rPr>
        <w:t xml:space="preserve"> </w:t>
      </w:r>
      <w:r>
        <w:t>los</w:t>
      </w:r>
      <w:r>
        <w:rPr>
          <w:spacing w:val="-3"/>
        </w:rPr>
        <w:t xml:space="preserve"> </w:t>
      </w:r>
      <w:r>
        <w:t>efectos</w:t>
      </w:r>
      <w:r>
        <w:rPr>
          <w:spacing w:val="-2"/>
        </w:rPr>
        <w:t xml:space="preserve"> </w:t>
      </w:r>
      <w:r>
        <w:t>previstos</w:t>
      </w:r>
      <w:r>
        <w:rPr>
          <w:spacing w:val="-2"/>
        </w:rPr>
        <w:t xml:space="preserve"> </w:t>
      </w:r>
      <w:r>
        <w:t>en</w:t>
      </w:r>
      <w:r>
        <w:rPr>
          <w:spacing w:val="-4"/>
        </w:rPr>
        <w:t xml:space="preserve"> </w:t>
      </w:r>
      <w:r>
        <w:t>el</w:t>
      </w:r>
      <w:r>
        <w:rPr>
          <w:spacing w:val="-3"/>
        </w:rPr>
        <w:t xml:space="preserve"> </w:t>
      </w:r>
      <w:r>
        <w:t>artículo</w:t>
      </w:r>
      <w:r>
        <w:rPr>
          <w:spacing w:val="-3"/>
        </w:rPr>
        <w:t xml:space="preserve"> </w:t>
      </w:r>
      <w:r>
        <w:t>151.4</w:t>
      </w:r>
      <w:r>
        <w:rPr>
          <w:spacing w:val="-3"/>
        </w:rPr>
        <w:t xml:space="preserve"> </w:t>
      </w:r>
      <w:r>
        <w:t>de</w:t>
      </w:r>
      <w:r>
        <w:rPr>
          <w:spacing w:val="-3"/>
        </w:rPr>
        <w:t xml:space="preserve"> </w:t>
      </w:r>
      <w:r>
        <w:t>la</w:t>
      </w:r>
      <w:r>
        <w:rPr>
          <w:spacing w:val="-3"/>
        </w:rPr>
        <w:t xml:space="preserve"> </w:t>
      </w:r>
      <w:r>
        <w:t>LCSP,</w:t>
      </w:r>
      <w:r>
        <w:rPr>
          <w:spacing w:val="-2"/>
        </w:rPr>
        <w:t xml:space="preserve"> </w:t>
      </w:r>
      <w:r>
        <w:t>se</w:t>
      </w:r>
      <w:r>
        <w:rPr>
          <w:spacing w:val="-3"/>
        </w:rPr>
        <w:t xml:space="preserve"> </w:t>
      </w:r>
      <w:r>
        <w:t>hace</w:t>
      </w:r>
      <w:r>
        <w:rPr>
          <w:spacing w:val="-3"/>
        </w:rPr>
        <w:t xml:space="preserve"> </w:t>
      </w:r>
      <w:r>
        <w:t>constar</w:t>
      </w:r>
      <w:r>
        <w:rPr>
          <w:spacing w:val="-3"/>
        </w:rPr>
        <w:t xml:space="preserve"> </w:t>
      </w:r>
      <w:r>
        <w:rPr>
          <w:spacing w:val="-4"/>
        </w:rPr>
        <w:t>que:</w:t>
      </w:r>
    </w:p>
    <w:p w14:paraId="0E7CC9ED" w14:textId="78F4764B" w:rsidR="002966FE" w:rsidRDefault="00000000">
      <w:pPr>
        <w:pStyle w:val="Textoindependiente"/>
        <w:spacing w:before="212" w:line="336" w:lineRule="auto"/>
        <w:ind w:right="1425"/>
      </w:pPr>
      <w:r>
        <w:t>-Han sido admitidas todas las ofertas presentadas, salvo la de AMBITEC INGENIERÍA Y CONSULTORÍA AMBIENTAL, S.L.</w:t>
      </w:r>
      <w:r w:rsidR="00AD342B">
        <w:t>,</w:t>
      </w:r>
      <w:r>
        <w:t xml:space="preserve"> que ha resultado rechazada por no cumplir la solvencia técnica indicada en el PPT.</w:t>
      </w:r>
    </w:p>
    <w:p w14:paraId="645B311C" w14:textId="77777777" w:rsidR="002966FE" w:rsidRDefault="00000000">
      <w:pPr>
        <w:pStyle w:val="Textoindependiente"/>
      </w:pPr>
      <w:r>
        <w:t>-Las</w:t>
      </w:r>
      <w:r>
        <w:rPr>
          <w:spacing w:val="-6"/>
        </w:rPr>
        <w:t xml:space="preserve"> </w:t>
      </w:r>
      <w:r>
        <w:t>características</w:t>
      </w:r>
      <w:r>
        <w:rPr>
          <w:spacing w:val="-6"/>
        </w:rPr>
        <w:t xml:space="preserve"> </w:t>
      </w:r>
      <w:r>
        <w:t>de</w:t>
      </w:r>
      <w:r>
        <w:rPr>
          <w:spacing w:val="-4"/>
        </w:rPr>
        <w:t xml:space="preserve"> </w:t>
      </w:r>
      <w:r>
        <w:t>la</w:t>
      </w:r>
      <w:r>
        <w:rPr>
          <w:spacing w:val="-4"/>
        </w:rPr>
        <w:t xml:space="preserve"> </w:t>
      </w:r>
      <w:r>
        <w:t>oferta</w:t>
      </w:r>
      <w:r>
        <w:rPr>
          <w:spacing w:val="-4"/>
        </w:rPr>
        <w:t xml:space="preserve"> </w:t>
      </w:r>
      <w:r>
        <w:t>adjudicataria</w:t>
      </w:r>
      <w:r>
        <w:rPr>
          <w:spacing w:val="-4"/>
        </w:rPr>
        <w:t xml:space="preserve"> </w:t>
      </w:r>
      <w:r>
        <w:t>figuran</w:t>
      </w:r>
      <w:r>
        <w:rPr>
          <w:spacing w:val="-3"/>
        </w:rPr>
        <w:t xml:space="preserve"> </w:t>
      </w:r>
      <w:r>
        <w:t>en</w:t>
      </w:r>
      <w:r>
        <w:rPr>
          <w:spacing w:val="-5"/>
        </w:rPr>
        <w:t xml:space="preserve"> </w:t>
      </w:r>
      <w:r>
        <w:t>el</w:t>
      </w:r>
      <w:r>
        <w:rPr>
          <w:spacing w:val="-5"/>
        </w:rPr>
        <w:t xml:space="preserve"> </w:t>
      </w:r>
      <w:r>
        <w:t>apartado</w:t>
      </w:r>
      <w:r>
        <w:rPr>
          <w:spacing w:val="-3"/>
        </w:rPr>
        <w:t xml:space="preserve"> </w:t>
      </w:r>
      <w:r>
        <w:t>tercero</w:t>
      </w:r>
      <w:r>
        <w:rPr>
          <w:spacing w:val="-4"/>
        </w:rPr>
        <w:t xml:space="preserve"> </w:t>
      </w:r>
      <w:r>
        <w:t>de</w:t>
      </w:r>
      <w:r>
        <w:rPr>
          <w:spacing w:val="-4"/>
        </w:rPr>
        <w:t xml:space="preserve"> </w:t>
      </w:r>
      <w:r>
        <w:t>este</w:t>
      </w:r>
      <w:r>
        <w:rPr>
          <w:spacing w:val="-3"/>
        </w:rPr>
        <w:t xml:space="preserve"> </w:t>
      </w:r>
      <w:r>
        <w:rPr>
          <w:spacing w:val="-2"/>
        </w:rPr>
        <w:t>acuerdo.</w:t>
      </w:r>
    </w:p>
    <w:p w14:paraId="1977D8DD" w14:textId="77777777" w:rsidR="002966FE" w:rsidRDefault="00000000">
      <w:pPr>
        <w:pStyle w:val="Textoindependiente"/>
        <w:spacing w:before="212"/>
      </w:pPr>
      <w:r>
        <w:t>-Ha</w:t>
      </w:r>
      <w:r>
        <w:rPr>
          <w:spacing w:val="-6"/>
        </w:rPr>
        <w:t xml:space="preserve"> </w:t>
      </w:r>
      <w:r>
        <w:t>resultado</w:t>
      </w:r>
      <w:r>
        <w:rPr>
          <w:spacing w:val="-4"/>
        </w:rPr>
        <w:t xml:space="preserve"> </w:t>
      </w:r>
      <w:r>
        <w:t>adjudicataria</w:t>
      </w:r>
      <w:r>
        <w:rPr>
          <w:spacing w:val="-4"/>
        </w:rPr>
        <w:t xml:space="preserve"> </w:t>
      </w:r>
      <w:r>
        <w:t>la</w:t>
      </w:r>
      <w:r>
        <w:rPr>
          <w:spacing w:val="-4"/>
        </w:rPr>
        <w:t xml:space="preserve"> </w:t>
      </w:r>
      <w:r>
        <w:t>oferta</w:t>
      </w:r>
      <w:r>
        <w:rPr>
          <w:spacing w:val="-4"/>
        </w:rPr>
        <w:t xml:space="preserve"> </w:t>
      </w:r>
      <w:r>
        <w:t>que</w:t>
      </w:r>
      <w:r>
        <w:rPr>
          <w:spacing w:val="-4"/>
        </w:rPr>
        <w:t xml:space="preserve"> </w:t>
      </w:r>
      <w:r>
        <w:t>ha</w:t>
      </w:r>
      <w:r>
        <w:rPr>
          <w:spacing w:val="-4"/>
        </w:rPr>
        <w:t xml:space="preserve"> </w:t>
      </w:r>
      <w:r>
        <w:t>presentado</w:t>
      </w:r>
      <w:r>
        <w:rPr>
          <w:spacing w:val="-4"/>
        </w:rPr>
        <w:t xml:space="preserve"> </w:t>
      </w:r>
      <w:r>
        <w:t>la</w:t>
      </w:r>
      <w:r>
        <w:rPr>
          <w:spacing w:val="-4"/>
        </w:rPr>
        <w:t xml:space="preserve"> </w:t>
      </w:r>
      <w:r>
        <w:t>oferta</w:t>
      </w:r>
      <w:r>
        <w:rPr>
          <w:spacing w:val="-4"/>
        </w:rPr>
        <w:t xml:space="preserve"> </w:t>
      </w:r>
      <w:r>
        <w:t>más</w:t>
      </w:r>
      <w:r>
        <w:rPr>
          <w:spacing w:val="-4"/>
        </w:rPr>
        <w:t xml:space="preserve"> </w:t>
      </w:r>
      <w:r>
        <w:rPr>
          <w:spacing w:val="-2"/>
        </w:rPr>
        <w:t>económica.</w:t>
      </w:r>
    </w:p>
    <w:p w14:paraId="25C75A06" w14:textId="77777777" w:rsidR="002966FE" w:rsidRDefault="00000000">
      <w:pPr>
        <w:pStyle w:val="Textoindependiente"/>
        <w:spacing w:before="212" w:line="336" w:lineRule="auto"/>
        <w:ind w:right="1428"/>
      </w:pPr>
      <w:r>
        <w:t>5°.</w:t>
      </w:r>
      <w:r>
        <w:rPr>
          <w:spacing w:val="-1"/>
        </w:rPr>
        <w:t xml:space="preserve"> </w:t>
      </w:r>
      <w:r>
        <w:t>-</w:t>
      </w:r>
      <w:r>
        <w:rPr>
          <w:spacing w:val="-2"/>
        </w:rPr>
        <w:t xml:space="preserve"> </w:t>
      </w:r>
      <w:r>
        <w:t>Notificar</w:t>
      </w:r>
      <w:r>
        <w:rPr>
          <w:spacing w:val="-2"/>
        </w:rPr>
        <w:t xml:space="preserve"> </w:t>
      </w:r>
      <w:r>
        <w:t>el</w:t>
      </w:r>
      <w:r>
        <w:rPr>
          <w:spacing w:val="-2"/>
        </w:rPr>
        <w:t xml:space="preserve"> </w:t>
      </w:r>
      <w:r>
        <w:t>presente</w:t>
      </w:r>
      <w:r>
        <w:rPr>
          <w:spacing w:val="-1"/>
        </w:rPr>
        <w:t xml:space="preserve"> </w:t>
      </w:r>
      <w:r>
        <w:t>acuerdo</w:t>
      </w:r>
      <w:r>
        <w:rPr>
          <w:spacing w:val="-1"/>
        </w:rPr>
        <w:t xml:space="preserve"> </w:t>
      </w:r>
      <w:r>
        <w:t>al</w:t>
      </w:r>
      <w:r>
        <w:rPr>
          <w:spacing w:val="-4"/>
        </w:rPr>
        <w:t xml:space="preserve"> </w:t>
      </w:r>
      <w:r>
        <w:t>adjudicatario,</w:t>
      </w:r>
      <w:r>
        <w:rPr>
          <w:spacing w:val="-1"/>
        </w:rPr>
        <w:t xml:space="preserve"> </w:t>
      </w:r>
      <w:r>
        <w:t>para</w:t>
      </w:r>
      <w:r>
        <w:rPr>
          <w:spacing w:val="-1"/>
        </w:rPr>
        <w:t xml:space="preserve"> </w:t>
      </w:r>
      <w:r>
        <w:t>que</w:t>
      </w:r>
      <w:r>
        <w:rPr>
          <w:spacing w:val="-3"/>
        </w:rPr>
        <w:t xml:space="preserve"> </w:t>
      </w:r>
      <w:r>
        <w:t>se</w:t>
      </w:r>
      <w:r>
        <w:rPr>
          <w:spacing w:val="-3"/>
        </w:rPr>
        <w:t xml:space="preserve"> </w:t>
      </w:r>
      <w:r>
        <w:t>proceda</w:t>
      </w:r>
      <w:r>
        <w:rPr>
          <w:spacing w:val="-3"/>
        </w:rPr>
        <w:t xml:space="preserve"> </w:t>
      </w:r>
      <w:r>
        <w:t>a</w:t>
      </w:r>
      <w:r>
        <w:rPr>
          <w:spacing w:val="-1"/>
        </w:rPr>
        <w:t xml:space="preserve"> </w:t>
      </w:r>
      <w:r>
        <w:t>la</w:t>
      </w:r>
      <w:r>
        <w:rPr>
          <w:spacing w:val="-3"/>
        </w:rPr>
        <w:t xml:space="preserve"> </w:t>
      </w:r>
      <w:r>
        <w:t>formalización</w:t>
      </w:r>
      <w:r>
        <w:rPr>
          <w:spacing w:val="-1"/>
        </w:rPr>
        <w:t xml:space="preserve"> </w:t>
      </w:r>
      <w:r>
        <w:t>del</w:t>
      </w:r>
      <w:r>
        <w:rPr>
          <w:spacing w:val="-4"/>
        </w:rPr>
        <w:t xml:space="preserve"> </w:t>
      </w:r>
      <w:r>
        <w:t>contrato una vez transcurrido el plazo de 15 días hábiles a contar desde el siguiente a la práctica de la notificación, sin que se hubiera interpuesto recurso especial en materia de contratación.</w:t>
      </w:r>
    </w:p>
    <w:p w14:paraId="6BD55372" w14:textId="77777777" w:rsidR="002966FE" w:rsidRDefault="00000000">
      <w:pPr>
        <w:pStyle w:val="Textoindependiente"/>
      </w:pPr>
      <w:r>
        <w:t>6º.-</w:t>
      </w:r>
      <w:r>
        <w:rPr>
          <w:spacing w:val="1"/>
        </w:rPr>
        <w:t xml:space="preserve"> </w:t>
      </w:r>
      <w:r>
        <w:t>Publicar</w:t>
      </w:r>
      <w:r>
        <w:rPr>
          <w:spacing w:val="4"/>
        </w:rPr>
        <w:t xml:space="preserve"> </w:t>
      </w:r>
      <w:r>
        <w:t>la</w:t>
      </w:r>
      <w:r>
        <w:rPr>
          <w:spacing w:val="3"/>
        </w:rPr>
        <w:t xml:space="preserve"> </w:t>
      </w:r>
      <w:r>
        <w:t>adjudicación</w:t>
      </w:r>
      <w:r>
        <w:rPr>
          <w:spacing w:val="5"/>
        </w:rPr>
        <w:t xml:space="preserve"> </w:t>
      </w:r>
      <w:r>
        <w:t>en</w:t>
      </w:r>
      <w:r>
        <w:rPr>
          <w:spacing w:val="5"/>
        </w:rPr>
        <w:t xml:space="preserve"> </w:t>
      </w:r>
      <w:r>
        <w:t>la</w:t>
      </w:r>
      <w:r>
        <w:rPr>
          <w:spacing w:val="3"/>
        </w:rPr>
        <w:t xml:space="preserve"> </w:t>
      </w:r>
      <w:r>
        <w:t>Plataforma</w:t>
      </w:r>
      <w:r>
        <w:rPr>
          <w:spacing w:val="5"/>
        </w:rPr>
        <w:t xml:space="preserve"> </w:t>
      </w:r>
      <w:r>
        <w:t>de</w:t>
      </w:r>
      <w:r>
        <w:rPr>
          <w:spacing w:val="3"/>
        </w:rPr>
        <w:t xml:space="preserve"> </w:t>
      </w:r>
      <w:r>
        <w:t>Contratación</w:t>
      </w:r>
      <w:r>
        <w:rPr>
          <w:spacing w:val="5"/>
        </w:rPr>
        <w:t xml:space="preserve"> </w:t>
      </w:r>
      <w:r>
        <w:t>del</w:t>
      </w:r>
      <w:r>
        <w:rPr>
          <w:spacing w:val="4"/>
        </w:rPr>
        <w:t xml:space="preserve"> </w:t>
      </w:r>
      <w:r>
        <w:t>Sector</w:t>
      </w:r>
      <w:r>
        <w:rPr>
          <w:spacing w:val="4"/>
        </w:rPr>
        <w:t xml:space="preserve"> </w:t>
      </w:r>
      <w:r>
        <w:t>Público</w:t>
      </w:r>
      <w:r>
        <w:rPr>
          <w:spacing w:val="5"/>
        </w:rPr>
        <w:t xml:space="preserve"> </w:t>
      </w:r>
      <w:r>
        <w:t>y</w:t>
      </w:r>
      <w:r>
        <w:rPr>
          <w:spacing w:val="3"/>
        </w:rPr>
        <w:t xml:space="preserve"> </w:t>
      </w:r>
      <w:r>
        <w:t>en</w:t>
      </w:r>
      <w:r>
        <w:rPr>
          <w:spacing w:val="3"/>
        </w:rPr>
        <w:t xml:space="preserve"> </w:t>
      </w:r>
      <w:r>
        <w:t>el</w:t>
      </w:r>
      <w:r>
        <w:rPr>
          <w:spacing w:val="4"/>
        </w:rPr>
        <w:t xml:space="preserve"> </w:t>
      </w:r>
      <w:r>
        <w:t>Diario</w:t>
      </w:r>
      <w:r>
        <w:rPr>
          <w:spacing w:val="5"/>
        </w:rPr>
        <w:t xml:space="preserve"> </w:t>
      </w:r>
      <w:r>
        <w:rPr>
          <w:spacing w:val="-2"/>
        </w:rPr>
        <w:t>Oficial</w:t>
      </w:r>
    </w:p>
    <w:p w14:paraId="71EF3040" w14:textId="77777777" w:rsidR="002966FE" w:rsidRDefault="002966FE">
      <w:pPr>
        <w:sectPr w:rsidR="002966FE">
          <w:pgSz w:w="11910" w:h="16840"/>
          <w:pgMar w:top="1720" w:right="0" w:bottom="1280" w:left="1300" w:header="567" w:footer="1080" w:gutter="0"/>
          <w:cols w:space="720"/>
        </w:sectPr>
      </w:pPr>
    </w:p>
    <w:p w14:paraId="001B0090" w14:textId="77777777" w:rsidR="002966FE" w:rsidRDefault="00000000">
      <w:pPr>
        <w:pStyle w:val="Textoindependiente"/>
        <w:spacing w:before="83"/>
        <w:jc w:val="left"/>
      </w:pPr>
      <w:r>
        <w:lastRenderedPageBreak/>
        <w:t>de</w:t>
      </w:r>
      <w:r>
        <w:rPr>
          <w:spacing w:val="-2"/>
        </w:rPr>
        <w:t xml:space="preserve"> </w:t>
      </w:r>
      <w:r>
        <w:t>la</w:t>
      </w:r>
      <w:r>
        <w:rPr>
          <w:spacing w:val="-3"/>
        </w:rPr>
        <w:t xml:space="preserve"> </w:t>
      </w:r>
      <w:r>
        <w:t>Unión</w:t>
      </w:r>
      <w:r>
        <w:rPr>
          <w:spacing w:val="-2"/>
        </w:rPr>
        <w:t xml:space="preserve"> Europea.</w:t>
      </w:r>
    </w:p>
    <w:p w14:paraId="26F14ACA" w14:textId="77777777" w:rsidR="002966FE" w:rsidRDefault="00000000">
      <w:pPr>
        <w:pStyle w:val="Textoindependiente"/>
        <w:spacing w:before="212"/>
        <w:jc w:val="left"/>
      </w:pPr>
      <w:r>
        <w:t>7º.-</w:t>
      </w:r>
      <w:r>
        <w:rPr>
          <w:spacing w:val="-4"/>
        </w:rPr>
        <w:t xml:space="preserve"> </w:t>
      </w:r>
      <w:r>
        <w:t>Notificar</w:t>
      </w:r>
      <w:r>
        <w:rPr>
          <w:spacing w:val="-4"/>
        </w:rPr>
        <w:t xml:space="preserve"> </w:t>
      </w:r>
      <w:r>
        <w:t>el</w:t>
      </w:r>
      <w:r>
        <w:rPr>
          <w:spacing w:val="-4"/>
        </w:rPr>
        <w:t xml:space="preserve"> </w:t>
      </w:r>
      <w:r>
        <w:t>acuerdo</w:t>
      </w:r>
      <w:r>
        <w:rPr>
          <w:spacing w:val="-3"/>
        </w:rPr>
        <w:t xml:space="preserve"> </w:t>
      </w:r>
      <w:r>
        <w:t>que</w:t>
      </w:r>
      <w:r>
        <w:rPr>
          <w:spacing w:val="-3"/>
        </w:rPr>
        <w:t xml:space="preserve"> </w:t>
      </w:r>
      <w:r>
        <w:t>se</w:t>
      </w:r>
      <w:r>
        <w:rPr>
          <w:spacing w:val="-3"/>
        </w:rPr>
        <w:t xml:space="preserve"> </w:t>
      </w:r>
      <w:r>
        <w:t>adopte</w:t>
      </w:r>
      <w:r>
        <w:rPr>
          <w:spacing w:val="-3"/>
        </w:rPr>
        <w:t xml:space="preserve"> </w:t>
      </w:r>
      <w:r>
        <w:t>a</w:t>
      </w:r>
      <w:r>
        <w:rPr>
          <w:spacing w:val="-4"/>
        </w:rPr>
        <w:t xml:space="preserve"> </w:t>
      </w:r>
      <w:r>
        <w:t>todos</w:t>
      </w:r>
      <w:r>
        <w:rPr>
          <w:spacing w:val="-3"/>
        </w:rPr>
        <w:t xml:space="preserve"> </w:t>
      </w:r>
      <w:r>
        <w:t>los</w:t>
      </w:r>
      <w:r>
        <w:rPr>
          <w:spacing w:val="-2"/>
        </w:rPr>
        <w:t xml:space="preserve"> interesados.</w:t>
      </w:r>
    </w:p>
    <w:p w14:paraId="11CEDCE3" w14:textId="77777777" w:rsidR="002966FE" w:rsidRDefault="002966FE">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428BE1D3" w14:textId="77777777">
        <w:trPr>
          <w:trHeight w:val="700"/>
        </w:trPr>
        <w:tc>
          <w:tcPr>
            <w:tcW w:w="9072" w:type="dxa"/>
            <w:gridSpan w:val="2"/>
          </w:tcPr>
          <w:p w14:paraId="47FCA67D" w14:textId="073CF138" w:rsidR="002966FE" w:rsidRDefault="00000000">
            <w:pPr>
              <w:pStyle w:val="TableParagraph"/>
              <w:spacing w:line="336" w:lineRule="auto"/>
              <w:ind w:left="2510" w:hanging="1972"/>
              <w:rPr>
                <w:b/>
                <w:sz w:val="20"/>
              </w:rPr>
            </w:pPr>
            <w:r>
              <w:rPr>
                <w:b/>
                <w:sz w:val="20"/>
              </w:rPr>
              <w:t>Prorrogar</w:t>
            </w:r>
            <w:r>
              <w:rPr>
                <w:b/>
                <w:spacing w:val="-4"/>
                <w:sz w:val="20"/>
              </w:rPr>
              <w:t xml:space="preserve"> </w:t>
            </w:r>
            <w:r>
              <w:rPr>
                <w:b/>
                <w:sz w:val="20"/>
              </w:rPr>
              <w:t>del</w:t>
            </w:r>
            <w:r>
              <w:rPr>
                <w:b/>
                <w:spacing w:val="-4"/>
                <w:sz w:val="20"/>
              </w:rPr>
              <w:t xml:space="preserve"> </w:t>
            </w:r>
            <w:r>
              <w:rPr>
                <w:b/>
                <w:sz w:val="20"/>
              </w:rPr>
              <w:t>contrato</w:t>
            </w:r>
            <w:r>
              <w:rPr>
                <w:b/>
                <w:spacing w:val="-3"/>
                <w:sz w:val="20"/>
              </w:rPr>
              <w:t xml:space="preserve"> </w:t>
            </w:r>
            <w:r>
              <w:rPr>
                <w:b/>
                <w:sz w:val="20"/>
              </w:rPr>
              <w:t>de</w:t>
            </w:r>
            <w:r>
              <w:rPr>
                <w:b/>
                <w:spacing w:val="-4"/>
                <w:sz w:val="20"/>
              </w:rPr>
              <w:t xml:space="preserve"> </w:t>
            </w:r>
            <w:proofErr w:type="gramStart"/>
            <w:r w:rsidRPr="00AD342B">
              <w:rPr>
                <w:b/>
                <w:i/>
                <w:iCs/>
                <w:sz w:val="20"/>
              </w:rPr>
              <w:t>“</w:t>
            </w:r>
            <w:r w:rsidRPr="00AD342B">
              <w:rPr>
                <w:b/>
                <w:i/>
                <w:iCs/>
                <w:spacing w:val="-4"/>
                <w:sz w:val="20"/>
              </w:rPr>
              <w:t xml:space="preserve"> </w:t>
            </w:r>
            <w:r w:rsidRPr="00AD342B">
              <w:rPr>
                <w:b/>
                <w:i/>
                <w:iCs/>
                <w:sz w:val="20"/>
              </w:rPr>
              <w:t>Servicio</w:t>
            </w:r>
            <w:proofErr w:type="gramEnd"/>
            <w:r w:rsidRPr="00AD342B">
              <w:rPr>
                <w:b/>
                <w:i/>
                <w:iCs/>
                <w:spacing w:val="-6"/>
                <w:sz w:val="20"/>
              </w:rPr>
              <w:t xml:space="preserve"> </w:t>
            </w:r>
            <w:r w:rsidRPr="00AD342B">
              <w:rPr>
                <w:b/>
                <w:i/>
                <w:iCs/>
                <w:sz w:val="20"/>
              </w:rPr>
              <w:t>de</w:t>
            </w:r>
            <w:r w:rsidRPr="00AD342B">
              <w:rPr>
                <w:b/>
                <w:i/>
                <w:iCs/>
                <w:spacing w:val="-4"/>
                <w:sz w:val="20"/>
              </w:rPr>
              <w:t xml:space="preserve"> </w:t>
            </w:r>
            <w:r w:rsidRPr="00AD342B">
              <w:rPr>
                <w:b/>
                <w:i/>
                <w:iCs/>
                <w:sz w:val="20"/>
              </w:rPr>
              <w:t>transporte</w:t>
            </w:r>
            <w:r w:rsidRPr="00AD342B">
              <w:rPr>
                <w:b/>
                <w:i/>
                <w:iCs/>
                <w:spacing w:val="-4"/>
                <w:sz w:val="20"/>
              </w:rPr>
              <w:t xml:space="preserve"> </w:t>
            </w:r>
            <w:r w:rsidRPr="00AD342B">
              <w:rPr>
                <w:b/>
                <w:i/>
                <w:iCs/>
                <w:sz w:val="20"/>
              </w:rPr>
              <w:t>discrecional</w:t>
            </w:r>
            <w:r w:rsidRPr="00AD342B">
              <w:rPr>
                <w:b/>
                <w:i/>
                <w:iCs/>
                <w:spacing w:val="-4"/>
                <w:sz w:val="20"/>
              </w:rPr>
              <w:t xml:space="preserve"> </w:t>
            </w:r>
            <w:r w:rsidRPr="00AD342B">
              <w:rPr>
                <w:b/>
                <w:i/>
                <w:iCs/>
                <w:sz w:val="20"/>
              </w:rPr>
              <w:t>para</w:t>
            </w:r>
            <w:r w:rsidRPr="00AD342B">
              <w:rPr>
                <w:b/>
                <w:i/>
                <w:iCs/>
                <w:spacing w:val="-4"/>
                <w:sz w:val="20"/>
              </w:rPr>
              <w:t xml:space="preserve"> </w:t>
            </w:r>
            <w:r w:rsidRPr="00AD342B">
              <w:rPr>
                <w:b/>
                <w:i/>
                <w:iCs/>
                <w:sz w:val="20"/>
              </w:rPr>
              <w:t>la</w:t>
            </w:r>
            <w:r w:rsidRPr="00AD342B">
              <w:rPr>
                <w:b/>
                <w:i/>
                <w:iCs/>
                <w:spacing w:val="-5"/>
                <w:sz w:val="20"/>
              </w:rPr>
              <w:t xml:space="preserve"> </w:t>
            </w:r>
            <w:r w:rsidRPr="00AD342B">
              <w:rPr>
                <w:b/>
                <w:i/>
                <w:iCs/>
                <w:sz w:val="20"/>
              </w:rPr>
              <w:t>Concejalía</w:t>
            </w:r>
            <w:r w:rsidRPr="00AD342B">
              <w:rPr>
                <w:b/>
                <w:i/>
                <w:iCs/>
                <w:spacing w:val="-4"/>
                <w:sz w:val="20"/>
              </w:rPr>
              <w:t xml:space="preserve"> </w:t>
            </w:r>
            <w:r w:rsidRPr="00AD342B">
              <w:rPr>
                <w:b/>
                <w:i/>
                <w:iCs/>
                <w:sz w:val="20"/>
              </w:rPr>
              <w:t>de Deportes”</w:t>
            </w:r>
            <w:r w:rsidR="00AD342B">
              <w:rPr>
                <w:b/>
                <w:sz w:val="20"/>
              </w:rPr>
              <w:t xml:space="preserve"> </w:t>
            </w:r>
            <w:r>
              <w:rPr>
                <w:b/>
                <w:sz w:val="20"/>
              </w:rPr>
              <w:t xml:space="preserve">(2020006SER). </w:t>
            </w:r>
            <w:proofErr w:type="spellStart"/>
            <w:r>
              <w:rPr>
                <w:b/>
                <w:sz w:val="20"/>
              </w:rPr>
              <w:t>Expte</w:t>
            </w:r>
            <w:proofErr w:type="spellEnd"/>
            <w:r>
              <w:rPr>
                <w:b/>
                <w:sz w:val="20"/>
              </w:rPr>
              <w:t>. 4129/2024.</w:t>
            </w:r>
          </w:p>
        </w:tc>
      </w:tr>
      <w:tr w:rsidR="002966FE" w14:paraId="7B88B7FF" w14:textId="77777777">
        <w:trPr>
          <w:trHeight w:val="377"/>
        </w:trPr>
        <w:tc>
          <w:tcPr>
            <w:tcW w:w="1984" w:type="dxa"/>
          </w:tcPr>
          <w:p w14:paraId="0B634262" w14:textId="77777777" w:rsidR="002966FE" w:rsidRDefault="00000000">
            <w:pPr>
              <w:pStyle w:val="TableParagraph"/>
              <w:ind w:left="30"/>
              <w:rPr>
                <w:b/>
                <w:sz w:val="20"/>
              </w:rPr>
            </w:pPr>
            <w:r>
              <w:rPr>
                <w:b/>
                <w:spacing w:val="-2"/>
                <w:sz w:val="20"/>
              </w:rPr>
              <w:t>Favorable</w:t>
            </w:r>
          </w:p>
        </w:tc>
        <w:tc>
          <w:tcPr>
            <w:tcW w:w="7088" w:type="dxa"/>
          </w:tcPr>
          <w:p w14:paraId="79F65E33"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7079A03" w14:textId="77777777" w:rsidR="002966FE" w:rsidRDefault="00000000">
      <w:pPr>
        <w:pStyle w:val="Ttulo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9AC3FFB" w14:textId="1113E64C" w:rsidR="002966FE" w:rsidRDefault="00000000">
      <w:pPr>
        <w:pStyle w:val="Textoindependiente"/>
        <w:spacing w:before="212" w:line="336" w:lineRule="auto"/>
        <w:ind w:right="1415"/>
      </w:pPr>
      <w:r>
        <w:rPr>
          <w:noProof/>
        </w:rPr>
        <mc:AlternateContent>
          <mc:Choice Requires="wps">
            <w:drawing>
              <wp:anchor distT="0" distB="0" distL="0" distR="0" simplePos="0" relativeHeight="15790080" behindDoc="0" locked="0" layoutInCell="1" allowOverlap="1" wp14:anchorId="79C92541" wp14:editId="34A71E8F">
                <wp:simplePos x="0" y="0"/>
                <wp:positionH relativeFrom="page">
                  <wp:posOffset>6807087</wp:posOffset>
                </wp:positionH>
                <wp:positionV relativeFrom="paragraph">
                  <wp:posOffset>258564</wp:posOffset>
                </wp:positionV>
                <wp:extent cx="419734" cy="318706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D2123FC"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B6E516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79C92541" id="Textbox 145" o:spid="_x0000_s1094" type="#_x0000_t202" style="position:absolute;left:0;text-align:left;margin-left:536pt;margin-top:20.35pt;width:33.05pt;height:250.95pt;z-index:1579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" filled="f" stroked="f">
                <v:textbox style="layout-flow:vertical;mso-layout-flow-alt:bottom-to-top" inset="0,0,0,0">
                  <w:txbxContent>
                    <w:p w14:paraId="4D2123FC"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B6E5164"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 xml:space="preserve">1º.- Con fecha </w:t>
      </w:r>
      <w:r>
        <w:rPr>
          <w:b/>
        </w:rPr>
        <w:t>21 de diciembre de 2021</w:t>
      </w:r>
      <w:r>
        <w:t xml:space="preserve">, fue suscrito contrato con </w:t>
      </w:r>
      <w:r>
        <w:rPr>
          <w:b/>
        </w:rPr>
        <w:t>ARCOBUS, S.L.</w:t>
      </w:r>
      <w:r w:rsidR="00AD342B">
        <w:rPr>
          <w:b/>
        </w:rPr>
        <w:t>,</w:t>
      </w:r>
      <w:r>
        <w:rPr>
          <w:b/>
        </w:rPr>
        <w:t xml:space="preserve"> </w:t>
      </w:r>
      <w:r>
        <w:t>para la</w:t>
      </w:r>
      <w:r>
        <w:rPr>
          <w:spacing w:val="40"/>
        </w:rPr>
        <w:t xml:space="preserve"> </w:t>
      </w:r>
      <w:r>
        <w:t>ejecución del servicio citado. Dicho contrato tiene una duración máxima de 5 años (1 año de duración inicial y un máximo de 4 años de prórroga), consta acta de inicio del contrato de 1 de enero de 2022, finalizando la vigencia del contrato el 31 de diciembre de 2024, de conformidad con el acuerdo de prórroga adoptado por la Junta de Gobierno Local en sesión de fecha 1 de diciembre de 2023.</w:t>
      </w:r>
    </w:p>
    <w:p w14:paraId="301F4053" w14:textId="3B8DD8CF" w:rsidR="002966FE" w:rsidRPr="00AD342B" w:rsidRDefault="00000000">
      <w:pPr>
        <w:pStyle w:val="Textoindependiente"/>
        <w:spacing w:line="336" w:lineRule="auto"/>
        <w:ind w:right="1414"/>
        <w:rPr>
          <w:i/>
          <w:iCs/>
        </w:rPr>
      </w:pPr>
      <w:r>
        <w:t xml:space="preserve">2º.- Con fecha 22 de noviembre de 2024, la Junta de Gobierno Local, tomó conocimiento de la transmisión de la actividad económica de ARCOBUS, S. L. a </w:t>
      </w:r>
      <w:r>
        <w:rPr>
          <w:b/>
        </w:rPr>
        <w:t>DICAPRI TOUR, S.L.</w:t>
      </w:r>
      <w:r w:rsidR="00AD342B">
        <w:rPr>
          <w:b/>
        </w:rPr>
        <w:t>,</w:t>
      </w:r>
      <w:r>
        <w:rPr>
          <w:b/>
        </w:rPr>
        <w:t xml:space="preserve"> </w:t>
      </w:r>
      <w:r>
        <w:t xml:space="preserve">quedando este último subrogado en el contrato de </w:t>
      </w:r>
      <w:r w:rsidRPr="00AD342B">
        <w:rPr>
          <w:i/>
          <w:iCs/>
        </w:rPr>
        <w:t xml:space="preserve">“Transporte discrecional para la </w:t>
      </w:r>
      <w:proofErr w:type="gramStart"/>
      <w:r w:rsidRPr="00AD342B">
        <w:rPr>
          <w:i/>
          <w:iCs/>
        </w:rPr>
        <w:t>Concejalía</w:t>
      </w:r>
      <w:proofErr w:type="gramEnd"/>
      <w:r w:rsidRPr="00AD342B">
        <w:rPr>
          <w:i/>
          <w:iCs/>
        </w:rPr>
        <w:t xml:space="preserve"> de Deportes”.</w:t>
      </w:r>
    </w:p>
    <w:p w14:paraId="39F37636" w14:textId="1AECDB19" w:rsidR="002966FE" w:rsidRDefault="00000000">
      <w:pPr>
        <w:pStyle w:val="Textoindependiente"/>
        <w:spacing w:line="336" w:lineRule="auto"/>
        <w:ind w:right="1423"/>
      </w:pPr>
      <w:r>
        <w:t xml:space="preserve">3º.- Con fecha 14 de noviembre de 2024, ha sido emitido propuesta por la Directora General de Deportes y Ferias, </w:t>
      </w:r>
      <w:proofErr w:type="gramStart"/>
      <w:r w:rsidR="00AD342B">
        <w:t>D.ª</w:t>
      </w:r>
      <w:proofErr w:type="gramEnd"/>
      <w:r>
        <w:t xml:space="preserve"> Carmen Laura Moreno Cuesta, por el que se informa favorablemente la prórroga por un año más del citado contrato. Consta asimismo informe técnico del Técnico Superior de Deportes, </w:t>
      </w:r>
      <w:r w:rsidR="00AD342B">
        <w:t>D.</w:t>
      </w:r>
      <w:r>
        <w:t xml:space="preserve"> Nicolás Santafé Casanueva, por el que se informa favorablemente prorrogar dicho contrato hasta el día 31 de diciembre de 2025.</w:t>
      </w:r>
    </w:p>
    <w:p w14:paraId="4C0AC916" w14:textId="0B9DFCC4" w:rsidR="002966FE" w:rsidRDefault="00000000">
      <w:pPr>
        <w:pStyle w:val="Textoindependiente"/>
        <w:spacing w:line="336" w:lineRule="auto"/>
        <w:ind w:right="1433"/>
      </w:pPr>
      <w:r>
        <w:t>4º.- Consta unido documento de reserva de crédito con cargo a la aplicación presupuestaria 106.3410.22720 del Presupuesto de la Corporación por</w:t>
      </w:r>
      <w:r>
        <w:rPr>
          <w:spacing w:val="-1"/>
        </w:rPr>
        <w:t xml:space="preserve"> </w:t>
      </w:r>
      <w:r>
        <w:t>importe de 68.640,00</w:t>
      </w:r>
      <w:r w:rsidR="00AD342B">
        <w:t xml:space="preserve"> </w:t>
      </w:r>
      <w:r>
        <w:t>€ para el ejercicio 2025.</w:t>
      </w:r>
    </w:p>
    <w:p w14:paraId="54D1382B" w14:textId="77777777" w:rsidR="002966FE" w:rsidRDefault="00000000">
      <w:pPr>
        <w:pStyle w:val="Textoindependiente"/>
        <w:spacing w:before="121" w:line="336" w:lineRule="auto"/>
        <w:ind w:right="1432"/>
      </w:pPr>
      <w:r>
        <w:t xml:space="preserve">5º.- Informe jurídico suscrito por el </w:t>
      </w:r>
      <w:proofErr w:type="gramStart"/>
      <w:r>
        <w:t>Director General</w:t>
      </w:r>
      <w:proofErr w:type="gramEnd"/>
      <w:r>
        <w:t xml:space="preserve"> de la Asesoría Jurídica Municipal, D. Felipe Jiménez Andrés, con fecha 29 de noviembre de 2024.</w:t>
      </w:r>
    </w:p>
    <w:p w14:paraId="7964A807" w14:textId="681E45D3" w:rsidR="002966FE" w:rsidRDefault="00000000">
      <w:pPr>
        <w:pStyle w:val="Textoindependiente"/>
        <w:spacing w:line="336" w:lineRule="auto"/>
        <w:ind w:right="1430"/>
      </w:pPr>
      <w:r>
        <w:t>Vista la propuesta de resolución PR/2024/8763 de 29 de noviembre de 2024 fiscalizada favorablemente con fecha de 29 de noviembre de 2024.</w:t>
      </w:r>
    </w:p>
    <w:p w14:paraId="258F0FA7" w14:textId="77777777" w:rsidR="002966FE" w:rsidRDefault="00000000">
      <w:pPr>
        <w:pStyle w:val="Ttulo3"/>
        <w:spacing w:before="120"/>
      </w:pPr>
      <w:r>
        <w:rPr>
          <w:spacing w:val="-2"/>
        </w:rPr>
        <w:t>Resolución:</w:t>
      </w:r>
    </w:p>
    <w:p w14:paraId="7C583DED" w14:textId="46F6A4E6" w:rsidR="002966FE" w:rsidRDefault="00000000">
      <w:pPr>
        <w:pStyle w:val="Textoindependiente"/>
        <w:spacing w:before="212" w:line="336" w:lineRule="auto"/>
        <w:ind w:right="1425"/>
      </w:pPr>
      <w:r>
        <w:t>1º.- Autorizar y disponer (AD) crédito con cargo a la aplicación presupuestaria 106.3410.22720 del Presupuesto de la Corporación por importe de 68.640,00</w:t>
      </w:r>
      <w:r w:rsidR="00AD342B">
        <w:t xml:space="preserve"> </w:t>
      </w:r>
      <w:r>
        <w:t>€ para el ejercicio 2025.</w:t>
      </w:r>
    </w:p>
    <w:p w14:paraId="604C9925" w14:textId="2B43EE6B" w:rsidR="002966FE" w:rsidRDefault="00000000">
      <w:pPr>
        <w:spacing w:before="120" w:line="336" w:lineRule="auto"/>
        <w:ind w:left="120" w:right="1414"/>
        <w:jc w:val="both"/>
        <w:rPr>
          <w:sz w:val="20"/>
        </w:rPr>
      </w:pPr>
      <w:r>
        <w:rPr>
          <w:sz w:val="20"/>
        </w:rPr>
        <w:t xml:space="preserve">2º.- Prorrogar el contrato suscrito con </w:t>
      </w:r>
      <w:r>
        <w:rPr>
          <w:b/>
          <w:sz w:val="20"/>
        </w:rPr>
        <w:t>DICAPRI TOUR, S.L.</w:t>
      </w:r>
      <w:r w:rsidR="00AD342B">
        <w:rPr>
          <w:b/>
          <w:sz w:val="20"/>
        </w:rPr>
        <w:t>,</w:t>
      </w:r>
      <w:r>
        <w:rPr>
          <w:b/>
          <w:sz w:val="20"/>
        </w:rPr>
        <w:t xml:space="preserve"> </w:t>
      </w:r>
      <w:r>
        <w:rPr>
          <w:sz w:val="20"/>
        </w:rPr>
        <w:t xml:space="preserve">para la prestación del contrato de </w:t>
      </w:r>
      <w:r w:rsidRPr="00AD342B">
        <w:rPr>
          <w:b/>
          <w:i/>
          <w:iCs/>
          <w:sz w:val="20"/>
        </w:rPr>
        <w:t>“(2020006SER) Servicio de transporte discrecional</w:t>
      </w:r>
      <w:r w:rsidRPr="00AD342B">
        <w:rPr>
          <w:b/>
          <w:i/>
          <w:iCs/>
          <w:spacing w:val="-1"/>
          <w:sz w:val="20"/>
        </w:rPr>
        <w:t xml:space="preserve"> </w:t>
      </w:r>
      <w:r w:rsidRPr="00AD342B">
        <w:rPr>
          <w:b/>
          <w:i/>
          <w:iCs/>
          <w:sz w:val="20"/>
        </w:rPr>
        <w:t>para la</w:t>
      </w:r>
      <w:r w:rsidRPr="00AD342B">
        <w:rPr>
          <w:b/>
          <w:i/>
          <w:iCs/>
          <w:spacing w:val="-1"/>
          <w:sz w:val="20"/>
        </w:rPr>
        <w:t xml:space="preserve"> </w:t>
      </w:r>
      <w:proofErr w:type="gramStart"/>
      <w:r w:rsidRPr="00AD342B">
        <w:rPr>
          <w:b/>
          <w:i/>
          <w:iCs/>
          <w:sz w:val="20"/>
        </w:rPr>
        <w:t>Concejalía</w:t>
      </w:r>
      <w:proofErr w:type="gramEnd"/>
      <w:r w:rsidRPr="00AD342B">
        <w:rPr>
          <w:b/>
          <w:i/>
          <w:iCs/>
          <w:sz w:val="20"/>
        </w:rPr>
        <w:t xml:space="preserve"> de</w:t>
      </w:r>
      <w:r w:rsidRPr="00AD342B">
        <w:rPr>
          <w:b/>
          <w:i/>
          <w:iCs/>
          <w:spacing w:val="-1"/>
          <w:sz w:val="20"/>
        </w:rPr>
        <w:t xml:space="preserve"> </w:t>
      </w:r>
      <w:r w:rsidRPr="00AD342B">
        <w:rPr>
          <w:b/>
          <w:i/>
          <w:iCs/>
          <w:sz w:val="20"/>
        </w:rPr>
        <w:t>Deportes”</w:t>
      </w:r>
      <w:r>
        <w:rPr>
          <w:sz w:val="20"/>
        </w:rPr>
        <w:t xml:space="preserve">, hasta el día </w:t>
      </w:r>
      <w:r>
        <w:rPr>
          <w:b/>
          <w:sz w:val="20"/>
        </w:rPr>
        <w:t>31 de diciembre de 2025</w:t>
      </w:r>
      <w:r>
        <w:rPr>
          <w:sz w:val="20"/>
        </w:rPr>
        <w:t>.</w:t>
      </w:r>
    </w:p>
    <w:p w14:paraId="759BF794" w14:textId="77777777" w:rsidR="002966FE" w:rsidRDefault="00000000">
      <w:pPr>
        <w:pStyle w:val="Textoindependiente"/>
      </w:pPr>
      <w:r>
        <w:t>3º.-</w:t>
      </w:r>
      <w:r>
        <w:rPr>
          <w:spacing w:val="-4"/>
        </w:rPr>
        <w:t xml:space="preserve"> </w:t>
      </w:r>
      <w:r>
        <w:t>Notificar</w:t>
      </w:r>
      <w:r>
        <w:rPr>
          <w:spacing w:val="-4"/>
        </w:rPr>
        <w:t xml:space="preserve"> </w:t>
      </w:r>
      <w:r>
        <w:t>el</w:t>
      </w:r>
      <w:r>
        <w:rPr>
          <w:spacing w:val="-3"/>
        </w:rPr>
        <w:t xml:space="preserve"> </w:t>
      </w:r>
      <w:r>
        <w:t>acuerdo</w:t>
      </w:r>
      <w:r>
        <w:rPr>
          <w:spacing w:val="-3"/>
        </w:rPr>
        <w:t xml:space="preserve"> </w:t>
      </w:r>
      <w:r>
        <w:t>que</w:t>
      </w:r>
      <w:r>
        <w:rPr>
          <w:spacing w:val="-4"/>
        </w:rPr>
        <w:t xml:space="preserve"> </w:t>
      </w:r>
      <w:r>
        <w:t>se</w:t>
      </w:r>
      <w:r>
        <w:rPr>
          <w:spacing w:val="-2"/>
        </w:rPr>
        <w:t xml:space="preserve"> </w:t>
      </w:r>
      <w:r>
        <w:t>adopte</w:t>
      </w:r>
      <w:r>
        <w:rPr>
          <w:spacing w:val="-3"/>
        </w:rPr>
        <w:t xml:space="preserve"> </w:t>
      </w:r>
      <w:r>
        <w:t>a</w:t>
      </w:r>
      <w:r>
        <w:rPr>
          <w:spacing w:val="-4"/>
        </w:rPr>
        <w:t xml:space="preserve"> </w:t>
      </w:r>
      <w:r>
        <w:t>los</w:t>
      </w:r>
      <w:r>
        <w:rPr>
          <w:spacing w:val="-2"/>
        </w:rPr>
        <w:t xml:space="preserve"> interesados.</w:t>
      </w:r>
    </w:p>
    <w:p w14:paraId="7B75F27B" w14:textId="77777777" w:rsidR="002966FE" w:rsidRDefault="002966FE">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015005ED" w14:textId="77777777">
        <w:trPr>
          <w:trHeight w:val="1021"/>
        </w:trPr>
        <w:tc>
          <w:tcPr>
            <w:tcW w:w="9072" w:type="dxa"/>
            <w:gridSpan w:val="2"/>
          </w:tcPr>
          <w:p w14:paraId="76E4537D" w14:textId="77777777" w:rsidR="002966FE" w:rsidRDefault="00000000">
            <w:pPr>
              <w:pStyle w:val="TableParagraph"/>
              <w:spacing w:line="336" w:lineRule="auto"/>
              <w:ind w:left="103" w:right="94"/>
              <w:jc w:val="center"/>
              <w:rPr>
                <w:b/>
                <w:sz w:val="20"/>
              </w:rPr>
            </w:pPr>
            <w:r>
              <w:rPr>
                <w:b/>
                <w:sz w:val="20"/>
              </w:rPr>
              <w:t>Imposición</w:t>
            </w:r>
            <w:r>
              <w:rPr>
                <w:b/>
                <w:spacing w:val="-4"/>
                <w:sz w:val="20"/>
              </w:rPr>
              <w:t xml:space="preserve"> </w:t>
            </w:r>
            <w:r>
              <w:rPr>
                <w:b/>
                <w:sz w:val="20"/>
              </w:rPr>
              <w:t>de</w:t>
            </w:r>
            <w:r>
              <w:rPr>
                <w:b/>
                <w:spacing w:val="-4"/>
                <w:sz w:val="20"/>
              </w:rPr>
              <w:t xml:space="preserve"> </w:t>
            </w:r>
            <w:r>
              <w:rPr>
                <w:b/>
                <w:sz w:val="20"/>
              </w:rPr>
              <w:t>penalidad</w:t>
            </w:r>
            <w:r>
              <w:rPr>
                <w:b/>
                <w:spacing w:val="-6"/>
                <w:sz w:val="20"/>
              </w:rPr>
              <w:t xml:space="preserve"> </w:t>
            </w:r>
            <w:r>
              <w:rPr>
                <w:b/>
                <w:sz w:val="20"/>
              </w:rPr>
              <w:t>por</w:t>
            </w:r>
            <w:r>
              <w:rPr>
                <w:b/>
                <w:spacing w:val="-4"/>
                <w:sz w:val="20"/>
              </w:rPr>
              <w:t xml:space="preserve"> </w:t>
            </w:r>
            <w:r>
              <w:rPr>
                <w:b/>
                <w:sz w:val="20"/>
              </w:rPr>
              <w:t>ejecución</w:t>
            </w:r>
            <w:r>
              <w:rPr>
                <w:b/>
                <w:spacing w:val="-4"/>
                <w:sz w:val="20"/>
              </w:rPr>
              <w:t xml:space="preserve"> </w:t>
            </w:r>
            <w:r>
              <w:rPr>
                <w:b/>
                <w:sz w:val="20"/>
              </w:rPr>
              <w:t>defectuosa</w:t>
            </w:r>
            <w:r>
              <w:rPr>
                <w:b/>
                <w:spacing w:val="-4"/>
                <w:sz w:val="20"/>
              </w:rPr>
              <w:t xml:space="preserve"> </w:t>
            </w:r>
            <w:r>
              <w:rPr>
                <w:b/>
                <w:sz w:val="20"/>
              </w:rPr>
              <w:t>de</w:t>
            </w:r>
            <w:r>
              <w:rPr>
                <w:b/>
                <w:spacing w:val="-4"/>
                <w:sz w:val="20"/>
              </w:rPr>
              <w:t xml:space="preserve"> </w:t>
            </w:r>
            <w:r>
              <w:rPr>
                <w:b/>
                <w:sz w:val="20"/>
              </w:rPr>
              <w:t>la</w:t>
            </w:r>
            <w:r>
              <w:rPr>
                <w:b/>
                <w:spacing w:val="-5"/>
                <w:sz w:val="20"/>
              </w:rPr>
              <w:t xml:space="preserve"> </w:t>
            </w:r>
            <w:r>
              <w:rPr>
                <w:b/>
                <w:sz w:val="20"/>
              </w:rPr>
              <w:t>concesión</w:t>
            </w:r>
            <w:r>
              <w:rPr>
                <w:b/>
                <w:spacing w:val="-4"/>
                <w:sz w:val="20"/>
              </w:rPr>
              <w:t xml:space="preserve"> </w:t>
            </w:r>
            <w:r>
              <w:rPr>
                <w:b/>
                <w:sz w:val="20"/>
              </w:rPr>
              <w:t>demanial</w:t>
            </w:r>
            <w:r>
              <w:rPr>
                <w:b/>
                <w:spacing w:val="-6"/>
                <w:sz w:val="20"/>
              </w:rPr>
              <w:t xml:space="preserve"> </w:t>
            </w:r>
            <w:r>
              <w:rPr>
                <w:b/>
                <w:sz w:val="20"/>
              </w:rPr>
              <w:t>relativa</w:t>
            </w:r>
            <w:r>
              <w:rPr>
                <w:b/>
                <w:spacing w:val="-5"/>
                <w:sz w:val="20"/>
              </w:rPr>
              <w:t xml:space="preserve"> </w:t>
            </w:r>
            <w:r>
              <w:rPr>
                <w:b/>
                <w:sz w:val="20"/>
              </w:rPr>
              <w:t xml:space="preserve">al quiosco La Cuba situado en el Parque Otero Besteiro de Las Rozas de Madrid. </w:t>
            </w:r>
            <w:proofErr w:type="spellStart"/>
            <w:r>
              <w:rPr>
                <w:b/>
                <w:sz w:val="20"/>
              </w:rPr>
              <w:t>Expte</w:t>
            </w:r>
            <w:proofErr w:type="spellEnd"/>
            <w:r>
              <w:rPr>
                <w:b/>
                <w:sz w:val="20"/>
              </w:rPr>
              <w:t>.</w:t>
            </w:r>
          </w:p>
          <w:p w14:paraId="3063D786" w14:textId="77777777" w:rsidR="002966FE" w:rsidRDefault="00000000">
            <w:pPr>
              <w:pStyle w:val="TableParagraph"/>
              <w:spacing w:before="0"/>
              <w:ind w:left="12"/>
              <w:jc w:val="center"/>
              <w:rPr>
                <w:b/>
                <w:sz w:val="20"/>
              </w:rPr>
            </w:pPr>
            <w:r>
              <w:rPr>
                <w:b/>
                <w:spacing w:val="-2"/>
                <w:sz w:val="20"/>
              </w:rPr>
              <w:t>3978/2024.</w:t>
            </w:r>
          </w:p>
        </w:tc>
      </w:tr>
      <w:tr w:rsidR="002966FE" w14:paraId="5A7D5514" w14:textId="77777777">
        <w:trPr>
          <w:trHeight w:val="378"/>
        </w:trPr>
        <w:tc>
          <w:tcPr>
            <w:tcW w:w="1984" w:type="dxa"/>
          </w:tcPr>
          <w:p w14:paraId="76000B31" w14:textId="77777777" w:rsidR="002966FE" w:rsidRDefault="00000000">
            <w:pPr>
              <w:pStyle w:val="TableParagraph"/>
              <w:ind w:left="30"/>
              <w:rPr>
                <w:b/>
                <w:sz w:val="20"/>
              </w:rPr>
            </w:pPr>
            <w:r>
              <w:rPr>
                <w:b/>
                <w:spacing w:val="-2"/>
                <w:sz w:val="20"/>
              </w:rPr>
              <w:t>Favorable</w:t>
            </w:r>
          </w:p>
        </w:tc>
        <w:tc>
          <w:tcPr>
            <w:tcW w:w="7088" w:type="dxa"/>
          </w:tcPr>
          <w:p w14:paraId="7ABA5C8C"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535C19A" w14:textId="77777777" w:rsidR="002966FE" w:rsidRDefault="002966FE">
      <w:pPr>
        <w:rPr>
          <w:sz w:val="20"/>
        </w:rPr>
        <w:sectPr w:rsidR="002966FE">
          <w:pgSz w:w="11910" w:h="16840"/>
          <w:pgMar w:top="1720" w:right="0" w:bottom="1280" w:left="1300" w:header="567" w:footer="1080" w:gutter="0"/>
          <w:cols w:space="720"/>
        </w:sectPr>
      </w:pPr>
    </w:p>
    <w:p w14:paraId="4A50E28C" w14:textId="77777777" w:rsidR="002966FE" w:rsidRDefault="00000000">
      <w:pPr>
        <w:pStyle w:val="Ttulo3"/>
        <w:spacing w:before="83"/>
        <w:jc w:val="both"/>
      </w:pPr>
      <w:r>
        <w:lastRenderedPageBreak/>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C0FF824" w14:textId="6C69B060" w:rsidR="002966FE" w:rsidRDefault="00000000">
      <w:pPr>
        <w:pStyle w:val="Textoindependiente"/>
        <w:spacing w:before="212" w:line="336" w:lineRule="auto"/>
        <w:ind w:right="1425"/>
      </w:pPr>
      <w:r>
        <w:t xml:space="preserve">1º.- Informe técnico suscrito por la responsable de la concesión demanial </w:t>
      </w:r>
      <w:proofErr w:type="gramStart"/>
      <w:r>
        <w:t>D</w:t>
      </w:r>
      <w:r w:rsidR="00AD342B">
        <w:t>.</w:t>
      </w:r>
      <w:r>
        <w:t>ª</w:t>
      </w:r>
      <w:proofErr w:type="gramEnd"/>
      <w:r>
        <w:t xml:space="preserve"> Lidia Arenillas Girola, en el que pone de manifiesto la construcción de una pérgola no desmontable para la creación de una terraza cubierta permanente, así como que la superficie total ocupada, contando el quiosco y las terrazas cubierta y no cubierta, supera los 150 metros cuadrados que se estipulaban como máximos en la ordenanza vigente en el momento de la concesión inicial.</w:t>
      </w:r>
    </w:p>
    <w:p w14:paraId="2BAF4A68" w14:textId="77777777" w:rsidR="002966FE" w:rsidRDefault="00000000">
      <w:pPr>
        <w:pStyle w:val="Textoindependiente"/>
        <w:spacing w:line="336" w:lineRule="auto"/>
        <w:ind w:right="1429"/>
      </w:pPr>
      <w:r>
        <w:rPr>
          <w:noProof/>
        </w:rPr>
        <mc:AlternateContent>
          <mc:Choice Requires="wps">
            <w:drawing>
              <wp:anchor distT="0" distB="0" distL="0" distR="0" simplePos="0" relativeHeight="15791104" behindDoc="0" locked="0" layoutInCell="1" allowOverlap="1" wp14:anchorId="6D244576" wp14:editId="2389AFAA">
                <wp:simplePos x="0" y="0"/>
                <wp:positionH relativeFrom="page">
                  <wp:posOffset>6807087</wp:posOffset>
                </wp:positionH>
                <wp:positionV relativeFrom="paragraph">
                  <wp:posOffset>366636</wp:posOffset>
                </wp:positionV>
                <wp:extent cx="419734" cy="318706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E5D8F9A"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5B0B7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D244576" id="Textbox 147" o:spid="_x0000_s1095" type="#_x0000_t202" style="position:absolute;left:0;text-align:left;margin-left:536pt;margin-top:28.85pt;width:33.05pt;height:250.95pt;z-index:1579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F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" filled="f" stroked="f">
                <v:textbox style="layout-flow:vertical;mso-layout-flow-alt:bottom-to-top" inset="0,0,0,0">
                  <w:txbxContent>
                    <w:p w14:paraId="6E5D8F9A"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5B0B7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2º.- Requerimiento de regularización efectuado, previamente, con fecha 29 de mayo de 2024, en el que se para instaba al concesionario a:</w:t>
      </w:r>
    </w:p>
    <w:p w14:paraId="7EC63CA3" w14:textId="77777777" w:rsidR="002966FE" w:rsidRDefault="00000000">
      <w:pPr>
        <w:pStyle w:val="Prrafodelista"/>
        <w:numPr>
          <w:ilvl w:val="0"/>
          <w:numId w:val="10"/>
        </w:numPr>
        <w:tabs>
          <w:tab w:val="left" w:pos="243"/>
        </w:tabs>
        <w:spacing w:line="336" w:lineRule="auto"/>
        <w:ind w:right="1427" w:firstLine="0"/>
        <w:rPr>
          <w:sz w:val="20"/>
        </w:rPr>
      </w:pPr>
      <w:r>
        <w:rPr>
          <w:sz w:val="20"/>
        </w:rPr>
        <w:t>Retirar la</w:t>
      </w:r>
      <w:r>
        <w:rPr>
          <w:spacing w:val="-3"/>
          <w:sz w:val="20"/>
        </w:rPr>
        <w:t xml:space="preserve"> </w:t>
      </w:r>
      <w:r>
        <w:rPr>
          <w:sz w:val="20"/>
        </w:rPr>
        <w:t>pérgola</w:t>
      </w:r>
      <w:r>
        <w:rPr>
          <w:spacing w:val="-1"/>
          <w:sz w:val="20"/>
        </w:rPr>
        <w:t xml:space="preserve"> </w:t>
      </w:r>
      <w:r>
        <w:rPr>
          <w:sz w:val="20"/>
        </w:rPr>
        <w:t>existente</w:t>
      </w:r>
      <w:r>
        <w:rPr>
          <w:spacing w:val="-3"/>
          <w:sz w:val="20"/>
        </w:rPr>
        <w:t xml:space="preserve"> </w:t>
      </w:r>
      <w:r>
        <w:rPr>
          <w:sz w:val="20"/>
        </w:rPr>
        <w:t>en</w:t>
      </w:r>
      <w:r>
        <w:rPr>
          <w:spacing w:val="-3"/>
          <w:sz w:val="20"/>
        </w:rPr>
        <w:t xml:space="preserve"> </w:t>
      </w:r>
      <w:r>
        <w:rPr>
          <w:sz w:val="20"/>
        </w:rPr>
        <w:t>el</w:t>
      </w:r>
      <w:r>
        <w:rPr>
          <w:spacing w:val="-2"/>
          <w:sz w:val="20"/>
        </w:rPr>
        <w:t xml:space="preserve"> </w:t>
      </w:r>
      <w:r>
        <w:rPr>
          <w:sz w:val="20"/>
        </w:rPr>
        <w:t>espacio</w:t>
      </w:r>
      <w:r>
        <w:rPr>
          <w:spacing w:val="-1"/>
          <w:sz w:val="20"/>
        </w:rPr>
        <w:t xml:space="preserve"> </w:t>
      </w:r>
      <w:r>
        <w:rPr>
          <w:sz w:val="20"/>
        </w:rPr>
        <w:t>ocupado</w:t>
      </w:r>
      <w:r>
        <w:rPr>
          <w:spacing w:val="-3"/>
          <w:sz w:val="20"/>
        </w:rPr>
        <w:t xml:space="preserve"> </w:t>
      </w:r>
      <w:r>
        <w:rPr>
          <w:sz w:val="20"/>
        </w:rPr>
        <w:t>por</w:t>
      </w:r>
      <w:r>
        <w:rPr>
          <w:spacing w:val="-2"/>
          <w:sz w:val="20"/>
        </w:rPr>
        <w:t xml:space="preserve"> </w:t>
      </w:r>
      <w:r>
        <w:rPr>
          <w:sz w:val="20"/>
        </w:rPr>
        <w:t>las</w:t>
      </w:r>
      <w:r>
        <w:rPr>
          <w:spacing w:val="-3"/>
          <w:sz w:val="20"/>
        </w:rPr>
        <w:t xml:space="preserve"> </w:t>
      </w:r>
      <w:r>
        <w:rPr>
          <w:sz w:val="20"/>
        </w:rPr>
        <w:t>instalaciones</w:t>
      </w:r>
      <w:r>
        <w:rPr>
          <w:spacing w:val="-1"/>
          <w:sz w:val="20"/>
        </w:rPr>
        <w:t xml:space="preserve"> </w:t>
      </w:r>
      <w:r>
        <w:rPr>
          <w:sz w:val="20"/>
        </w:rPr>
        <w:t>del</w:t>
      </w:r>
      <w:r>
        <w:rPr>
          <w:spacing w:val="-2"/>
          <w:sz w:val="20"/>
        </w:rPr>
        <w:t xml:space="preserve"> </w:t>
      </w:r>
      <w:r>
        <w:rPr>
          <w:sz w:val="20"/>
        </w:rPr>
        <w:t>quiosco</w:t>
      </w:r>
      <w:r>
        <w:rPr>
          <w:spacing w:val="-1"/>
          <w:sz w:val="20"/>
        </w:rPr>
        <w:t xml:space="preserve"> </w:t>
      </w:r>
      <w:r>
        <w:rPr>
          <w:sz w:val="20"/>
        </w:rPr>
        <w:t>ya</w:t>
      </w:r>
      <w:r>
        <w:rPr>
          <w:spacing w:val="-1"/>
          <w:sz w:val="20"/>
        </w:rPr>
        <w:t xml:space="preserve"> </w:t>
      </w:r>
      <w:r>
        <w:rPr>
          <w:sz w:val="20"/>
        </w:rPr>
        <w:t>que,</w:t>
      </w:r>
      <w:r>
        <w:rPr>
          <w:spacing w:val="-1"/>
          <w:sz w:val="20"/>
        </w:rPr>
        <w:t xml:space="preserve"> </w:t>
      </w:r>
      <w:r>
        <w:rPr>
          <w:sz w:val="20"/>
        </w:rPr>
        <w:t>al</w:t>
      </w:r>
      <w:r>
        <w:rPr>
          <w:spacing w:val="-2"/>
          <w:sz w:val="20"/>
        </w:rPr>
        <w:t xml:space="preserve"> </w:t>
      </w:r>
      <w:r>
        <w:rPr>
          <w:sz w:val="20"/>
        </w:rPr>
        <w:t>no</w:t>
      </w:r>
      <w:r>
        <w:rPr>
          <w:spacing w:val="-1"/>
          <w:sz w:val="20"/>
        </w:rPr>
        <w:t xml:space="preserve"> </w:t>
      </w:r>
      <w:r>
        <w:rPr>
          <w:sz w:val="20"/>
        </w:rPr>
        <w:t>ser desmontable, supera los m2 máximos edificables en dicha zona verde.</w:t>
      </w:r>
    </w:p>
    <w:p w14:paraId="161136A6" w14:textId="77777777" w:rsidR="002966FE" w:rsidRDefault="00000000">
      <w:pPr>
        <w:pStyle w:val="Prrafodelista"/>
        <w:numPr>
          <w:ilvl w:val="0"/>
          <w:numId w:val="10"/>
        </w:numPr>
        <w:tabs>
          <w:tab w:val="left" w:pos="257"/>
        </w:tabs>
        <w:spacing w:line="336" w:lineRule="auto"/>
        <w:ind w:right="1430" w:firstLine="0"/>
        <w:rPr>
          <w:sz w:val="20"/>
        </w:rPr>
      </w:pPr>
      <w:r>
        <w:rPr>
          <w:sz w:val="20"/>
        </w:rPr>
        <w:t>Solicitar la autorización demanial para la porción de terraza que excede los 150 metros cuadrados que se estipulaban como máximos en la ordenanza vigente en el momento de la concesión inicial. La existencia de esta terraza se volvió a comprobar en otra visita de inspección realizada en enero de 2023, por lo cual la falta se considera como reiterativa.</w:t>
      </w:r>
    </w:p>
    <w:p w14:paraId="2D6A347B" w14:textId="523AD42B" w:rsidR="002966FE" w:rsidRDefault="00000000">
      <w:pPr>
        <w:pStyle w:val="Textoindependiente"/>
        <w:spacing w:before="121" w:line="336" w:lineRule="auto"/>
        <w:ind w:right="1423"/>
      </w:pPr>
      <w:r>
        <w:t>3º.- Con fecha 04/06/2024, DOBLEJA</w:t>
      </w:r>
      <w:r w:rsidR="00AD342B">
        <w:t>,</w:t>
      </w:r>
      <w:r>
        <w:t xml:space="preserve"> S.L.</w:t>
      </w:r>
      <w:r w:rsidR="00AD342B">
        <w:t>,</w:t>
      </w:r>
      <w:r>
        <w:t xml:space="preserve"> concesionario del citado kiosco presenta escrito al que acompaña</w:t>
      </w:r>
      <w:r>
        <w:rPr>
          <w:spacing w:val="-4"/>
        </w:rPr>
        <w:t xml:space="preserve"> </w:t>
      </w:r>
      <w:r>
        <w:t>copia</w:t>
      </w:r>
      <w:r>
        <w:rPr>
          <w:spacing w:val="-3"/>
        </w:rPr>
        <w:t xml:space="preserve"> </w:t>
      </w:r>
      <w:r>
        <w:t>de</w:t>
      </w:r>
      <w:r>
        <w:rPr>
          <w:spacing w:val="-4"/>
        </w:rPr>
        <w:t xml:space="preserve"> </w:t>
      </w:r>
      <w:r>
        <w:t>una</w:t>
      </w:r>
      <w:r>
        <w:rPr>
          <w:spacing w:val="-3"/>
        </w:rPr>
        <w:t xml:space="preserve"> </w:t>
      </w:r>
      <w:r>
        <w:t>licencia</w:t>
      </w:r>
      <w:r>
        <w:rPr>
          <w:spacing w:val="-3"/>
        </w:rPr>
        <w:t xml:space="preserve"> </w:t>
      </w:r>
      <w:r>
        <w:t>para</w:t>
      </w:r>
      <w:r>
        <w:rPr>
          <w:spacing w:val="-3"/>
        </w:rPr>
        <w:t xml:space="preserve"> </w:t>
      </w:r>
      <w:r>
        <w:t>justificar</w:t>
      </w:r>
      <w:r>
        <w:rPr>
          <w:spacing w:val="-4"/>
        </w:rPr>
        <w:t xml:space="preserve"> </w:t>
      </w:r>
      <w:r>
        <w:t>la</w:t>
      </w:r>
      <w:r>
        <w:rPr>
          <w:spacing w:val="-3"/>
        </w:rPr>
        <w:t xml:space="preserve"> </w:t>
      </w:r>
      <w:r>
        <w:t>obra</w:t>
      </w:r>
      <w:r>
        <w:rPr>
          <w:spacing w:val="-3"/>
        </w:rPr>
        <w:t xml:space="preserve"> </w:t>
      </w:r>
      <w:r>
        <w:t>de</w:t>
      </w:r>
      <w:r>
        <w:rPr>
          <w:spacing w:val="-4"/>
        </w:rPr>
        <w:t xml:space="preserve"> </w:t>
      </w:r>
      <w:r>
        <w:t>dicha</w:t>
      </w:r>
      <w:r>
        <w:rPr>
          <w:spacing w:val="-3"/>
        </w:rPr>
        <w:t xml:space="preserve"> </w:t>
      </w:r>
      <w:r>
        <w:t>instalación.</w:t>
      </w:r>
      <w:r>
        <w:rPr>
          <w:spacing w:val="-3"/>
        </w:rPr>
        <w:t xml:space="preserve"> </w:t>
      </w:r>
      <w:r>
        <w:t>En</w:t>
      </w:r>
      <w:r>
        <w:rPr>
          <w:spacing w:val="-4"/>
        </w:rPr>
        <w:t xml:space="preserve"> </w:t>
      </w:r>
      <w:r>
        <w:t>esta</w:t>
      </w:r>
      <w:r>
        <w:rPr>
          <w:spacing w:val="-3"/>
        </w:rPr>
        <w:t xml:space="preserve"> </w:t>
      </w:r>
      <w:r>
        <w:t>se</w:t>
      </w:r>
      <w:r>
        <w:rPr>
          <w:spacing w:val="-3"/>
        </w:rPr>
        <w:t xml:space="preserve"> </w:t>
      </w:r>
      <w:r>
        <w:t>hace</w:t>
      </w:r>
      <w:r>
        <w:rPr>
          <w:spacing w:val="-3"/>
        </w:rPr>
        <w:t xml:space="preserve"> </w:t>
      </w:r>
      <w:r>
        <w:t>referencia a un proyecto que el concesionario no aporta, por lo tanto</w:t>
      </w:r>
      <w:r w:rsidR="00AD342B">
        <w:t>,</w:t>
      </w:r>
      <w:r>
        <w:t xml:space="preserve"> no es posible determinar si la construcción responde o no a dicho proyecto. No obstante, según las mediciones realizadas por los técnicos de este ayuntamiento se ha determinado que la superficie de la pérgola supera los m2 edificables en el parque Otero Besteiro, por lo cual se entiende que la pérgola no responde a la legalidad, y por ende se mantiene el requerimiento de su retirada. Por otro lado, en un informe de la </w:t>
      </w:r>
      <w:proofErr w:type="gramStart"/>
      <w:r>
        <w:t>Concejalía</w:t>
      </w:r>
      <w:proofErr w:type="gramEnd"/>
      <w:r>
        <w:t xml:space="preserve"> de Urbanismo de fecha 24/6/24 (en el expediente de referencia 4148/2024), se indica que no queda justificado que el cerramiento y cubrición de terraza del estado actual quede amparado por la licencia de pérgola que se aporta.</w:t>
      </w:r>
    </w:p>
    <w:p w14:paraId="5E6C12AC" w14:textId="35EA4AF7" w:rsidR="002966FE" w:rsidRPr="00AD342B" w:rsidRDefault="00000000">
      <w:pPr>
        <w:pStyle w:val="Textoindependiente"/>
        <w:spacing w:line="336" w:lineRule="auto"/>
        <w:ind w:right="1426"/>
        <w:rPr>
          <w:i/>
          <w:iCs/>
        </w:rPr>
      </w:pPr>
      <w:r>
        <w:t xml:space="preserve">4º.- La responsable de la concesión manifiesta que </w:t>
      </w:r>
      <w:r w:rsidRPr="00AD342B">
        <w:rPr>
          <w:i/>
          <w:iCs/>
        </w:rPr>
        <w:t>“procede iniciar el correspondiente expediente sancionador, teniendo en cuenta que se trata de dos faltas muy graves (aumentar la superficie cerrada</w:t>
      </w:r>
      <w:r w:rsidRPr="00AD342B">
        <w:rPr>
          <w:i/>
          <w:iCs/>
          <w:spacing w:val="-2"/>
        </w:rPr>
        <w:t xml:space="preserve"> </w:t>
      </w:r>
      <w:r w:rsidRPr="00AD342B">
        <w:rPr>
          <w:i/>
          <w:iCs/>
        </w:rPr>
        <w:t>del</w:t>
      </w:r>
      <w:r w:rsidRPr="00AD342B">
        <w:rPr>
          <w:i/>
          <w:iCs/>
          <w:spacing w:val="-1"/>
        </w:rPr>
        <w:t xml:space="preserve"> </w:t>
      </w:r>
      <w:r w:rsidRPr="00AD342B">
        <w:rPr>
          <w:i/>
          <w:iCs/>
        </w:rPr>
        <w:t>edificio</w:t>
      </w:r>
      <w:r w:rsidRPr="00AD342B">
        <w:rPr>
          <w:i/>
          <w:iCs/>
          <w:spacing w:val="-2"/>
        </w:rPr>
        <w:t xml:space="preserve"> </w:t>
      </w:r>
      <w:r w:rsidRPr="00AD342B">
        <w:rPr>
          <w:i/>
          <w:iCs/>
        </w:rPr>
        <w:t>sin</w:t>
      </w:r>
      <w:r w:rsidRPr="00AD342B">
        <w:rPr>
          <w:i/>
          <w:iCs/>
          <w:spacing w:val="-2"/>
        </w:rPr>
        <w:t xml:space="preserve"> </w:t>
      </w:r>
      <w:r w:rsidRPr="00AD342B">
        <w:rPr>
          <w:i/>
          <w:iCs/>
        </w:rPr>
        <w:t>la</w:t>
      </w:r>
      <w:r w:rsidRPr="00AD342B">
        <w:rPr>
          <w:i/>
          <w:iCs/>
          <w:spacing w:val="-2"/>
        </w:rPr>
        <w:t xml:space="preserve"> </w:t>
      </w:r>
      <w:r w:rsidRPr="00AD342B">
        <w:rPr>
          <w:i/>
          <w:iCs/>
        </w:rPr>
        <w:t>correspondiente autorización</w:t>
      </w:r>
      <w:r w:rsidRPr="00AD342B">
        <w:rPr>
          <w:i/>
          <w:iCs/>
          <w:spacing w:val="-2"/>
        </w:rPr>
        <w:t xml:space="preserve"> </w:t>
      </w:r>
      <w:r w:rsidRPr="00AD342B">
        <w:rPr>
          <w:i/>
          <w:iCs/>
        </w:rPr>
        <w:t>y</w:t>
      </w:r>
      <w:r w:rsidRPr="00AD342B">
        <w:rPr>
          <w:i/>
          <w:iCs/>
          <w:spacing w:val="-2"/>
        </w:rPr>
        <w:t xml:space="preserve"> </w:t>
      </w:r>
      <w:r w:rsidRPr="00AD342B">
        <w:rPr>
          <w:i/>
          <w:iCs/>
        </w:rPr>
        <w:t>la</w:t>
      </w:r>
      <w:r w:rsidRPr="00AD342B">
        <w:rPr>
          <w:i/>
          <w:iCs/>
          <w:spacing w:val="-2"/>
        </w:rPr>
        <w:t xml:space="preserve"> </w:t>
      </w:r>
      <w:r w:rsidRPr="00AD342B">
        <w:rPr>
          <w:i/>
          <w:iCs/>
        </w:rPr>
        <w:t>reiteración</w:t>
      </w:r>
      <w:r w:rsidRPr="00AD342B">
        <w:rPr>
          <w:i/>
          <w:iCs/>
          <w:spacing w:val="-2"/>
        </w:rPr>
        <w:t xml:space="preserve"> </w:t>
      </w:r>
      <w:r w:rsidRPr="00AD342B">
        <w:rPr>
          <w:i/>
          <w:iCs/>
        </w:rPr>
        <w:t>de</w:t>
      </w:r>
      <w:r w:rsidRPr="00AD342B">
        <w:rPr>
          <w:i/>
          <w:iCs/>
          <w:spacing w:val="-1"/>
        </w:rPr>
        <w:t xml:space="preserve"> </w:t>
      </w:r>
      <w:r w:rsidRPr="00AD342B">
        <w:rPr>
          <w:i/>
          <w:iCs/>
        </w:rPr>
        <w:t>la</w:t>
      </w:r>
      <w:r w:rsidRPr="00AD342B">
        <w:rPr>
          <w:i/>
          <w:iCs/>
          <w:spacing w:val="-2"/>
        </w:rPr>
        <w:t xml:space="preserve"> </w:t>
      </w:r>
      <w:r w:rsidRPr="00AD342B">
        <w:rPr>
          <w:i/>
          <w:iCs/>
        </w:rPr>
        <w:t>falta</w:t>
      </w:r>
      <w:r w:rsidRPr="00AD342B">
        <w:rPr>
          <w:i/>
          <w:iCs/>
          <w:spacing w:val="-2"/>
        </w:rPr>
        <w:t xml:space="preserve"> </w:t>
      </w:r>
      <w:r w:rsidRPr="00AD342B">
        <w:rPr>
          <w:i/>
          <w:iCs/>
        </w:rPr>
        <w:t>grave</w:t>
      </w:r>
      <w:r w:rsidRPr="00AD342B">
        <w:rPr>
          <w:i/>
          <w:iCs/>
          <w:spacing w:val="-2"/>
        </w:rPr>
        <w:t xml:space="preserve"> </w:t>
      </w:r>
      <w:r w:rsidRPr="00AD342B">
        <w:rPr>
          <w:i/>
          <w:iCs/>
        </w:rPr>
        <w:t>de</w:t>
      </w:r>
      <w:r w:rsidRPr="00AD342B">
        <w:rPr>
          <w:i/>
          <w:iCs/>
          <w:spacing w:val="-1"/>
        </w:rPr>
        <w:t xml:space="preserve"> </w:t>
      </w:r>
      <w:r w:rsidRPr="00AD342B">
        <w:rPr>
          <w:i/>
          <w:iCs/>
        </w:rPr>
        <w:t>aumentar</w:t>
      </w:r>
      <w:r w:rsidRPr="00AD342B">
        <w:rPr>
          <w:i/>
          <w:iCs/>
          <w:spacing w:val="-3"/>
        </w:rPr>
        <w:t xml:space="preserve"> </w:t>
      </w:r>
      <w:r w:rsidRPr="00AD342B">
        <w:rPr>
          <w:i/>
          <w:iCs/>
        </w:rPr>
        <w:t>la superficie de terraza sin autorización), que conllevan una sanción mayor a 3.000 € según se recoge en el contrato firmado el 2 de noviembre de 2004, y puede implicar incluso la rescisión de la concesión.</w:t>
      </w:r>
      <w:r w:rsidRPr="00AD342B">
        <w:rPr>
          <w:i/>
          <w:iCs/>
          <w:spacing w:val="-2"/>
        </w:rPr>
        <w:t xml:space="preserve"> </w:t>
      </w:r>
      <w:r w:rsidRPr="00AD342B">
        <w:rPr>
          <w:i/>
          <w:iCs/>
        </w:rPr>
        <w:t>Se</w:t>
      </w:r>
      <w:r w:rsidRPr="00AD342B">
        <w:rPr>
          <w:i/>
          <w:iCs/>
          <w:spacing w:val="-2"/>
        </w:rPr>
        <w:t xml:space="preserve"> </w:t>
      </w:r>
      <w:r w:rsidRPr="00AD342B">
        <w:rPr>
          <w:i/>
          <w:iCs/>
        </w:rPr>
        <w:t>propone por</w:t>
      </w:r>
      <w:r w:rsidRPr="00AD342B">
        <w:rPr>
          <w:i/>
          <w:iCs/>
          <w:spacing w:val="-3"/>
        </w:rPr>
        <w:t xml:space="preserve"> </w:t>
      </w:r>
      <w:r w:rsidRPr="00AD342B">
        <w:rPr>
          <w:i/>
          <w:iCs/>
        </w:rPr>
        <w:t>lo tanto una</w:t>
      </w:r>
      <w:r w:rsidRPr="00AD342B">
        <w:rPr>
          <w:i/>
          <w:iCs/>
          <w:spacing w:val="-2"/>
        </w:rPr>
        <w:t xml:space="preserve"> </w:t>
      </w:r>
      <w:r w:rsidRPr="00AD342B">
        <w:rPr>
          <w:i/>
          <w:iCs/>
        </w:rPr>
        <w:t>sanción de 6.000</w:t>
      </w:r>
      <w:r w:rsidRPr="00AD342B">
        <w:rPr>
          <w:i/>
          <w:iCs/>
          <w:spacing w:val="-2"/>
        </w:rPr>
        <w:t xml:space="preserve"> </w:t>
      </w:r>
      <w:r w:rsidRPr="00AD342B">
        <w:rPr>
          <w:i/>
          <w:iCs/>
        </w:rPr>
        <w:t>€ y en</w:t>
      </w:r>
      <w:r w:rsidRPr="00AD342B">
        <w:rPr>
          <w:i/>
          <w:iCs/>
          <w:spacing w:val="-2"/>
        </w:rPr>
        <w:t xml:space="preserve"> </w:t>
      </w:r>
      <w:r w:rsidRPr="00AD342B">
        <w:rPr>
          <w:i/>
          <w:iCs/>
        </w:rPr>
        <w:t>caso</w:t>
      </w:r>
      <w:r w:rsidRPr="00AD342B">
        <w:rPr>
          <w:i/>
          <w:iCs/>
          <w:spacing w:val="-2"/>
        </w:rPr>
        <w:t xml:space="preserve"> </w:t>
      </w:r>
      <w:r w:rsidRPr="00AD342B">
        <w:rPr>
          <w:i/>
          <w:iCs/>
        </w:rPr>
        <w:t>de</w:t>
      </w:r>
      <w:r w:rsidRPr="00AD342B">
        <w:rPr>
          <w:i/>
          <w:iCs/>
          <w:spacing w:val="-2"/>
        </w:rPr>
        <w:t xml:space="preserve"> </w:t>
      </w:r>
      <w:r w:rsidRPr="00AD342B">
        <w:rPr>
          <w:i/>
          <w:iCs/>
        </w:rPr>
        <w:t>no</w:t>
      </w:r>
      <w:r w:rsidRPr="00AD342B">
        <w:rPr>
          <w:i/>
          <w:iCs/>
          <w:spacing w:val="-2"/>
        </w:rPr>
        <w:t xml:space="preserve"> </w:t>
      </w:r>
      <w:r w:rsidRPr="00AD342B">
        <w:rPr>
          <w:i/>
          <w:iCs/>
        </w:rPr>
        <w:t>procederse a</w:t>
      </w:r>
      <w:r w:rsidRPr="00AD342B">
        <w:rPr>
          <w:i/>
          <w:iCs/>
          <w:spacing w:val="-2"/>
        </w:rPr>
        <w:t xml:space="preserve"> </w:t>
      </w:r>
      <w:r w:rsidRPr="00AD342B">
        <w:rPr>
          <w:i/>
          <w:iCs/>
        </w:rPr>
        <w:t>lo requerido se propondrá la rescisión de la concesión”.</w:t>
      </w:r>
    </w:p>
    <w:p w14:paraId="73152EF7" w14:textId="77777777" w:rsidR="002966FE" w:rsidRDefault="00000000">
      <w:pPr>
        <w:pStyle w:val="Textoindependiente"/>
        <w:spacing w:line="336" w:lineRule="auto"/>
        <w:ind w:right="1424"/>
      </w:pPr>
      <w:r>
        <w:t>5º.- Documento de otorgamiento de concesión demanial formalizado con fecha 2 de noviembre de 2004, en el que se contiene el pliego de cláusulas administrativas particulares que rige la citada concesión demanial, entre ellas, la cláusula 8ª sobre régimen sancionador.</w:t>
      </w:r>
    </w:p>
    <w:p w14:paraId="0EB7BBCF" w14:textId="66003D15" w:rsidR="002966FE" w:rsidRDefault="00000000">
      <w:pPr>
        <w:pStyle w:val="Textoindependiente"/>
        <w:spacing w:line="336" w:lineRule="auto"/>
        <w:ind w:right="1427"/>
      </w:pPr>
      <w:r>
        <w:t>6º.- Acuerdo adoptado por la Junta de Gobierno Local, en sesión celebrada el día 20 de septiembre de 2024, en</w:t>
      </w:r>
      <w:r>
        <w:rPr>
          <w:spacing w:val="-1"/>
        </w:rPr>
        <w:t xml:space="preserve"> </w:t>
      </w:r>
      <w:r>
        <w:t>el que inicia expediente de</w:t>
      </w:r>
      <w:r>
        <w:rPr>
          <w:spacing w:val="-1"/>
        </w:rPr>
        <w:t xml:space="preserve"> </w:t>
      </w:r>
      <w:r>
        <w:t>imposición de</w:t>
      </w:r>
      <w:r>
        <w:rPr>
          <w:spacing w:val="-1"/>
        </w:rPr>
        <w:t xml:space="preserve"> </w:t>
      </w:r>
      <w:r>
        <w:t>penalidad</w:t>
      </w:r>
      <w:r>
        <w:rPr>
          <w:spacing w:val="-1"/>
        </w:rPr>
        <w:t xml:space="preserve"> </w:t>
      </w:r>
      <w:r>
        <w:t xml:space="preserve">a </w:t>
      </w:r>
      <w:proofErr w:type="spellStart"/>
      <w:r>
        <w:t>Dobleja</w:t>
      </w:r>
      <w:proofErr w:type="spellEnd"/>
      <w:r w:rsidR="00AD342B">
        <w:t>,</w:t>
      </w:r>
      <w:r>
        <w:t xml:space="preserve"> S.L.</w:t>
      </w:r>
      <w:r w:rsidR="00AD342B">
        <w:t>,</w:t>
      </w:r>
      <w:r>
        <w:t xml:space="preserve"> por</w:t>
      </w:r>
      <w:r>
        <w:rPr>
          <w:spacing w:val="-2"/>
        </w:rPr>
        <w:t xml:space="preserve"> </w:t>
      </w:r>
      <w:r>
        <w:t>la construcción de una pérgola no desmontable para la creación de una terraza cubierta permanente, así como que la superficie total ocupada, contando el quiosco y las terrazas cubierta y no cubierta, supera los 150 metros</w:t>
      </w:r>
      <w:r>
        <w:rPr>
          <w:spacing w:val="16"/>
        </w:rPr>
        <w:t xml:space="preserve"> </w:t>
      </w:r>
      <w:r>
        <w:t>cuadrados</w:t>
      </w:r>
      <w:r>
        <w:rPr>
          <w:spacing w:val="16"/>
        </w:rPr>
        <w:t xml:space="preserve"> </w:t>
      </w:r>
      <w:r>
        <w:t>que se</w:t>
      </w:r>
      <w:r>
        <w:rPr>
          <w:spacing w:val="16"/>
        </w:rPr>
        <w:t xml:space="preserve"> </w:t>
      </w:r>
      <w:r>
        <w:t>estipulaban</w:t>
      </w:r>
      <w:r>
        <w:rPr>
          <w:spacing w:val="16"/>
        </w:rPr>
        <w:t xml:space="preserve"> </w:t>
      </w:r>
      <w:r>
        <w:t>como</w:t>
      </w:r>
      <w:r>
        <w:rPr>
          <w:spacing w:val="16"/>
        </w:rPr>
        <w:t xml:space="preserve"> </w:t>
      </w:r>
      <w:r>
        <w:t>máximos</w:t>
      </w:r>
      <w:r>
        <w:rPr>
          <w:spacing w:val="16"/>
        </w:rPr>
        <w:t xml:space="preserve"> </w:t>
      </w:r>
      <w:r>
        <w:t>en</w:t>
      </w:r>
      <w:r>
        <w:rPr>
          <w:spacing w:val="16"/>
        </w:rPr>
        <w:t xml:space="preserve"> </w:t>
      </w:r>
      <w:r>
        <w:t>la</w:t>
      </w:r>
      <w:r>
        <w:rPr>
          <w:spacing w:val="16"/>
        </w:rPr>
        <w:t xml:space="preserve"> </w:t>
      </w:r>
      <w:r>
        <w:t>ordenanza vigente en el</w:t>
      </w:r>
      <w:r>
        <w:rPr>
          <w:spacing w:val="15"/>
        </w:rPr>
        <w:t xml:space="preserve"> </w:t>
      </w:r>
      <w:r>
        <w:t>momento de la</w:t>
      </w:r>
    </w:p>
    <w:p w14:paraId="39ACB443" w14:textId="77777777" w:rsidR="002966FE" w:rsidRDefault="002966FE">
      <w:pPr>
        <w:spacing w:line="336" w:lineRule="auto"/>
        <w:sectPr w:rsidR="002966FE">
          <w:pgSz w:w="11910" w:h="16840"/>
          <w:pgMar w:top="1720" w:right="0" w:bottom="1280" w:left="1300" w:header="567" w:footer="1080" w:gutter="0"/>
          <w:cols w:space="720"/>
        </w:sectPr>
      </w:pPr>
    </w:p>
    <w:p w14:paraId="318C53CB" w14:textId="77777777" w:rsidR="002966FE" w:rsidRDefault="00000000">
      <w:pPr>
        <w:pStyle w:val="Textoindependiente"/>
        <w:spacing w:before="83"/>
      </w:pPr>
      <w:r>
        <w:lastRenderedPageBreak/>
        <w:t>concesión</w:t>
      </w:r>
      <w:r>
        <w:rPr>
          <w:spacing w:val="-7"/>
        </w:rPr>
        <w:t xml:space="preserve"> </w:t>
      </w:r>
      <w:r>
        <w:rPr>
          <w:spacing w:val="-2"/>
        </w:rPr>
        <w:t>inicial.</w:t>
      </w:r>
    </w:p>
    <w:p w14:paraId="6F776A56" w14:textId="16A80DC4" w:rsidR="002966FE" w:rsidRDefault="00000000">
      <w:pPr>
        <w:pStyle w:val="Textoindependiente"/>
        <w:spacing w:before="212" w:line="336" w:lineRule="auto"/>
        <w:ind w:right="1427"/>
      </w:pPr>
      <w:r>
        <w:t xml:space="preserve">7º.- Escrito de alegaciones presentado por </w:t>
      </w:r>
      <w:proofErr w:type="spellStart"/>
      <w:r>
        <w:t>Dobleja</w:t>
      </w:r>
      <w:proofErr w:type="spellEnd"/>
      <w:r w:rsidR="00AD342B">
        <w:t>,</w:t>
      </w:r>
      <w:r>
        <w:t xml:space="preserve"> S.L.</w:t>
      </w:r>
      <w:r w:rsidR="00AD342B">
        <w:t>,</w:t>
      </w:r>
      <w:r>
        <w:t xml:space="preserve"> al citado acuerdo de inicio de expediente de imposición de penalidad.</w:t>
      </w:r>
    </w:p>
    <w:p w14:paraId="53374C0B" w14:textId="4824E8C0" w:rsidR="002966FE" w:rsidRDefault="00000000">
      <w:pPr>
        <w:pStyle w:val="Textoindependiente"/>
        <w:spacing w:line="336" w:lineRule="auto"/>
        <w:ind w:right="1428"/>
      </w:pPr>
      <w:r>
        <w:t xml:space="preserve">8º.- Informe técnico suscrito con fecha 8 de octubre de 2024, por la responsable de la concesión demanial </w:t>
      </w:r>
      <w:proofErr w:type="gramStart"/>
      <w:r>
        <w:t>D</w:t>
      </w:r>
      <w:r w:rsidR="00AD342B">
        <w:t>.</w:t>
      </w:r>
      <w:r>
        <w:t>ª</w:t>
      </w:r>
      <w:proofErr w:type="gramEnd"/>
      <w:r>
        <w:t xml:space="preserve"> Lidia Arenillas Girola que propone desestimar las alegaciones formuladas.</w:t>
      </w:r>
    </w:p>
    <w:p w14:paraId="0B6D23EE" w14:textId="77777777" w:rsidR="002966FE" w:rsidRDefault="00000000">
      <w:pPr>
        <w:pStyle w:val="Textoindependiente"/>
        <w:spacing w:line="336" w:lineRule="auto"/>
        <w:ind w:right="1427"/>
      </w:pPr>
      <w:r>
        <w:rPr>
          <w:noProof/>
        </w:rPr>
        <mc:AlternateContent>
          <mc:Choice Requires="wps">
            <w:drawing>
              <wp:anchor distT="0" distB="0" distL="0" distR="0" simplePos="0" relativeHeight="15792128" behindDoc="0" locked="0" layoutInCell="1" allowOverlap="1" wp14:anchorId="7A796FB1" wp14:editId="1FBEDD54">
                <wp:simplePos x="0" y="0"/>
                <wp:positionH relativeFrom="page">
                  <wp:posOffset>6807087</wp:posOffset>
                </wp:positionH>
                <wp:positionV relativeFrom="paragraph">
                  <wp:posOffset>494888</wp:posOffset>
                </wp:positionV>
                <wp:extent cx="419734" cy="318706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A5D66D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3E6B3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7A796FB1" id="Textbox 149" o:spid="_x0000_s1096" type="#_x0000_t202" style="position:absolute;left:0;text-align:left;margin-left:536pt;margin-top:38.95pt;width:33.05pt;height:250.95pt;z-index:1579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" filled="f" stroked="f">
                <v:textbox style="layout-flow:vertical;mso-layout-flow-alt:bottom-to-top" inset="0,0,0,0">
                  <w:txbxContent>
                    <w:p w14:paraId="7A5D66D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3E6B3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 xml:space="preserve">9º.- Informe jurídico favorable suscrito por el </w:t>
      </w:r>
      <w:proofErr w:type="gramStart"/>
      <w:r>
        <w:t>Director General</w:t>
      </w:r>
      <w:proofErr w:type="gramEnd"/>
      <w:r>
        <w:t xml:space="preserve"> de la Asesoría Jurídica, con fecha 1 de diciembre de 2024, a la propuesta que a continuación se transcribe, con base en los siguientes fundamentos jurídicos:</w:t>
      </w:r>
    </w:p>
    <w:p w14:paraId="75082472" w14:textId="24A26C12" w:rsidR="002966FE" w:rsidRDefault="00000000">
      <w:pPr>
        <w:pStyle w:val="Textoindependiente"/>
        <w:spacing w:line="336" w:lineRule="auto"/>
        <w:ind w:right="1428"/>
      </w:pPr>
      <w:proofErr w:type="gramStart"/>
      <w:r>
        <w:t>Primero.-</w:t>
      </w:r>
      <w:proofErr w:type="gramEnd"/>
      <w:r>
        <w:t xml:space="preserve"> Dispone el artículo 84 de la LCSP, que </w:t>
      </w:r>
      <w:r w:rsidRPr="00AD342B">
        <w:rPr>
          <w:i/>
          <w:iCs/>
        </w:rPr>
        <w:t>“nadie puede, sin título que lo autorice otorgado por la autoridad competente, ocupar bienes de dominio público o utilizarlos en forma que exceda el derecho de uso que, en su caso, corresponde a todos”.</w:t>
      </w:r>
      <w:r>
        <w:t xml:space="preserve"> En el presente caso, obra en el expediente informe técnico en el que se pone de manifiesto que el titular de la concesión, en este caso </w:t>
      </w:r>
      <w:proofErr w:type="spellStart"/>
      <w:r>
        <w:t>Dobleja</w:t>
      </w:r>
      <w:proofErr w:type="spellEnd"/>
      <w:r w:rsidR="00AD342B">
        <w:t>,</w:t>
      </w:r>
      <w:r>
        <w:t xml:space="preserve"> S.L., ha llevado a cabo la construcción de una pérgola no desmontable para la creación de una terraza cubierta permanente, así como que la superficie total ocupada, contando el quiosco y las terrazas cubierta y no cubierta, supera los 150 metros cuadrados que se estipulaban como máximos en la ordenanza vigente en el momento de la concesión inicial</w:t>
      </w:r>
      <w:r w:rsidR="00AD342B">
        <w:t>.</w:t>
      </w:r>
    </w:p>
    <w:p w14:paraId="546B1217" w14:textId="77777777" w:rsidR="002966FE" w:rsidRPr="00AD342B" w:rsidRDefault="00000000">
      <w:pPr>
        <w:pStyle w:val="Textoindependiente"/>
        <w:spacing w:before="121" w:line="336" w:lineRule="auto"/>
        <w:ind w:right="1428"/>
        <w:rPr>
          <w:i/>
          <w:iCs/>
        </w:rPr>
      </w:pPr>
      <w:proofErr w:type="gramStart"/>
      <w:r>
        <w:t>Segundo.-</w:t>
      </w:r>
      <w:proofErr w:type="gramEnd"/>
      <w:r>
        <w:t xml:space="preserve"> El pliego de cláusulas administrativas particulares que rige la concesión dispone, en su cláusula 8ª que se considera infracción muy grave </w:t>
      </w:r>
      <w:r w:rsidRPr="00AD342B">
        <w:rPr>
          <w:i/>
          <w:iCs/>
        </w:rPr>
        <w:t xml:space="preserve">“aumentar la superficie cerrada del edificio sin la correspondiente autorización y la reiteración de la falta grave de aumentar la superficie de terraza sin </w:t>
      </w:r>
      <w:r w:rsidRPr="00AD342B">
        <w:rPr>
          <w:i/>
          <w:iCs/>
          <w:spacing w:val="-2"/>
        </w:rPr>
        <w:t>autorización”.</w:t>
      </w:r>
    </w:p>
    <w:p w14:paraId="2AA1CCC1" w14:textId="0618B4AD" w:rsidR="002966FE" w:rsidRDefault="00000000">
      <w:pPr>
        <w:pStyle w:val="Textoindependiente"/>
        <w:spacing w:line="336" w:lineRule="auto"/>
        <w:ind w:right="1434"/>
      </w:pPr>
      <w:r>
        <w:t xml:space="preserve">Los hechos puestos de manifiesto en el informe suscrito por </w:t>
      </w:r>
      <w:proofErr w:type="gramStart"/>
      <w:r>
        <w:t>D</w:t>
      </w:r>
      <w:r w:rsidR="00AD342B">
        <w:t>.</w:t>
      </w:r>
      <w:r>
        <w:t>ª</w:t>
      </w:r>
      <w:proofErr w:type="gramEnd"/>
      <w:r>
        <w:t xml:space="preserve"> Lidia Arenillas Girola quedan subsumidos en dicho supuesto de hecho, por lo que se califica como infracción muy grave.</w:t>
      </w:r>
    </w:p>
    <w:p w14:paraId="1C38DE22" w14:textId="18976A96" w:rsidR="002966FE" w:rsidRDefault="00000000">
      <w:pPr>
        <w:pStyle w:val="Textoindependiente"/>
        <w:spacing w:line="336" w:lineRule="auto"/>
        <w:ind w:right="1431"/>
      </w:pPr>
      <w:r>
        <w:t>A su vez, la cláusula 8ª del pliego de cláusulas administrativas particulares contempla para las infracciones muy graves sanciones entre 3.001,00 € y rescisión de la concesión.</w:t>
      </w:r>
    </w:p>
    <w:p w14:paraId="4CAE85E8" w14:textId="0641B4CB" w:rsidR="002966FE" w:rsidRDefault="00000000">
      <w:pPr>
        <w:pStyle w:val="Textoindependiente"/>
        <w:spacing w:line="336" w:lineRule="auto"/>
        <w:ind w:right="1425"/>
      </w:pPr>
      <w:proofErr w:type="gramStart"/>
      <w:r>
        <w:t>Tercero.-</w:t>
      </w:r>
      <w:proofErr w:type="gramEnd"/>
      <w:r>
        <w:rPr>
          <w:spacing w:val="-2"/>
        </w:rPr>
        <w:t xml:space="preserve"> </w:t>
      </w:r>
      <w:proofErr w:type="spellStart"/>
      <w:r>
        <w:t>Dobleja</w:t>
      </w:r>
      <w:proofErr w:type="spellEnd"/>
      <w:r w:rsidR="00AD342B">
        <w:t>,</w:t>
      </w:r>
      <w:r>
        <w:rPr>
          <w:spacing w:val="-3"/>
        </w:rPr>
        <w:t xml:space="preserve"> </w:t>
      </w:r>
      <w:r>
        <w:t>S.L.</w:t>
      </w:r>
      <w:r w:rsidR="00AD342B">
        <w:t>,</w:t>
      </w:r>
      <w:r>
        <w:rPr>
          <w:spacing w:val="-3"/>
        </w:rPr>
        <w:t xml:space="preserve"> </w:t>
      </w:r>
      <w:r>
        <w:t>alega</w:t>
      </w:r>
      <w:r>
        <w:rPr>
          <w:spacing w:val="-3"/>
        </w:rPr>
        <w:t xml:space="preserve"> </w:t>
      </w:r>
      <w:r>
        <w:t>en</w:t>
      </w:r>
      <w:r>
        <w:rPr>
          <w:spacing w:val="-3"/>
        </w:rPr>
        <w:t xml:space="preserve"> </w:t>
      </w:r>
      <w:r>
        <w:t>su</w:t>
      </w:r>
      <w:r>
        <w:rPr>
          <w:spacing w:val="-3"/>
        </w:rPr>
        <w:t xml:space="preserve"> </w:t>
      </w:r>
      <w:r>
        <w:t>escrito</w:t>
      </w:r>
      <w:r>
        <w:rPr>
          <w:spacing w:val="-3"/>
        </w:rPr>
        <w:t xml:space="preserve"> </w:t>
      </w:r>
      <w:r>
        <w:t>presentado</w:t>
      </w:r>
      <w:r>
        <w:rPr>
          <w:spacing w:val="-3"/>
        </w:rPr>
        <w:t xml:space="preserve"> </w:t>
      </w:r>
      <w:r>
        <w:t>el</w:t>
      </w:r>
      <w:r>
        <w:rPr>
          <w:spacing w:val="-4"/>
        </w:rPr>
        <w:t xml:space="preserve"> </w:t>
      </w:r>
      <w:r>
        <w:t>día</w:t>
      </w:r>
      <w:r>
        <w:rPr>
          <w:spacing w:val="-3"/>
        </w:rPr>
        <w:t xml:space="preserve"> </w:t>
      </w:r>
      <w:r>
        <w:t>7</w:t>
      </w:r>
      <w:r>
        <w:rPr>
          <w:spacing w:val="-3"/>
        </w:rPr>
        <w:t xml:space="preserve"> </w:t>
      </w:r>
      <w:r>
        <w:t>de</w:t>
      </w:r>
      <w:r>
        <w:rPr>
          <w:spacing w:val="-2"/>
        </w:rPr>
        <w:t xml:space="preserve"> </w:t>
      </w:r>
      <w:r>
        <w:t>octubre</w:t>
      </w:r>
      <w:r>
        <w:rPr>
          <w:spacing w:val="-3"/>
        </w:rPr>
        <w:t xml:space="preserve"> </w:t>
      </w:r>
      <w:r>
        <w:t>de</w:t>
      </w:r>
      <w:r>
        <w:rPr>
          <w:spacing w:val="-3"/>
        </w:rPr>
        <w:t xml:space="preserve"> </w:t>
      </w:r>
      <w:r>
        <w:t>2024,</w:t>
      </w:r>
      <w:r>
        <w:rPr>
          <w:spacing w:val="-3"/>
        </w:rPr>
        <w:t xml:space="preserve"> </w:t>
      </w:r>
      <w:r>
        <w:t>fundamentalmente, lo siguiente:</w:t>
      </w:r>
    </w:p>
    <w:p w14:paraId="5E540107" w14:textId="77777777" w:rsidR="002966FE" w:rsidRDefault="00000000">
      <w:pPr>
        <w:pStyle w:val="Textoindependiente"/>
      </w:pPr>
      <w:r>
        <w:t>-La</w:t>
      </w:r>
      <w:r>
        <w:rPr>
          <w:spacing w:val="-5"/>
        </w:rPr>
        <w:t xml:space="preserve"> </w:t>
      </w:r>
      <w:r>
        <w:t>pérgola</w:t>
      </w:r>
      <w:r>
        <w:rPr>
          <w:spacing w:val="-4"/>
        </w:rPr>
        <w:t xml:space="preserve"> </w:t>
      </w:r>
      <w:r>
        <w:t>instalada</w:t>
      </w:r>
      <w:r>
        <w:rPr>
          <w:spacing w:val="-3"/>
        </w:rPr>
        <w:t xml:space="preserve"> </w:t>
      </w:r>
      <w:r>
        <w:t>es</w:t>
      </w:r>
      <w:r>
        <w:rPr>
          <w:spacing w:val="-3"/>
        </w:rPr>
        <w:t xml:space="preserve"> </w:t>
      </w:r>
      <w:r>
        <w:t>desmontable</w:t>
      </w:r>
      <w:r>
        <w:rPr>
          <w:spacing w:val="-3"/>
        </w:rPr>
        <w:t xml:space="preserve"> </w:t>
      </w:r>
      <w:r>
        <w:t>y</w:t>
      </w:r>
      <w:r>
        <w:rPr>
          <w:spacing w:val="-5"/>
        </w:rPr>
        <w:t xml:space="preserve"> </w:t>
      </w:r>
      <w:r>
        <w:t>cuenta</w:t>
      </w:r>
      <w:r>
        <w:rPr>
          <w:spacing w:val="-4"/>
        </w:rPr>
        <w:t xml:space="preserve"> </w:t>
      </w:r>
      <w:r>
        <w:t>con</w:t>
      </w:r>
      <w:r>
        <w:rPr>
          <w:spacing w:val="-3"/>
        </w:rPr>
        <w:t xml:space="preserve"> </w:t>
      </w:r>
      <w:r>
        <w:t>licencia</w:t>
      </w:r>
      <w:r>
        <w:rPr>
          <w:spacing w:val="-4"/>
        </w:rPr>
        <w:t xml:space="preserve"> </w:t>
      </w:r>
      <w:r>
        <w:t>de</w:t>
      </w:r>
      <w:r>
        <w:rPr>
          <w:spacing w:val="-4"/>
        </w:rPr>
        <w:t xml:space="preserve"> </w:t>
      </w:r>
      <w:r>
        <w:rPr>
          <w:spacing w:val="-2"/>
        </w:rPr>
        <w:t>obra.</w:t>
      </w:r>
    </w:p>
    <w:p w14:paraId="57B84B06" w14:textId="77777777" w:rsidR="002966FE" w:rsidRDefault="00000000">
      <w:pPr>
        <w:pStyle w:val="Textoindependiente"/>
        <w:spacing w:before="212"/>
      </w:pPr>
      <w:r>
        <w:t>-Caducidad</w:t>
      </w:r>
      <w:r>
        <w:rPr>
          <w:spacing w:val="-4"/>
        </w:rPr>
        <w:t xml:space="preserve"> </w:t>
      </w:r>
      <w:r>
        <w:t>de</w:t>
      </w:r>
      <w:r>
        <w:rPr>
          <w:spacing w:val="-3"/>
        </w:rPr>
        <w:t xml:space="preserve"> </w:t>
      </w:r>
      <w:r>
        <w:t>la</w:t>
      </w:r>
      <w:r>
        <w:rPr>
          <w:spacing w:val="-4"/>
        </w:rPr>
        <w:t xml:space="preserve"> </w:t>
      </w:r>
      <w:r>
        <w:t>acción</w:t>
      </w:r>
      <w:r>
        <w:rPr>
          <w:spacing w:val="-3"/>
        </w:rPr>
        <w:t xml:space="preserve"> </w:t>
      </w:r>
      <w:r>
        <w:t>para</w:t>
      </w:r>
      <w:r>
        <w:rPr>
          <w:spacing w:val="-3"/>
        </w:rPr>
        <w:t xml:space="preserve"> </w:t>
      </w:r>
      <w:r>
        <w:t>el</w:t>
      </w:r>
      <w:r>
        <w:rPr>
          <w:spacing w:val="-4"/>
        </w:rPr>
        <w:t xml:space="preserve"> </w:t>
      </w:r>
      <w:r>
        <w:t>desmontaje</w:t>
      </w:r>
      <w:r>
        <w:rPr>
          <w:spacing w:val="-3"/>
        </w:rPr>
        <w:t xml:space="preserve"> </w:t>
      </w:r>
      <w:r>
        <w:t>de</w:t>
      </w:r>
      <w:r>
        <w:rPr>
          <w:spacing w:val="-4"/>
        </w:rPr>
        <w:t xml:space="preserve"> </w:t>
      </w:r>
      <w:r>
        <w:t>la</w:t>
      </w:r>
      <w:r>
        <w:rPr>
          <w:spacing w:val="-3"/>
        </w:rPr>
        <w:t xml:space="preserve"> </w:t>
      </w:r>
      <w:r>
        <w:rPr>
          <w:spacing w:val="-2"/>
        </w:rPr>
        <w:t>pérgola.</w:t>
      </w:r>
    </w:p>
    <w:p w14:paraId="54230B15" w14:textId="21C18852" w:rsidR="002966FE" w:rsidRPr="00AD342B" w:rsidRDefault="00000000">
      <w:pPr>
        <w:pStyle w:val="Textoindependiente"/>
        <w:spacing w:before="212" w:line="336" w:lineRule="auto"/>
        <w:ind w:right="1431"/>
        <w:rPr>
          <w:i/>
          <w:iCs/>
        </w:rPr>
      </w:pPr>
      <w:r>
        <w:t xml:space="preserve">El contenido de las alegaciones ha sido objeto de informe por la técnico municipal responsable de la concesión demanial </w:t>
      </w:r>
      <w:proofErr w:type="gramStart"/>
      <w:r>
        <w:t>D</w:t>
      </w:r>
      <w:r w:rsidR="00AD342B">
        <w:t>.</w:t>
      </w:r>
      <w:r>
        <w:t>ª</w:t>
      </w:r>
      <w:proofErr w:type="gramEnd"/>
      <w:r>
        <w:t xml:space="preserve"> Lidia Arenillas Girola que concluye </w:t>
      </w:r>
      <w:r w:rsidRPr="00AD342B">
        <w:rPr>
          <w:i/>
          <w:iCs/>
        </w:rPr>
        <w:t>“que se reitera falta grave de aumentar la superficie de terraza sin autorización”.</w:t>
      </w:r>
    </w:p>
    <w:p w14:paraId="5F6CFFAA" w14:textId="77777777" w:rsidR="002966FE" w:rsidRDefault="00000000">
      <w:pPr>
        <w:pStyle w:val="Textoindependiente"/>
        <w:spacing w:line="336" w:lineRule="auto"/>
        <w:ind w:right="1437"/>
      </w:pPr>
      <w:proofErr w:type="gramStart"/>
      <w:r>
        <w:t>Cuarto.-</w:t>
      </w:r>
      <w:proofErr w:type="gramEnd"/>
      <w:r>
        <w:t xml:space="preserve"> Analizando los hechos en los que se fundamentan las infracciones objeto de imposición de penalidad y el informe técnico emitido se concluye que:</w:t>
      </w:r>
    </w:p>
    <w:p w14:paraId="73991132" w14:textId="77777777" w:rsidR="002966FE" w:rsidRDefault="00000000">
      <w:pPr>
        <w:pStyle w:val="Prrafodelista"/>
        <w:numPr>
          <w:ilvl w:val="0"/>
          <w:numId w:val="7"/>
        </w:numPr>
        <w:tabs>
          <w:tab w:val="left" w:pos="294"/>
        </w:tabs>
        <w:spacing w:line="336" w:lineRule="auto"/>
        <w:ind w:right="1424" w:firstLine="0"/>
        <w:jc w:val="both"/>
        <w:rPr>
          <w:sz w:val="20"/>
        </w:rPr>
      </w:pPr>
      <w:r>
        <w:rPr>
          <w:sz w:val="20"/>
        </w:rPr>
        <w:t>La pérgola instalada cuenta con licencia municipal de obra otorgada el día 1 de junio de 2015. Eso supone que la infracción se encontraría prescrita ya que ha transcurrido el</w:t>
      </w:r>
      <w:r>
        <w:rPr>
          <w:spacing w:val="-1"/>
          <w:sz w:val="20"/>
        </w:rPr>
        <w:t xml:space="preserve"> </w:t>
      </w:r>
      <w:r>
        <w:rPr>
          <w:sz w:val="20"/>
        </w:rPr>
        <w:t>plazo máximo de dos años fijado para la prescripción de las faltas graves, con independencia de la necesidad de contar con la licencia de funcionamiento necesario para ejercer la actividad en dicha pérgola, extremo que deberá</w:t>
      </w:r>
    </w:p>
    <w:p w14:paraId="52358F58" w14:textId="77777777" w:rsidR="002966FE" w:rsidRDefault="002966FE">
      <w:pPr>
        <w:spacing w:line="336" w:lineRule="auto"/>
        <w:jc w:val="both"/>
        <w:rPr>
          <w:sz w:val="20"/>
        </w:rPr>
        <w:sectPr w:rsidR="002966FE">
          <w:pgSz w:w="11910" w:h="16840"/>
          <w:pgMar w:top="1720" w:right="0" w:bottom="1280" w:left="1300" w:header="567" w:footer="1080" w:gutter="0"/>
          <w:cols w:space="720"/>
        </w:sectPr>
      </w:pPr>
    </w:p>
    <w:p w14:paraId="6BC8F743" w14:textId="77777777" w:rsidR="002966FE" w:rsidRDefault="00000000">
      <w:pPr>
        <w:pStyle w:val="Textoindependiente"/>
        <w:spacing w:before="83"/>
        <w:jc w:val="left"/>
      </w:pPr>
      <w:r>
        <w:lastRenderedPageBreak/>
        <w:t>ser</w:t>
      </w:r>
      <w:r>
        <w:rPr>
          <w:spacing w:val="-5"/>
        </w:rPr>
        <w:t xml:space="preserve"> </w:t>
      </w:r>
      <w:r>
        <w:t>objeto</w:t>
      </w:r>
      <w:r>
        <w:rPr>
          <w:spacing w:val="-3"/>
        </w:rPr>
        <w:t xml:space="preserve"> </w:t>
      </w:r>
      <w:r>
        <w:t>de</w:t>
      </w:r>
      <w:r>
        <w:rPr>
          <w:spacing w:val="-4"/>
        </w:rPr>
        <w:t xml:space="preserve"> </w:t>
      </w:r>
      <w:r>
        <w:t>expediente</w:t>
      </w:r>
      <w:r>
        <w:rPr>
          <w:spacing w:val="-4"/>
        </w:rPr>
        <w:t xml:space="preserve"> </w:t>
      </w:r>
      <w:r>
        <w:t>de</w:t>
      </w:r>
      <w:r>
        <w:rPr>
          <w:spacing w:val="-4"/>
        </w:rPr>
        <w:t xml:space="preserve"> </w:t>
      </w:r>
      <w:r>
        <w:t>disciplina</w:t>
      </w:r>
      <w:r>
        <w:rPr>
          <w:spacing w:val="-4"/>
        </w:rPr>
        <w:t xml:space="preserve"> </w:t>
      </w:r>
      <w:r>
        <w:rPr>
          <w:spacing w:val="-2"/>
        </w:rPr>
        <w:t>urbanística.</w:t>
      </w:r>
    </w:p>
    <w:p w14:paraId="17C2AC72" w14:textId="77777777" w:rsidR="002966FE" w:rsidRDefault="00000000">
      <w:pPr>
        <w:pStyle w:val="Prrafodelista"/>
        <w:numPr>
          <w:ilvl w:val="0"/>
          <w:numId w:val="7"/>
        </w:numPr>
        <w:tabs>
          <w:tab w:val="left" w:pos="294"/>
        </w:tabs>
        <w:spacing w:before="212" w:line="336" w:lineRule="auto"/>
        <w:ind w:right="1429" w:firstLine="0"/>
        <w:rPr>
          <w:sz w:val="20"/>
        </w:rPr>
      </w:pPr>
      <w:r>
        <w:rPr>
          <w:sz w:val="20"/>
        </w:rPr>
        <w:t>A tenor del informe de la responsable de la concesión se mantiene una ocupación superior a 150</w:t>
      </w:r>
      <w:r>
        <w:rPr>
          <w:spacing w:val="40"/>
          <w:sz w:val="20"/>
        </w:rPr>
        <w:t xml:space="preserve"> </w:t>
      </w:r>
      <w:r>
        <w:rPr>
          <w:sz w:val="20"/>
        </w:rPr>
        <w:t>metros, lo que supone una infracción grave.</w:t>
      </w:r>
    </w:p>
    <w:p w14:paraId="225E427F" w14:textId="61B9A180" w:rsidR="002966FE" w:rsidRDefault="00000000">
      <w:pPr>
        <w:pStyle w:val="Textoindependiente"/>
        <w:spacing w:line="336" w:lineRule="auto"/>
        <w:ind w:right="1435"/>
        <w:jc w:val="left"/>
      </w:pPr>
      <w:r>
        <w:t>Atendiendo</w:t>
      </w:r>
      <w:r>
        <w:rPr>
          <w:spacing w:val="40"/>
        </w:rPr>
        <w:t xml:space="preserve"> </w:t>
      </w:r>
      <w:r>
        <w:t>al</w:t>
      </w:r>
      <w:r>
        <w:rPr>
          <w:spacing w:val="39"/>
        </w:rPr>
        <w:t xml:space="preserve"> </w:t>
      </w:r>
      <w:r>
        <w:t>principio</w:t>
      </w:r>
      <w:r>
        <w:rPr>
          <w:spacing w:val="40"/>
        </w:rPr>
        <w:t xml:space="preserve"> </w:t>
      </w:r>
      <w:r>
        <w:t>de</w:t>
      </w:r>
      <w:r>
        <w:rPr>
          <w:spacing w:val="40"/>
        </w:rPr>
        <w:t xml:space="preserve"> </w:t>
      </w:r>
      <w:r>
        <w:t>proporcionalidad</w:t>
      </w:r>
      <w:r>
        <w:rPr>
          <w:spacing w:val="40"/>
        </w:rPr>
        <w:t xml:space="preserve"> </w:t>
      </w:r>
      <w:r>
        <w:t>procede</w:t>
      </w:r>
      <w:r>
        <w:rPr>
          <w:spacing w:val="40"/>
        </w:rPr>
        <w:t xml:space="preserve"> </w:t>
      </w:r>
      <w:r>
        <w:t>la</w:t>
      </w:r>
      <w:r>
        <w:rPr>
          <w:spacing w:val="40"/>
        </w:rPr>
        <w:t xml:space="preserve"> </w:t>
      </w:r>
      <w:r>
        <w:t>imposición</w:t>
      </w:r>
      <w:r>
        <w:rPr>
          <w:spacing w:val="40"/>
        </w:rPr>
        <w:t xml:space="preserve"> </w:t>
      </w:r>
      <w:r>
        <w:t>de</w:t>
      </w:r>
      <w:r>
        <w:rPr>
          <w:spacing w:val="40"/>
        </w:rPr>
        <w:t xml:space="preserve"> </w:t>
      </w:r>
      <w:r>
        <w:t>una</w:t>
      </w:r>
      <w:r>
        <w:rPr>
          <w:spacing w:val="40"/>
        </w:rPr>
        <w:t xml:space="preserve"> </w:t>
      </w:r>
      <w:r>
        <w:t>penalidad</w:t>
      </w:r>
      <w:r>
        <w:rPr>
          <w:spacing w:val="40"/>
        </w:rPr>
        <w:t xml:space="preserve"> </w:t>
      </w:r>
      <w:r>
        <w:t>de</w:t>
      </w:r>
      <w:r>
        <w:rPr>
          <w:spacing w:val="40"/>
        </w:rPr>
        <w:t xml:space="preserve"> </w:t>
      </w:r>
      <w:r>
        <w:t xml:space="preserve">3.001,00 </w:t>
      </w:r>
      <w:r w:rsidR="00AD342B">
        <w:rPr>
          <w:spacing w:val="-2"/>
        </w:rPr>
        <w:t>€</w:t>
      </w:r>
      <w:r>
        <w:rPr>
          <w:spacing w:val="-2"/>
        </w:rPr>
        <w:t>.</w:t>
      </w:r>
    </w:p>
    <w:p w14:paraId="1529B4A4" w14:textId="77777777" w:rsidR="002966FE" w:rsidRDefault="00000000">
      <w:pPr>
        <w:pStyle w:val="Textoindependiente"/>
        <w:jc w:val="left"/>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PR/2024/8780</w:t>
      </w:r>
      <w:r>
        <w:rPr>
          <w:spacing w:val="-4"/>
        </w:rPr>
        <w:t xml:space="preserve"> </w:t>
      </w:r>
      <w:r>
        <w:t>de</w:t>
      </w:r>
      <w:r>
        <w:rPr>
          <w:spacing w:val="-3"/>
        </w:rPr>
        <w:t xml:space="preserve"> </w:t>
      </w:r>
      <w:r>
        <w:t>2</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7C03BB63" w14:textId="77777777" w:rsidR="002966FE" w:rsidRDefault="00000000">
      <w:pPr>
        <w:pStyle w:val="Ttulo3"/>
        <w:spacing w:before="212"/>
      </w:pPr>
      <w:r>
        <w:rPr>
          <w:noProof/>
        </w:rPr>
        <mc:AlternateContent>
          <mc:Choice Requires="wps">
            <w:drawing>
              <wp:anchor distT="0" distB="0" distL="0" distR="0" simplePos="0" relativeHeight="15793152" behindDoc="0" locked="0" layoutInCell="1" allowOverlap="1" wp14:anchorId="64E81164" wp14:editId="35F0100E">
                <wp:simplePos x="0" y="0"/>
                <wp:positionH relativeFrom="page">
                  <wp:posOffset>6807087</wp:posOffset>
                </wp:positionH>
                <wp:positionV relativeFrom="paragraph">
                  <wp:posOffset>272651</wp:posOffset>
                </wp:positionV>
                <wp:extent cx="419734" cy="318706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CBD4062"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5BDB4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4E81164" id="Textbox 151" o:spid="_x0000_s1097" type="#_x0000_t202" style="position:absolute;left:0;text-align:left;margin-left:536pt;margin-top:21.45pt;width:33.05pt;height:250.95pt;z-index:1579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J/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" filled="f" stroked="f">
                <v:textbox style="layout-flow:vertical;mso-layout-flow-alt:bottom-to-top" inset="0,0,0,0">
                  <w:txbxContent>
                    <w:p w14:paraId="7CBD4062"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5BDB47"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pacing w:val="-2"/>
        </w:rPr>
        <w:t>Resolución:</w:t>
      </w:r>
    </w:p>
    <w:p w14:paraId="3638AD91" w14:textId="29759454" w:rsidR="002966FE" w:rsidRDefault="00000000">
      <w:pPr>
        <w:pStyle w:val="Textoindependiente"/>
        <w:spacing w:before="212"/>
        <w:jc w:val="left"/>
      </w:pPr>
      <w:r>
        <w:t>1º.-</w:t>
      </w:r>
      <w:r>
        <w:rPr>
          <w:spacing w:val="-5"/>
        </w:rPr>
        <w:t xml:space="preserve"> </w:t>
      </w:r>
      <w:r>
        <w:t>Admitir</w:t>
      </w:r>
      <w:r>
        <w:rPr>
          <w:spacing w:val="-3"/>
        </w:rPr>
        <w:t xml:space="preserve"> </w:t>
      </w:r>
      <w:r>
        <w:t>a</w:t>
      </w:r>
      <w:r>
        <w:rPr>
          <w:spacing w:val="-4"/>
        </w:rPr>
        <w:t xml:space="preserve"> </w:t>
      </w:r>
      <w:r>
        <w:t>trámite</w:t>
      </w:r>
      <w:r>
        <w:rPr>
          <w:spacing w:val="-5"/>
        </w:rPr>
        <w:t xml:space="preserve"> </w:t>
      </w:r>
      <w:r>
        <w:t>las</w:t>
      </w:r>
      <w:r>
        <w:rPr>
          <w:spacing w:val="-3"/>
        </w:rPr>
        <w:t xml:space="preserve"> </w:t>
      </w:r>
      <w:r>
        <w:t>alegaciones</w:t>
      </w:r>
      <w:r>
        <w:rPr>
          <w:spacing w:val="-4"/>
        </w:rPr>
        <w:t xml:space="preserve"> </w:t>
      </w:r>
      <w:r>
        <w:t>formuladas</w:t>
      </w:r>
      <w:r>
        <w:rPr>
          <w:spacing w:val="-3"/>
        </w:rPr>
        <w:t xml:space="preserve"> </w:t>
      </w:r>
      <w:r>
        <w:t>por</w:t>
      </w:r>
      <w:r>
        <w:rPr>
          <w:spacing w:val="-5"/>
        </w:rPr>
        <w:t xml:space="preserve"> </w:t>
      </w:r>
      <w:proofErr w:type="spellStart"/>
      <w:r>
        <w:t>Dobleja</w:t>
      </w:r>
      <w:proofErr w:type="spellEnd"/>
      <w:r w:rsidR="00AD342B">
        <w:t>,</w:t>
      </w:r>
      <w:r>
        <w:rPr>
          <w:spacing w:val="-3"/>
        </w:rPr>
        <w:t xml:space="preserve"> </w:t>
      </w:r>
      <w:r>
        <w:rPr>
          <w:spacing w:val="-4"/>
        </w:rPr>
        <w:t>S.L.</w:t>
      </w:r>
    </w:p>
    <w:p w14:paraId="37675D08" w14:textId="7C773350" w:rsidR="002966FE" w:rsidRDefault="00000000">
      <w:pPr>
        <w:pStyle w:val="Textoindependiente"/>
        <w:spacing w:before="212" w:line="336" w:lineRule="auto"/>
        <w:ind w:right="1430"/>
      </w:pPr>
      <w:r>
        <w:t>2º.-</w:t>
      </w:r>
      <w:r>
        <w:rPr>
          <w:spacing w:val="-4"/>
        </w:rPr>
        <w:t xml:space="preserve"> </w:t>
      </w:r>
      <w:r>
        <w:t>Imponer</w:t>
      </w:r>
      <w:r>
        <w:rPr>
          <w:spacing w:val="-4"/>
        </w:rPr>
        <w:t xml:space="preserve"> </w:t>
      </w:r>
      <w:r>
        <w:t>una</w:t>
      </w:r>
      <w:r>
        <w:rPr>
          <w:spacing w:val="-3"/>
        </w:rPr>
        <w:t xml:space="preserve"> </w:t>
      </w:r>
      <w:r>
        <w:t>penalidad</w:t>
      </w:r>
      <w:r>
        <w:rPr>
          <w:spacing w:val="-3"/>
        </w:rPr>
        <w:t xml:space="preserve"> </w:t>
      </w:r>
      <w:r>
        <w:t>a</w:t>
      </w:r>
      <w:r>
        <w:rPr>
          <w:spacing w:val="-4"/>
        </w:rPr>
        <w:t xml:space="preserve"> </w:t>
      </w:r>
      <w:proofErr w:type="spellStart"/>
      <w:r>
        <w:t>Dobleja</w:t>
      </w:r>
      <w:proofErr w:type="spellEnd"/>
      <w:r w:rsidR="00AD342B">
        <w:t>,</w:t>
      </w:r>
      <w:r>
        <w:rPr>
          <w:spacing w:val="-3"/>
        </w:rPr>
        <w:t xml:space="preserve"> </w:t>
      </w:r>
      <w:r>
        <w:t>S.L.</w:t>
      </w:r>
      <w:r w:rsidR="00AD342B">
        <w:t>,</w:t>
      </w:r>
      <w:r>
        <w:rPr>
          <w:spacing w:val="-3"/>
        </w:rPr>
        <w:t xml:space="preserve"> </w:t>
      </w:r>
      <w:r>
        <w:t>por</w:t>
      </w:r>
      <w:r>
        <w:rPr>
          <w:spacing w:val="-4"/>
        </w:rPr>
        <w:t xml:space="preserve"> </w:t>
      </w:r>
      <w:r>
        <w:t>superar</w:t>
      </w:r>
      <w:r>
        <w:rPr>
          <w:spacing w:val="-4"/>
        </w:rPr>
        <w:t xml:space="preserve"> </w:t>
      </w:r>
      <w:r>
        <w:t>la</w:t>
      </w:r>
      <w:r>
        <w:rPr>
          <w:spacing w:val="-4"/>
        </w:rPr>
        <w:t xml:space="preserve"> </w:t>
      </w:r>
      <w:r>
        <w:t>superficie</w:t>
      </w:r>
      <w:r>
        <w:rPr>
          <w:spacing w:val="-3"/>
        </w:rPr>
        <w:t xml:space="preserve"> </w:t>
      </w:r>
      <w:r>
        <w:t>total</w:t>
      </w:r>
      <w:r>
        <w:rPr>
          <w:spacing w:val="-4"/>
        </w:rPr>
        <w:t xml:space="preserve"> </w:t>
      </w:r>
      <w:r>
        <w:t>ocupada,</w:t>
      </w:r>
      <w:r>
        <w:rPr>
          <w:spacing w:val="-3"/>
        </w:rPr>
        <w:t xml:space="preserve"> </w:t>
      </w:r>
      <w:r>
        <w:t>contando</w:t>
      </w:r>
      <w:r>
        <w:rPr>
          <w:spacing w:val="-3"/>
        </w:rPr>
        <w:t xml:space="preserve"> </w:t>
      </w:r>
      <w:r>
        <w:t>el</w:t>
      </w:r>
      <w:r>
        <w:rPr>
          <w:spacing w:val="-4"/>
        </w:rPr>
        <w:t xml:space="preserve"> </w:t>
      </w:r>
      <w:r>
        <w:t>quiosco y las terrazas cubierta y no cubierta, los 150 metros cuadrados que se estipulaban como máximos en la ordenanza vigente en el momento de la concesión inicial, con una penalidad de 3.001,00 € y la obligación de eliminar la terraza en la superficie que excede de la ocupación máxima</w:t>
      </w:r>
    </w:p>
    <w:p w14:paraId="1368CF14" w14:textId="03F876DB" w:rsidR="002966FE" w:rsidRDefault="00000000">
      <w:pPr>
        <w:pStyle w:val="Textoindependiente"/>
        <w:spacing w:line="336" w:lineRule="auto"/>
        <w:ind w:right="1427"/>
      </w:pPr>
      <w:r>
        <w:t>3º.-</w:t>
      </w:r>
      <w:r>
        <w:rPr>
          <w:spacing w:val="-2"/>
        </w:rPr>
        <w:t xml:space="preserve"> </w:t>
      </w:r>
      <w:r>
        <w:t>Notificar</w:t>
      </w:r>
      <w:r>
        <w:rPr>
          <w:spacing w:val="-2"/>
        </w:rPr>
        <w:t xml:space="preserve"> </w:t>
      </w:r>
      <w:r>
        <w:t>al</w:t>
      </w:r>
      <w:r>
        <w:rPr>
          <w:spacing w:val="-2"/>
        </w:rPr>
        <w:t xml:space="preserve"> </w:t>
      </w:r>
      <w:r>
        <w:t>acuerdo</w:t>
      </w:r>
      <w:r>
        <w:rPr>
          <w:spacing w:val="-1"/>
        </w:rPr>
        <w:t xml:space="preserve"> </w:t>
      </w:r>
      <w:r>
        <w:t>que</w:t>
      </w:r>
      <w:r>
        <w:rPr>
          <w:spacing w:val="-1"/>
        </w:rPr>
        <w:t xml:space="preserve"> </w:t>
      </w:r>
      <w:r>
        <w:t>se adopte a</w:t>
      </w:r>
      <w:r>
        <w:rPr>
          <w:spacing w:val="-3"/>
        </w:rPr>
        <w:t xml:space="preserve"> </w:t>
      </w:r>
      <w:proofErr w:type="spellStart"/>
      <w:r>
        <w:t>Dobleja</w:t>
      </w:r>
      <w:proofErr w:type="spellEnd"/>
      <w:r w:rsidR="00AD342B">
        <w:t>,</w:t>
      </w:r>
      <w:r>
        <w:t xml:space="preserve"> S.L.,</w:t>
      </w:r>
      <w:r>
        <w:rPr>
          <w:spacing w:val="-1"/>
        </w:rPr>
        <w:t xml:space="preserve"> </w:t>
      </w:r>
      <w:r>
        <w:t>al Órgano</w:t>
      </w:r>
      <w:r>
        <w:rPr>
          <w:spacing w:val="-1"/>
        </w:rPr>
        <w:t xml:space="preserve"> </w:t>
      </w:r>
      <w:r>
        <w:t>de</w:t>
      </w:r>
      <w:r>
        <w:rPr>
          <w:spacing w:val="-1"/>
        </w:rPr>
        <w:t xml:space="preserve"> </w:t>
      </w:r>
      <w:r>
        <w:t>Gestión</w:t>
      </w:r>
      <w:r>
        <w:rPr>
          <w:spacing w:val="-1"/>
        </w:rPr>
        <w:t xml:space="preserve"> </w:t>
      </w:r>
      <w:r>
        <w:t>Tributaria</w:t>
      </w:r>
      <w:r>
        <w:rPr>
          <w:spacing w:val="-1"/>
        </w:rPr>
        <w:t xml:space="preserve"> </w:t>
      </w:r>
      <w:r>
        <w:t>para</w:t>
      </w:r>
      <w:r>
        <w:rPr>
          <w:spacing w:val="-1"/>
        </w:rPr>
        <w:t xml:space="preserve"> </w:t>
      </w:r>
      <w:r>
        <w:t>que</w:t>
      </w:r>
      <w:r>
        <w:rPr>
          <w:spacing w:val="-1"/>
        </w:rPr>
        <w:t xml:space="preserve"> </w:t>
      </w:r>
      <w:r>
        <w:t>emita la liquidación correspondiente a la penalidad impuesta y a la responsable de la concesión, con expresión de los recursos que caben contra la resolución que se adopte.</w:t>
      </w:r>
    </w:p>
    <w:p w14:paraId="36DCFD92" w14:textId="77777777" w:rsidR="002966FE" w:rsidRDefault="002966FE">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585FC8CA" w14:textId="77777777">
        <w:trPr>
          <w:trHeight w:val="1343"/>
        </w:trPr>
        <w:tc>
          <w:tcPr>
            <w:tcW w:w="9072" w:type="dxa"/>
            <w:gridSpan w:val="2"/>
          </w:tcPr>
          <w:p w14:paraId="56F89292" w14:textId="77777777" w:rsidR="002966FE" w:rsidRDefault="00000000">
            <w:pPr>
              <w:pStyle w:val="TableParagraph"/>
              <w:spacing w:line="336" w:lineRule="auto"/>
              <w:ind w:left="87" w:right="78"/>
              <w:jc w:val="center"/>
              <w:rPr>
                <w:b/>
                <w:sz w:val="20"/>
              </w:rPr>
            </w:pPr>
            <w:r>
              <w:rPr>
                <w:b/>
                <w:sz w:val="20"/>
              </w:rPr>
              <w:t>Aprobación</w:t>
            </w:r>
            <w:r>
              <w:rPr>
                <w:b/>
                <w:spacing w:val="-4"/>
                <w:sz w:val="20"/>
              </w:rPr>
              <w:t xml:space="preserve"> </w:t>
            </w:r>
            <w:r>
              <w:rPr>
                <w:b/>
                <w:sz w:val="20"/>
              </w:rPr>
              <w:t>reajuste</w:t>
            </w:r>
            <w:r>
              <w:rPr>
                <w:b/>
                <w:spacing w:val="-4"/>
                <w:sz w:val="20"/>
              </w:rPr>
              <w:t xml:space="preserve"> </w:t>
            </w:r>
            <w:r>
              <w:rPr>
                <w:b/>
                <w:sz w:val="20"/>
              </w:rPr>
              <w:t>de</w:t>
            </w:r>
            <w:r>
              <w:rPr>
                <w:b/>
                <w:spacing w:val="-4"/>
                <w:sz w:val="20"/>
              </w:rPr>
              <w:t xml:space="preserve"> </w:t>
            </w:r>
            <w:r>
              <w:rPr>
                <w:b/>
                <w:sz w:val="20"/>
              </w:rPr>
              <w:t>anualidades</w:t>
            </w:r>
            <w:r>
              <w:rPr>
                <w:b/>
                <w:spacing w:val="-4"/>
                <w:sz w:val="20"/>
              </w:rPr>
              <w:t xml:space="preserve"> </w:t>
            </w:r>
            <w:r>
              <w:rPr>
                <w:b/>
                <w:sz w:val="20"/>
              </w:rPr>
              <w:t>del</w:t>
            </w:r>
            <w:r>
              <w:rPr>
                <w:b/>
                <w:spacing w:val="-6"/>
                <w:sz w:val="20"/>
              </w:rPr>
              <w:t xml:space="preserve"> </w:t>
            </w:r>
            <w:r>
              <w:rPr>
                <w:b/>
                <w:sz w:val="20"/>
              </w:rPr>
              <w:t>contrato</w:t>
            </w:r>
            <w:r>
              <w:rPr>
                <w:b/>
                <w:spacing w:val="-4"/>
                <w:sz w:val="20"/>
              </w:rPr>
              <w:t xml:space="preserve"> </w:t>
            </w:r>
            <w:r>
              <w:rPr>
                <w:b/>
                <w:sz w:val="20"/>
              </w:rPr>
              <w:t>de</w:t>
            </w:r>
            <w:r>
              <w:rPr>
                <w:b/>
                <w:spacing w:val="-5"/>
                <w:sz w:val="20"/>
              </w:rPr>
              <w:t xml:space="preserve"> </w:t>
            </w:r>
            <w:r>
              <w:rPr>
                <w:b/>
                <w:sz w:val="20"/>
              </w:rPr>
              <w:t>servicio</w:t>
            </w:r>
            <w:r>
              <w:rPr>
                <w:b/>
                <w:spacing w:val="-4"/>
                <w:sz w:val="20"/>
              </w:rPr>
              <w:t xml:space="preserve"> </w:t>
            </w:r>
            <w:r>
              <w:rPr>
                <w:b/>
                <w:sz w:val="20"/>
              </w:rPr>
              <w:t>de</w:t>
            </w:r>
            <w:r>
              <w:rPr>
                <w:b/>
                <w:spacing w:val="-5"/>
                <w:sz w:val="20"/>
              </w:rPr>
              <w:t xml:space="preserve"> </w:t>
            </w:r>
            <w:r w:rsidRPr="00AD342B">
              <w:rPr>
                <w:b/>
                <w:i/>
                <w:iCs/>
                <w:sz w:val="20"/>
              </w:rPr>
              <w:t>“Defensa</w:t>
            </w:r>
            <w:r w:rsidRPr="00AD342B">
              <w:rPr>
                <w:b/>
                <w:i/>
                <w:iCs/>
                <w:spacing w:val="-4"/>
                <w:sz w:val="20"/>
              </w:rPr>
              <w:t xml:space="preserve"> </w:t>
            </w:r>
            <w:r w:rsidRPr="00AD342B">
              <w:rPr>
                <w:b/>
                <w:i/>
                <w:iCs/>
                <w:sz w:val="20"/>
              </w:rPr>
              <w:t>y</w:t>
            </w:r>
            <w:r w:rsidRPr="00AD342B">
              <w:rPr>
                <w:b/>
                <w:i/>
                <w:iCs/>
                <w:spacing w:val="-4"/>
                <w:sz w:val="20"/>
              </w:rPr>
              <w:t xml:space="preserve"> </w:t>
            </w:r>
            <w:r w:rsidRPr="00AD342B">
              <w:rPr>
                <w:b/>
                <w:i/>
                <w:iCs/>
                <w:sz w:val="20"/>
              </w:rPr>
              <w:t>representación</w:t>
            </w:r>
            <w:r w:rsidRPr="00AD342B">
              <w:rPr>
                <w:b/>
                <w:i/>
                <w:iCs/>
                <w:spacing w:val="-4"/>
                <w:sz w:val="20"/>
              </w:rPr>
              <w:t xml:space="preserve"> </w:t>
            </w:r>
            <w:r w:rsidRPr="00AD342B">
              <w:rPr>
                <w:b/>
                <w:i/>
                <w:iCs/>
                <w:sz w:val="20"/>
              </w:rPr>
              <w:t>en juicio en procedimientos correspondientes a la Jurisdicción Social y Contencioso- Administrativo en materia de función pública”</w:t>
            </w:r>
            <w:r>
              <w:rPr>
                <w:b/>
                <w:sz w:val="20"/>
              </w:rPr>
              <w:t>, no sujeto a regulación armonizada.</w:t>
            </w:r>
          </w:p>
          <w:p w14:paraId="191BBE49" w14:textId="77777777" w:rsidR="002966FE" w:rsidRDefault="00000000">
            <w:pPr>
              <w:pStyle w:val="TableParagraph"/>
              <w:spacing w:before="0"/>
              <w:ind w:left="12"/>
              <w:jc w:val="center"/>
              <w:rPr>
                <w:b/>
                <w:sz w:val="20"/>
              </w:rPr>
            </w:pPr>
            <w:r>
              <w:rPr>
                <w:b/>
                <w:spacing w:val="-2"/>
                <w:sz w:val="20"/>
              </w:rPr>
              <w:t>Expte.3381/2024.</w:t>
            </w:r>
          </w:p>
        </w:tc>
      </w:tr>
      <w:tr w:rsidR="002966FE" w14:paraId="298C88EB" w14:textId="77777777">
        <w:trPr>
          <w:trHeight w:val="378"/>
        </w:trPr>
        <w:tc>
          <w:tcPr>
            <w:tcW w:w="1984" w:type="dxa"/>
          </w:tcPr>
          <w:p w14:paraId="6DA6D827" w14:textId="77777777" w:rsidR="002966FE" w:rsidRDefault="00000000">
            <w:pPr>
              <w:pStyle w:val="TableParagraph"/>
              <w:ind w:left="30"/>
              <w:rPr>
                <w:b/>
                <w:sz w:val="20"/>
              </w:rPr>
            </w:pPr>
            <w:r>
              <w:rPr>
                <w:b/>
                <w:spacing w:val="-2"/>
                <w:sz w:val="20"/>
              </w:rPr>
              <w:t>Favorable</w:t>
            </w:r>
          </w:p>
        </w:tc>
        <w:tc>
          <w:tcPr>
            <w:tcW w:w="7088" w:type="dxa"/>
          </w:tcPr>
          <w:p w14:paraId="34BF4A27"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F6D758B" w14:textId="77777777" w:rsidR="002966FE" w:rsidRDefault="00000000">
      <w:pPr>
        <w:pStyle w:val="Ttulo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54304A0" w14:textId="58FF3762" w:rsidR="002966FE" w:rsidRDefault="00000000">
      <w:pPr>
        <w:pStyle w:val="Textoindependiente"/>
        <w:spacing w:before="212" w:line="336" w:lineRule="auto"/>
        <w:ind w:right="1432"/>
      </w:pPr>
      <w:r>
        <w:t>1º.- Con fecha 30 de</w:t>
      </w:r>
      <w:r>
        <w:rPr>
          <w:spacing w:val="-1"/>
        </w:rPr>
        <w:t xml:space="preserve"> </w:t>
      </w:r>
      <w:r>
        <w:t>octubre de 2023, fue firmado el contrato con CONCEJO ABOGADOS, S</w:t>
      </w:r>
      <w:r w:rsidR="00AD342B">
        <w:t>.</w:t>
      </w:r>
      <w:r>
        <w:t>L</w:t>
      </w:r>
      <w:r w:rsidR="00AD342B">
        <w:t>.</w:t>
      </w:r>
      <w:r>
        <w:t>P</w:t>
      </w:r>
      <w:r w:rsidR="00AD342B">
        <w:t>.,</w:t>
      </w:r>
      <w:r>
        <w:t xml:space="preserve"> para la prestación del servicio citado. Dicho contrato tiene una duración máxima de 3 años (1 año de duración inicial y prórroga máxima hasta alcanzar una duración de 3 años), finalizando la vigencia de dicho contrato el día 30 de octubre de 2024.</w:t>
      </w:r>
    </w:p>
    <w:p w14:paraId="271551A2" w14:textId="77777777" w:rsidR="002966FE" w:rsidRDefault="00000000">
      <w:pPr>
        <w:pStyle w:val="Textoindependiente"/>
        <w:spacing w:line="336" w:lineRule="auto"/>
        <w:ind w:right="1429"/>
      </w:pPr>
      <w:r>
        <w:t>Ha sido prorrogado, por acuerdo de la Junta de Gobierno Local en sesión celebrada el día 27 de septiembre de 2024 hasta el día 30 de octubre de 2025.</w:t>
      </w:r>
    </w:p>
    <w:p w14:paraId="77E96FB7" w14:textId="77777777" w:rsidR="002966FE" w:rsidRDefault="00000000">
      <w:pPr>
        <w:pStyle w:val="Textoindependiente"/>
      </w:pPr>
      <w:r>
        <w:t>3º.-</w:t>
      </w:r>
      <w:r>
        <w:rPr>
          <w:spacing w:val="-8"/>
        </w:rPr>
        <w:t xml:space="preserve"> </w:t>
      </w:r>
      <w:r>
        <w:t>Las</w:t>
      </w:r>
      <w:r>
        <w:rPr>
          <w:spacing w:val="-4"/>
        </w:rPr>
        <w:t xml:space="preserve"> </w:t>
      </w:r>
      <w:r>
        <w:t>anualidades</w:t>
      </w:r>
      <w:r>
        <w:rPr>
          <w:spacing w:val="-4"/>
        </w:rPr>
        <w:t xml:space="preserve"> </w:t>
      </w:r>
      <w:r>
        <w:t>correspondientes</w:t>
      </w:r>
      <w:r>
        <w:rPr>
          <w:spacing w:val="-4"/>
        </w:rPr>
        <w:t xml:space="preserve"> </w:t>
      </w:r>
      <w:r>
        <w:t>al</w:t>
      </w:r>
      <w:r>
        <w:rPr>
          <w:spacing w:val="-6"/>
        </w:rPr>
        <w:t xml:space="preserve"> </w:t>
      </w:r>
      <w:r>
        <w:t>citado</w:t>
      </w:r>
      <w:r>
        <w:rPr>
          <w:spacing w:val="-5"/>
        </w:rPr>
        <w:t xml:space="preserve"> </w:t>
      </w:r>
      <w:r>
        <w:t>contrato</w:t>
      </w:r>
      <w:r>
        <w:rPr>
          <w:spacing w:val="-4"/>
        </w:rPr>
        <w:t xml:space="preserve"> </w:t>
      </w:r>
      <w:r>
        <w:t>son</w:t>
      </w:r>
      <w:r>
        <w:rPr>
          <w:spacing w:val="-4"/>
        </w:rPr>
        <w:t xml:space="preserve"> </w:t>
      </w:r>
      <w:r>
        <w:t>las</w:t>
      </w:r>
      <w:r>
        <w:rPr>
          <w:spacing w:val="-4"/>
        </w:rPr>
        <w:t xml:space="preserve"> </w:t>
      </w:r>
      <w:r>
        <w:rPr>
          <w:spacing w:val="-2"/>
        </w:rPr>
        <w:t>siguientes:</w:t>
      </w:r>
    </w:p>
    <w:p w14:paraId="516FC4B4" w14:textId="77777777" w:rsidR="002966FE" w:rsidRDefault="00000000">
      <w:pPr>
        <w:pStyle w:val="Textoindependiente"/>
        <w:spacing w:before="212"/>
      </w:pPr>
      <w:r>
        <w:t>-Ejercicio</w:t>
      </w:r>
      <w:r>
        <w:rPr>
          <w:spacing w:val="-6"/>
        </w:rPr>
        <w:t xml:space="preserve"> </w:t>
      </w:r>
      <w:r>
        <w:t>2024:</w:t>
      </w:r>
      <w:r>
        <w:rPr>
          <w:spacing w:val="-6"/>
        </w:rPr>
        <w:t xml:space="preserve"> </w:t>
      </w:r>
      <w:r>
        <w:t>8.470,08</w:t>
      </w:r>
      <w:r>
        <w:rPr>
          <w:spacing w:val="-6"/>
        </w:rPr>
        <w:t xml:space="preserve"> </w:t>
      </w:r>
      <w:r>
        <w:rPr>
          <w:spacing w:val="-5"/>
        </w:rPr>
        <w:t>€.</w:t>
      </w:r>
    </w:p>
    <w:p w14:paraId="47DA05BB" w14:textId="77777777" w:rsidR="002966FE" w:rsidRDefault="00000000">
      <w:pPr>
        <w:pStyle w:val="Textoindependiente"/>
        <w:spacing w:before="212"/>
      </w:pPr>
      <w:r>
        <w:t>-Ejercicio</w:t>
      </w:r>
      <w:r>
        <w:rPr>
          <w:spacing w:val="-7"/>
        </w:rPr>
        <w:t xml:space="preserve"> </w:t>
      </w:r>
      <w:r>
        <w:t>2025:</w:t>
      </w:r>
      <w:r>
        <w:rPr>
          <w:spacing w:val="-6"/>
        </w:rPr>
        <w:t xml:space="preserve"> </w:t>
      </w:r>
      <w:r>
        <w:t>42.350,41</w:t>
      </w:r>
      <w:r>
        <w:rPr>
          <w:spacing w:val="-6"/>
        </w:rPr>
        <w:t xml:space="preserve"> </w:t>
      </w:r>
      <w:r>
        <w:rPr>
          <w:spacing w:val="-5"/>
        </w:rPr>
        <w:t>€.</w:t>
      </w:r>
    </w:p>
    <w:p w14:paraId="121AB6B2" w14:textId="77777777" w:rsidR="002966FE" w:rsidRDefault="00000000">
      <w:pPr>
        <w:pStyle w:val="Textoindependiente"/>
        <w:spacing w:before="212" w:line="336" w:lineRule="auto"/>
        <w:ind w:right="1426"/>
      </w:pPr>
      <w:r>
        <w:t>4º.- Para abonar los servicios prestados durante el ejercicio 2024 es preciso modificar las citadas anualidades quedando de la siguiente forma:</w:t>
      </w:r>
    </w:p>
    <w:p w14:paraId="25DF8363" w14:textId="72D463A2" w:rsidR="002966FE" w:rsidRDefault="00000000">
      <w:pPr>
        <w:pStyle w:val="Textoindependiente"/>
      </w:pPr>
      <w:r>
        <w:t>-Ejercicio</w:t>
      </w:r>
      <w:r>
        <w:rPr>
          <w:spacing w:val="-7"/>
        </w:rPr>
        <w:t xml:space="preserve"> </w:t>
      </w:r>
      <w:r>
        <w:t>2024:</w:t>
      </w:r>
      <w:r>
        <w:rPr>
          <w:spacing w:val="-6"/>
        </w:rPr>
        <w:t xml:space="preserve"> </w:t>
      </w:r>
      <w:r>
        <w:t>24.109,63</w:t>
      </w:r>
      <w:r>
        <w:rPr>
          <w:spacing w:val="-6"/>
        </w:rPr>
        <w:t xml:space="preserve"> </w:t>
      </w:r>
      <w:r>
        <w:rPr>
          <w:spacing w:val="-10"/>
        </w:rPr>
        <w:t>€</w:t>
      </w:r>
      <w:r w:rsidR="00AD342B">
        <w:rPr>
          <w:spacing w:val="-10"/>
        </w:rPr>
        <w:t>.</w:t>
      </w:r>
    </w:p>
    <w:p w14:paraId="0AC033B3" w14:textId="77777777" w:rsidR="002966FE" w:rsidRDefault="00000000">
      <w:pPr>
        <w:pStyle w:val="Textoindependiente"/>
        <w:spacing w:before="212"/>
      </w:pPr>
      <w:r>
        <w:t>-Ejercicio</w:t>
      </w:r>
      <w:r>
        <w:rPr>
          <w:spacing w:val="-7"/>
        </w:rPr>
        <w:t xml:space="preserve"> </w:t>
      </w:r>
      <w:r>
        <w:t>2025:</w:t>
      </w:r>
      <w:r>
        <w:rPr>
          <w:spacing w:val="-6"/>
        </w:rPr>
        <w:t xml:space="preserve"> </w:t>
      </w:r>
      <w:r>
        <w:t>26.710,86</w:t>
      </w:r>
      <w:r>
        <w:rPr>
          <w:spacing w:val="-6"/>
        </w:rPr>
        <w:t xml:space="preserve"> </w:t>
      </w:r>
      <w:r>
        <w:rPr>
          <w:spacing w:val="-5"/>
        </w:rPr>
        <w:t>€.</w:t>
      </w:r>
    </w:p>
    <w:p w14:paraId="0A8C1F7D" w14:textId="77777777" w:rsidR="002966FE" w:rsidRDefault="00000000">
      <w:pPr>
        <w:pStyle w:val="Textoindependiente"/>
        <w:spacing w:before="212"/>
        <w:jc w:val="left"/>
      </w:pPr>
      <w:r>
        <w:t>Los</w:t>
      </w:r>
      <w:r>
        <w:rPr>
          <w:spacing w:val="6"/>
        </w:rPr>
        <w:t xml:space="preserve"> </w:t>
      </w:r>
      <w:r>
        <w:t>citados</w:t>
      </w:r>
      <w:r>
        <w:rPr>
          <w:spacing w:val="9"/>
        </w:rPr>
        <w:t xml:space="preserve"> </w:t>
      </w:r>
      <w:r>
        <w:t>servicios</w:t>
      </w:r>
      <w:r>
        <w:rPr>
          <w:spacing w:val="9"/>
        </w:rPr>
        <w:t xml:space="preserve"> </w:t>
      </w:r>
      <w:r>
        <w:t>se</w:t>
      </w:r>
      <w:r>
        <w:rPr>
          <w:spacing w:val="8"/>
        </w:rPr>
        <w:t xml:space="preserve"> </w:t>
      </w:r>
      <w:r>
        <w:t>corresponden,</w:t>
      </w:r>
      <w:r>
        <w:rPr>
          <w:spacing w:val="11"/>
        </w:rPr>
        <w:t xml:space="preserve"> </w:t>
      </w:r>
      <w:r>
        <w:t>en</w:t>
      </w:r>
      <w:r>
        <w:rPr>
          <w:spacing w:val="9"/>
        </w:rPr>
        <w:t xml:space="preserve"> </w:t>
      </w:r>
      <w:r>
        <w:t>todos</w:t>
      </w:r>
      <w:r>
        <w:rPr>
          <w:spacing w:val="9"/>
        </w:rPr>
        <w:t xml:space="preserve"> </w:t>
      </w:r>
      <w:r>
        <w:t>los</w:t>
      </w:r>
      <w:r>
        <w:rPr>
          <w:spacing w:val="8"/>
        </w:rPr>
        <w:t xml:space="preserve"> </w:t>
      </w:r>
      <w:r>
        <w:t>casos,</w:t>
      </w:r>
      <w:r>
        <w:rPr>
          <w:spacing w:val="9"/>
        </w:rPr>
        <w:t xml:space="preserve"> </w:t>
      </w:r>
      <w:r>
        <w:t>en</w:t>
      </w:r>
      <w:r>
        <w:rPr>
          <w:spacing w:val="7"/>
        </w:rPr>
        <w:t xml:space="preserve"> </w:t>
      </w:r>
      <w:r>
        <w:t>la</w:t>
      </w:r>
      <w:r>
        <w:rPr>
          <w:spacing w:val="10"/>
        </w:rPr>
        <w:t xml:space="preserve"> </w:t>
      </w:r>
      <w:r>
        <w:t>prestación</w:t>
      </w:r>
      <w:r>
        <w:rPr>
          <w:spacing w:val="9"/>
        </w:rPr>
        <w:t xml:space="preserve"> </w:t>
      </w:r>
      <w:r>
        <w:t>de</w:t>
      </w:r>
      <w:r>
        <w:rPr>
          <w:spacing w:val="7"/>
        </w:rPr>
        <w:t xml:space="preserve"> </w:t>
      </w:r>
      <w:r>
        <w:t>defensa</w:t>
      </w:r>
      <w:r>
        <w:rPr>
          <w:spacing w:val="9"/>
        </w:rPr>
        <w:t xml:space="preserve"> </w:t>
      </w:r>
      <w:r>
        <w:t>jurídica</w:t>
      </w:r>
      <w:r>
        <w:rPr>
          <w:spacing w:val="9"/>
        </w:rPr>
        <w:t xml:space="preserve"> </w:t>
      </w:r>
      <w:r>
        <w:rPr>
          <w:spacing w:val="-4"/>
        </w:rPr>
        <w:t>ante</w:t>
      </w:r>
    </w:p>
    <w:p w14:paraId="3CA0C07F" w14:textId="77777777" w:rsidR="002966FE" w:rsidRDefault="002966FE">
      <w:pPr>
        <w:sectPr w:rsidR="002966FE">
          <w:pgSz w:w="11910" w:h="16840"/>
          <w:pgMar w:top="1720" w:right="0" w:bottom="1280" w:left="1300" w:header="567" w:footer="1080" w:gutter="0"/>
          <w:cols w:space="720"/>
        </w:sectPr>
      </w:pPr>
    </w:p>
    <w:p w14:paraId="7E05A9EA" w14:textId="77777777" w:rsidR="002966FE" w:rsidRDefault="00000000">
      <w:pPr>
        <w:pStyle w:val="Textoindependiente"/>
        <w:spacing w:before="83" w:line="336" w:lineRule="auto"/>
        <w:ind w:right="1428"/>
      </w:pPr>
      <w:r>
        <w:lastRenderedPageBreak/>
        <w:t>los Juzgados de lo social y de lo contencioso-administrativo en materia de función pública, derivado del incremento de la litigiosidad en la citada materia, fundamentalmente en las áreas de Policía Local (reclamaciones</w:t>
      </w:r>
      <w:r>
        <w:rPr>
          <w:spacing w:val="-2"/>
        </w:rPr>
        <w:t xml:space="preserve"> </w:t>
      </w:r>
      <w:r>
        <w:t>de</w:t>
      </w:r>
      <w:r>
        <w:rPr>
          <w:spacing w:val="-4"/>
        </w:rPr>
        <w:t xml:space="preserve"> </w:t>
      </w:r>
      <w:r>
        <w:t>abono de</w:t>
      </w:r>
      <w:r>
        <w:rPr>
          <w:spacing w:val="-2"/>
        </w:rPr>
        <w:t xml:space="preserve"> </w:t>
      </w:r>
      <w:r>
        <w:t>servicios</w:t>
      </w:r>
      <w:r>
        <w:rPr>
          <w:spacing w:val="-2"/>
        </w:rPr>
        <w:t xml:space="preserve"> </w:t>
      </w:r>
      <w:r>
        <w:t>por</w:t>
      </w:r>
      <w:r>
        <w:rPr>
          <w:spacing w:val="-3"/>
        </w:rPr>
        <w:t xml:space="preserve"> </w:t>
      </w:r>
      <w:r>
        <w:t>nocturnidad,</w:t>
      </w:r>
      <w:r>
        <w:rPr>
          <w:spacing w:val="-2"/>
        </w:rPr>
        <w:t xml:space="preserve"> </w:t>
      </w:r>
      <w:r>
        <w:t>diferencias</w:t>
      </w:r>
      <w:r>
        <w:rPr>
          <w:spacing w:val="-2"/>
        </w:rPr>
        <w:t xml:space="preserve"> </w:t>
      </w:r>
      <w:r>
        <w:t>en</w:t>
      </w:r>
      <w:r>
        <w:rPr>
          <w:spacing w:val="-2"/>
        </w:rPr>
        <w:t xml:space="preserve"> </w:t>
      </w:r>
      <w:r>
        <w:t>complementos),</w:t>
      </w:r>
      <w:r>
        <w:rPr>
          <w:spacing w:val="-2"/>
        </w:rPr>
        <w:t xml:space="preserve"> </w:t>
      </w:r>
      <w:r>
        <w:t>Cultura (cesión ilegal de trabajadores y reclamaciones de cantidad) y Deportes (reclamaciones de cantidad).</w:t>
      </w:r>
    </w:p>
    <w:p w14:paraId="3A5477C9" w14:textId="77777777" w:rsidR="002966FE" w:rsidRDefault="00000000">
      <w:pPr>
        <w:pStyle w:val="Textoindependiente"/>
        <w:spacing w:line="336" w:lineRule="auto"/>
        <w:ind w:right="1426"/>
      </w:pPr>
      <w:r>
        <w:t>5º.- Consta documento de reserva de crédito por importe de 15.639,55 € con cargo a la aplicación presupuestaria 101.9205.22723 del Presupuesto de la Corporación para el ejercicio 2024.</w:t>
      </w:r>
    </w:p>
    <w:p w14:paraId="55842492" w14:textId="77777777" w:rsidR="002966FE" w:rsidRDefault="00000000">
      <w:pPr>
        <w:pStyle w:val="Textoindependiente"/>
        <w:spacing w:line="336" w:lineRule="auto"/>
        <w:ind w:right="1436"/>
      </w:pPr>
      <w:r>
        <w:rPr>
          <w:noProof/>
        </w:rPr>
        <mc:AlternateContent>
          <mc:Choice Requires="wps">
            <w:drawing>
              <wp:anchor distT="0" distB="0" distL="0" distR="0" simplePos="0" relativeHeight="15794176" behindDoc="0" locked="0" layoutInCell="1" allowOverlap="1" wp14:anchorId="3E0DC651" wp14:editId="317DE546">
                <wp:simplePos x="0" y="0"/>
                <wp:positionH relativeFrom="page">
                  <wp:posOffset>6807087</wp:posOffset>
                </wp:positionH>
                <wp:positionV relativeFrom="paragraph">
                  <wp:posOffset>366641</wp:posOffset>
                </wp:positionV>
                <wp:extent cx="419734" cy="318706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CE12BC3"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558CA2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E0DC651" id="Textbox 153" o:spid="_x0000_s1098" type="#_x0000_t202" style="position:absolute;left:0;text-align:left;margin-left:536pt;margin-top:28.85pt;width:33.05pt;height:250.95pt;z-index:1579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iPowEAADIDAAAOAAAAZHJzL2Uyb0RvYy54bWysUtGuEyEQfTfxHwjvlm17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" filled="f" stroked="f">
                <v:textbox style="layout-flow:vertical;mso-layout-flow-alt:bottom-to-top" inset="0,0,0,0">
                  <w:txbxContent>
                    <w:p w14:paraId="7CE12BC3"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558CA2E"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 xml:space="preserve">6º.- Ha sido emitido informe jurídico con fecha 3 de noviembre de 2024 por el </w:t>
      </w:r>
      <w:proofErr w:type="gramStart"/>
      <w:r>
        <w:t>Director General</w:t>
      </w:r>
      <w:proofErr w:type="gramEnd"/>
      <w:r>
        <w:t xml:space="preserve"> de la Asesoría Jurídica favorable a la propuesta de acuerdo que se transcribe</w:t>
      </w:r>
    </w:p>
    <w:p w14:paraId="497BEAFA" w14:textId="77777777" w:rsidR="002966FE" w:rsidRDefault="00000000">
      <w:pPr>
        <w:pStyle w:val="Textoindependiente"/>
        <w:spacing w:line="336" w:lineRule="auto"/>
        <w:ind w:right="1433"/>
      </w:pPr>
      <w:r>
        <w:t>Vista</w:t>
      </w:r>
      <w:r>
        <w:rPr>
          <w:spacing w:val="-1"/>
        </w:rPr>
        <w:t xml:space="preserve"> </w:t>
      </w:r>
      <w:r>
        <w:t>la</w:t>
      </w:r>
      <w:r>
        <w:rPr>
          <w:spacing w:val="-2"/>
        </w:rPr>
        <w:t xml:space="preserve"> </w:t>
      </w:r>
      <w:r>
        <w:t>propuesta</w:t>
      </w:r>
      <w:r>
        <w:rPr>
          <w:spacing w:val="-1"/>
        </w:rPr>
        <w:t xml:space="preserve"> </w:t>
      </w:r>
      <w:r>
        <w:t>de</w:t>
      </w:r>
      <w:r>
        <w:rPr>
          <w:spacing w:val="-2"/>
        </w:rPr>
        <w:t xml:space="preserve"> </w:t>
      </w:r>
      <w:r>
        <w:t>resolución PR/2024/8856</w:t>
      </w:r>
      <w:r>
        <w:rPr>
          <w:spacing w:val="-1"/>
        </w:rPr>
        <w:t xml:space="preserve"> </w:t>
      </w:r>
      <w:r>
        <w:t>de</w:t>
      </w:r>
      <w:r>
        <w:rPr>
          <w:spacing w:val="-2"/>
        </w:rPr>
        <w:t xml:space="preserve"> </w:t>
      </w:r>
      <w:r>
        <w:t>3</w:t>
      </w:r>
      <w:r>
        <w:rPr>
          <w:spacing w:val="-1"/>
        </w:rPr>
        <w:t xml:space="preserve"> </w:t>
      </w:r>
      <w:r>
        <w:t>de</w:t>
      </w:r>
      <w:r>
        <w:rPr>
          <w:spacing w:val="-2"/>
        </w:rPr>
        <w:t xml:space="preserve"> </w:t>
      </w:r>
      <w:r>
        <w:t>diciembre</w:t>
      </w:r>
      <w:r>
        <w:rPr>
          <w:spacing w:val="-1"/>
        </w:rPr>
        <w:t xml:space="preserve"> </w:t>
      </w:r>
      <w:r>
        <w:t>de</w:t>
      </w:r>
      <w:r>
        <w:rPr>
          <w:spacing w:val="-2"/>
        </w:rPr>
        <w:t xml:space="preserve"> </w:t>
      </w:r>
      <w:r>
        <w:t>2024</w:t>
      </w:r>
      <w:r>
        <w:rPr>
          <w:spacing w:val="-1"/>
        </w:rPr>
        <w:t xml:space="preserve"> </w:t>
      </w:r>
      <w:r>
        <w:t>fiscalizada</w:t>
      </w:r>
      <w:r>
        <w:rPr>
          <w:spacing w:val="-2"/>
        </w:rPr>
        <w:t xml:space="preserve"> </w:t>
      </w:r>
      <w:r>
        <w:t>favorablemente con fecha de 4 de diciembre de 2024.</w:t>
      </w:r>
    </w:p>
    <w:p w14:paraId="31F24EEA" w14:textId="77777777" w:rsidR="002966FE" w:rsidRDefault="00000000">
      <w:pPr>
        <w:pStyle w:val="Ttulo3"/>
        <w:spacing w:before="120"/>
      </w:pPr>
      <w:r>
        <w:rPr>
          <w:spacing w:val="-2"/>
        </w:rPr>
        <w:t>Resolución:</w:t>
      </w:r>
    </w:p>
    <w:p w14:paraId="37CA3589" w14:textId="51FC9C6B" w:rsidR="002966FE" w:rsidRDefault="00000000">
      <w:pPr>
        <w:pStyle w:val="Textoindependiente"/>
        <w:spacing w:before="212" w:line="336" w:lineRule="auto"/>
        <w:ind w:right="1438"/>
      </w:pPr>
      <w:r>
        <w:t>1º.-</w:t>
      </w:r>
      <w:r>
        <w:rPr>
          <w:spacing w:val="-4"/>
        </w:rPr>
        <w:t xml:space="preserve"> </w:t>
      </w:r>
      <w:r>
        <w:t>Disponer</w:t>
      </w:r>
      <w:r>
        <w:rPr>
          <w:spacing w:val="-2"/>
        </w:rPr>
        <w:t xml:space="preserve"> </w:t>
      </w:r>
      <w:r>
        <w:t>(D)</w:t>
      </w:r>
      <w:r>
        <w:rPr>
          <w:spacing w:val="-2"/>
        </w:rPr>
        <w:t xml:space="preserve"> </w:t>
      </w:r>
      <w:r>
        <w:t>la</w:t>
      </w:r>
      <w:r>
        <w:rPr>
          <w:spacing w:val="-3"/>
        </w:rPr>
        <w:t xml:space="preserve"> </w:t>
      </w:r>
      <w:r>
        <w:t>cantidad</w:t>
      </w:r>
      <w:r>
        <w:rPr>
          <w:spacing w:val="-3"/>
        </w:rPr>
        <w:t xml:space="preserve"> </w:t>
      </w:r>
      <w:r>
        <w:t>de</w:t>
      </w:r>
      <w:r>
        <w:rPr>
          <w:spacing w:val="-4"/>
        </w:rPr>
        <w:t xml:space="preserve"> </w:t>
      </w:r>
      <w:r>
        <w:t>15.639,55</w:t>
      </w:r>
      <w:r>
        <w:rPr>
          <w:spacing w:val="-3"/>
        </w:rPr>
        <w:t xml:space="preserve"> </w:t>
      </w:r>
      <w:r>
        <w:t>€</w:t>
      </w:r>
      <w:r w:rsidR="00AD342B">
        <w:t>,</w:t>
      </w:r>
      <w:r>
        <w:rPr>
          <w:spacing w:val="-3"/>
        </w:rPr>
        <w:t xml:space="preserve"> </w:t>
      </w:r>
      <w:r>
        <w:t>con</w:t>
      </w:r>
      <w:r>
        <w:rPr>
          <w:spacing w:val="-1"/>
        </w:rPr>
        <w:t xml:space="preserve"> </w:t>
      </w:r>
      <w:r>
        <w:t>cargo</w:t>
      </w:r>
      <w:r>
        <w:rPr>
          <w:spacing w:val="-3"/>
        </w:rPr>
        <w:t xml:space="preserve"> </w:t>
      </w:r>
      <w:r>
        <w:t>a</w:t>
      </w:r>
      <w:r>
        <w:rPr>
          <w:spacing w:val="-2"/>
        </w:rPr>
        <w:t xml:space="preserve"> </w:t>
      </w:r>
      <w:r>
        <w:t>la</w:t>
      </w:r>
      <w:r>
        <w:rPr>
          <w:spacing w:val="-3"/>
        </w:rPr>
        <w:t xml:space="preserve"> </w:t>
      </w:r>
      <w:r>
        <w:t>aplicación</w:t>
      </w:r>
      <w:r>
        <w:rPr>
          <w:spacing w:val="-1"/>
        </w:rPr>
        <w:t xml:space="preserve"> </w:t>
      </w:r>
      <w:r>
        <w:t>presupuestaria</w:t>
      </w:r>
      <w:r>
        <w:rPr>
          <w:spacing w:val="-3"/>
        </w:rPr>
        <w:t xml:space="preserve"> </w:t>
      </w:r>
      <w:r>
        <w:t>101</w:t>
      </w:r>
      <w:r>
        <w:rPr>
          <w:spacing w:val="-3"/>
        </w:rPr>
        <w:t xml:space="preserve"> </w:t>
      </w:r>
      <w:r>
        <w:t>9205</w:t>
      </w:r>
      <w:r>
        <w:rPr>
          <w:spacing w:val="-3"/>
        </w:rPr>
        <w:t xml:space="preserve"> </w:t>
      </w:r>
      <w:r>
        <w:t>22723 del Presupuesto de la Corporación para el ejercicio 2024.</w:t>
      </w:r>
    </w:p>
    <w:p w14:paraId="63748A08" w14:textId="77777777" w:rsidR="002966FE" w:rsidRDefault="00000000">
      <w:pPr>
        <w:pStyle w:val="Textoindependiente"/>
        <w:spacing w:before="121" w:line="336" w:lineRule="auto"/>
        <w:ind w:right="1429"/>
      </w:pPr>
      <w:r>
        <w:t xml:space="preserve">2º.- Reajustar las anualidades del contrato servicio de </w:t>
      </w:r>
      <w:r w:rsidRPr="00AD342B">
        <w:rPr>
          <w:i/>
          <w:iCs/>
        </w:rPr>
        <w:t>“Defensa y representación en juicio en procedimientos correspondientes a la Jurisdicción Social y Contencioso-Administrativo en materia de función pública”</w:t>
      </w:r>
      <w:r>
        <w:t>, quedando como sigue:</w:t>
      </w:r>
    </w:p>
    <w:p w14:paraId="08E036C4" w14:textId="63098B56" w:rsidR="002966FE" w:rsidRDefault="00000000">
      <w:pPr>
        <w:pStyle w:val="Textoindependiente"/>
      </w:pPr>
      <w:r>
        <w:t>-Ejercicio</w:t>
      </w:r>
      <w:r>
        <w:rPr>
          <w:spacing w:val="-7"/>
        </w:rPr>
        <w:t xml:space="preserve"> </w:t>
      </w:r>
      <w:r>
        <w:t>2024:</w:t>
      </w:r>
      <w:r>
        <w:rPr>
          <w:spacing w:val="-6"/>
        </w:rPr>
        <w:t xml:space="preserve"> </w:t>
      </w:r>
      <w:r>
        <w:t>24.109,63</w:t>
      </w:r>
      <w:r>
        <w:rPr>
          <w:spacing w:val="-6"/>
        </w:rPr>
        <w:t xml:space="preserve"> </w:t>
      </w:r>
      <w:r>
        <w:rPr>
          <w:spacing w:val="-10"/>
        </w:rPr>
        <w:t>€</w:t>
      </w:r>
      <w:r w:rsidR="00AD342B">
        <w:rPr>
          <w:spacing w:val="-10"/>
        </w:rPr>
        <w:t>.</w:t>
      </w:r>
    </w:p>
    <w:p w14:paraId="1CA1B939" w14:textId="77777777" w:rsidR="002966FE" w:rsidRDefault="00000000">
      <w:pPr>
        <w:pStyle w:val="Textoindependiente"/>
        <w:spacing w:before="212"/>
      </w:pPr>
      <w:r>
        <w:t>-Ejercicio</w:t>
      </w:r>
      <w:r>
        <w:rPr>
          <w:spacing w:val="-7"/>
        </w:rPr>
        <w:t xml:space="preserve"> </w:t>
      </w:r>
      <w:r>
        <w:t>2025:</w:t>
      </w:r>
      <w:r>
        <w:rPr>
          <w:spacing w:val="-6"/>
        </w:rPr>
        <w:t xml:space="preserve"> </w:t>
      </w:r>
      <w:r>
        <w:t>26.710,86</w:t>
      </w:r>
      <w:r>
        <w:rPr>
          <w:spacing w:val="-6"/>
        </w:rPr>
        <w:t xml:space="preserve"> </w:t>
      </w:r>
      <w:r>
        <w:rPr>
          <w:spacing w:val="-5"/>
        </w:rPr>
        <w:t>€.</w:t>
      </w:r>
    </w:p>
    <w:p w14:paraId="034B8625" w14:textId="77777777" w:rsidR="002966FE" w:rsidRDefault="00000000">
      <w:pPr>
        <w:pStyle w:val="Textoindependiente"/>
        <w:spacing w:before="212"/>
        <w:jc w:val="left"/>
      </w:pPr>
      <w:r>
        <w:t>3º.-</w:t>
      </w:r>
      <w:r>
        <w:rPr>
          <w:spacing w:val="-7"/>
        </w:rPr>
        <w:t xml:space="preserve"> </w:t>
      </w:r>
      <w:r>
        <w:t>Notificar</w:t>
      </w:r>
      <w:r>
        <w:rPr>
          <w:spacing w:val="-5"/>
        </w:rPr>
        <w:t xml:space="preserve"> </w:t>
      </w:r>
      <w:r>
        <w:t>el</w:t>
      </w:r>
      <w:r>
        <w:rPr>
          <w:spacing w:val="-4"/>
        </w:rPr>
        <w:t xml:space="preserve"> </w:t>
      </w:r>
      <w:r>
        <w:t>presente</w:t>
      </w:r>
      <w:r>
        <w:rPr>
          <w:spacing w:val="-4"/>
        </w:rPr>
        <w:t xml:space="preserve"> </w:t>
      </w:r>
      <w:r>
        <w:t>acuerdo</w:t>
      </w:r>
      <w:r>
        <w:rPr>
          <w:spacing w:val="-4"/>
        </w:rPr>
        <w:t xml:space="preserve"> </w:t>
      </w:r>
      <w:r>
        <w:t>al</w:t>
      </w:r>
      <w:r>
        <w:rPr>
          <w:spacing w:val="-5"/>
        </w:rPr>
        <w:t xml:space="preserve"> </w:t>
      </w:r>
      <w:r>
        <w:t>interesado</w:t>
      </w:r>
      <w:r>
        <w:rPr>
          <w:spacing w:val="-3"/>
        </w:rPr>
        <w:t xml:space="preserve"> </w:t>
      </w:r>
      <w:r>
        <w:t>para</w:t>
      </w:r>
      <w:r>
        <w:rPr>
          <w:spacing w:val="-4"/>
        </w:rPr>
        <w:t xml:space="preserve"> </w:t>
      </w:r>
      <w:r>
        <w:t>que</w:t>
      </w:r>
      <w:r>
        <w:rPr>
          <w:spacing w:val="-5"/>
        </w:rPr>
        <w:t xml:space="preserve"> </w:t>
      </w:r>
      <w:r>
        <w:t>manifieste</w:t>
      </w:r>
      <w:r>
        <w:rPr>
          <w:spacing w:val="-4"/>
        </w:rPr>
        <w:t xml:space="preserve"> </w:t>
      </w:r>
      <w:r>
        <w:t>su</w:t>
      </w:r>
      <w:r>
        <w:rPr>
          <w:spacing w:val="-4"/>
        </w:rPr>
        <w:t xml:space="preserve"> </w:t>
      </w:r>
      <w:r>
        <w:t>conformidad</w:t>
      </w:r>
      <w:r>
        <w:rPr>
          <w:spacing w:val="-4"/>
        </w:rPr>
        <w:t xml:space="preserve"> </w:t>
      </w:r>
      <w:r>
        <w:t>o</w:t>
      </w:r>
      <w:r>
        <w:rPr>
          <w:spacing w:val="-4"/>
        </w:rPr>
        <w:t xml:space="preserve"> </w:t>
      </w:r>
      <w:r>
        <w:rPr>
          <w:spacing w:val="-2"/>
        </w:rPr>
        <w:t>disconformidad.</w:t>
      </w:r>
    </w:p>
    <w:p w14:paraId="0365E308" w14:textId="77777777" w:rsidR="002966FE" w:rsidRDefault="002966FE">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3ECB8DD0" w14:textId="77777777">
        <w:trPr>
          <w:trHeight w:val="700"/>
        </w:trPr>
        <w:tc>
          <w:tcPr>
            <w:tcW w:w="9072" w:type="dxa"/>
            <w:gridSpan w:val="2"/>
          </w:tcPr>
          <w:p w14:paraId="76C3561D" w14:textId="77777777" w:rsidR="002966FE" w:rsidRDefault="00000000">
            <w:pPr>
              <w:pStyle w:val="TableParagraph"/>
              <w:spacing w:line="336" w:lineRule="auto"/>
              <w:ind w:left="1149" w:hanging="752"/>
              <w:rPr>
                <w:b/>
                <w:sz w:val="20"/>
              </w:rPr>
            </w:pPr>
            <w:r>
              <w:rPr>
                <w:b/>
                <w:sz w:val="20"/>
              </w:rPr>
              <w:t>Prorrogar</w:t>
            </w:r>
            <w:r>
              <w:rPr>
                <w:b/>
                <w:spacing w:val="-5"/>
                <w:sz w:val="20"/>
              </w:rPr>
              <w:t xml:space="preserve"> </w:t>
            </w:r>
            <w:r>
              <w:rPr>
                <w:b/>
                <w:sz w:val="20"/>
              </w:rPr>
              <w:t>del</w:t>
            </w:r>
            <w:r>
              <w:rPr>
                <w:b/>
                <w:spacing w:val="-7"/>
                <w:sz w:val="20"/>
              </w:rPr>
              <w:t xml:space="preserve"> </w:t>
            </w:r>
            <w:r>
              <w:rPr>
                <w:b/>
                <w:sz w:val="20"/>
              </w:rPr>
              <w:t>contrato</w:t>
            </w:r>
            <w:r>
              <w:rPr>
                <w:b/>
                <w:spacing w:val="-5"/>
                <w:sz w:val="20"/>
              </w:rPr>
              <w:t xml:space="preserve"> </w:t>
            </w:r>
            <w:r>
              <w:rPr>
                <w:b/>
                <w:sz w:val="20"/>
              </w:rPr>
              <w:t>de</w:t>
            </w:r>
            <w:r>
              <w:rPr>
                <w:b/>
                <w:spacing w:val="-5"/>
                <w:sz w:val="20"/>
              </w:rPr>
              <w:t xml:space="preserve"> </w:t>
            </w:r>
            <w:r w:rsidRPr="00AD342B">
              <w:rPr>
                <w:b/>
                <w:i/>
                <w:iCs/>
                <w:sz w:val="20"/>
              </w:rPr>
              <w:t>“2022006SUM</w:t>
            </w:r>
            <w:r w:rsidRPr="00AD342B">
              <w:rPr>
                <w:b/>
                <w:i/>
                <w:iCs/>
                <w:spacing w:val="-4"/>
                <w:sz w:val="20"/>
              </w:rPr>
              <w:t xml:space="preserve"> </w:t>
            </w:r>
            <w:r w:rsidRPr="00AD342B">
              <w:rPr>
                <w:b/>
                <w:i/>
                <w:iCs/>
                <w:sz w:val="20"/>
              </w:rPr>
              <w:t>Suministro</w:t>
            </w:r>
            <w:r w:rsidRPr="00AD342B">
              <w:rPr>
                <w:b/>
                <w:i/>
                <w:iCs/>
                <w:spacing w:val="-4"/>
                <w:sz w:val="20"/>
              </w:rPr>
              <w:t xml:space="preserve"> </w:t>
            </w:r>
            <w:r w:rsidRPr="00AD342B">
              <w:rPr>
                <w:b/>
                <w:i/>
                <w:iCs/>
                <w:sz w:val="20"/>
              </w:rPr>
              <w:t>de</w:t>
            </w:r>
            <w:r w:rsidRPr="00AD342B">
              <w:rPr>
                <w:b/>
                <w:i/>
                <w:iCs/>
                <w:spacing w:val="-5"/>
                <w:sz w:val="20"/>
              </w:rPr>
              <w:t xml:space="preserve"> </w:t>
            </w:r>
            <w:r w:rsidRPr="00AD342B">
              <w:rPr>
                <w:b/>
                <w:i/>
                <w:iCs/>
                <w:sz w:val="20"/>
              </w:rPr>
              <w:t>licencias</w:t>
            </w:r>
            <w:r w:rsidRPr="00AD342B">
              <w:rPr>
                <w:b/>
                <w:i/>
                <w:iCs/>
                <w:spacing w:val="-5"/>
                <w:sz w:val="20"/>
              </w:rPr>
              <w:t xml:space="preserve"> </w:t>
            </w:r>
            <w:r w:rsidRPr="00AD342B">
              <w:rPr>
                <w:b/>
                <w:i/>
                <w:iCs/>
                <w:sz w:val="20"/>
              </w:rPr>
              <w:t>de</w:t>
            </w:r>
            <w:r w:rsidRPr="00AD342B">
              <w:rPr>
                <w:b/>
                <w:i/>
                <w:iCs/>
                <w:spacing w:val="-6"/>
                <w:sz w:val="20"/>
              </w:rPr>
              <w:t xml:space="preserve"> </w:t>
            </w:r>
            <w:r w:rsidRPr="00AD342B">
              <w:rPr>
                <w:b/>
                <w:i/>
                <w:iCs/>
                <w:sz w:val="20"/>
              </w:rPr>
              <w:t>diversos</w:t>
            </w:r>
            <w:r w:rsidRPr="00AD342B">
              <w:rPr>
                <w:b/>
                <w:i/>
                <w:iCs/>
                <w:spacing w:val="-6"/>
                <w:sz w:val="20"/>
              </w:rPr>
              <w:t xml:space="preserve"> </w:t>
            </w:r>
            <w:r w:rsidRPr="00AD342B">
              <w:rPr>
                <w:b/>
                <w:i/>
                <w:iCs/>
                <w:sz w:val="20"/>
              </w:rPr>
              <w:t>productos informáticos. Lote 5: Licencias SOTI MOBICONTROL”.</w:t>
            </w:r>
            <w:r>
              <w:rPr>
                <w:b/>
                <w:sz w:val="20"/>
              </w:rPr>
              <w:t xml:space="preserve"> </w:t>
            </w:r>
            <w:proofErr w:type="spellStart"/>
            <w:r>
              <w:rPr>
                <w:b/>
                <w:sz w:val="20"/>
              </w:rPr>
              <w:t>Expte</w:t>
            </w:r>
            <w:proofErr w:type="spellEnd"/>
            <w:r>
              <w:rPr>
                <w:b/>
                <w:sz w:val="20"/>
              </w:rPr>
              <w:t>. 826/2024.</w:t>
            </w:r>
          </w:p>
        </w:tc>
      </w:tr>
      <w:tr w:rsidR="002966FE" w14:paraId="12016F36" w14:textId="77777777">
        <w:trPr>
          <w:trHeight w:val="377"/>
        </w:trPr>
        <w:tc>
          <w:tcPr>
            <w:tcW w:w="1984" w:type="dxa"/>
          </w:tcPr>
          <w:p w14:paraId="220C35DD" w14:textId="77777777" w:rsidR="002966FE" w:rsidRDefault="00000000">
            <w:pPr>
              <w:pStyle w:val="TableParagraph"/>
              <w:rPr>
                <w:b/>
                <w:sz w:val="20"/>
              </w:rPr>
            </w:pPr>
            <w:r>
              <w:rPr>
                <w:b/>
                <w:spacing w:val="-2"/>
                <w:sz w:val="20"/>
              </w:rPr>
              <w:t>Favorable</w:t>
            </w:r>
          </w:p>
        </w:tc>
        <w:tc>
          <w:tcPr>
            <w:tcW w:w="7088" w:type="dxa"/>
          </w:tcPr>
          <w:p w14:paraId="497B15D5" w14:textId="77777777" w:rsidR="002966FE"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C14347F" w14:textId="5A6D7C26" w:rsidR="002966FE" w:rsidRDefault="00000000">
      <w:pPr>
        <w:pStyle w:val="Ttulo3"/>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E2EC9BA" w14:textId="77777777" w:rsidR="002966FE" w:rsidRDefault="00000000">
      <w:pPr>
        <w:pStyle w:val="Textoindependiente"/>
        <w:spacing w:before="212" w:line="336" w:lineRule="auto"/>
        <w:ind w:left="119" w:right="1414"/>
      </w:pPr>
      <w:r>
        <w:t xml:space="preserve">1º.- Con fecha </w:t>
      </w:r>
      <w:r>
        <w:rPr>
          <w:b/>
        </w:rPr>
        <w:t>25 de enero de 2023</w:t>
      </w:r>
      <w:r>
        <w:t xml:space="preserve">, fue firmado el contrato con </w:t>
      </w:r>
      <w:r>
        <w:rPr>
          <w:b/>
        </w:rPr>
        <w:t>NAVARRA TECNOLOGÍA DEL SOFTWARE,</w:t>
      </w:r>
      <w:r>
        <w:rPr>
          <w:b/>
          <w:spacing w:val="-1"/>
        </w:rPr>
        <w:t xml:space="preserve"> </w:t>
      </w:r>
      <w:r>
        <w:rPr>
          <w:b/>
        </w:rPr>
        <w:t>S.L.,</w:t>
      </w:r>
      <w:r>
        <w:rPr>
          <w:b/>
          <w:spacing w:val="-2"/>
        </w:rPr>
        <w:t xml:space="preserve"> </w:t>
      </w:r>
      <w:r>
        <w:t>para</w:t>
      </w:r>
      <w:r>
        <w:rPr>
          <w:spacing w:val="-3"/>
        </w:rPr>
        <w:t xml:space="preserve"> </w:t>
      </w:r>
      <w:r>
        <w:t>la</w:t>
      </w:r>
      <w:r>
        <w:rPr>
          <w:spacing w:val="-3"/>
        </w:rPr>
        <w:t xml:space="preserve"> </w:t>
      </w:r>
      <w:r>
        <w:t>prestación</w:t>
      </w:r>
      <w:r>
        <w:rPr>
          <w:spacing w:val="-3"/>
        </w:rPr>
        <w:t xml:space="preserve"> </w:t>
      </w:r>
      <w:r>
        <w:t>del</w:t>
      </w:r>
      <w:r>
        <w:rPr>
          <w:spacing w:val="-2"/>
        </w:rPr>
        <w:t xml:space="preserve"> </w:t>
      </w:r>
      <w:r>
        <w:t>suministro</w:t>
      </w:r>
      <w:r>
        <w:rPr>
          <w:spacing w:val="-1"/>
        </w:rPr>
        <w:t xml:space="preserve"> </w:t>
      </w:r>
      <w:r>
        <w:t>citado.</w:t>
      </w:r>
      <w:r>
        <w:rPr>
          <w:spacing w:val="-3"/>
        </w:rPr>
        <w:t xml:space="preserve"> </w:t>
      </w:r>
      <w:r>
        <w:t>Dicho</w:t>
      </w:r>
      <w:r>
        <w:rPr>
          <w:spacing w:val="-3"/>
        </w:rPr>
        <w:t xml:space="preserve"> </w:t>
      </w:r>
      <w:r>
        <w:t>contrato</w:t>
      </w:r>
      <w:r>
        <w:rPr>
          <w:spacing w:val="-1"/>
        </w:rPr>
        <w:t xml:space="preserve"> </w:t>
      </w:r>
      <w:r>
        <w:t>tiene</w:t>
      </w:r>
      <w:r>
        <w:rPr>
          <w:spacing w:val="-1"/>
        </w:rPr>
        <w:t xml:space="preserve"> </w:t>
      </w:r>
      <w:r>
        <w:t>una</w:t>
      </w:r>
      <w:r>
        <w:rPr>
          <w:spacing w:val="-2"/>
        </w:rPr>
        <w:t xml:space="preserve"> </w:t>
      </w:r>
      <w:r>
        <w:t>duración</w:t>
      </w:r>
      <w:r>
        <w:rPr>
          <w:spacing w:val="-3"/>
        </w:rPr>
        <w:t xml:space="preserve"> </w:t>
      </w:r>
      <w:r>
        <w:t xml:space="preserve">máxima de 5 años (1 año de duración inicial y prórroga hasta alcanzar una duración total de 5 años), finalizando la vigencia del contrato el día </w:t>
      </w:r>
      <w:r>
        <w:rPr>
          <w:b/>
        </w:rPr>
        <w:t xml:space="preserve">24 de enero de 2025, </w:t>
      </w:r>
      <w:r>
        <w:t>de conformidad con el acuerdo de prórroga adoptado por la Junta de Gobierno Local.</w:t>
      </w:r>
    </w:p>
    <w:p w14:paraId="33FD9307" w14:textId="6B073E10" w:rsidR="002966FE" w:rsidRDefault="00000000">
      <w:pPr>
        <w:pStyle w:val="Textoindependiente"/>
        <w:spacing w:line="336" w:lineRule="auto"/>
        <w:ind w:left="119" w:right="1412"/>
      </w:pPr>
      <w:r>
        <w:t xml:space="preserve">2º.- Con fecha </w:t>
      </w:r>
      <w:r>
        <w:rPr>
          <w:b/>
        </w:rPr>
        <w:t>4 de noviembre de 2024</w:t>
      </w:r>
      <w:r>
        <w:t xml:space="preserve">, ha sido firmada propuesta por la Directora General de la Oficina Digital, </w:t>
      </w:r>
      <w:proofErr w:type="gramStart"/>
      <w:r w:rsidR="00AD342B">
        <w:t>D.ª</w:t>
      </w:r>
      <w:proofErr w:type="gramEnd"/>
      <w:r>
        <w:t xml:space="preserve"> Sonia Crespo Nogales, por la que se propone prorrogar el contrato hasta el</w:t>
      </w:r>
      <w:r>
        <w:rPr>
          <w:spacing w:val="37"/>
        </w:rPr>
        <w:t xml:space="preserve"> </w:t>
      </w:r>
      <w:r>
        <w:rPr>
          <w:b/>
        </w:rPr>
        <w:t>23 de enero de 2026</w:t>
      </w:r>
      <w:r>
        <w:t>.</w:t>
      </w:r>
    </w:p>
    <w:p w14:paraId="21FE3EB3" w14:textId="0FE4DFE1" w:rsidR="002966FE" w:rsidRDefault="00000000">
      <w:pPr>
        <w:pStyle w:val="Textoindependiente"/>
        <w:spacing w:line="336" w:lineRule="auto"/>
        <w:ind w:left="119" w:right="1425"/>
      </w:pPr>
      <w:r>
        <w:t>3º.- Consta documento de reserva de crédito RC con cargo a la aplicación presupuestaria 101.9204.64100 por importe de 14.713,60</w:t>
      </w:r>
      <w:r w:rsidR="00AD342B">
        <w:t xml:space="preserve"> </w:t>
      </w:r>
      <w:r>
        <w:t>€ del Presupuesto para el ejercicio 2025.</w:t>
      </w:r>
    </w:p>
    <w:p w14:paraId="31B8139F" w14:textId="77777777" w:rsidR="002966FE" w:rsidRDefault="00000000">
      <w:pPr>
        <w:pStyle w:val="Textoindependiente"/>
        <w:spacing w:line="336" w:lineRule="auto"/>
        <w:ind w:left="119" w:right="1434"/>
      </w:pPr>
      <w:r>
        <w:t xml:space="preserve">4º.- Informe jurídico favorable suscrito por el </w:t>
      </w:r>
      <w:proofErr w:type="gramStart"/>
      <w:r>
        <w:t>Director General</w:t>
      </w:r>
      <w:proofErr w:type="gramEnd"/>
      <w:r>
        <w:t xml:space="preserve"> de la Asesoría Jurídica Municipal, D. Felipe Jiménez Andrés, con fecha 2 de diciembre de 2024.</w:t>
      </w:r>
    </w:p>
    <w:p w14:paraId="7DD5963F" w14:textId="77777777" w:rsidR="002966FE" w:rsidRDefault="00000000">
      <w:pPr>
        <w:pStyle w:val="Textoindependiente"/>
        <w:ind w:left="119"/>
      </w:pPr>
      <w:r>
        <w:t>Vista</w:t>
      </w:r>
      <w:r>
        <w:rPr>
          <w:spacing w:val="-4"/>
        </w:rPr>
        <w:t xml:space="preserve"> </w:t>
      </w:r>
      <w:r>
        <w:t>la</w:t>
      </w:r>
      <w:r>
        <w:rPr>
          <w:spacing w:val="-2"/>
        </w:rPr>
        <w:t xml:space="preserve"> </w:t>
      </w:r>
      <w:r>
        <w:t>propuesta</w:t>
      </w:r>
      <w:r>
        <w:rPr>
          <w:spacing w:val="-1"/>
        </w:rPr>
        <w:t xml:space="preserve"> </w:t>
      </w:r>
      <w:r>
        <w:t>de</w:t>
      </w:r>
      <w:r>
        <w:rPr>
          <w:spacing w:val="-2"/>
        </w:rPr>
        <w:t xml:space="preserve"> </w:t>
      </w:r>
      <w:r>
        <w:t>resolución PR/2024/8824</w:t>
      </w:r>
      <w:r>
        <w:rPr>
          <w:spacing w:val="-1"/>
        </w:rPr>
        <w:t xml:space="preserve"> </w:t>
      </w:r>
      <w:r>
        <w:t>de</w:t>
      </w:r>
      <w:r>
        <w:rPr>
          <w:spacing w:val="-2"/>
        </w:rPr>
        <w:t xml:space="preserve"> </w:t>
      </w:r>
      <w:r>
        <w:t>3</w:t>
      </w:r>
      <w:r>
        <w:rPr>
          <w:spacing w:val="-1"/>
        </w:rPr>
        <w:t xml:space="preserve"> </w:t>
      </w:r>
      <w:r>
        <w:t>de</w:t>
      </w:r>
      <w:r>
        <w:rPr>
          <w:spacing w:val="-2"/>
        </w:rPr>
        <w:t xml:space="preserve"> </w:t>
      </w:r>
      <w:r>
        <w:t>diciembre</w:t>
      </w:r>
      <w:r>
        <w:rPr>
          <w:spacing w:val="-2"/>
        </w:rPr>
        <w:t xml:space="preserve"> </w:t>
      </w:r>
      <w:r>
        <w:t>de</w:t>
      </w:r>
      <w:r>
        <w:rPr>
          <w:spacing w:val="-1"/>
        </w:rPr>
        <w:t xml:space="preserve"> </w:t>
      </w:r>
      <w:r>
        <w:t>2024</w:t>
      </w:r>
      <w:r>
        <w:rPr>
          <w:spacing w:val="-2"/>
        </w:rPr>
        <w:t xml:space="preserve"> </w:t>
      </w:r>
      <w:r>
        <w:t>fiscalizada</w:t>
      </w:r>
      <w:r>
        <w:rPr>
          <w:spacing w:val="-1"/>
        </w:rPr>
        <w:t xml:space="preserve"> </w:t>
      </w:r>
      <w:r>
        <w:rPr>
          <w:spacing w:val="-2"/>
        </w:rPr>
        <w:t>favorablemente</w:t>
      </w:r>
    </w:p>
    <w:p w14:paraId="05F1E6C7" w14:textId="77777777" w:rsidR="002966FE" w:rsidRDefault="002966FE">
      <w:pPr>
        <w:sectPr w:rsidR="002966FE">
          <w:pgSz w:w="11910" w:h="16840"/>
          <w:pgMar w:top="1720" w:right="0" w:bottom="1280" w:left="1300" w:header="567" w:footer="1080" w:gutter="0"/>
          <w:cols w:space="720"/>
        </w:sectPr>
      </w:pPr>
    </w:p>
    <w:p w14:paraId="2C2F0562" w14:textId="77777777" w:rsidR="002966FE" w:rsidRDefault="00000000">
      <w:pPr>
        <w:pStyle w:val="Textoindependiente"/>
        <w:spacing w:before="83"/>
        <w:jc w:val="left"/>
      </w:pPr>
      <w:r>
        <w:lastRenderedPageBreak/>
        <w:t>con</w:t>
      </w:r>
      <w:r>
        <w:rPr>
          <w:spacing w:val="-3"/>
        </w:rPr>
        <w:t xml:space="preserve"> </w:t>
      </w:r>
      <w:r>
        <w:t>fecha</w:t>
      </w:r>
      <w:r>
        <w:rPr>
          <w:spacing w:val="-2"/>
        </w:rPr>
        <w:t xml:space="preserve"> </w:t>
      </w:r>
      <w:r>
        <w:t>de</w:t>
      </w:r>
      <w:r>
        <w:rPr>
          <w:spacing w:val="-2"/>
        </w:rPr>
        <w:t xml:space="preserve"> </w:t>
      </w:r>
      <w:r>
        <w:t>4</w:t>
      </w:r>
      <w:r>
        <w:rPr>
          <w:spacing w:val="-3"/>
        </w:rPr>
        <w:t xml:space="preserve"> </w:t>
      </w:r>
      <w:r>
        <w:t>de</w:t>
      </w:r>
      <w:r>
        <w:rPr>
          <w:spacing w:val="-3"/>
        </w:rPr>
        <w:t xml:space="preserve"> </w:t>
      </w:r>
      <w:r>
        <w:t>diciembre</w:t>
      </w:r>
      <w:r>
        <w:rPr>
          <w:spacing w:val="-3"/>
        </w:rPr>
        <w:t xml:space="preserve"> </w:t>
      </w:r>
      <w:r>
        <w:t>de</w:t>
      </w:r>
      <w:r>
        <w:rPr>
          <w:spacing w:val="-2"/>
        </w:rPr>
        <w:t xml:space="preserve"> </w:t>
      </w:r>
      <w:r>
        <w:rPr>
          <w:spacing w:val="-4"/>
        </w:rPr>
        <w:t>2024.</w:t>
      </w:r>
    </w:p>
    <w:p w14:paraId="22EE5712" w14:textId="77777777" w:rsidR="002966FE" w:rsidRDefault="00000000">
      <w:pPr>
        <w:pStyle w:val="Ttulo3"/>
        <w:spacing w:before="212"/>
      </w:pPr>
      <w:r>
        <w:rPr>
          <w:spacing w:val="-2"/>
        </w:rPr>
        <w:t>Resolución:</w:t>
      </w:r>
    </w:p>
    <w:p w14:paraId="2C8F188B" w14:textId="3540AD99" w:rsidR="002966FE" w:rsidRDefault="00000000">
      <w:pPr>
        <w:pStyle w:val="Textoindependiente"/>
        <w:spacing w:before="212" w:line="336" w:lineRule="auto"/>
        <w:ind w:right="1435"/>
        <w:jc w:val="left"/>
      </w:pPr>
      <w:r>
        <w:t>1º.-</w:t>
      </w:r>
      <w:r>
        <w:rPr>
          <w:spacing w:val="-3"/>
        </w:rPr>
        <w:t xml:space="preserve"> </w:t>
      </w:r>
      <w:r>
        <w:t>Autorizar</w:t>
      </w:r>
      <w:r>
        <w:rPr>
          <w:spacing w:val="-1"/>
        </w:rPr>
        <w:t xml:space="preserve"> </w:t>
      </w:r>
      <w:r>
        <w:t>y</w:t>
      </w:r>
      <w:r>
        <w:rPr>
          <w:spacing w:val="-4"/>
        </w:rPr>
        <w:t xml:space="preserve"> </w:t>
      </w:r>
      <w:r>
        <w:t>disponer</w:t>
      </w:r>
      <w:r>
        <w:rPr>
          <w:spacing w:val="-1"/>
        </w:rPr>
        <w:t xml:space="preserve"> </w:t>
      </w:r>
      <w:r>
        <w:t>(AD)</w:t>
      </w:r>
      <w:r>
        <w:rPr>
          <w:spacing w:val="-3"/>
        </w:rPr>
        <w:t xml:space="preserve"> </w:t>
      </w:r>
      <w:r>
        <w:t>con</w:t>
      </w:r>
      <w:r>
        <w:rPr>
          <w:spacing w:val="-2"/>
        </w:rPr>
        <w:t xml:space="preserve"> </w:t>
      </w:r>
      <w:r>
        <w:t>cargo</w:t>
      </w:r>
      <w:r>
        <w:rPr>
          <w:spacing w:val="-2"/>
        </w:rPr>
        <w:t xml:space="preserve"> </w:t>
      </w:r>
      <w:r>
        <w:t>a</w:t>
      </w:r>
      <w:r>
        <w:rPr>
          <w:spacing w:val="-4"/>
        </w:rPr>
        <w:t xml:space="preserve"> </w:t>
      </w:r>
      <w:r>
        <w:t>la</w:t>
      </w:r>
      <w:r>
        <w:rPr>
          <w:spacing w:val="-2"/>
        </w:rPr>
        <w:t xml:space="preserve"> </w:t>
      </w:r>
      <w:r>
        <w:t>aplicación</w:t>
      </w:r>
      <w:r>
        <w:rPr>
          <w:spacing w:val="-2"/>
        </w:rPr>
        <w:t xml:space="preserve"> </w:t>
      </w:r>
      <w:r>
        <w:t>presupuestaria</w:t>
      </w:r>
      <w:r>
        <w:rPr>
          <w:spacing w:val="-2"/>
        </w:rPr>
        <w:t xml:space="preserve"> </w:t>
      </w:r>
      <w:r>
        <w:t>101.9204.64100</w:t>
      </w:r>
      <w:r>
        <w:rPr>
          <w:spacing w:val="-4"/>
        </w:rPr>
        <w:t xml:space="preserve"> </w:t>
      </w:r>
      <w:r>
        <w:t>la</w:t>
      </w:r>
      <w:r>
        <w:rPr>
          <w:spacing w:val="-2"/>
        </w:rPr>
        <w:t xml:space="preserve"> </w:t>
      </w:r>
      <w:r>
        <w:t>cantidad</w:t>
      </w:r>
      <w:r>
        <w:rPr>
          <w:spacing w:val="-2"/>
        </w:rPr>
        <w:t xml:space="preserve"> </w:t>
      </w:r>
      <w:r>
        <w:t xml:space="preserve">de </w:t>
      </w:r>
      <w:r>
        <w:rPr>
          <w:spacing w:val="-2"/>
        </w:rPr>
        <w:t>14.713,60</w:t>
      </w:r>
      <w:r w:rsidR="00AD342B">
        <w:rPr>
          <w:spacing w:val="-2"/>
        </w:rPr>
        <w:t xml:space="preserve"> </w:t>
      </w:r>
      <w:r>
        <w:rPr>
          <w:spacing w:val="-2"/>
        </w:rPr>
        <w:t>€.</w:t>
      </w:r>
    </w:p>
    <w:p w14:paraId="08AD5F85" w14:textId="77777777" w:rsidR="002966FE" w:rsidRDefault="00000000">
      <w:pPr>
        <w:spacing w:before="120" w:line="336" w:lineRule="auto"/>
        <w:ind w:left="120" w:right="1438"/>
        <w:rPr>
          <w:b/>
          <w:sz w:val="20"/>
        </w:rPr>
      </w:pPr>
      <w:r>
        <w:rPr>
          <w:sz w:val="20"/>
        </w:rPr>
        <w:t xml:space="preserve">2º.- Prorrogar el contrato de </w:t>
      </w:r>
      <w:r w:rsidRPr="00AD342B">
        <w:rPr>
          <w:b/>
          <w:i/>
          <w:iCs/>
          <w:sz w:val="20"/>
        </w:rPr>
        <w:t>“Suministro de licencias de diversos productos informáticos. Lote</w:t>
      </w:r>
      <w:r w:rsidRPr="00AD342B">
        <w:rPr>
          <w:b/>
          <w:i/>
          <w:iCs/>
          <w:spacing w:val="40"/>
          <w:sz w:val="20"/>
        </w:rPr>
        <w:t xml:space="preserve"> </w:t>
      </w:r>
      <w:r w:rsidRPr="00AD342B">
        <w:rPr>
          <w:b/>
          <w:i/>
          <w:iCs/>
          <w:sz w:val="20"/>
        </w:rPr>
        <w:t>5:</w:t>
      </w:r>
      <w:r w:rsidRPr="00AD342B">
        <w:rPr>
          <w:b/>
          <w:i/>
          <w:iCs/>
          <w:spacing w:val="44"/>
          <w:sz w:val="20"/>
        </w:rPr>
        <w:t xml:space="preserve"> </w:t>
      </w:r>
      <w:r w:rsidRPr="00AD342B">
        <w:rPr>
          <w:b/>
          <w:i/>
          <w:iCs/>
          <w:sz w:val="20"/>
        </w:rPr>
        <w:t>Licencias</w:t>
      </w:r>
      <w:r w:rsidRPr="00AD342B">
        <w:rPr>
          <w:b/>
          <w:i/>
          <w:iCs/>
          <w:spacing w:val="46"/>
          <w:sz w:val="20"/>
        </w:rPr>
        <w:t xml:space="preserve"> </w:t>
      </w:r>
      <w:r w:rsidRPr="00AD342B">
        <w:rPr>
          <w:b/>
          <w:i/>
          <w:iCs/>
          <w:sz w:val="20"/>
        </w:rPr>
        <w:t>SOTI</w:t>
      </w:r>
      <w:r w:rsidRPr="00AD342B">
        <w:rPr>
          <w:b/>
          <w:i/>
          <w:iCs/>
          <w:spacing w:val="45"/>
          <w:sz w:val="20"/>
        </w:rPr>
        <w:t xml:space="preserve"> </w:t>
      </w:r>
      <w:r w:rsidRPr="00AD342B">
        <w:rPr>
          <w:b/>
          <w:i/>
          <w:iCs/>
          <w:sz w:val="20"/>
        </w:rPr>
        <w:t>MOBICONTROL”</w:t>
      </w:r>
      <w:r>
        <w:rPr>
          <w:b/>
          <w:spacing w:val="50"/>
          <w:sz w:val="20"/>
        </w:rPr>
        <w:t xml:space="preserve"> </w:t>
      </w:r>
      <w:r>
        <w:rPr>
          <w:sz w:val="20"/>
        </w:rPr>
        <w:t>suscrito</w:t>
      </w:r>
      <w:r>
        <w:rPr>
          <w:spacing w:val="47"/>
          <w:sz w:val="20"/>
        </w:rPr>
        <w:t xml:space="preserve"> </w:t>
      </w:r>
      <w:r>
        <w:rPr>
          <w:sz w:val="20"/>
        </w:rPr>
        <w:t>con</w:t>
      </w:r>
      <w:r>
        <w:rPr>
          <w:spacing w:val="47"/>
          <w:sz w:val="20"/>
        </w:rPr>
        <w:t xml:space="preserve"> </w:t>
      </w:r>
      <w:r>
        <w:rPr>
          <w:b/>
          <w:sz w:val="20"/>
        </w:rPr>
        <w:t>NAVARRA</w:t>
      </w:r>
      <w:r>
        <w:rPr>
          <w:b/>
          <w:spacing w:val="49"/>
          <w:sz w:val="20"/>
        </w:rPr>
        <w:t xml:space="preserve"> </w:t>
      </w:r>
      <w:r>
        <w:rPr>
          <w:b/>
          <w:sz w:val="20"/>
        </w:rPr>
        <w:t>TECNOLOGÍA</w:t>
      </w:r>
      <w:r>
        <w:rPr>
          <w:b/>
          <w:spacing w:val="47"/>
          <w:sz w:val="20"/>
        </w:rPr>
        <w:t xml:space="preserve"> </w:t>
      </w:r>
      <w:r>
        <w:rPr>
          <w:b/>
          <w:sz w:val="20"/>
        </w:rPr>
        <w:t>DEL</w:t>
      </w:r>
      <w:r>
        <w:rPr>
          <w:b/>
          <w:spacing w:val="48"/>
          <w:sz w:val="20"/>
        </w:rPr>
        <w:t xml:space="preserve"> </w:t>
      </w:r>
      <w:r>
        <w:rPr>
          <w:b/>
          <w:spacing w:val="-2"/>
          <w:sz w:val="20"/>
        </w:rPr>
        <w:t>SOFTWARE,</w:t>
      </w:r>
    </w:p>
    <w:p w14:paraId="7E362EAE" w14:textId="77777777" w:rsidR="002966FE" w:rsidRDefault="00000000">
      <w:pPr>
        <w:ind w:left="120"/>
        <w:rPr>
          <w:b/>
          <w:sz w:val="20"/>
        </w:rPr>
      </w:pPr>
      <w:r>
        <w:rPr>
          <w:b/>
          <w:sz w:val="20"/>
        </w:rPr>
        <w:t>S.L.,</w:t>
      </w:r>
      <w:r>
        <w:rPr>
          <w:b/>
          <w:spacing w:val="-2"/>
          <w:sz w:val="20"/>
        </w:rPr>
        <w:t xml:space="preserve"> </w:t>
      </w:r>
      <w:r>
        <w:rPr>
          <w:sz w:val="20"/>
        </w:rPr>
        <w:t>hasta</w:t>
      </w:r>
      <w:r>
        <w:rPr>
          <w:spacing w:val="-2"/>
          <w:sz w:val="20"/>
        </w:rPr>
        <w:t xml:space="preserve"> </w:t>
      </w:r>
      <w:r>
        <w:rPr>
          <w:sz w:val="20"/>
        </w:rPr>
        <w:t>el</w:t>
      </w:r>
      <w:r>
        <w:rPr>
          <w:spacing w:val="-4"/>
          <w:sz w:val="20"/>
        </w:rPr>
        <w:t xml:space="preserve"> </w:t>
      </w:r>
      <w:r>
        <w:rPr>
          <w:sz w:val="20"/>
        </w:rPr>
        <w:t xml:space="preserve">día </w:t>
      </w:r>
      <w:r>
        <w:rPr>
          <w:b/>
          <w:sz w:val="20"/>
        </w:rPr>
        <w:t>23</w:t>
      </w:r>
      <w:r>
        <w:rPr>
          <w:b/>
          <w:spacing w:val="-3"/>
          <w:sz w:val="20"/>
        </w:rPr>
        <w:t xml:space="preserve"> </w:t>
      </w:r>
      <w:r>
        <w:rPr>
          <w:b/>
          <w:sz w:val="20"/>
        </w:rPr>
        <w:t>de</w:t>
      </w:r>
      <w:r>
        <w:rPr>
          <w:b/>
          <w:spacing w:val="-2"/>
          <w:sz w:val="20"/>
        </w:rPr>
        <w:t xml:space="preserve"> </w:t>
      </w:r>
      <w:r>
        <w:rPr>
          <w:b/>
          <w:sz w:val="20"/>
        </w:rPr>
        <w:t>enero</w:t>
      </w:r>
      <w:r>
        <w:rPr>
          <w:b/>
          <w:spacing w:val="-2"/>
          <w:sz w:val="20"/>
        </w:rPr>
        <w:t xml:space="preserve"> </w:t>
      </w:r>
      <w:r>
        <w:rPr>
          <w:b/>
          <w:sz w:val="20"/>
        </w:rPr>
        <w:t>de</w:t>
      </w:r>
      <w:r>
        <w:rPr>
          <w:b/>
          <w:spacing w:val="-2"/>
          <w:sz w:val="20"/>
        </w:rPr>
        <w:t xml:space="preserve"> </w:t>
      </w:r>
      <w:r>
        <w:rPr>
          <w:b/>
          <w:spacing w:val="-4"/>
          <w:sz w:val="20"/>
        </w:rPr>
        <w:t>2026.</w:t>
      </w:r>
    </w:p>
    <w:p w14:paraId="7FA9C058" w14:textId="77777777" w:rsidR="002966FE" w:rsidRDefault="00000000">
      <w:pPr>
        <w:pStyle w:val="Textoindependiente"/>
        <w:spacing w:before="212"/>
        <w:jc w:val="left"/>
      </w:pPr>
      <w:r>
        <w:rPr>
          <w:noProof/>
        </w:rPr>
        <mc:AlternateContent>
          <mc:Choice Requires="wps">
            <w:drawing>
              <wp:anchor distT="0" distB="0" distL="0" distR="0" simplePos="0" relativeHeight="15795200" behindDoc="0" locked="0" layoutInCell="1" allowOverlap="1" wp14:anchorId="3EA2E3B5" wp14:editId="0A066FB3">
                <wp:simplePos x="0" y="0"/>
                <wp:positionH relativeFrom="page">
                  <wp:posOffset>6807087</wp:posOffset>
                </wp:positionH>
                <wp:positionV relativeFrom="paragraph">
                  <wp:posOffset>68193</wp:posOffset>
                </wp:positionV>
                <wp:extent cx="419734" cy="318706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18DBA8E"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3AD4D9"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EA2E3B5" id="Textbox 155" o:spid="_x0000_s1099" type="#_x0000_t202" style="position:absolute;left:0;text-align:left;margin-left:536pt;margin-top:5.35pt;width:33.05pt;height:250.95pt;z-index:1579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wxowEAADIDAAAOAAAAZHJzL2Uyb0RvYy54bWysUtGuEyEQfTfxHwjvlm1v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" filled="f" stroked="f">
                <v:textbox style="layout-flow:vertical;mso-layout-flow-alt:bottom-to-top" inset="0,0,0,0">
                  <w:txbxContent>
                    <w:p w14:paraId="618DBA8E"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3AD4D9"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3º.-</w:t>
      </w:r>
      <w:r>
        <w:rPr>
          <w:spacing w:val="-4"/>
        </w:rPr>
        <w:t xml:space="preserve"> </w:t>
      </w:r>
      <w:r>
        <w:t>Notificar</w:t>
      </w:r>
      <w:r>
        <w:rPr>
          <w:spacing w:val="-4"/>
        </w:rPr>
        <w:t xml:space="preserve"> </w:t>
      </w:r>
      <w:r>
        <w:t>el</w:t>
      </w:r>
      <w:r>
        <w:rPr>
          <w:spacing w:val="-3"/>
        </w:rPr>
        <w:t xml:space="preserve"> </w:t>
      </w:r>
      <w:r>
        <w:t>acuerdo</w:t>
      </w:r>
      <w:r>
        <w:rPr>
          <w:spacing w:val="-3"/>
        </w:rPr>
        <w:t xml:space="preserve"> </w:t>
      </w:r>
      <w:r>
        <w:t>que</w:t>
      </w:r>
      <w:r>
        <w:rPr>
          <w:spacing w:val="-4"/>
        </w:rPr>
        <w:t xml:space="preserve"> </w:t>
      </w:r>
      <w:r>
        <w:t>se</w:t>
      </w:r>
      <w:r>
        <w:rPr>
          <w:spacing w:val="-2"/>
        </w:rPr>
        <w:t xml:space="preserve"> </w:t>
      </w:r>
      <w:r>
        <w:t>adopte</w:t>
      </w:r>
      <w:r>
        <w:rPr>
          <w:spacing w:val="-3"/>
        </w:rPr>
        <w:t xml:space="preserve"> </w:t>
      </w:r>
      <w:r>
        <w:t>a</w:t>
      </w:r>
      <w:r>
        <w:rPr>
          <w:spacing w:val="-4"/>
        </w:rPr>
        <w:t xml:space="preserve"> </w:t>
      </w:r>
      <w:r>
        <w:t>los</w:t>
      </w:r>
      <w:r>
        <w:rPr>
          <w:spacing w:val="-2"/>
        </w:rPr>
        <w:t xml:space="preserve"> interesados.</w:t>
      </w:r>
    </w:p>
    <w:p w14:paraId="2E44E8FB" w14:textId="77777777" w:rsidR="002966FE" w:rsidRDefault="002966FE">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41B4C5CA" w14:textId="77777777">
        <w:trPr>
          <w:trHeight w:val="700"/>
        </w:trPr>
        <w:tc>
          <w:tcPr>
            <w:tcW w:w="9072" w:type="dxa"/>
            <w:gridSpan w:val="2"/>
          </w:tcPr>
          <w:p w14:paraId="24AAA626" w14:textId="7DD0D4B0" w:rsidR="002966FE" w:rsidRDefault="00000000">
            <w:pPr>
              <w:pStyle w:val="TableParagraph"/>
              <w:spacing w:line="336" w:lineRule="auto"/>
              <w:ind w:left="1638" w:hanging="1466"/>
              <w:rPr>
                <w:b/>
                <w:sz w:val="20"/>
              </w:rPr>
            </w:pPr>
            <w:r>
              <w:rPr>
                <w:b/>
                <w:sz w:val="20"/>
              </w:rPr>
              <w:t>Prorrogar</w:t>
            </w:r>
            <w:r>
              <w:rPr>
                <w:b/>
                <w:spacing w:val="-4"/>
                <w:sz w:val="20"/>
              </w:rPr>
              <w:t xml:space="preserve"> </w:t>
            </w:r>
            <w:r>
              <w:rPr>
                <w:b/>
                <w:sz w:val="20"/>
              </w:rPr>
              <w:t>del</w:t>
            </w:r>
            <w:r>
              <w:rPr>
                <w:b/>
                <w:spacing w:val="-4"/>
                <w:sz w:val="20"/>
              </w:rPr>
              <w:t xml:space="preserve"> </w:t>
            </w:r>
            <w:r>
              <w:rPr>
                <w:b/>
                <w:sz w:val="20"/>
              </w:rPr>
              <w:t>contrato</w:t>
            </w:r>
            <w:r>
              <w:rPr>
                <w:b/>
                <w:spacing w:val="-3"/>
                <w:sz w:val="20"/>
              </w:rPr>
              <w:t xml:space="preserve"> </w:t>
            </w:r>
            <w:r>
              <w:rPr>
                <w:b/>
                <w:sz w:val="20"/>
              </w:rPr>
              <w:t>de</w:t>
            </w:r>
            <w:r>
              <w:rPr>
                <w:b/>
                <w:spacing w:val="-4"/>
                <w:sz w:val="20"/>
              </w:rPr>
              <w:t xml:space="preserve"> </w:t>
            </w:r>
            <w:r w:rsidRPr="00AD342B">
              <w:rPr>
                <w:b/>
                <w:i/>
                <w:iCs/>
                <w:sz w:val="20"/>
              </w:rPr>
              <w:t>“Suministro</w:t>
            </w:r>
            <w:r w:rsidRPr="00AD342B">
              <w:rPr>
                <w:b/>
                <w:i/>
                <w:iCs/>
                <w:spacing w:val="-4"/>
                <w:sz w:val="20"/>
              </w:rPr>
              <w:t xml:space="preserve"> </w:t>
            </w:r>
            <w:r w:rsidRPr="00AD342B">
              <w:rPr>
                <w:b/>
                <w:i/>
                <w:iCs/>
                <w:sz w:val="20"/>
              </w:rPr>
              <w:t>de</w:t>
            </w:r>
            <w:r w:rsidRPr="00AD342B">
              <w:rPr>
                <w:b/>
                <w:i/>
                <w:iCs/>
                <w:spacing w:val="-4"/>
                <w:sz w:val="20"/>
              </w:rPr>
              <w:t xml:space="preserve"> </w:t>
            </w:r>
            <w:r w:rsidRPr="00AD342B">
              <w:rPr>
                <w:b/>
                <w:i/>
                <w:iCs/>
                <w:sz w:val="20"/>
              </w:rPr>
              <w:t>solución</w:t>
            </w:r>
            <w:r w:rsidRPr="00AD342B">
              <w:rPr>
                <w:b/>
                <w:i/>
                <w:iCs/>
                <w:spacing w:val="-4"/>
                <w:sz w:val="20"/>
              </w:rPr>
              <w:t xml:space="preserve"> </w:t>
            </w:r>
            <w:r w:rsidRPr="00AD342B">
              <w:rPr>
                <w:b/>
                <w:i/>
                <w:iCs/>
                <w:sz w:val="20"/>
              </w:rPr>
              <w:t>de</w:t>
            </w:r>
            <w:r w:rsidRPr="00AD342B">
              <w:rPr>
                <w:b/>
                <w:i/>
                <w:iCs/>
                <w:spacing w:val="-5"/>
                <w:sz w:val="20"/>
              </w:rPr>
              <w:t xml:space="preserve"> </w:t>
            </w:r>
            <w:r w:rsidRPr="00AD342B">
              <w:rPr>
                <w:b/>
                <w:i/>
                <w:iCs/>
                <w:sz w:val="20"/>
              </w:rPr>
              <w:t>gestión</w:t>
            </w:r>
            <w:r w:rsidRPr="00AD342B">
              <w:rPr>
                <w:b/>
                <w:i/>
                <w:iCs/>
                <w:spacing w:val="-4"/>
                <w:sz w:val="20"/>
              </w:rPr>
              <w:t xml:space="preserve"> </w:t>
            </w:r>
            <w:r w:rsidRPr="00AD342B">
              <w:rPr>
                <w:b/>
                <w:i/>
                <w:iCs/>
                <w:sz w:val="20"/>
              </w:rPr>
              <w:t>de</w:t>
            </w:r>
            <w:r w:rsidRPr="00AD342B">
              <w:rPr>
                <w:b/>
                <w:i/>
                <w:iCs/>
                <w:spacing w:val="-4"/>
                <w:sz w:val="20"/>
              </w:rPr>
              <w:t xml:space="preserve"> </w:t>
            </w:r>
            <w:r w:rsidRPr="00AD342B">
              <w:rPr>
                <w:b/>
                <w:i/>
                <w:iCs/>
                <w:sz w:val="20"/>
              </w:rPr>
              <w:t>espera</w:t>
            </w:r>
            <w:r w:rsidRPr="00AD342B">
              <w:rPr>
                <w:b/>
                <w:i/>
                <w:iCs/>
                <w:spacing w:val="-4"/>
                <w:sz w:val="20"/>
              </w:rPr>
              <w:t xml:space="preserve"> </w:t>
            </w:r>
            <w:r w:rsidRPr="00AD342B">
              <w:rPr>
                <w:b/>
                <w:i/>
                <w:iCs/>
                <w:sz w:val="20"/>
              </w:rPr>
              <w:t>y</w:t>
            </w:r>
            <w:r w:rsidRPr="00AD342B">
              <w:rPr>
                <w:b/>
                <w:i/>
                <w:iCs/>
                <w:spacing w:val="-5"/>
                <w:sz w:val="20"/>
              </w:rPr>
              <w:t xml:space="preserve"> </w:t>
            </w:r>
            <w:r w:rsidRPr="00AD342B">
              <w:rPr>
                <w:b/>
                <w:i/>
                <w:iCs/>
                <w:sz w:val="20"/>
              </w:rPr>
              <w:t>cita</w:t>
            </w:r>
            <w:r w:rsidRPr="00AD342B">
              <w:rPr>
                <w:b/>
                <w:i/>
                <w:iCs/>
                <w:spacing w:val="-5"/>
                <w:sz w:val="20"/>
              </w:rPr>
              <w:t xml:space="preserve"> </w:t>
            </w:r>
            <w:r w:rsidRPr="00AD342B">
              <w:rPr>
                <w:b/>
                <w:i/>
                <w:iCs/>
                <w:sz w:val="20"/>
              </w:rPr>
              <w:t>previa</w:t>
            </w:r>
            <w:r w:rsidRPr="00AD342B">
              <w:rPr>
                <w:b/>
                <w:i/>
                <w:iCs/>
                <w:spacing w:val="-4"/>
                <w:sz w:val="20"/>
              </w:rPr>
              <w:t xml:space="preserve"> </w:t>
            </w:r>
            <w:r w:rsidRPr="00AD342B">
              <w:rPr>
                <w:b/>
                <w:i/>
                <w:iCs/>
                <w:sz w:val="20"/>
              </w:rPr>
              <w:t>online para la atención al ciudadano”</w:t>
            </w:r>
            <w:r w:rsidR="00AD342B">
              <w:rPr>
                <w:b/>
                <w:sz w:val="20"/>
              </w:rPr>
              <w:t xml:space="preserve"> </w:t>
            </w:r>
            <w:r>
              <w:rPr>
                <w:b/>
                <w:sz w:val="20"/>
              </w:rPr>
              <w:t xml:space="preserve">(2023009SUM). </w:t>
            </w:r>
            <w:proofErr w:type="spellStart"/>
            <w:r>
              <w:rPr>
                <w:b/>
                <w:sz w:val="20"/>
              </w:rPr>
              <w:t>Expte</w:t>
            </w:r>
            <w:proofErr w:type="spellEnd"/>
            <w:r>
              <w:rPr>
                <w:b/>
                <w:sz w:val="20"/>
              </w:rPr>
              <w:t>. 93/2024.</w:t>
            </w:r>
          </w:p>
        </w:tc>
      </w:tr>
      <w:tr w:rsidR="002966FE" w14:paraId="1DBE5E18" w14:textId="77777777">
        <w:trPr>
          <w:trHeight w:val="378"/>
        </w:trPr>
        <w:tc>
          <w:tcPr>
            <w:tcW w:w="1984" w:type="dxa"/>
          </w:tcPr>
          <w:p w14:paraId="4F14A2E2" w14:textId="77777777" w:rsidR="002966FE" w:rsidRDefault="00000000">
            <w:pPr>
              <w:pStyle w:val="TableParagraph"/>
              <w:ind w:left="30"/>
              <w:rPr>
                <w:b/>
                <w:sz w:val="20"/>
              </w:rPr>
            </w:pPr>
            <w:r>
              <w:rPr>
                <w:b/>
                <w:spacing w:val="-2"/>
                <w:sz w:val="20"/>
              </w:rPr>
              <w:t>Favorable</w:t>
            </w:r>
          </w:p>
        </w:tc>
        <w:tc>
          <w:tcPr>
            <w:tcW w:w="7088" w:type="dxa"/>
          </w:tcPr>
          <w:p w14:paraId="65B9A366"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B2C709F" w14:textId="77777777" w:rsidR="002966FE" w:rsidRDefault="00000000">
      <w:pPr>
        <w:pStyle w:val="Ttulo3"/>
        <w:spacing w:before="0"/>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2E95C8D" w14:textId="3E422961" w:rsidR="002966FE" w:rsidRDefault="00000000">
      <w:pPr>
        <w:spacing w:before="212" w:line="336" w:lineRule="auto"/>
        <w:ind w:left="120" w:right="1416"/>
        <w:jc w:val="both"/>
        <w:rPr>
          <w:sz w:val="20"/>
        </w:rPr>
      </w:pPr>
      <w:r>
        <w:rPr>
          <w:sz w:val="20"/>
        </w:rPr>
        <w:t xml:space="preserve">1º.- Con fecha </w:t>
      </w:r>
      <w:r>
        <w:rPr>
          <w:b/>
          <w:sz w:val="20"/>
        </w:rPr>
        <w:t>14 de enero de 2023</w:t>
      </w:r>
      <w:r>
        <w:rPr>
          <w:sz w:val="20"/>
        </w:rPr>
        <w:t xml:space="preserve">, fue firmado el contrato con </w:t>
      </w:r>
      <w:r>
        <w:rPr>
          <w:b/>
          <w:sz w:val="20"/>
        </w:rPr>
        <w:t xml:space="preserve">IDM SISTEMAS DE </w:t>
      </w:r>
      <w:r w:rsidR="00AD342B">
        <w:rPr>
          <w:b/>
          <w:sz w:val="20"/>
        </w:rPr>
        <w:t>COMUNICACIÓN,</w:t>
      </w:r>
      <w:r>
        <w:rPr>
          <w:b/>
          <w:sz w:val="20"/>
        </w:rPr>
        <w:t xml:space="preserve"> S.L., </w:t>
      </w:r>
      <w:r>
        <w:rPr>
          <w:sz w:val="20"/>
        </w:rPr>
        <w:t xml:space="preserve">para la prestación del suministro citado. Dicho contrato tiene una duración máxima de 4 años (1 año de duración inicial y prórroga hasta alcanzar una duración total de 4 años). Finaliza la vigencia del contrato el día </w:t>
      </w:r>
      <w:r>
        <w:rPr>
          <w:b/>
          <w:sz w:val="20"/>
        </w:rPr>
        <w:t>14 de enero de 2025</w:t>
      </w:r>
      <w:r>
        <w:rPr>
          <w:sz w:val="20"/>
        </w:rPr>
        <w:t>.</w:t>
      </w:r>
    </w:p>
    <w:p w14:paraId="2D90706E" w14:textId="0B5F6D57" w:rsidR="002966FE" w:rsidRDefault="00000000">
      <w:pPr>
        <w:pStyle w:val="Textoindependiente"/>
        <w:spacing w:line="336" w:lineRule="auto"/>
        <w:ind w:right="1412"/>
      </w:pPr>
      <w:r>
        <w:t xml:space="preserve">2º.- Con fecha </w:t>
      </w:r>
      <w:r>
        <w:rPr>
          <w:b/>
        </w:rPr>
        <w:t>30 de octubre de 2024</w:t>
      </w:r>
      <w:r>
        <w:t xml:space="preserve">, ha sido firmada propuesta por la Directora General de la Oficina Digital, </w:t>
      </w:r>
      <w:proofErr w:type="gramStart"/>
      <w:r w:rsidR="00AD342B">
        <w:t>D.ª</w:t>
      </w:r>
      <w:proofErr w:type="gramEnd"/>
      <w:r>
        <w:t xml:space="preserve"> Sonia Crespo Nogales, por la que se propone prorrogar el contrato hasta el</w:t>
      </w:r>
      <w:r>
        <w:rPr>
          <w:spacing w:val="37"/>
        </w:rPr>
        <w:t xml:space="preserve"> </w:t>
      </w:r>
      <w:r>
        <w:rPr>
          <w:b/>
        </w:rPr>
        <w:t>14 de enero de 2026</w:t>
      </w:r>
      <w:r>
        <w:t>.</w:t>
      </w:r>
    </w:p>
    <w:p w14:paraId="1935F252" w14:textId="66F25C26" w:rsidR="002966FE" w:rsidRDefault="00000000">
      <w:pPr>
        <w:pStyle w:val="Textoindependiente"/>
        <w:spacing w:line="336" w:lineRule="auto"/>
        <w:ind w:right="1435"/>
      </w:pPr>
      <w:r>
        <w:t>3º.- Constan documentos de reserva de crédito RC con cargo a la aplicación presupuestaria 101.9204.64100 por importe de 8.228,00</w:t>
      </w:r>
      <w:r w:rsidR="00AD342B">
        <w:t xml:space="preserve"> </w:t>
      </w:r>
      <w:r>
        <w:t>€ del Presupuesto para el ejercicio 2025.</w:t>
      </w:r>
    </w:p>
    <w:p w14:paraId="459DFCC5" w14:textId="1A9A2582" w:rsidR="002966FE" w:rsidRDefault="00000000">
      <w:pPr>
        <w:pStyle w:val="Textoindependiente"/>
        <w:spacing w:line="336" w:lineRule="auto"/>
        <w:ind w:right="1434"/>
      </w:pPr>
      <w:r>
        <w:t xml:space="preserve">4º.- Informe jurídico favorable suscrito por el </w:t>
      </w:r>
      <w:proofErr w:type="gramStart"/>
      <w:r>
        <w:t>Director General</w:t>
      </w:r>
      <w:proofErr w:type="gramEnd"/>
      <w:r>
        <w:t xml:space="preserve"> de la Asesoría Jurídica Municipal, D. Felipe Jiménez Andrés, con fecha 2 de diciembre de 2024.</w:t>
      </w:r>
    </w:p>
    <w:p w14:paraId="58F6E842" w14:textId="77777777" w:rsidR="002966FE" w:rsidRDefault="00000000">
      <w:pPr>
        <w:pStyle w:val="Textoindependiente"/>
        <w:spacing w:line="336" w:lineRule="auto"/>
        <w:ind w:right="1433"/>
      </w:pPr>
      <w:r>
        <w:t>Vista</w:t>
      </w:r>
      <w:r>
        <w:rPr>
          <w:spacing w:val="-1"/>
        </w:rPr>
        <w:t xml:space="preserve"> </w:t>
      </w:r>
      <w:r>
        <w:t>la</w:t>
      </w:r>
      <w:r>
        <w:rPr>
          <w:spacing w:val="-2"/>
        </w:rPr>
        <w:t xml:space="preserve"> </w:t>
      </w:r>
      <w:r>
        <w:t>propuesta</w:t>
      </w:r>
      <w:r>
        <w:rPr>
          <w:spacing w:val="-1"/>
        </w:rPr>
        <w:t xml:space="preserve"> </w:t>
      </w:r>
      <w:r>
        <w:t>de</w:t>
      </w:r>
      <w:r>
        <w:rPr>
          <w:spacing w:val="-2"/>
        </w:rPr>
        <w:t xml:space="preserve"> </w:t>
      </w:r>
      <w:r>
        <w:t>resolución PR/2024/8823</w:t>
      </w:r>
      <w:r>
        <w:rPr>
          <w:spacing w:val="-1"/>
        </w:rPr>
        <w:t xml:space="preserve"> </w:t>
      </w:r>
      <w:r>
        <w:t>de</w:t>
      </w:r>
      <w:r>
        <w:rPr>
          <w:spacing w:val="-2"/>
        </w:rPr>
        <w:t xml:space="preserve"> </w:t>
      </w:r>
      <w:r>
        <w:t>3</w:t>
      </w:r>
      <w:r>
        <w:rPr>
          <w:spacing w:val="-1"/>
        </w:rPr>
        <w:t xml:space="preserve"> </w:t>
      </w:r>
      <w:r>
        <w:t>de</w:t>
      </w:r>
      <w:r>
        <w:rPr>
          <w:spacing w:val="-2"/>
        </w:rPr>
        <w:t xml:space="preserve"> </w:t>
      </w:r>
      <w:r>
        <w:t>diciembre</w:t>
      </w:r>
      <w:r>
        <w:rPr>
          <w:spacing w:val="-1"/>
        </w:rPr>
        <w:t xml:space="preserve"> </w:t>
      </w:r>
      <w:r>
        <w:t>de</w:t>
      </w:r>
      <w:r>
        <w:rPr>
          <w:spacing w:val="-2"/>
        </w:rPr>
        <w:t xml:space="preserve"> </w:t>
      </w:r>
      <w:r>
        <w:t>2024</w:t>
      </w:r>
      <w:r>
        <w:rPr>
          <w:spacing w:val="-1"/>
        </w:rPr>
        <w:t xml:space="preserve"> </w:t>
      </w:r>
      <w:r>
        <w:t>fiscalizada</w:t>
      </w:r>
      <w:r>
        <w:rPr>
          <w:spacing w:val="-2"/>
        </w:rPr>
        <w:t xml:space="preserve"> </w:t>
      </w:r>
      <w:r>
        <w:t>favorablemente con fecha de 4 de diciembre de 2024.</w:t>
      </w:r>
    </w:p>
    <w:p w14:paraId="13390BE3" w14:textId="77777777" w:rsidR="002966FE" w:rsidRDefault="00000000">
      <w:pPr>
        <w:pStyle w:val="Ttulo3"/>
        <w:spacing w:before="120"/>
      </w:pPr>
      <w:r>
        <w:rPr>
          <w:spacing w:val="-2"/>
        </w:rPr>
        <w:t>Resolución:</w:t>
      </w:r>
    </w:p>
    <w:p w14:paraId="0E89CA20" w14:textId="7AC60AD2" w:rsidR="002966FE" w:rsidRDefault="00000000">
      <w:pPr>
        <w:pStyle w:val="Textoindependiente"/>
        <w:spacing w:before="212" w:line="336" w:lineRule="auto"/>
        <w:ind w:right="1467"/>
        <w:jc w:val="left"/>
      </w:pPr>
      <w:r>
        <w:t>1º.- Autorizar y disponer (AD) con cargo a la aplicación presupuestaria 101.9204.64100 por importe</w:t>
      </w:r>
      <w:r>
        <w:rPr>
          <w:spacing w:val="40"/>
        </w:rPr>
        <w:t xml:space="preserve"> </w:t>
      </w:r>
      <w:r>
        <w:t>de 8.228,00</w:t>
      </w:r>
      <w:r w:rsidR="00AD342B">
        <w:t xml:space="preserve"> </w:t>
      </w:r>
      <w:r>
        <w:t>€ del Presupuesto para el ejercicio 2025.</w:t>
      </w:r>
    </w:p>
    <w:p w14:paraId="571BEC1D" w14:textId="77777777" w:rsidR="002966FE" w:rsidRDefault="00000000">
      <w:pPr>
        <w:spacing w:before="121" w:line="336" w:lineRule="auto"/>
        <w:ind w:left="119" w:right="1435"/>
        <w:rPr>
          <w:b/>
          <w:sz w:val="20"/>
        </w:rPr>
      </w:pPr>
      <w:r>
        <w:rPr>
          <w:sz w:val="20"/>
        </w:rPr>
        <w:t xml:space="preserve">2º.- Prorrogar el contrato de </w:t>
      </w:r>
      <w:r w:rsidRPr="00AD342B">
        <w:rPr>
          <w:b/>
          <w:i/>
          <w:iCs/>
          <w:sz w:val="20"/>
        </w:rPr>
        <w:t>“(2023009SUM). Suministro de solución de gestión de espera y cita previa online para la atención al ciudadano”</w:t>
      </w:r>
      <w:r>
        <w:rPr>
          <w:b/>
          <w:sz w:val="20"/>
        </w:rPr>
        <w:t xml:space="preserve">, </w:t>
      </w:r>
      <w:r>
        <w:rPr>
          <w:sz w:val="20"/>
        </w:rPr>
        <w:t xml:space="preserve">hasta el día </w:t>
      </w:r>
      <w:r>
        <w:rPr>
          <w:b/>
          <w:sz w:val="20"/>
        </w:rPr>
        <w:t>14 de enero de 2026.</w:t>
      </w:r>
    </w:p>
    <w:p w14:paraId="653E011B" w14:textId="77777777" w:rsidR="002966FE" w:rsidRDefault="00000000">
      <w:pPr>
        <w:pStyle w:val="Textoindependiente"/>
        <w:ind w:left="119"/>
        <w:jc w:val="left"/>
      </w:pPr>
      <w:r>
        <w:t>3º.-</w:t>
      </w:r>
      <w:r>
        <w:rPr>
          <w:spacing w:val="-4"/>
        </w:rPr>
        <w:t xml:space="preserve"> </w:t>
      </w:r>
      <w:r>
        <w:t>Notificar</w:t>
      </w:r>
      <w:r>
        <w:rPr>
          <w:spacing w:val="-4"/>
        </w:rPr>
        <w:t xml:space="preserve"> </w:t>
      </w:r>
      <w:r>
        <w:t>el</w:t>
      </w:r>
      <w:r>
        <w:rPr>
          <w:spacing w:val="-3"/>
        </w:rPr>
        <w:t xml:space="preserve"> </w:t>
      </w:r>
      <w:r>
        <w:t>acuerdo</w:t>
      </w:r>
      <w:r>
        <w:rPr>
          <w:spacing w:val="-3"/>
        </w:rPr>
        <w:t xml:space="preserve"> </w:t>
      </w:r>
      <w:r>
        <w:t>que</w:t>
      </w:r>
      <w:r>
        <w:rPr>
          <w:spacing w:val="-4"/>
        </w:rPr>
        <w:t xml:space="preserve"> </w:t>
      </w:r>
      <w:r>
        <w:t>se</w:t>
      </w:r>
      <w:r>
        <w:rPr>
          <w:spacing w:val="-2"/>
        </w:rPr>
        <w:t xml:space="preserve"> </w:t>
      </w:r>
      <w:r>
        <w:t>adopte</w:t>
      </w:r>
      <w:r>
        <w:rPr>
          <w:spacing w:val="-3"/>
        </w:rPr>
        <w:t xml:space="preserve"> </w:t>
      </w:r>
      <w:r>
        <w:t>a</w:t>
      </w:r>
      <w:r>
        <w:rPr>
          <w:spacing w:val="-4"/>
        </w:rPr>
        <w:t xml:space="preserve"> </w:t>
      </w:r>
      <w:r>
        <w:t>los</w:t>
      </w:r>
      <w:r>
        <w:rPr>
          <w:spacing w:val="-2"/>
        </w:rPr>
        <w:t xml:space="preserve"> interesados.</w:t>
      </w:r>
    </w:p>
    <w:p w14:paraId="16BD4A38" w14:textId="77777777" w:rsidR="002966FE" w:rsidRDefault="002966FE">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6444362A" w14:textId="77777777">
        <w:trPr>
          <w:trHeight w:val="1343"/>
        </w:trPr>
        <w:tc>
          <w:tcPr>
            <w:tcW w:w="9072" w:type="dxa"/>
            <w:gridSpan w:val="2"/>
          </w:tcPr>
          <w:p w14:paraId="76D4FEE9" w14:textId="77777777" w:rsidR="002966FE" w:rsidRDefault="00000000">
            <w:pPr>
              <w:pStyle w:val="TableParagraph"/>
              <w:spacing w:line="336" w:lineRule="auto"/>
              <w:ind w:left="181" w:right="177" w:firstLine="4"/>
              <w:jc w:val="center"/>
              <w:rPr>
                <w:b/>
                <w:sz w:val="20"/>
              </w:rPr>
            </w:pPr>
            <w:r>
              <w:rPr>
                <w:b/>
                <w:sz w:val="20"/>
              </w:rPr>
              <w:t>Corrección de error en el acuerdo adoptado por la Junta de Gobierno Local, en sesión celebrada</w:t>
            </w:r>
            <w:r>
              <w:rPr>
                <w:b/>
                <w:spacing w:val="-4"/>
                <w:sz w:val="20"/>
              </w:rPr>
              <w:t xml:space="preserve"> </w:t>
            </w:r>
            <w:r>
              <w:rPr>
                <w:b/>
                <w:sz w:val="20"/>
              </w:rPr>
              <w:t>el</w:t>
            </w:r>
            <w:r>
              <w:rPr>
                <w:b/>
                <w:spacing w:val="-4"/>
                <w:sz w:val="20"/>
              </w:rPr>
              <w:t xml:space="preserve"> </w:t>
            </w:r>
            <w:r>
              <w:rPr>
                <w:b/>
                <w:sz w:val="20"/>
              </w:rPr>
              <w:t>día</w:t>
            </w:r>
            <w:r>
              <w:rPr>
                <w:b/>
                <w:spacing w:val="-4"/>
                <w:sz w:val="20"/>
              </w:rPr>
              <w:t xml:space="preserve"> </w:t>
            </w:r>
            <w:r>
              <w:rPr>
                <w:b/>
                <w:sz w:val="20"/>
              </w:rPr>
              <w:t>21</w:t>
            </w:r>
            <w:r>
              <w:rPr>
                <w:b/>
                <w:spacing w:val="-5"/>
                <w:sz w:val="20"/>
              </w:rPr>
              <w:t xml:space="preserve"> </w:t>
            </w:r>
            <w:r>
              <w:rPr>
                <w:b/>
                <w:sz w:val="20"/>
              </w:rPr>
              <w:t>de</w:t>
            </w:r>
            <w:r>
              <w:rPr>
                <w:b/>
                <w:spacing w:val="-5"/>
                <w:sz w:val="20"/>
              </w:rPr>
              <w:t xml:space="preserve"> </w:t>
            </w:r>
            <w:r>
              <w:rPr>
                <w:b/>
                <w:sz w:val="20"/>
              </w:rPr>
              <w:t>junio</w:t>
            </w:r>
            <w:r>
              <w:rPr>
                <w:b/>
                <w:spacing w:val="-4"/>
                <w:sz w:val="20"/>
              </w:rPr>
              <w:t xml:space="preserve"> </w:t>
            </w:r>
            <w:r>
              <w:rPr>
                <w:b/>
                <w:sz w:val="20"/>
              </w:rPr>
              <w:t>de</w:t>
            </w:r>
            <w:r>
              <w:rPr>
                <w:b/>
                <w:spacing w:val="-5"/>
                <w:sz w:val="20"/>
              </w:rPr>
              <w:t xml:space="preserve"> </w:t>
            </w:r>
            <w:r>
              <w:rPr>
                <w:b/>
                <w:sz w:val="20"/>
              </w:rPr>
              <w:t>2024,</w:t>
            </w:r>
            <w:r>
              <w:rPr>
                <w:b/>
                <w:spacing w:val="-4"/>
                <w:sz w:val="20"/>
              </w:rPr>
              <w:t xml:space="preserve"> </w:t>
            </w:r>
            <w:r>
              <w:rPr>
                <w:b/>
                <w:sz w:val="20"/>
              </w:rPr>
              <w:t>relativo</w:t>
            </w:r>
            <w:r>
              <w:rPr>
                <w:b/>
                <w:spacing w:val="-5"/>
                <w:sz w:val="20"/>
              </w:rPr>
              <w:t xml:space="preserve"> </w:t>
            </w:r>
            <w:r>
              <w:rPr>
                <w:b/>
                <w:sz w:val="20"/>
              </w:rPr>
              <w:t>a</w:t>
            </w:r>
            <w:r>
              <w:rPr>
                <w:b/>
                <w:spacing w:val="-4"/>
                <w:sz w:val="20"/>
              </w:rPr>
              <w:t xml:space="preserve"> </w:t>
            </w:r>
            <w:r>
              <w:rPr>
                <w:b/>
                <w:sz w:val="20"/>
              </w:rPr>
              <w:t>la</w:t>
            </w:r>
            <w:r>
              <w:rPr>
                <w:b/>
                <w:spacing w:val="-4"/>
                <w:sz w:val="20"/>
              </w:rPr>
              <w:t xml:space="preserve"> </w:t>
            </w:r>
            <w:r>
              <w:rPr>
                <w:b/>
                <w:sz w:val="20"/>
              </w:rPr>
              <w:t>adjudicación</w:t>
            </w:r>
            <w:r>
              <w:rPr>
                <w:b/>
                <w:spacing w:val="-4"/>
                <w:sz w:val="20"/>
              </w:rPr>
              <w:t xml:space="preserve"> </w:t>
            </w:r>
            <w:r>
              <w:rPr>
                <w:b/>
                <w:sz w:val="20"/>
              </w:rPr>
              <w:t>del</w:t>
            </w:r>
            <w:r>
              <w:rPr>
                <w:b/>
                <w:spacing w:val="-4"/>
                <w:sz w:val="20"/>
              </w:rPr>
              <w:t xml:space="preserve"> </w:t>
            </w:r>
            <w:r>
              <w:rPr>
                <w:b/>
                <w:sz w:val="20"/>
              </w:rPr>
              <w:t>contrato</w:t>
            </w:r>
            <w:r>
              <w:rPr>
                <w:b/>
                <w:spacing w:val="-3"/>
                <w:sz w:val="20"/>
              </w:rPr>
              <w:t xml:space="preserve"> </w:t>
            </w:r>
            <w:r>
              <w:rPr>
                <w:b/>
                <w:sz w:val="20"/>
              </w:rPr>
              <w:t>de</w:t>
            </w:r>
            <w:r>
              <w:rPr>
                <w:b/>
                <w:spacing w:val="-4"/>
                <w:sz w:val="20"/>
              </w:rPr>
              <w:t xml:space="preserve"> </w:t>
            </w:r>
            <w:r w:rsidRPr="00AD342B">
              <w:rPr>
                <w:b/>
                <w:i/>
                <w:iCs/>
                <w:sz w:val="20"/>
              </w:rPr>
              <w:t>“Actuaciones contra la violencia de género a través del Punto Municipal del Observatorio regional de violencia de género”.</w:t>
            </w:r>
            <w:r>
              <w:rPr>
                <w:b/>
                <w:sz w:val="20"/>
              </w:rPr>
              <w:t xml:space="preserve"> </w:t>
            </w:r>
            <w:proofErr w:type="spellStart"/>
            <w:r>
              <w:rPr>
                <w:b/>
                <w:sz w:val="20"/>
              </w:rPr>
              <w:t>Expte</w:t>
            </w:r>
            <w:proofErr w:type="spellEnd"/>
            <w:r>
              <w:rPr>
                <w:b/>
                <w:sz w:val="20"/>
              </w:rPr>
              <w:t>. 40/2024.</w:t>
            </w:r>
          </w:p>
        </w:tc>
      </w:tr>
      <w:tr w:rsidR="002966FE" w14:paraId="473DCA04" w14:textId="77777777">
        <w:trPr>
          <w:trHeight w:val="286"/>
        </w:trPr>
        <w:tc>
          <w:tcPr>
            <w:tcW w:w="1984" w:type="dxa"/>
          </w:tcPr>
          <w:p w14:paraId="27DEDD79" w14:textId="77777777" w:rsidR="002966FE" w:rsidRDefault="00000000">
            <w:pPr>
              <w:pStyle w:val="TableParagraph"/>
              <w:ind w:left="30"/>
              <w:rPr>
                <w:b/>
                <w:sz w:val="20"/>
              </w:rPr>
            </w:pPr>
            <w:r>
              <w:rPr>
                <w:b/>
                <w:spacing w:val="-2"/>
                <w:sz w:val="20"/>
              </w:rPr>
              <w:t>Favorable</w:t>
            </w:r>
          </w:p>
        </w:tc>
        <w:tc>
          <w:tcPr>
            <w:tcW w:w="7088" w:type="dxa"/>
          </w:tcPr>
          <w:p w14:paraId="2BE33A3C"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87BDA77" w14:textId="77777777" w:rsidR="002966FE" w:rsidRDefault="002966FE">
      <w:pPr>
        <w:rPr>
          <w:sz w:val="20"/>
        </w:rPr>
        <w:sectPr w:rsidR="002966FE">
          <w:pgSz w:w="11910" w:h="16840"/>
          <w:pgMar w:top="1720" w:right="0" w:bottom="1280" w:left="1300" w:header="567" w:footer="1080" w:gutter="0"/>
          <w:cols w:space="720"/>
        </w:sectPr>
      </w:pPr>
    </w:p>
    <w:p w14:paraId="3278C6FF" w14:textId="77777777" w:rsidR="002966FE" w:rsidRDefault="002966FE">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2078AA64" w14:textId="77777777">
        <w:trPr>
          <w:trHeight w:val="377"/>
        </w:trPr>
        <w:tc>
          <w:tcPr>
            <w:tcW w:w="1984" w:type="dxa"/>
          </w:tcPr>
          <w:p w14:paraId="5E76EE37" w14:textId="77777777" w:rsidR="002966FE" w:rsidRDefault="002966FE">
            <w:pPr>
              <w:pStyle w:val="TableParagraph"/>
              <w:spacing w:before="0"/>
              <w:ind w:left="0"/>
              <w:rPr>
                <w:rFonts w:ascii="Times New Roman"/>
                <w:sz w:val="18"/>
              </w:rPr>
            </w:pPr>
          </w:p>
        </w:tc>
        <w:tc>
          <w:tcPr>
            <w:tcW w:w="7088" w:type="dxa"/>
          </w:tcPr>
          <w:p w14:paraId="139D9C0F" w14:textId="77777777" w:rsidR="002966FE" w:rsidRDefault="002966FE">
            <w:pPr>
              <w:pStyle w:val="TableParagraph"/>
              <w:spacing w:before="0"/>
              <w:ind w:left="0"/>
              <w:rPr>
                <w:rFonts w:ascii="Times New Roman"/>
                <w:sz w:val="18"/>
              </w:rPr>
            </w:pPr>
          </w:p>
        </w:tc>
      </w:tr>
    </w:tbl>
    <w:p w14:paraId="502D87FB" w14:textId="77777777" w:rsidR="002966FE" w:rsidRDefault="00000000">
      <w:pPr>
        <w:pStyle w:val="Ttulo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DC69739" w14:textId="77777777" w:rsidR="002966FE" w:rsidRDefault="00000000">
      <w:pPr>
        <w:pStyle w:val="Textoindependiente"/>
        <w:spacing w:before="212" w:line="336" w:lineRule="auto"/>
        <w:ind w:right="1430"/>
      </w:pPr>
      <w:r>
        <w:t>1º.- Acuerdo adoptado por la Junta de Gobierno Local, en sesión celebrada el día 21 de junio de 2024, del tenor literal siguiente:</w:t>
      </w:r>
    </w:p>
    <w:p w14:paraId="46A46D41" w14:textId="77777777" w:rsidR="002966FE" w:rsidRPr="002739E2" w:rsidRDefault="00000000">
      <w:pPr>
        <w:pStyle w:val="Textoindependiente"/>
        <w:spacing w:line="336" w:lineRule="auto"/>
        <w:ind w:right="1432"/>
        <w:rPr>
          <w:i/>
          <w:iCs/>
        </w:rPr>
      </w:pPr>
      <w:r w:rsidRPr="002739E2">
        <w:rPr>
          <w:i/>
          <w:iCs/>
          <w:noProof/>
        </w:rPr>
        <mc:AlternateContent>
          <mc:Choice Requires="wps">
            <w:drawing>
              <wp:anchor distT="0" distB="0" distL="0" distR="0" simplePos="0" relativeHeight="251683840" behindDoc="0" locked="0" layoutInCell="1" allowOverlap="1" wp14:anchorId="55F86C22" wp14:editId="36594A5D">
                <wp:simplePos x="0" y="0"/>
                <wp:positionH relativeFrom="page">
                  <wp:posOffset>6807087</wp:posOffset>
                </wp:positionH>
                <wp:positionV relativeFrom="paragraph">
                  <wp:posOffset>727229</wp:posOffset>
                </wp:positionV>
                <wp:extent cx="419734" cy="318706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EABB6B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8D2C3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55F86C22" id="Textbox 157" o:spid="_x0000_s1100" type="#_x0000_t202" style="position:absolute;left:0;text-align:left;margin-left:536pt;margin-top:57.25pt;width:33.05pt;height:250.95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bB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" filled="f" stroked="f">
                <v:textbox style="layout-flow:vertical;mso-layout-flow-alt:bottom-to-top" inset="0,0,0,0">
                  <w:txbxContent>
                    <w:p w14:paraId="4EABB6B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8D2C3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sidRPr="002739E2">
        <w:rPr>
          <w:i/>
          <w:iCs/>
        </w:rPr>
        <w:t>“(…) 2º.-</w:t>
      </w:r>
      <w:r w:rsidRPr="002739E2">
        <w:rPr>
          <w:i/>
          <w:iCs/>
          <w:spacing w:val="-1"/>
        </w:rPr>
        <w:t xml:space="preserve"> </w:t>
      </w:r>
      <w:r w:rsidRPr="002739E2">
        <w:rPr>
          <w:i/>
          <w:iCs/>
        </w:rPr>
        <w:t>Disponer (D) la cantidad de 92.131,49 €</w:t>
      </w:r>
      <w:r w:rsidRPr="002739E2">
        <w:rPr>
          <w:i/>
          <w:iCs/>
          <w:spacing w:val="-2"/>
        </w:rPr>
        <w:t xml:space="preserve"> </w:t>
      </w:r>
      <w:r w:rsidRPr="002739E2">
        <w:rPr>
          <w:i/>
          <w:iCs/>
        </w:rPr>
        <w:t>(periodo 15 julio de</w:t>
      </w:r>
      <w:r w:rsidRPr="002739E2">
        <w:rPr>
          <w:i/>
          <w:iCs/>
          <w:spacing w:val="-2"/>
        </w:rPr>
        <w:t xml:space="preserve"> </w:t>
      </w:r>
      <w:r w:rsidRPr="002739E2">
        <w:rPr>
          <w:i/>
          <w:iCs/>
        </w:rPr>
        <w:t>2024-31 de diciembre de 2024), con cargo a la aplicación presupuestaria 109.2314.22725 del Presupuesto de la Corporación para el ejercicio 2024, comprometiéndose la cantidad de 108.882,67 € (periodo 1 de enero de 2025-14 de julio de 2025), con cargo a la misma aplicación presupuestaria.</w:t>
      </w:r>
    </w:p>
    <w:p w14:paraId="2D0020B8" w14:textId="269DB296" w:rsidR="002966FE" w:rsidRPr="002739E2" w:rsidRDefault="00000000">
      <w:pPr>
        <w:pStyle w:val="Textoindependiente"/>
        <w:spacing w:line="336" w:lineRule="auto"/>
        <w:ind w:right="1425"/>
        <w:rPr>
          <w:i/>
          <w:iCs/>
        </w:rPr>
      </w:pPr>
      <w:r w:rsidRPr="002739E2">
        <w:rPr>
          <w:i/>
          <w:iCs/>
        </w:rPr>
        <w:t>3º.- Adjudicar el contrato de “Servicio para la realización de actuaciones contra la Violencia de Género, a</w:t>
      </w:r>
      <w:r w:rsidRPr="002739E2">
        <w:rPr>
          <w:i/>
          <w:iCs/>
          <w:spacing w:val="-1"/>
        </w:rPr>
        <w:t xml:space="preserve"> </w:t>
      </w:r>
      <w:r w:rsidRPr="002739E2">
        <w:rPr>
          <w:i/>
          <w:iCs/>
        </w:rPr>
        <w:t>través del Punto Municipal del</w:t>
      </w:r>
      <w:r w:rsidRPr="002739E2">
        <w:rPr>
          <w:i/>
          <w:iCs/>
          <w:spacing w:val="-2"/>
        </w:rPr>
        <w:t xml:space="preserve"> </w:t>
      </w:r>
      <w:r w:rsidRPr="002739E2">
        <w:rPr>
          <w:i/>
          <w:iCs/>
        </w:rPr>
        <w:t>Observatorio Regional de la</w:t>
      </w:r>
      <w:r w:rsidRPr="002739E2">
        <w:rPr>
          <w:i/>
          <w:iCs/>
          <w:spacing w:val="-1"/>
        </w:rPr>
        <w:t xml:space="preserve"> </w:t>
      </w:r>
      <w:r w:rsidRPr="002739E2">
        <w:rPr>
          <w:i/>
          <w:iCs/>
        </w:rPr>
        <w:t xml:space="preserve">Violencia de Género”, mediante procedimiento abierto, sujeto a regulación armonizada, a </w:t>
      </w:r>
      <w:proofErr w:type="spellStart"/>
      <w:r w:rsidRPr="002739E2">
        <w:rPr>
          <w:i/>
          <w:iCs/>
        </w:rPr>
        <w:t>Aebia</w:t>
      </w:r>
      <w:proofErr w:type="spellEnd"/>
      <w:r w:rsidRPr="002739E2">
        <w:rPr>
          <w:i/>
          <w:iCs/>
        </w:rPr>
        <w:t>, Tecnología y Servicios</w:t>
      </w:r>
      <w:r w:rsidR="00AD342B" w:rsidRPr="002739E2">
        <w:rPr>
          <w:i/>
          <w:iCs/>
        </w:rPr>
        <w:t>,</w:t>
      </w:r>
      <w:r w:rsidRPr="002739E2">
        <w:rPr>
          <w:i/>
          <w:iCs/>
        </w:rPr>
        <w:t xml:space="preserve"> S.L., en la cantidad de 193.232,85 €, excluido IVA y una bolsa de horas de 200 horas, siendo la duración del contrato de 1 año, prorrogable hasta alcanzar una duración máxima de 5 años, debiendo subrogar a los trabajadores indicados en el pliego de cláusulas administrativas (educador social con 5% de dedicación y 2 horas semanales; trabajador social con 87,50% de dedicación y 35 horas semanales), procediendo a adscribir el resto de personal indicado en el citado pliego de cláusulas (trabajador social, psicólogo, asesor jurídico; todos ellos a jornada completa).</w:t>
      </w:r>
    </w:p>
    <w:p w14:paraId="78F3FEF8" w14:textId="49191DA3" w:rsidR="002966FE" w:rsidRDefault="00000000">
      <w:pPr>
        <w:pStyle w:val="Textoindependiente"/>
        <w:spacing w:before="121" w:line="336" w:lineRule="auto"/>
        <w:ind w:right="1431"/>
      </w:pPr>
      <w:r w:rsidRPr="002739E2">
        <w:rPr>
          <w:i/>
          <w:iCs/>
        </w:rPr>
        <w:t xml:space="preserve">Los trabajadores adscritos por </w:t>
      </w:r>
      <w:proofErr w:type="spellStart"/>
      <w:r w:rsidRPr="002739E2">
        <w:rPr>
          <w:i/>
          <w:iCs/>
        </w:rPr>
        <w:t>Aebia</w:t>
      </w:r>
      <w:proofErr w:type="spellEnd"/>
      <w:r w:rsidRPr="002739E2">
        <w:rPr>
          <w:i/>
          <w:iCs/>
        </w:rPr>
        <w:t>, Tecnología y Servicios</w:t>
      </w:r>
      <w:r w:rsidR="00AD342B" w:rsidRPr="002739E2">
        <w:rPr>
          <w:i/>
          <w:iCs/>
        </w:rPr>
        <w:t>,</w:t>
      </w:r>
      <w:r w:rsidRPr="002739E2">
        <w:rPr>
          <w:i/>
          <w:iCs/>
        </w:rPr>
        <w:t xml:space="preserve"> S.L.</w:t>
      </w:r>
      <w:r w:rsidR="00AD342B" w:rsidRPr="002739E2">
        <w:rPr>
          <w:i/>
          <w:iCs/>
        </w:rPr>
        <w:t>,</w:t>
      </w:r>
      <w:r w:rsidRPr="002739E2">
        <w:rPr>
          <w:i/>
          <w:iCs/>
        </w:rPr>
        <w:t xml:space="preserve"> deberán estar ubicados en dependencias distintas y diferenciadas de los empleados públicos, estando bajo la dependencia jerárquica y funcional, únicamente, de la empresa que </w:t>
      </w:r>
      <w:proofErr w:type="gramStart"/>
      <w:r w:rsidRPr="002739E2">
        <w:rPr>
          <w:i/>
          <w:iCs/>
        </w:rPr>
        <w:t>les</w:t>
      </w:r>
      <w:proofErr w:type="gramEnd"/>
      <w:r w:rsidRPr="002739E2">
        <w:rPr>
          <w:i/>
          <w:iCs/>
        </w:rPr>
        <w:t xml:space="preserve"> contrata, </w:t>
      </w:r>
      <w:proofErr w:type="spellStart"/>
      <w:r w:rsidRPr="002739E2">
        <w:rPr>
          <w:i/>
          <w:iCs/>
        </w:rPr>
        <w:t>Aebia</w:t>
      </w:r>
      <w:proofErr w:type="spellEnd"/>
      <w:r w:rsidRPr="002739E2">
        <w:rPr>
          <w:i/>
          <w:iCs/>
        </w:rPr>
        <w:t xml:space="preserve"> Tecnología y Servicios</w:t>
      </w:r>
      <w:r w:rsidR="00AD342B" w:rsidRPr="002739E2">
        <w:rPr>
          <w:i/>
          <w:iCs/>
        </w:rPr>
        <w:t>,</w:t>
      </w:r>
      <w:r w:rsidRPr="002739E2">
        <w:rPr>
          <w:i/>
          <w:iCs/>
        </w:rPr>
        <w:t xml:space="preserve"> S.L</w:t>
      </w:r>
      <w:r w:rsidR="00AD342B" w:rsidRPr="002739E2">
        <w:rPr>
          <w:i/>
          <w:iCs/>
        </w:rPr>
        <w:t>.</w:t>
      </w:r>
      <w:r w:rsidRPr="002739E2">
        <w:rPr>
          <w:i/>
          <w:iCs/>
        </w:rPr>
        <w:t>, la</w:t>
      </w:r>
      <w:r w:rsidRPr="002739E2">
        <w:rPr>
          <w:i/>
          <w:iCs/>
          <w:spacing w:val="-1"/>
        </w:rPr>
        <w:t xml:space="preserve"> </w:t>
      </w:r>
      <w:r w:rsidRPr="002739E2">
        <w:rPr>
          <w:i/>
          <w:iCs/>
        </w:rPr>
        <w:t>cual deberá designar, antes de la</w:t>
      </w:r>
      <w:r w:rsidRPr="002739E2">
        <w:rPr>
          <w:i/>
          <w:iCs/>
          <w:spacing w:val="-1"/>
        </w:rPr>
        <w:t xml:space="preserve"> </w:t>
      </w:r>
      <w:r w:rsidRPr="002739E2">
        <w:rPr>
          <w:i/>
          <w:iCs/>
        </w:rPr>
        <w:t>firma del</w:t>
      </w:r>
      <w:r w:rsidRPr="002739E2">
        <w:rPr>
          <w:i/>
          <w:iCs/>
          <w:spacing w:val="-2"/>
        </w:rPr>
        <w:t xml:space="preserve"> </w:t>
      </w:r>
      <w:r w:rsidRPr="002739E2">
        <w:rPr>
          <w:i/>
          <w:iCs/>
        </w:rPr>
        <w:t>contrato, la persona responsable de</w:t>
      </w:r>
      <w:r w:rsidRPr="002739E2">
        <w:rPr>
          <w:i/>
          <w:iCs/>
          <w:spacing w:val="-1"/>
        </w:rPr>
        <w:t xml:space="preserve"> </w:t>
      </w:r>
      <w:r w:rsidRPr="002739E2">
        <w:rPr>
          <w:i/>
          <w:iCs/>
        </w:rPr>
        <w:t>coordinar el trabajo de dicho personal de la empresa y servir de enlace con el responsable municipal del contrato.”</w:t>
      </w:r>
    </w:p>
    <w:p w14:paraId="43895EEA" w14:textId="77777777" w:rsidR="002966FE" w:rsidRDefault="00000000">
      <w:pPr>
        <w:pStyle w:val="Textoindependiente"/>
        <w:spacing w:line="336" w:lineRule="auto"/>
        <w:ind w:right="1425"/>
      </w:pPr>
      <w:r>
        <w:t>2º.- Acta de inicio en la prestación del servicio en la que consta como fecha de inicio de la prestación, el 16 de agosto de 2024.</w:t>
      </w:r>
    </w:p>
    <w:p w14:paraId="080B035D" w14:textId="0AFAE1EE" w:rsidR="002966FE" w:rsidRDefault="00000000">
      <w:pPr>
        <w:pStyle w:val="Textoindependiente"/>
        <w:spacing w:line="336" w:lineRule="auto"/>
        <w:ind w:right="1426"/>
      </w:pPr>
      <w:r>
        <w:t xml:space="preserve">Se ha detectado la existencia de error material en el apartado segundo del acuerdo en cuanto a la disposición de crédito, no coincidiendo con el importe de adjudicación y de la oferta realizada por la mercantil AEBIA TECNOLOGÍA Y SERVICIOS, S.L., quien ofertó 193.232,85 €, excluido IVA, siendo este del 4%, y correspondiendo por tanto la siguiente distribución del crédito presupuestario, IVA </w:t>
      </w:r>
      <w:r>
        <w:rPr>
          <w:spacing w:val="-2"/>
        </w:rPr>
        <w:t>incluido:</w:t>
      </w:r>
    </w:p>
    <w:p w14:paraId="298CBDC9" w14:textId="7C87BF46" w:rsidR="002966FE" w:rsidRDefault="00000000">
      <w:pPr>
        <w:pStyle w:val="Textoindependiente"/>
      </w:pPr>
      <w:r>
        <w:t>2024</w:t>
      </w:r>
      <w:r>
        <w:rPr>
          <w:spacing w:val="-3"/>
        </w:rPr>
        <w:t xml:space="preserve"> </w:t>
      </w:r>
      <w:r>
        <w:t>(del</w:t>
      </w:r>
      <w:r>
        <w:rPr>
          <w:spacing w:val="-4"/>
        </w:rPr>
        <w:t xml:space="preserve"> </w:t>
      </w:r>
      <w:r>
        <w:t>16</w:t>
      </w:r>
      <w:r>
        <w:rPr>
          <w:spacing w:val="-4"/>
        </w:rPr>
        <w:t xml:space="preserve"> </w:t>
      </w:r>
      <w:r>
        <w:t>de</w:t>
      </w:r>
      <w:r>
        <w:rPr>
          <w:spacing w:val="-3"/>
        </w:rPr>
        <w:t xml:space="preserve"> </w:t>
      </w:r>
      <w:r>
        <w:t>agosto</w:t>
      </w:r>
      <w:r>
        <w:rPr>
          <w:spacing w:val="-3"/>
        </w:rPr>
        <w:t xml:space="preserve"> </w:t>
      </w:r>
      <w:r>
        <w:t>a</w:t>
      </w:r>
      <w:r>
        <w:rPr>
          <w:spacing w:val="-4"/>
        </w:rPr>
        <w:t xml:space="preserve"> </w:t>
      </w:r>
      <w:r>
        <w:t>noviembre):</w:t>
      </w:r>
      <w:r>
        <w:rPr>
          <w:spacing w:val="-2"/>
        </w:rPr>
        <w:t xml:space="preserve"> 58.613,96</w:t>
      </w:r>
      <w:r w:rsidR="002739E2">
        <w:rPr>
          <w:spacing w:val="-2"/>
        </w:rPr>
        <w:t xml:space="preserve"> </w:t>
      </w:r>
      <w:r>
        <w:rPr>
          <w:spacing w:val="-2"/>
        </w:rPr>
        <w:t>€</w:t>
      </w:r>
      <w:r w:rsidR="002739E2">
        <w:rPr>
          <w:spacing w:val="-2"/>
        </w:rPr>
        <w:t>.</w:t>
      </w:r>
    </w:p>
    <w:p w14:paraId="175987F0" w14:textId="126D6CFD" w:rsidR="002966FE" w:rsidRDefault="00000000">
      <w:pPr>
        <w:pStyle w:val="Textoindependiente"/>
        <w:spacing w:before="212" w:line="460" w:lineRule="auto"/>
        <w:ind w:right="4572"/>
        <w:jc w:val="left"/>
      </w:pPr>
      <w:r>
        <w:t>2025</w:t>
      </w:r>
      <w:r>
        <w:rPr>
          <w:spacing w:val="-5"/>
        </w:rPr>
        <w:t xml:space="preserve"> </w:t>
      </w:r>
      <w:r>
        <w:t>(diciembre</w:t>
      </w:r>
      <w:r>
        <w:rPr>
          <w:spacing w:val="-5"/>
        </w:rPr>
        <w:t xml:space="preserve"> </w:t>
      </w:r>
      <w:r>
        <w:t>de</w:t>
      </w:r>
      <w:r>
        <w:rPr>
          <w:spacing w:val="-5"/>
        </w:rPr>
        <w:t xml:space="preserve"> </w:t>
      </w:r>
      <w:r>
        <w:t>2024</w:t>
      </w:r>
      <w:r>
        <w:rPr>
          <w:spacing w:val="-5"/>
        </w:rPr>
        <w:t xml:space="preserve"> </w:t>
      </w:r>
      <w:r>
        <w:t>a</w:t>
      </w:r>
      <w:r>
        <w:rPr>
          <w:spacing w:val="-5"/>
        </w:rPr>
        <w:t xml:space="preserve"> </w:t>
      </w:r>
      <w:r>
        <w:t>15</w:t>
      </w:r>
      <w:r>
        <w:rPr>
          <w:spacing w:val="-5"/>
        </w:rPr>
        <w:t xml:space="preserve"> </w:t>
      </w:r>
      <w:r>
        <w:t>de</w:t>
      </w:r>
      <w:r>
        <w:rPr>
          <w:spacing w:val="-5"/>
        </w:rPr>
        <w:t xml:space="preserve"> </w:t>
      </w:r>
      <w:r>
        <w:t>agosto</w:t>
      </w:r>
      <w:r>
        <w:rPr>
          <w:spacing w:val="-5"/>
        </w:rPr>
        <w:t xml:space="preserve"> </w:t>
      </w:r>
      <w:r>
        <w:t>de</w:t>
      </w:r>
      <w:r>
        <w:rPr>
          <w:spacing w:val="-5"/>
        </w:rPr>
        <w:t xml:space="preserve"> </w:t>
      </w:r>
      <w:r>
        <w:t>2025):</w:t>
      </w:r>
      <w:r>
        <w:rPr>
          <w:spacing w:val="-5"/>
        </w:rPr>
        <w:t xml:space="preserve"> </w:t>
      </w:r>
      <w:r>
        <w:t>142.348,20</w:t>
      </w:r>
      <w:r w:rsidR="002739E2">
        <w:t xml:space="preserve"> </w:t>
      </w:r>
      <w:r>
        <w:t>€</w:t>
      </w:r>
      <w:r w:rsidR="002739E2">
        <w:t>.</w:t>
      </w:r>
      <w:r>
        <w:t xml:space="preserve"> </w:t>
      </w:r>
      <w:proofErr w:type="gramStart"/>
      <w:r>
        <w:t>Total</w:t>
      </w:r>
      <w:proofErr w:type="gramEnd"/>
      <w:r>
        <w:t xml:space="preserve"> adjudicación, IVA incluido: 200.962,16</w:t>
      </w:r>
      <w:r w:rsidR="002739E2">
        <w:t xml:space="preserve"> </w:t>
      </w:r>
      <w:r>
        <w:t>€.</w:t>
      </w:r>
    </w:p>
    <w:p w14:paraId="60C0B357" w14:textId="77777777" w:rsidR="002966FE" w:rsidRDefault="00000000">
      <w:pPr>
        <w:pStyle w:val="Textoindependiente"/>
        <w:spacing w:before="1" w:line="336" w:lineRule="auto"/>
        <w:ind w:right="1435"/>
        <w:jc w:val="left"/>
      </w:pPr>
      <w:r>
        <w:t>3º.-</w:t>
      </w:r>
      <w:r>
        <w:rPr>
          <w:spacing w:val="20"/>
        </w:rPr>
        <w:t xml:space="preserve"> </w:t>
      </w:r>
      <w:r>
        <w:t>Consta</w:t>
      </w:r>
      <w:r>
        <w:rPr>
          <w:spacing w:val="21"/>
        </w:rPr>
        <w:t xml:space="preserve"> </w:t>
      </w:r>
      <w:r>
        <w:t>informe</w:t>
      </w:r>
      <w:r>
        <w:rPr>
          <w:spacing w:val="23"/>
        </w:rPr>
        <w:t xml:space="preserve"> </w:t>
      </w:r>
      <w:r>
        <w:t>jurídico</w:t>
      </w:r>
      <w:r>
        <w:rPr>
          <w:spacing w:val="21"/>
        </w:rPr>
        <w:t xml:space="preserve"> </w:t>
      </w:r>
      <w:r>
        <w:t>favorable</w:t>
      </w:r>
      <w:r>
        <w:rPr>
          <w:spacing w:val="21"/>
        </w:rPr>
        <w:t xml:space="preserve"> </w:t>
      </w:r>
      <w:r>
        <w:t>de</w:t>
      </w:r>
      <w:r>
        <w:rPr>
          <w:spacing w:val="21"/>
        </w:rPr>
        <w:t xml:space="preserve"> </w:t>
      </w:r>
      <w:r>
        <w:t>fecha</w:t>
      </w:r>
      <w:r>
        <w:rPr>
          <w:spacing w:val="21"/>
        </w:rPr>
        <w:t xml:space="preserve"> </w:t>
      </w:r>
      <w:r>
        <w:t>3</w:t>
      </w:r>
      <w:r>
        <w:rPr>
          <w:spacing w:val="21"/>
        </w:rPr>
        <w:t xml:space="preserve"> </w:t>
      </w:r>
      <w:r>
        <w:t>de</w:t>
      </w:r>
      <w:r>
        <w:rPr>
          <w:spacing w:val="21"/>
        </w:rPr>
        <w:t xml:space="preserve"> </w:t>
      </w:r>
      <w:r>
        <w:t>noviembre</w:t>
      </w:r>
      <w:r>
        <w:rPr>
          <w:spacing w:val="21"/>
        </w:rPr>
        <w:t xml:space="preserve"> </w:t>
      </w:r>
      <w:r>
        <w:t>de</w:t>
      </w:r>
      <w:r>
        <w:rPr>
          <w:spacing w:val="21"/>
        </w:rPr>
        <w:t xml:space="preserve"> </w:t>
      </w:r>
      <w:r>
        <w:t>2024</w:t>
      </w:r>
      <w:r>
        <w:rPr>
          <w:spacing w:val="21"/>
        </w:rPr>
        <w:t xml:space="preserve"> </w:t>
      </w:r>
      <w:r>
        <w:t>del</w:t>
      </w:r>
      <w:r>
        <w:rPr>
          <w:spacing w:val="20"/>
        </w:rPr>
        <w:t xml:space="preserve"> </w:t>
      </w:r>
      <w:proofErr w:type="gramStart"/>
      <w:r>
        <w:t>Director</w:t>
      </w:r>
      <w:r>
        <w:rPr>
          <w:spacing w:val="20"/>
        </w:rPr>
        <w:t xml:space="preserve"> </w:t>
      </w:r>
      <w:r>
        <w:t>General</w:t>
      </w:r>
      <w:proofErr w:type="gramEnd"/>
      <w:r>
        <w:rPr>
          <w:spacing w:val="20"/>
        </w:rPr>
        <w:t xml:space="preserve"> </w:t>
      </w:r>
      <w:r>
        <w:t>de</w:t>
      </w:r>
      <w:r>
        <w:rPr>
          <w:spacing w:val="21"/>
        </w:rPr>
        <w:t xml:space="preserve"> </w:t>
      </w:r>
      <w:r>
        <w:t>la Asesoría Jurídica a la adopción del acuerdo que, a continuación, se transcribe</w:t>
      </w:r>
    </w:p>
    <w:p w14:paraId="5BACF070" w14:textId="77777777" w:rsidR="002966FE" w:rsidRDefault="00000000">
      <w:pPr>
        <w:pStyle w:val="Textoindependiente"/>
        <w:jc w:val="left"/>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PR/2024/8859</w:t>
      </w:r>
      <w:r>
        <w:rPr>
          <w:spacing w:val="-4"/>
        </w:rPr>
        <w:t xml:space="preserve"> </w:t>
      </w:r>
      <w:r>
        <w:t>de</w:t>
      </w:r>
      <w:r>
        <w:rPr>
          <w:spacing w:val="-3"/>
        </w:rPr>
        <w:t xml:space="preserve"> </w:t>
      </w:r>
      <w:r>
        <w:t>3</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1490DEBE" w14:textId="77777777" w:rsidR="002966FE" w:rsidRDefault="00000000">
      <w:pPr>
        <w:pStyle w:val="Ttulo3"/>
        <w:spacing w:before="212"/>
      </w:pPr>
      <w:r>
        <w:rPr>
          <w:spacing w:val="-2"/>
        </w:rPr>
        <w:t>Resolución:</w:t>
      </w:r>
    </w:p>
    <w:p w14:paraId="14BDE1A3" w14:textId="77777777" w:rsidR="002966FE" w:rsidRDefault="00000000">
      <w:pPr>
        <w:pStyle w:val="Textoindependiente"/>
        <w:spacing w:before="212"/>
        <w:jc w:val="left"/>
      </w:pPr>
      <w:r>
        <w:t>1º.-</w:t>
      </w:r>
      <w:r>
        <w:rPr>
          <w:spacing w:val="12"/>
        </w:rPr>
        <w:t xml:space="preserve"> </w:t>
      </w:r>
      <w:r>
        <w:t>Corregir</w:t>
      </w:r>
      <w:r>
        <w:rPr>
          <w:spacing w:val="16"/>
        </w:rPr>
        <w:t xml:space="preserve"> </w:t>
      </w:r>
      <w:r>
        <w:t>el</w:t>
      </w:r>
      <w:r>
        <w:rPr>
          <w:spacing w:val="12"/>
        </w:rPr>
        <w:t xml:space="preserve"> </w:t>
      </w:r>
      <w:r>
        <w:t>acuerdo</w:t>
      </w:r>
      <w:r>
        <w:rPr>
          <w:spacing w:val="13"/>
        </w:rPr>
        <w:t xml:space="preserve"> </w:t>
      </w:r>
      <w:r>
        <w:t>adoptado</w:t>
      </w:r>
      <w:r>
        <w:rPr>
          <w:spacing w:val="15"/>
        </w:rPr>
        <w:t xml:space="preserve"> </w:t>
      </w:r>
      <w:r>
        <w:t>por</w:t>
      </w:r>
      <w:r>
        <w:rPr>
          <w:spacing w:val="14"/>
        </w:rPr>
        <w:t xml:space="preserve"> </w:t>
      </w:r>
      <w:r>
        <w:t>la</w:t>
      </w:r>
      <w:r>
        <w:rPr>
          <w:spacing w:val="15"/>
        </w:rPr>
        <w:t xml:space="preserve"> </w:t>
      </w:r>
      <w:r>
        <w:t>Junta</w:t>
      </w:r>
      <w:r>
        <w:rPr>
          <w:spacing w:val="15"/>
        </w:rPr>
        <w:t xml:space="preserve"> </w:t>
      </w:r>
      <w:r>
        <w:t>de</w:t>
      </w:r>
      <w:r>
        <w:rPr>
          <w:spacing w:val="15"/>
        </w:rPr>
        <w:t xml:space="preserve"> </w:t>
      </w:r>
      <w:r>
        <w:t>Gobierno</w:t>
      </w:r>
      <w:r>
        <w:rPr>
          <w:spacing w:val="15"/>
        </w:rPr>
        <w:t xml:space="preserve"> </w:t>
      </w:r>
      <w:r>
        <w:t>Local,</w:t>
      </w:r>
      <w:r>
        <w:rPr>
          <w:spacing w:val="13"/>
        </w:rPr>
        <w:t xml:space="preserve"> </w:t>
      </w:r>
      <w:r>
        <w:t>en</w:t>
      </w:r>
      <w:r>
        <w:rPr>
          <w:spacing w:val="13"/>
        </w:rPr>
        <w:t xml:space="preserve"> </w:t>
      </w:r>
      <w:r>
        <w:t>sesión</w:t>
      </w:r>
      <w:r>
        <w:rPr>
          <w:spacing w:val="15"/>
        </w:rPr>
        <w:t xml:space="preserve"> </w:t>
      </w:r>
      <w:r>
        <w:t>celebrada</w:t>
      </w:r>
      <w:r>
        <w:rPr>
          <w:spacing w:val="15"/>
        </w:rPr>
        <w:t xml:space="preserve"> </w:t>
      </w:r>
      <w:r>
        <w:t>el</w:t>
      </w:r>
      <w:r>
        <w:rPr>
          <w:spacing w:val="12"/>
        </w:rPr>
        <w:t xml:space="preserve"> </w:t>
      </w:r>
      <w:r>
        <w:t>día</w:t>
      </w:r>
      <w:r>
        <w:rPr>
          <w:spacing w:val="15"/>
        </w:rPr>
        <w:t xml:space="preserve"> </w:t>
      </w:r>
      <w:r>
        <w:t>21</w:t>
      </w:r>
      <w:r>
        <w:rPr>
          <w:spacing w:val="14"/>
        </w:rPr>
        <w:t xml:space="preserve"> </w:t>
      </w:r>
      <w:r>
        <w:rPr>
          <w:spacing w:val="-5"/>
        </w:rPr>
        <w:t>de</w:t>
      </w:r>
    </w:p>
    <w:p w14:paraId="5385F00C" w14:textId="77777777" w:rsidR="002966FE" w:rsidRDefault="002966FE">
      <w:pPr>
        <w:sectPr w:rsidR="002966FE">
          <w:pgSz w:w="11910" w:h="16840"/>
          <w:pgMar w:top="1720" w:right="0" w:bottom="1280" w:left="1300" w:header="567" w:footer="1080" w:gutter="0"/>
          <w:cols w:space="720"/>
        </w:sectPr>
      </w:pPr>
    </w:p>
    <w:p w14:paraId="5456E149" w14:textId="77777777" w:rsidR="002966FE" w:rsidRDefault="00000000">
      <w:pPr>
        <w:pStyle w:val="Textoindependiente"/>
        <w:spacing w:before="83"/>
        <w:jc w:val="left"/>
      </w:pPr>
      <w:r>
        <w:lastRenderedPageBreak/>
        <w:t>junio</w:t>
      </w:r>
      <w:r>
        <w:rPr>
          <w:spacing w:val="-5"/>
        </w:rPr>
        <w:t xml:space="preserve"> </w:t>
      </w:r>
      <w:r>
        <w:t>de</w:t>
      </w:r>
      <w:r>
        <w:rPr>
          <w:spacing w:val="-4"/>
        </w:rPr>
        <w:t xml:space="preserve"> </w:t>
      </w:r>
      <w:r>
        <w:t>2024,</w:t>
      </w:r>
      <w:r>
        <w:rPr>
          <w:spacing w:val="-5"/>
        </w:rPr>
        <w:t xml:space="preserve"> </w:t>
      </w:r>
      <w:r>
        <w:t>quedando</w:t>
      </w:r>
      <w:r>
        <w:rPr>
          <w:spacing w:val="-4"/>
        </w:rPr>
        <w:t xml:space="preserve"> </w:t>
      </w:r>
      <w:r>
        <w:t>como</w:t>
      </w:r>
      <w:r>
        <w:rPr>
          <w:spacing w:val="-4"/>
        </w:rPr>
        <w:t xml:space="preserve"> </w:t>
      </w:r>
      <w:r>
        <w:rPr>
          <w:spacing w:val="-2"/>
        </w:rPr>
        <w:t>sigue:</w:t>
      </w:r>
    </w:p>
    <w:p w14:paraId="240DA110" w14:textId="627F7A23" w:rsidR="002966FE" w:rsidRPr="002739E2" w:rsidRDefault="00000000">
      <w:pPr>
        <w:pStyle w:val="Textoindependiente"/>
        <w:spacing w:before="212" w:line="336" w:lineRule="auto"/>
        <w:ind w:right="1426"/>
        <w:rPr>
          <w:i/>
          <w:iCs/>
        </w:rPr>
      </w:pPr>
      <w:r w:rsidRPr="002739E2">
        <w:rPr>
          <w:i/>
          <w:iCs/>
        </w:rPr>
        <w:t>“2º.- Disponer (D) la cantidad de 58.613,96</w:t>
      </w:r>
      <w:r w:rsidR="002739E2" w:rsidRPr="002739E2">
        <w:rPr>
          <w:i/>
          <w:iCs/>
        </w:rPr>
        <w:t xml:space="preserve"> </w:t>
      </w:r>
      <w:r w:rsidRPr="002739E2">
        <w:rPr>
          <w:i/>
          <w:iCs/>
        </w:rPr>
        <w:t>€ (periodo 16 de agosto a noviembre de 2024), con cargo</w:t>
      </w:r>
      <w:r w:rsidRPr="002739E2">
        <w:rPr>
          <w:i/>
          <w:iCs/>
          <w:spacing w:val="40"/>
        </w:rPr>
        <w:t xml:space="preserve"> </w:t>
      </w:r>
      <w:r w:rsidRPr="002739E2">
        <w:rPr>
          <w:i/>
          <w:iCs/>
        </w:rPr>
        <w:t>a la aplicación presupuestaria 109.2314.22725 del Presupuesto de la Corporación para el ejercicio 2024, comprometiéndose la cantidad de 142.348,20</w:t>
      </w:r>
      <w:r w:rsidR="002739E2" w:rsidRPr="002739E2">
        <w:rPr>
          <w:i/>
          <w:iCs/>
        </w:rPr>
        <w:t xml:space="preserve"> </w:t>
      </w:r>
      <w:r w:rsidRPr="002739E2">
        <w:rPr>
          <w:i/>
          <w:iCs/>
        </w:rPr>
        <w:t>€ (periodo diciembre de 2024 a 15 de agosto de 2025), con cargo a la misma aplicación presupuestaria del Presupuesto 2025.”</w:t>
      </w:r>
    </w:p>
    <w:p w14:paraId="39E899BC" w14:textId="77777777" w:rsidR="002966FE" w:rsidRDefault="00000000">
      <w:pPr>
        <w:pStyle w:val="Textoindependiente"/>
        <w:spacing w:line="460" w:lineRule="auto"/>
        <w:ind w:right="3329"/>
      </w:pPr>
      <w:r>
        <w:rPr>
          <w:noProof/>
        </w:rPr>
        <mc:AlternateContent>
          <mc:Choice Requires="wps">
            <w:drawing>
              <wp:anchor distT="0" distB="0" distL="0" distR="0" simplePos="0" relativeHeight="15797248" behindDoc="0" locked="0" layoutInCell="1" allowOverlap="1" wp14:anchorId="487A36CC" wp14:editId="13950E72">
                <wp:simplePos x="0" y="0"/>
                <wp:positionH relativeFrom="page">
                  <wp:posOffset>6807087</wp:posOffset>
                </wp:positionH>
                <wp:positionV relativeFrom="paragraph">
                  <wp:posOffset>571088</wp:posOffset>
                </wp:positionV>
                <wp:extent cx="419734" cy="318706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57A5CDA"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48E1FA"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487A36CC" id="Textbox 159" o:spid="_x0000_s1101" type="#_x0000_t202" style="position:absolute;left:0;text-align:left;margin-left:536pt;margin-top:44.95pt;width:33.05pt;height:250.95pt;z-index:1579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kL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MqPloC+2RxNA8EliOixURG6i9Dcdfexk1Z/1n&#10;T/7lWTgn8Zxsz0lM/QcoE5Mleni3T2BsIXT9ZiJEjSmSpiHKnf9zX6quo775DQAA//8DAFBLAwQU&#10;AAYACAAAACEAdHTo9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" filled="f" stroked="f">
                <v:textbox style="layout-flow:vertical;mso-layout-flow-alt:bottom-to-top" inset="0,0,0,0">
                  <w:txbxContent>
                    <w:p w14:paraId="457A5CDA"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48E1FA"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2º.-</w:t>
      </w:r>
      <w:r>
        <w:rPr>
          <w:spacing w:val="-5"/>
        </w:rPr>
        <w:t xml:space="preserve"> </w:t>
      </w:r>
      <w:r>
        <w:t>Publicar</w:t>
      </w:r>
      <w:r>
        <w:rPr>
          <w:spacing w:val="-5"/>
        </w:rPr>
        <w:t xml:space="preserve"> </w:t>
      </w:r>
      <w:r>
        <w:t>la</w:t>
      </w:r>
      <w:r>
        <w:rPr>
          <w:spacing w:val="-5"/>
        </w:rPr>
        <w:t xml:space="preserve"> </w:t>
      </w:r>
      <w:r>
        <w:t>adjudicación</w:t>
      </w:r>
      <w:r>
        <w:rPr>
          <w:spacing w:val="-4"/>
        </w:rPr>
        <w:t xml:space="preserve"> </w:t>
      </w:r>
      <w:r>
        <w:t>en</w:t>
      </w:r>
      <w:r>
        <w:rPr>
          <w:spacing w:val="-4"/>
        </w:rPr>
        <w:t xml:space="preserve"> </w:t>
      </w:r>
      <w:r>
        <w:t>la</w:t>
      </w:r>
      <w:r>
        <w:rPr>
          <w:spacing w:val="-5"/>
        </w:rPr>
        <w:t xml:space="preserve"> </w:t>
      </w:r>
      <w:r>
        <w:t>Plataforma</w:t>
      </w:r>
      <w:r>
        <w:rPr>
          <w:spacing w:val="-4"/>
        </w:rPr>
        <w:t xml:space="preserve"> </w:t>
      </w:r>
      <w:r>
        <w:t>de</w:t>
      </w:r>
      <w:r>
        <w:rPr>
          <w:spacing w:val="-5"/>
        </w:rPr>
        <w:t xml:space="preserve"> </w:t>
      </w:r>
      <w:r>
        <w:t>Contratación</w:t>
      </w:r>
      <w:r>
        <w:rPr>
          <w:spacing w:val="-4"/>
        </w:rPr>
        <w:t xml:space="preserve"> </w:t>
      </w:r>
      <w:r>
        <w:t>del</w:t>
      </w:r>
      <w:r>
        <w:rPr>
          <w:spacing w:val="-5"/>
        </w:rPr>
        <w:t xml:space="preserve"> </w:t>
      </w:r>
      <w:r>
        <w:t>Sector</w:t>
      </w:r>
      <w:r>
        <w:rPr>
          <w:spacing w:val="-5"/>
        </w:rPr>
        <w:t xml:space="preserve"> </w:t>
      </w:r>
      <w:r>
        <w:t>Público. 3º.- Notificar el acuerdo que se adopte a todos los interesados.</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1BD66460" w14:textId="77777777">
        <w:trPr>
          <w:trHeight w:val="1021"/>
        </w:trPr>
        <w:tc>
          <w:tcPr>
            <w:tcW w:w="9072" w:type="dxa"/>
            <w:gridSpan w:val="2"/>
          </w:tcPr>
          <w:p w14:paraId="2B5EA09B" w14:textId="4F7D89A6" w:rsidR="002966FE" w:rsidRDefault="00000000">
            <w:pPr>
              <w:pStyle w:val="TableParagraph"/>
              <w:spacing w:line="336" w:lineRule="auto"/>
              <w:ind w:left="100" w:right="92" w:hanging="3"/>
              <w:jc w:val="center"/>
              <w:rPr>
                <w:b/>
                <w:sz w:val="20"/>
              </w:rPr>
            </w:pPr>
            <w:r>
              <w:rPr>
                <w:b/>
                <w:sz w:val="20"/>
              </w:rPr>
              <w:t>Concesión de licencia de</w:t>
            </w:r>
            <w:r>
              <w:rPr>
                <w:b/>
                <w:spacing w:val="-1"/>
                <w:sz w:val="20"/>
              </w:rPr>
              <w:t xml:space="preserve"> </w:t>
            </w:r>
            <w:r>
              <w:rPr>
                <w:b/>
                <w:sz w:val="20"/>
              </w:rPr>
              <w:t>instalación y funcionamiento de terraza de cafetería, pastelería</w:t>
            </w:r>
            <w:r>
              <w:rPr>
                <w:b/>
                <w:spacing w:val="-1"/>
                <w:sz w:val="20"/>
              </w:rPr>
              <w:t xml:space="preserve"> </w:t>
            </w:r>
            <w:r>
              <w:rPr>
                <w:b/>
                <w:sz w:val="20"/>
              </w:rPr>
              <w:t>con obrador,</w:t>
            </w:r>
            <w:r>
              <w:rPr>
                <w:b/>
                <w:spacing w:val="-6"/>
                <w:sz w:val="20"/>
              </w:rPr>
              <w:t xml:space="preserve"> </w:t>
            </w:r>
            <w:r w:rsidRPr="002739E2">
              <w:rPr>
                <w:b/>
                <w:i/>
                <w:iCs/>
                <w:sz w:val="20"/>
              </w:rPr>
              <w:t>“Quequén</w:t>
            </w:r>
            <w:r w:rsidRPr="002739E2">
              <w:rPr>
                <w:b/>
                <w:i/>
                <w:iCs/>
                <w:spacing w:val="-4"/>
                <w:sz w:val="20"/>
              </w:rPr>
              <w:t xml:space="preserve"> </w:t>
            </w:r>
            <w:r w:rsidRPr="002739E2">
              <w:rPr>
                <w:b/>
                <w:i/>
                <w:iCs/>
                <w:sz w:val="20"/>
              </w:rPr>
              <w:t>Company”,</w:t>
            </w:r>
            <w:r>
              <w:rPr>
                <w:b/>
                <w:spacing w:val="-3"/>
                <w:sz w:val="20"/>
              </w:rPr>
              <w:t xml:space="preserve"> </w:t>
            </w:r>
            <w:r>
              <w:rPr>
                <w:b/>
                <w:sz w:val="20"/>
              </w:rPr>
              <w:t>sita</w:t>
            </w:r>
            <w:r>
              <w:rPr>
                <w:b/>
                <w:spacing w:val="-4"/>
                <w:sz w:val="20"/>
              </w:rPr>
              <w:t xml:space="preserve"> </w:t>
            </w:r>
            <w:r>
              <w:rPr>
                <w:b/>
                <w:sz w:val="20"/>
              </w:rPr>
              <w:t>en</w:t>
            </w:r>
            <w:r>
              <w:rPr>
                <w:b/>
                <w:spacing w:val="-3"/>
                <w:sz w:val="20"/>
              </w:rPr>
              <w:t xml:space="preserve"> </w:t>
            </w:r>
            <w:r>
              <w:rPr>
                <w:b/>
                <w:sz w:val="20"/>
              </w:rPr>
              <w:t>calle</w:t>
            </w:r>
            <w:r>
              <w:rPr>
                <w:b/>
                <w:spacing w:val="-4"/>
                <w:sz w:val="20"/>
              </w:rPr>
              <w:t xml:space="preserve"> </w:t>
            </w:r>
            <w:r>
              <w:rPr>
                <w:b/>
                <w:sz w:val="20"/>
              </w:rPr>
              <w:t>Dublín</w:t>
            </w:r>
            <w:r>
              <w:rPr>
                <w:b/>
                <w:spacing w:val="-3"/>
                <w:sz w:val="20"/>
              </w:rPr>
              <w:t xml:space="preserve"> </w:t>
            </w:r>
            <w:r>
              <w:rPr>
                <w:b/>
                <w:sz w:val="20"/>
              </w:rPr>
              <w:t>núm.</w:t>
            </w:r>
            <w:r>
              <w:rPr>
                <w:b/>
                <w:spacing w:val="-4"/>
                <w:sz w:val="20"/>
              </w:rPr>
              <w:t xml:space="preserve"> </w:t>
            </w:r>
            <w:r>
              <w:rPr>
                <w:b/>
                <w:sz w:val="20"/>
              </w:rPr>
              <w:t>35</w:t>
            </w:r>
            <w:r>
              <w:rPr>
                <w:b/>
                <w:spacing w:val="-3"/>
                <w:sz w:val="20"/>
              </w:rPr>
              <w:t xml:space="preserve"> </w:t>
            </w:r>
            <w:r>
              <w:rPr>
                <w:b/>
                <w:sz w:val="20"/>
              </w:rPr>
              <w:t>B</w:t>
            </w:r>
            <w:r w:rsidR="002739E2">
              <w:rPr>
                <w:b/>
                <w:sz w:val="20"/>
              </w:rPr>
              <w:t>,</w:t>
            </w:r>
            <w:r>
              <w:rPr>
                <w:b/>
                <w:spacing w:val="-5"/>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Rozas</w:t>
            </w:r>
            <w:r>
              <w:rPr>
                <w:b/>
                <w:spacing w:val="-4"/>
                <w:sz w:val="20"/>
              </w:rPr>
              <w:t xml:space="preserve"> </w:t>
            </w:r>
            <w:r>
              <w:rPr>
                <w:b/>
                <w:sz w:val="20"/>
              </w:rPr>
              <w:t>de</w:t>
            </w:r>
            <w:r>
              <w:rPr>
                <w:b/>
                <w:spacing w:val="-4"/>
                <w:sz w:val="20"/>
              </w:rPr>
              <w:t xml:space="preserve"> </w:t>
            </w:r>
            <w:r>
              <w:rPr>
                <w:b/>
                <w:sz w:val="20"/>
              </w:rPr>
              <w:t>Madrid.</w:t>
            </w:r>
            <w:r>
              <w:rPr>
                <w:b/>
                <w:spacing w:val="-3"/>
                <w:sz w:val="20"/>
              </w:rPr>
              <w:t xml:space="preserve"> </w:t>
            </w:r>
            <w:proofErr w:type="spellStart"/>
            <w:r>
              <w:rPr>
                <w:b/>
                <w:spacing w:val="-2"/>
                <w:sz w:val="20"/>
              </w:rPr>
              <w:t>Expte</w:t>
            </w:r>
            <w:proofErr w:type="spellEnd"/>
            <w:r>
              <w:rPr>
                <w:b/>
                <w:spacing w:val="-2"/>
                <w:sz w:val="20"/>
              </w:rPr>
              <w:t>.</w:t>
            </w:r>
          </w:p>
          <w:p w14:paraId="684435F2" w14:textId="77777777" w:rsidR="002966FE" w:rsidRDefault="00000000">
            <w:pPr>
              <w:pStyle w:val="TableParagraph"/>
              <w:spacing w:before="0"/>
              <w:ind w:left="12"/>
              <w:jc w:val="center"/>
              <w:rPr>
                <w:b/>
                <w:sz w:val="20"/>
              </w:rPr>
            </w:pPr>
            <w:r>
              <w:rPr>
                <w:b/>
                <w:spacing w:val="-2"/>
                <w:sz w:val="20"/>
              </w:rPr>
              <w:t>51448/2024.</w:t>
            </w:r>
          </w:p>
        </w:tc>
      </w:tr>
      <w:tr w:rsidR="002966FE" w14:paraId="77D25C93" w14:textId="77777777">
        <w:trPr>
          <w:trHeight w:val="378"/>
        </w:trPr>
        <w:tc>
          <w:tcPr>
            <w:tcW w:w="1984" w:type="dxa"/>
          </w:tcPr>
          <w:p w14:paraId="0AD57A17" w14:textId="77777777" w:rsidR="002966FE" w:rsidRDefault="00000000">
            <w:pPr>
              <w:pStyle w:val="TableParagraph"/>
              <w:ind w:left="30"/>
              <w:rPr>
                <w:b/>
                <w:sz w:val="20"/>
              </w:rPr>
            </w:pPr>
            <w:r>
              <w:rPr>
                <w:b/>
                <w:spacing w:val="-2"/>
                <w:sz w:val="20"/>
              </w:rPr>
              <w:t>Favorable</w:t>
            </w:r>
          </w:p>
        </w:tc>
        <w:tc>
          <w:tcPr>
            <w:tcW w:w="7088" w:type="dxa"/>
          </w:tcPr>
          <w:p w14:paraId="3AB97536"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C3669F0" w14:textId="77777777" w:rsidR="002966FE" w:rsidRDefault="00000000">
      <w:pPr>
        <w:pStyle w:val="Ttulo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E8B03D1" w14:textId="1E168597" w:rsidR="002966FE" w:rsidRDefault="00000000">
      <w:pPr>
        <w:pStyle w:val="Textoindependiente"/>
        <w:spacing w:before="212" w:line="336" w:lineRule="auto"/>
        <w:ind w:right="1415"/>
        <w:rPr>
          <w:b/>
        </w:rPr>
      </w:pPr>
      <w:r>
        <w:t>Vista la declaración responsable presentada por ALEGAS 2014, S.L.</w:t>
      </w:r>
      <w:r w:rsidR="002739E2">
        <w:t>,</w:t>
      </w:r>
      <w:r>
        <w:t xml:space="preserve"> para terraza, en la calle Dublín, </w:t>
      </w:r>
      <w:proofErr w:type="spellStart"/>
      <w:r>
        <w:t>nº</w:t>
      </w:r>
      <w:proofErr w:type="spellEnd"/>
      <w:r>
        <w:t xml:space="preserve">. 35 B, de Las Rozas de Madrid, tramitada en expediente </w:t>
      </w:r>
      <w:proofErr w:type="spellStart"/>
      <w:r>
        <w:t>nº</w:t>
      </w:r>
      <w:proofErr w:type="spellEnd"/>
      <w:r>
        <w:t xml:space="preserve">. </w:t>
      </w:r>
      <w:r>
        <w:rPr>
          <w:b/>
        </w:rPr>
        <w:t xml:space="preserve">G-51448/2024, </w:t>
      </w:r>
      <w:r>
        <w:t xml:space="preserve">en la que constan emitidos los siguientes informes </w:t>
      </w:r>
      <w:r>
        <w:rPr>
          <w:b/>
        </w:rPr>
        <w:t>favorables:</w:t>
      </w:r>
    </w:p>
    <w:p w14:paraId="261E246C" w14:textId="77777777" w:rsidR="002966FE" w:rsidRDefault="00000000">
      <w:pPr>
        <w:pStyle w:val="Prrafodelista"/>
        <w:numPr>
          <w:ilvl w:val="0"/>
          <w:numId w:val="6"/>
        </w:numPr>
        <w:tabs>
          <w:tab w:val="left" w:pos="595"/>
        </w:tabs>
        <w:spacing w:line="336" w:lineRule="auto"/>
        <w:ind w:right="1428" w:firstLine="0"/>
        <w:rPr>
          <w:sz w:val="20"/>
        </w:rPr>
      </w:pPr>
      <w:r>
        <w:rPr>
          <w:sz w:val="20"/>
        </w:rPr>
        <w:t>Informe sobre las condiciones e instalaciones de la terraza de la Arquitecta Técnica municipal, de 26 noviembre de 2.024.</w:t>
      </w:r>
    </w:p>
    <w:p w14:paraId="6D67FF40" w14:textId="77777777" w:rsidR="002966FE" w:rsidRDefault="00000000">
      <w:pPr>
        <w:pStyle w:val="Prrafodelista"/>
        <w:numPr>
          <w:ilvl w:val="0"/>
          <w:numId w:val="6"/>
        </w:numPr>
        <w:tabs>
          <w:tab w:val="left" w:pos="601"/>
        </w:tabs>
        <w:spacing w:line="336" w:lineRule="auto"/>
        <w:ind w:right="1435" w:firstLine="0"/>
        <w:rPr>
          <w:sz w:val="20"/>
        </w:rPr>
      </w:pPr>
      <w:r>
        <w:rPr>
          <w:sz w:val="20"/>
        </w:rPr>
        <w:t xml:space="preserve">Informe jurídico de la Técnico de Administración Especial, del mismo día 26 de noviembre de </w:t>
      </w:r>
      <w:r>
        <w:rPr>
          <w:spacing w:val="-2"/>
          <w:sz w:val="20"/>
        </w:rPr>
        <w:t>2.024.</w:t>
      </w:r>
    </w:p>
    <w:p w14:paraId="49B8270C" w14:textId="610FB4FD" w:rsidR="002966FE" w:rsidRDefault="00000000">
      <w:pPr>
        <w:pStyle w:val="Textoindependiente"/>
        <w:spacing w:line="336" w:lineRule="auto"/>
        <w:ind w:right="1425"/>
      </w:pPr>
      <w:r>
        <w:t>Siendo</w:t>
      </w:r>
      <w:r>
        <w:rPr>
          <w:spacing w:val="-1"/>
        </w:rPr>
        <w:t xml:space="preserve"> </w:t>
      </w:r>
      <w:r>
        <w:t>competente</w:t>
      </w:r>
      <w:r>
        <w:rPr>
          <w:spacing w:val="-1"/>
        </w:rPr>
        <w:t xml:space="preserve"> </w:t>
      </w:r>
      <w:r>
        <w:t>para</w:t>
      </w:r>
      <w:r>
        <w:rPr>
          <w:spacing w:val="-1"/>
        </w:rPr>
        <w:t xml:space="preserve"> </w:t>
      </w:r>
      <w:r>
        <w:t>resolver</w:t>
      </w:r>
      <w:r>
        <w:rPr>
          <w:spacing w:val="-2"/>
        </w:rPr>
        <w:t xml:space="preserve"> </w:t>
      </w:r>
      <w:r>
        <w:t>la</w:t>
      </w:r>
      <w:r>
        <w:rPr>
          <w:spacing w:val="-1"/>
        </w:rPr>
        <w:t xml:space="preserve"> </w:t>
      </w:r>
      <w:r>
        <w:t>Junta</w:t>
      </w:r>
      <w:r>
        <w:rPr>
          <w:spacing w:val="-1"/>
        </w:rPr>
        <w:t xml:space="preserve"> </w:t>
      </w:r>
      <w:r>
        <w:t>de</w:t>
      </w:r>
      <w:r>
        <w:rPr>
          <w:spacing w:val="-1"/>
        </w:rPr>
        <w:t xml:space="preserve"> </w:t>
      </w:r>
      <w:r>
        <w:t>Gobierno</w:t>
      </w:r>
      <w:r>
        <w:rPr>
          <w:spacing w:val="-1"/>
        </w:rPr>
        <w:t xml:space="preserve"> </w:t>
      </w:r>
      <w:r>
        <w:t>Local,</w:t>
      </w:r>
      <w:r>
        <w:rPr>
          <w:spacing w:val="-1"/>
        </w:rPr>
        <w:t xml:space="preserve"> </w:t>
      </w:r>
      <w:r>
        <w:t>en</w:t>
      </w:r>
      <w:r>
        <w:rPr>
          <w:spacing w:val="-1"/>
        </w:rPr>
        <w:t xml:space="preserve"> </w:t>
      </w:r>
      <w:r>
        <w:t>virtud</w:t>
      </w:r>
      <w:r>
        <w:rPr>
          <w:spacing w:val="-1"/>
        </w:rPr>
        <w:t xml:space="preserve"> </w:t>
      </w:r>
      <w:r>
        <w:t>de</w:t>
      </w:r>
      <w:r>
        <w:rPr>
          <w:spacing w:val="-3"/>
        </w:rPr>
        <w:t xml:space="preserve"> </w:t>
      </w:r>
      <w:r>
        <w:t>lo establecido en</w:t>
      </w:r>
      <w:r>
        <w:rPr>
          <w:spacing w:val="-1"/>
        </w:rPr>
        <w:t xml:space="preserve"> </w:t>
      </w:r>
      <w:r>
        <w:t>el</w:t>
      </w:r>
      <w:r>
        <w:rPr>
          <w:spacing w:val="-2"/>
        </w:rPr>
        <w:t xml:space="preserve"> </w:t>
      </w:r>
      <w:r>
        <w:t>artículo 127 de la Ley 7/1985, de 2 de abril, reguladora de las Bases del Régimen Local, al encontrarse incluido el Municipio de Las Rozas de Madrid, en el ámbito de aplicación del Régimen de Organización de Municipios de Gran Población.</w:t>
      </w:r>
    </w:p>
    <w:p w14:paraId="38BEC74F" w14:textId="77777777" w:rsidR="002966FE" w:rsidRDefault="00000000">
      <w:pPr>
        <w:pStyle w:val="Textoindependiente"/>
        <w:spacing w:line="460" w:lineRule="auto"/>
        <w:ind w:right="3329"/>
        <w:jc w:val="left"/>
        <w:rPr>
          <w:b/>
        </w:rPr>
      </w:pPr>
      <w:r>
        <w:t>Se</w:t>
      </w:r>
      <w:r>
        <w:rPr>
          <w:spacing w:val="-4"/>
        </w:rPr>
        <w:t xml:space="preserve"> </w:t>
      </w:r>
      <w:r>
        <w:t>propone</w:t>
      </w:r>
      <w:r>
        <w:rPr>
          <w:spacing w:val="-5"/>
        </w:rPr>
        <w:t xml:space="preserve"> </w:t>
      </w:r>
      <w:r>
        <w:t>para</w:t>
      </w:r>
      <w:r>
        <w:rPr>
          <w:spacing w:val="-4"/>
        </w:rPr>
        <w:t xml:space="preserve"> </w:t>
      </w:r>
      <w:r>
        <w:t>su</w:t>
      </w:r>
      <w:r>
        <w:rPr>
          <w:spacing w:val="-4"/>
        </w:rPr>
        <w:t xml:space="preserve"> </w:t>
      </w:r>
      <w:r>
        <w:t>elevación</w:t>
      </w:r>
      <w:r>
        <w:rPr>
          <w:spacing w:val="-4"/>
        </w:rPr>
        <w:t xml:space="preserve"> </w:t>
      </w:r>
      <w:r>
        <w:t>a</w:t>
      </w:r>
      <w:r>
        <w:rPr>
          <w:spacing w:val="-5"/>
        </w:rPr>
        <w:t xml:space="preserve"> </w:t>
      </w:r>
      <w:r>
        <w:t>la</w:t>
      </w:r>
      <w:r>
        <w:rPr>
          <w:spacing w:val="-4"/>
        </w:rPr>
        <w:t xml:space="preserve"> </w:t>
      </w:r>
      <w:r>
        <w:t>citada</w:t>
      </w:r>
      <w:r>
        <w:rPr>
          <w:spacing w:val="-4"/>
        </w:rPr>
        <w:t xml:space="preserve"> </w:t>
      </w:r>
      <w:r>
        <w:t>Junta</w:t>
      </w:r>
      <w:r>
        <w:rPr>
          <w:spacing w:val="-5"/>
        </w:rPr>
        <w:t xml:space="preserve"> </w:t>
      </w:r>
      <w:r>
        <w:t>de</w:t>
      </w:r>
      <w:r>
        <w:rPr>
          <w:spacing w:val="-5"/>
        </w:rPr>
        <w:t xml:space="preserve"> </w:t>
      </w:r>
      <w:r>
        <w:t>Gobierno</w:t>
      </w:r>
      <w:r>
        <w:rPr>
          <w:spacing w:val="-5"/>
        </w:rPr>
        <w:t xml:space="preserve"> </w:t>
      </w:r>
      <w:r>
        <w:t>Local</w:t>
      </w:r>
      <w:r>
        <w:rPr>
          <w:spacing w:val="-5"/>
        </w:rPr>
        <w:t xml:space="preserve"> </w:t>
      </w:r>
      <w:r>
        <w:t>la</w:t>
      </w:r>
      <w:r>
        <w:rPr>
          <w:spacing w:val="-4"/>
        </w:rPr>
        <w:t xml:space="preserve"> </w:t>
      </w:r>
      <w:r>
        <w:t xml:space="preserve">siguiente: Vista la propuesta de resolución PR/2024/8681 de 28 de noviembre de 2024. </w:t>
      </w:r>
      <w:r>
        <w:rPr>
          <w:b/>
          <w:spacing w:val="-2"/>
        </w:rPr>
        <w:t>Resolución:</w:t>
      </w:r>
    </w:p>
    <w:p w14:paraId="09F0F446" w14:textId="77777777" w:rsidR="002966FE" w:rsidRDefault="00000000">
      <w:pPr>
        <w:pStyle w:val="Textoindependiente"/>
        <w:spacing w:before="2" w:line="336" w:lineRule="auto"/>
        <w:ind w:right="1435"/>
        <w:jc w:val="left"/>
        <w:rPr>
          <w:b/>
        </w:rPr>
      </w:pPr>
      <w:r>
        <w:rPr>
          <w:b/>
        </w:rPr>
        <w:t xml:space="preserve">1º. – Conceder </w:t>
      </w:r>
      <w:r>
        <w:t xml:space="preserve">a ALEGAS 2014, S.L., licencia de instalación y funcionamiento de terraza en la calle Dublín, </w:t>
      </w:r>
      <w:proofErr w:type="spellStart"/>
      <w:r>
        <w:t>nº</w:t>
      </w:r>
      <w:proofErr w:type="spellEnd"/>
      <w:r>
        <w:t xml:space="preserve">. 35 B, de Las Rozas de Madrid, tramitada en expediente </w:t>
      </w:r>
      <w:proofErr w:type="spellStart"/>
      <w:r>
        <w:t>nº</w:t>
      </w:r>
      <w:proofErr w:type="spellEnd"/>
      <w:r>
        <w:t xml:space="preserve">. </w:t>
      </w:r>
      <w:r>
        <w:rPr>
          <w:b/>
        </w:rPr>
        <w:t>G-51448/2024.</w:t>
      </w:r>
    </w:p>
    <w:p w14:paraId="7BD7DB59" w14:textId="77777777" w:rsidR="002966FE" w:rsidRDefault="00000000">
      <w:pPr>
        <w:pStyle w:val="Textoindependiente"/>
        <w:jc w:val="left"/>
      </w:pPr>
      <w:r>
        <w:rPr>
          <w:b/>
        </w:rPr>
        <w:t>2º.-</w:t>
      </w:r>
      <w:r>
        <w:rPr>
          <w:b/>
          <w:spacing w:val="-5"/>
        </w:rPr>
        <w:t xml:space="preserve"> </w:t>
      </w:r>
      <w:r>
        <w:t>Advertir</w:t>
      </w:r>
      <w:r>
        <w:rPr>
          <w:spacing w:val="-2"/>
        </w:rPr>
        <w:t xml:space="preserve"> </w:t>
      </w:r>
      <w:r>
        <w:t>a</w:t>
      </w:r>
      <w:r>
        <w:rPr>
          <w:spacing w:val="-3"/>
        </w:rPr>
        <w:t xml:space="preserve"> </w:t>
      </w:r>
      <w:r>
        <w:t>la</w:t>
      </w:r>
      <w:r>
        <w:rPr>
          <w:spacing w:val="-3"/>
        </w:rPr>
        <w:t xml:space="preserve"> </w:t>
      </w:r>
      <w:r>
        <w:t>interesada</w:t>
      </w:r>
      <w:r>
        <w:rPr>
          <w:spacing w:val="-3"/>
        </w:rPr>
        <w:t xml:space="preserve"> </w:t>
      </w:r>
      <w:r>
        <w:t>de</w:t>
      </w:r>
      <w:r>
        <w:rPr>
          <w:spacing w:val="-4"/>
        </w:rPr>
        <w:t xml:space="preserve"> </w:t>
      </w:r>
      <w:r>
        <w:t>las</w:t>
      </w:r>
      <w:r>
        <w:rPr>
          <w:spacing w:val="-2"/>
        </w:rPr>
        <w:t xml:space="preserve"> </w:t>
      </w:r>
      <w:r>
        <w:t>condiciones</w:t>
      </w:r>
      <w:r>
        <w:rPr>
          <w:spacing w:val="-3"/>
        </w:rPr>
        <w:t xml:space="preserve"> </w:t>
      </w:r>
      <w:r>
        <w:t>bajo</w:t>
      </w:r>
      <w:r>
        <w:rPr>
          <w:spacing w:val="-4"/>
        </w:rPr>
        <w:t xml:space="preserve"> </w:t>
      </w:r>
      <w:r>
        <w:t>las</w:t>
      </w:r>
      <w:r>
        <w:rPr>
          <w:spacing w:val="-2"/>
        </w:rPr>
        <w:t xml:space="preserve"> </w:t>
      </w:r>
      <w:r>
        <w:t>que</w:t>
      </w:r>
      <w:r>
        <w:rPr>
          <w:spacing w:val="-4"/>
        </w:rPr>
        <w:t xml:space="preserve"> </w:t>
      </w:r>
      <w:r>
        <w:t>se</w:t>
      </w:r>
      <w:r>
        <w:rPr>
          <w:spacing w:val="-2"/>
        </w:rPr>
        <w:t xml:space="preserve"> </w:t>
      </w:r>
      <w:r>
        <w:t>otorga</w:t>
      </w:r>
      <w:r>
        <w:rPr>
          <w:spacing w:val="-3"/>
        </w:rPr>
        <w:t xml:space="preserve"> </w:t>
      </w:r>
      <w:r>
        <w:t>la</w:t>
      </w:r>
      <w:r>
        <w:rPr>
          <w:spacing w:val="-3"/>
        </w:rPr>
        <w:t xml:space="preserve"> </w:t>
      </w:r>
      <w:r>
        <w:t>licencia.</w:t>
      </w:r>
      <w:r>
        <w:rPr>
          <w:spacing w:val="-5"/>
        </w:rPr>
        <w:t xml:space="preserve"> </w:t>
      </w:r>
      <w:r>
        <w:t>A</w:t>
      </w:r>
      <w:r>
        <w:rPr>
          <w:spacing w:val="-2"/>
        </w:rPr>
        <w:t xml:space="preserve"> saber:</w:t>
      </w:r>
    </w:p>
    <w:p w14:paraId="2306CED5" w14:textId="329F4486" w:rsidR="002966FE" w:rsidRDefault="00000000">
      <w:pPr>
        <w:pStyle w:val="Prrafodelista"/>
        <w:numPr>
          <w:ilvl w:val="0"/>
          <w:numId w:val="5"/>
        </w:numPr>
        <w:tabs>
          <w:tab w:val="left" w:pos="558"/>
        </w:tabs>
        <w:spacing w:before="212" w:line="336" w:lineRule="auto"/>
        <w:ind w:right="1415" w:firstLine="0"/>
        <w:jc w:val="both"/>
        <w:rPr>
          <w:sz w:val="20"/>
        </w:rPr>
      </w:pPr>
      <w:r>
        <w:rPr>
          <w:sz w:val="20"/>
        </w:rPr>
        <w:t xml:space="preserve">La terraza queda exclusivamente autorizada conforme al plano adjunto que, </w:t>
      </w:r>
      <w:r>
        <w:rPr>
          <w:b/>
          <w:sz w:val="20"/>
        </w:rPr>
        <w:t xml:space="preserve">impreso en un tamaño no inferior a Din A4, habrá de exponerse </w:t>
      </w:r>
      <w:r>
        <w:rPr>
          <w:sz w:val="20"/>
        </w:rPr>
        <w:t>en el exterior del local del que dependa la</w:t>
      </w:r>
      <w:r>
        <w:rPr>
          <w:spacing w:val="40"/>
          <w:sz w:val="20"/>
        </w:rPr>
        <w:t xml:space="preserve"> </w:t>
      </w:r>
      <w:r>
        <w:rPr>
          <w:sz w:val="20"/>
        </w:rPr>
        <w:t>terraza, en lugar visible para el público y usuarios</w:t>
      </w:r>
      <w:r w:rsidR="002739E2">
        <w:rPr>
          <w:sz w:val="20"/>
        </w:rPr>
        <w:t>.</w:t>
      </w:r>
    </w:p>
    <w:p w14:paraId="573991A0" w14:textId="77777777" w:rsidR="002966FE" w:rsidRPr="002739E2" w:rsidRDefault="00000000">
      <w:pPr>
        <w:pStyle w:val="Prrafodelista"/>
        <w:numPr>
          <w:ilvl w:val="0"/>
          <w:numId w:val="5"/>
        </w:numPr>
        <w:tabs>
          <w:tab w:val="left" w:pos="529"/>
        </w:tabs>
        <w:spacing w:line="336" w:lineRule="auto"/>
        <w:ind w:right="1438" w:firstLine="0"/>
        <w:jc w:val="both"/>
        <w:rPr>
          <w:iCs/>
          <w:sz w:val="20"/>
        </w:rPr>
      </w:pPr>
      <w:r>
        <w:rPr>
          <w:sz w:val="20"/>
        </w:rPr>
        <w:t xml:space="preserve">La presente autorización queda sujeta a la </w:t>
      </w:r>
      <w:r w:rsidRPr="002739E2">
        <w:rPr>
          <w:iCs/>
          <w:sz w:val="20"/>
        </w:rPr>
        <w:t>Ordenanza Reguladora de la Instalación de Terrazas aprobada por el Pleno de la Corporación del Ayuntamiento el 21 de febrero de 2019 (BOCM núm. 59 del 11 de marzo de 2019).</w:t>
      </w:r>
    </w:p>
    <w:p w14:paraId="56949591" w14:textId="77777777" w:rsidR="002966FE" w:rsidRDefault="00000000">
      <w:pPr>
        <w:pStyle w:val="Prrafodelista"/>
        <w:numPr>
          <w:ilvl w:val="0"/>
          <w:numId w:val="5"/>
        </w:numPr>
        <w:tabs>
          <w:tab w:val="left" w:pos="539"/>
        </w:tabs>
        <w:ind w:left="539" w:hanging="419"/>
        <w:jc w:val="both"/>
        <w:rPr>
          <w:sz w:val="20"/>
        </w:rPr>
      </w:pPr>
      <w:r>
        <w:rPr>
          <w:sz w:val="20"/>
        </w:rPr>
        <w:t>Esta</w:t>
      </w:r>
      <w:r>
        <w:rPr>
          <w:spacing w:val="22"/>
          <w:sz w:val="20"/>
        </w:rPr>
        <w:t xml:space="preserve"> </w:t>
      </w:r>
      <w:r>
        <w:rPr>
          <w:sz w:val="20"/>
        </w:rPr>
        <w:t>autorización</w:t>
      </w:r>
      <w:r>
        <w:rPr>
          <w:spacing w:val="25"/>
          <w:sz w:val="20"/>
        </w:rPr>
        <w:t xml:space="preserve"> </w:t>
      </w:r>
      <w:r>
        <w:rPr>
          <w:sz w:val="20"/>
        </w:rPr>
        <w:t>permite</w:t>
      </w:r>
      <w:r>
        <w:rPr>
          <w:spacing w:val="25"/>
          <w:sz w:val="20"/>
        </w:rPr>
        <w:t xml:space="preserve"> </w:t>
      </w:r>
      <w:r>
        <w:rPr>
          <w:sz w:val="20"/>
        </w:rPr>
        <w:t>la</w:t>
      </w:r>
      <w:r>
        <w:rPr>
          <w:spacing w:val="25"/>
          <w:sz w:val="20"/>
        </w:rPr>
        <w:t xml:space="preserve"> </w:t>
      </w:r>
      <w:r>
        <w:rPr>
          <w:sz w:val="20"/>
        </w:rPr>
        <w:t>instalación</w:t>
      </w:r>
      <w:r>
        <w:rPr>
          <w:spacing w:val="27"/>
          <w:sz w:val="20"/>
        </w:rPr>
        <w:t xml:space="preserve"> </w:t>
      </w:r>
      <w:r>
        <w:rPr>
          <w:sz w:val="20"/>
        </w:rPr>
        <w:t>de</w:t>
      </w:r>
      <w:r>
        <w:rPr>
          <w:spacing w:val="24"/>
          <w:sz w:val="20"/>
        </w:rPr>
        <w:t xml:space="preserve"> </w:t>
      </w:r>
      <w:r>
        <w:rPr>
          <w:sz w:val="20"/>
        </w:rPr>
        <w:t>la</w:t>
      </w:r>
      <w:r>
        <w:rPr>
          <w:spacing w:val="25"/>
          <w:sz w:val="20"/>
        </w:rPr>
        <w:t xml:space="preserve"> </w:t>
      </w:r>
      <w:r>
        <w:rPr>
          <w:sz w:val="20"/>
        </w:rPr>
        <w:t>terraza</w:t>
      </w:r>
      <w:r>
        <w:rPr>
          <w:spacing w:val="25"/>
          <w:sz w:val="20"/>
        </w:rPr>
        <w:t xml:space="preserve"> </w:t>
      </w:r>
      <w:r>
        <w:rPr>
          <w:sz w:val="20"/>
        </w:rPr>
        <w:t>y</w:t>
      </w:r>
      <w:r>
        <w:rPr>
          <w:spacing w:val="26"/>
          <w:sz w:val="20"/>
        </w:rPr>
        <w:t xml:space="preserve"> </w:t>
      </w:r>
      <w:r>
        <w:rPr>
          <w:sz w:val="20"/>
        </w:rPr>
        <w:t>el</w:t>
      </w:r>
      <w:r>
        <w:rPr>
          <w:spacing w:val="24"/>
          <w:sz w:val="20"/>
        </w:rPr>
        <w:t xml:space="preserve"> </w:t>
      </w:r>
      <w:r>
        <w:rPr>
          <w:sz w:val="20"/>
        </w:rPr>
        <w:t>inicio</w:t>
      </w:r>
      <w:r>
        <w:rPr>
          <w:spacing w:val="25"/>
          <w:sz w:val="20"/>
        </w:rPr>
        <w:t xml:space="preserve"> </w:t>
      </w:r>
      <w:r>
        <w:rPr>
          <w:sz w:val="20"/>
        </w:rPr>
        <w:t>de</w:t>
      </w:r>
      <w:r>
        <w:rPr>
          <w:spacing w:val="24"/>
          <w:sz w:val="20"/>
        </w:rPr>
        <w:t xml:space="preserve"> </w:t>
      </w:r>
      <w:r>
        <w:rPr>
          <w:sz w:val="20"/>
        </w:rPr>
        <w:t>la</w:t>
      </w:r>
      <w:r>
        <w:rPr>
          <w:spacing w:val="25"/>
          <w:sz w:val="20"/>
        </w:rPr>
        <w:t xml:space="preserve"> </w:t>
      </w:r>
      <w:r>
        <w:rPr>
          <w:sz w:val="20"/>
        </w:rPr>
        <w:t>actividad</w:t>
      </w:r>
      <w:r>
        <w:rPr>
          <w:spacing w:val="25"/>
          <w:sz w:val="20"/>
        </w:rPr>
        <w:t xml:space="preserve"> </w:t>
      </w:r>
      <w:r>
        <w:rPr>
          <w:sz w:val="20"/>
        </w:rPr>
        <w:t>durante</w:t>
      </w:r>
      <w:r>
        <w:rPr>
          <w:spacing w:val="27"/>
          <w:sz w:val="20"/>
        </w:rPr>
        <w:t xml:space="preserve"> </w:t>
      </w:r>
      <w:r>
        <w:rPr>
          <w:sz w:val="20"/>
        </w:rPr>
        <w:t>el</w:t>
      </w:r>
      <w:r>
        <w:rPr>
          <w:spacing w:val="26"/>
          <w:sz w:val="20"/>
        </w:rPr>
        <w:t xml:space="preserve"> </w:t>
      </w:r>
      <w:r>
        <w:rPr>
          <w:spacing w:val="-5"/>
          <w:sz w:val="20"/>
        </w:rPr>
        <w:t>año</w:t>
      </w:r>
    </w:p>
    <w:p w14:paraId="1D3AD1D7" w14:textId="77777777" w:rsidR="002966FE" w:rsidRDefault="002966FE">
      <w:pPr>
        <w:jc w:val="both"/>
        <w:rPr>
          <w:sz w:val="20"/>
        </w:rPr>
        <w:sectPr w:rsidR="002966FE">
          <w:pgSz w:w="11910" w:h="16840"/>
          <w:pgMar w:top="1720" w:right="0" w:bottom="1280" w:left="1300" w:header="567" w:footer="1080" w:gutter="0"/>
          <w:cols w:space="720"/>
        </w:sectPr>
      </w:pPr>
    </w:p>
    <w:p w14:paraId="7490E9BD" w14:textId="77777777" w:rsidR="002966FE" w:rsidRDefault="00000000">
      <w:pPr>
        <w:pStyle w:val="Textoindependiente"/>
        <w:spacing w:before="83" w:line="336" w:lineRule="auto"/>
        <w:ind w:right="1425"/>
      </w:pPr>
      <w:r>
        <w:lastRenderedPageBreak/>
        <w:t>natural, teniendo un carácter temporal y una duración máxima de 4 años. La habilitación obtenida se renovará automáticamente, siempre y cuando se mantengan las condiciones establecidas en la solicitud original, se acredite el pago en periodo voluntario de</w:t>
      </w:r>
      <w:r>
        <w:rPr>
          <w:spacing w:val="-1"/>
        </w:rPr>
        <w:t xml:space="preserve"> </w:t>
      </w:r>
      <w:r>
        <w:t>la tasa correspondiente y la vigencia de la póliza de seguros.</w:t>
      </w:r>
    </w:p>
    <w:p w14:paraId="7663E02F" w14:textId="77777777" w:rsidR="002966FE" w:rsidRDefault="00000000">
      <w:pPr>
        <w:pStyle w:val="Prrafodelista"/>
        <w:numPr>
          <w:ilvl w:val="0"/>
          <w:numId w:val="5"/>
        </w:numPr>
        <w:tabs>
          <w:tab w:val="left" w:pos="521"/>
        </w:tabs>
        <w:ind w:left="521" w:hanging="401"/>
        <w:jc w:val="both"/>
        <w:rPr>
          <w:sz w:val="20"/>
        </w:rPr>
      </w:pPr>
      <w:r>
        <w:rPr>
          <w:sz w:val="20"/>
        </w:rPr>
        <w:t>La</w:t>
      </w:r>
      <w:r>
        <w:rPr>
          <w:spacing w:val="-4"/>
          <w:sz w:val="20"/>
        </w:rPr>
        <w:t xml:space="preserve"> </w:t>
      </w:r>
      <w:r>
        <w:rPr>
          <w:b/>
          <w:sz w:val="20"/>
        </w:rPr>
        <w:t>superficie</w:t>
      </w:r>
      <w:r>
        <w:rPr>
          <w:b/>
          <w:spacing w:val="-4"/>
          <w:sz w:val="20"/>
        </w:rPr>
        <w:t xml:space="preserve"> </w:t>
      </w:r>
      <w:r>
        <w:rPr>
          <w:b/>
          <w:sz w:val="20"/>
        </w:rPr>
        <w:t>ocupada</w:t>
      </w:r>
      <w:r>
        <w:rPr>
          <w:b/>
          <w:spacing w:val="-2"/>
          <w:sz w:val="20"/>
        </w:rPr>
        <w:t xml:space="preserve"> </w:t>
      </w:r>
      <w:r>
        <w:rPr>
          <w:sz w:val="20"/>
        </w:rPr>
        <w:t>por</w:t>
      </w:r>
      <w:r>
        <w:rPr>
          <w:spacing w:val="-6"/>
          <w:sz w:val="20"/>
        </w:rPr>
        <w:t xml:space="preserve"> </w:t>
      </w:r>
      <w:r>
        <w:rPr>
          <w:sz w:val="20"/>
        </w:rPr>
        <w:t>terraza</w:t>
      </w:r>
      <w:r>
        <w:rPr>
          <w:spacing w:val="-3"/>
          <w:sz w:val="20"/>
        </w:rPr>
        <w:t xml:space="preserve"> </w:t>
      </w:r>
      <w:r>
        <w:rPr>
          <w:sz w:val="20"/>
        </w:rPr>
        <w:t>tendrá</w:t>
      </w:r>
      <w:r>
        <w:rPr>
          <w:spacing w:val="-4"/>
          <w:sz w:val="20"/>
        </w:rPr>
        <w:t xml:space="preserve"> </w:t>
      </w:r>
      <w:r>
        <w:rPr>
          <w:sz w:val="20"/>
        </w:rPr>
        <w:t>un</w:t>
      </w:r>
      <w:r>
        <w:rPr>
          <w:spacing w:val="-2"/>
          <w:sz w:val="20"/>
        </w:rPr>
        <w:t xml:space="preserve"> </w:t>
      </w:r>
      <w:r>
        <w:rPr>
          <w:b/>
          <w:sz w:val="20"/>
        </w:rPr>
        <w:t>área</w:t>
      </w:r>
      <w:r>
        <w:rPr>
          <w:b/>
          <w:spacing w:val="-3"/>
          <w:sz w:val="20"/>
        </w:rPr>
        <w:t xml:space="preserve"> </w:t>
      </w:r>
      <w:r>
        <w:rPr>
          <w:b/>
          <w:sz w:val="20"/>
        </w:rPr>
        <w:t>de</w:t>
      </w:r>
      <w:r>
        <w:rPr>
          <w:b/>
          <w:spacing w:val="-3"/>
          <w:sz w:val="20"/>
        </w:rPr>
        <w:t xml:space="preserve"> </w:t>
      </w:r>
      <w:r>
        <w:rPr>
          <w:b/>
          <w:sz w:val="20"/>
        </w:rPr>
        <w:t>42,96</w:t>
      </w:r>
      <w:r>
        <w:rPr>
          <w:b/>
          <w:spacing w:val="-2"/>
          <w:sz w:val="20"/>
        </w:rPr>
        <w:t xml:space="preserve"> </w:t>
      </w:r>
      <w:r>
        <w:rPr>
          <w:b/>
          <w:spacing w:val="-5"/>
          <w:sz w:val="20"/>
        </w:rPr>
        <w:t>m2</w:t>
      </w:r>
      <w:r>
        <w:rPr>
          <w:spacing w:val="-5"/>
          <w:sz w:val="20"/>
        </w:rPr>
        <w:t>.</w:t>
      </w:r>
    </w:p>
    <w:p w14:paraId="709C53E5" w14:textId="77777777" w:rsidR="002966FE" w:rsidRDefault="00000000">
      <w:pPr>
        <w:pStyle w:val="Prrafodelista"/>
        <w:numPr>
          <w:ilvl w:val="0"/>
          <w:numId w:val="5"/>
        </w:numPr>
        <w:tabs>
          <w:tab w:val="left" w:pos="521"/>
        </w:tabs>
        <w:spacing w:before="212"/>
        <w:ind w:left="521" w:hanging="401"/>
        <w:jc w:val="both"/>
        <w:rPr>
          <w:sz w:val="20"/>
        </w:rPr>
      </w:pPr>
      <w:r>
        <w:rPr>
          <w:sz w:val="20"/>
        </w:rPr>
        <w:t>El</w:t>
      </w:r>
      <w:r>
        <w:rPr>
          <w:spacing w:val="-2"/>
          <w:sz w:val="20"/>
        </w:rPr>
        <w:t xml:space="preserve"> </w:t>
      </w:r>
      <w:r>
        <w:rPr>
          <w:b/>
          <w:sz w:val="20"/>
        </w:rPr>
        <w:t>número</w:t>
      </w:r>
      <w:r>
        <w:rPr>
          <w:b/>
          <w:spacing w:val="-2"/>
          <w:sz w:val="20"/>
        </w:rPr>
        <w:t xml:space="preserve"> </w:t>
      </w:r>
      <w:r>
        <w:rPr>
          <w:b/>
          <w:sz w:val="20"/>
        </w:rPr>
        <w:t>máximo</w:t>
      </w:r>
      <w:r>
        <w:rPr>
          <w:b/>
          <w:spacing w:val="1"/>
          <w:sz w:val="20"/>
        </w:rPr>
        <w:t xml:space="preserve"> </w:t>
      </w:r>
      <w:r>
        <w:rPr>
          <w:sz w:val="20"/>
        </w:rPr>
        <w:t>de</w:t>
      </w:r>
      <w:r>
        <w:rPr>
          <w:spacing w:val="-3"/>
          <w:sz w:val="20"/>
        </w:rPr>
        <w:t xml:space="preserve"> </w:t>
      </w:r>
      <w:r>
        <w:rPr>
          <w:b/>
          <w:sz w:val="20"/>
        </w:rPr>
        <w:t>mesas</w:t>
      </w:r>
      <w:r>
        <w:rPr>
          <w:b/>
          <w:spacing w:val="-1"/>
          <w:sz w:val="20"/>
        </w:rPr>
        <w:t xml:space="preserve"> </w:t>
      </w:r>
      <w:r>
        <w:rPr>
          <w:sz w:val="20"/>
        </w:rPr>
        <w:t>será</w:t>
      </w:r>
      <w:r>
        <w:rPr>
          <w:spacing w:val="-1"/>
          <w:sz w:val="20"/>
        </w:rPr>
        <w:t xml:space="preserve"> </w:t>
      </w:r>
      <w:r>
        <w:rPr>
          <w:sz w:val="20"/>
        </w:rPr>
        <w:t xml:space="preserve">de </w:t>
      </w:r>
      <w:r>
        <w:rPr>
          <w:b/>
          <w:sz w:val="20"/>
        </w:rPr>
        <w:t>7</w:t>
      </w:r>
      <w:r>
        <w:rPr>
          <w:b/>
          <w:spacing w:val="-3"/>
          <w:sz w:val="20"/>
        </w:rPr>
        <w:t xml:space="preserve"> </w:t>
      </w:r>
      <w:proofErr w:type="spellStart"/>
      <w:r>
        <w:rPr>
          <w:b/>
          <w:sz w:val="20"/>
        </w:rPr>
        <w:t>ud</w:t>
      </w:r>
      <w:proofErr w:type="spellEnd"/>
      <w:r>
        <w:rPr>
          <w:b/>
          <w:spacing w:val="-2"/>
          <w:sz w:val="20"/>
        </w:rPr>
        <w:t xml:space="preserve"> </w:t>
      </w:r>
      <w:r>
        <w:rPr>
          <w:sz w:val="20"/>
        </w:rPr>
        <w:t>y</w:t>
      </w:r>
      <w:r>
        <w:rPr>
          <w:spacing w:val="-2"/>
          <w:sz w:val="20"/>
        </w:rPr>
        <w:t xml:space="preserve"> </w:t>
      </w:r>
      <w:r>
        <w:rPr>
          <w:sz w:val="20"/>
        </w:rPr>
        <w:t>el</w:t>
      </w:r>
      <w:r>
        <w:rPr>
          <w:spacing w:val="-3"/>
          <w:sz w:val="20"/>
        </w:rPr>
        <w:t xml:space="preserve"> </w:t>
      </w:r>
      <w:r>
        <w:rPr>
          <w:sz w:val="20"/>
        </w:rPr>
        <w:t>de</w:t>
      </w:r>
      <w:r>
        <w:rPr>
          <w:spacing w:val="-2"/>
          <w:sz w:val="20"/>
        </w:rPr>
        <w:t xml:space="preserve"> </w:t>
      </w:r>
      <w:r>
        <w:rPr>
          <w:b/>
          <w:sz w:val="20"/>
        </w:rPr>
        <w:t>sillas</w:t>
      </w:r>
      <w:r>
        <w:rPr>
          <w:b/>
          <w:spacing w:val="-2"/>
          <w:sz w:val="20"/>
        </w:rPr>
        <w:t xml:space="preserve"> </w:t>
      </w:r>
      <w:r>
        <w:rPr>
          <w:b/>
          <w:sz w:val="20"/>
        </w:rPr>
        <w:t>de</w:t>
      </w:r>
      <w:r>
        <w:rPr>
          <w:b/>
          <w:spacing w:val="-3"/>
          <w:sz w:val="20"/>
        </w:rPr>
        <w:t xml:space="preserve"> </w:t>
      </w:r>
      <w:r>
        <w:rPr>
          <w:b/>
          <w:sz w:val="20"/>
        </w:rPr>
        <w:t>26</w:t>
      </w:r>
      <w:r>
        <w:rPr>
          <w:b/>
          <w:spacing w:val="-2"/>
          <w:sz w:val="20"/>
        </w:rPr>
        <w:t xml:space="preserve"> </w:t>
      </w:r>
      <w:proofErr w:type="spellStart"/>
      <w:r>
        <w:rPr>
          <w:b/>
          <w:spacing w:val="-5"/>
          <w:sz w:val="20"/>
        </w:rPr>
        <w:t>ud.</w:t>
      </w:r>
      <w:proofErr w:type="spellEnd"/>
    </w:p>
    <w:p w14:paraId="384B7CE4" w14:textId="77777777" w:rsidR="002966FE" w:rsidRDefault="00000000">
      <w:pPr>
        <w:pStyle w:val="Prrafodelista"/>
        <w:numPr>
          <w:ilvl w:val="0"/>
          <w:numId w:val="5"/>
        </w:numPr>
        <w:tabs>
          <w:tab w:val="left" w:pos="591"/>
        </w:tabs>
        <w:spacing w:before="212" w:line="336" w:lineRule="auto"/>
        <w:ind w:right="1425" w:firstLine="0"/>
        <w:jc w:val="both"/>
        <w:rPr>
          <w:sz w:val="20"/>
        </w:rPr>
      </w:pPr>
      <w:r>
        <w:rPr>
          <w:noProof/>
        </w:rPr>
        <mc:AlternateContent>
          <mc:Choice Requires="wps">
            <w:drawing>
              <wp:anchor distT="0" distB="0" distL="0" distR="0" simplePos="0" relativeHeight="15798272" behindDoc="0" locked="0" layoutInCell="1" allowOverlap="1" wp14:anchorId="05081184" wp14:editId="2194AD3A">
                <wp:simplePos x="0" y="0"/>
                <wp:positionH relativeFrom="page">
                  <wp:posOffset>6807087</wp:posOffset>
                </wp:positionH>
                <wp:positionV relativeFrom="paragraph">
                  <wp:posOffset>348851</wp:posOffset>
                </wp:positionV>
                <wp:extent cx="419734" cy="318706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FB0315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5613AE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5081184" id="Textbox 161" o:spid="_x0000_s1102" type="#_x0000_t202" style="position:absolute;left:0;text-align:left;margin-left:536pt;margin-top:27.45pt;width:33.05pt;height:250.95pt;z-index:1579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P7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" filled="f" stroked="f">
                <v:textbox style="layout-flow:vertical;mso-layout-flow-alt:bottom-to-top" inset="0,0,0,0">
                  <w:txbxContent>
                    <w:p w14:paraId="5FB0315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5613AE3"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z w:val="20"/>
        </w:rPr>
        <w:t>Se permite la instalación de los siguientes elementos auxiliares: Toldos instalados sobre bastidores exentos, cubiertas acristaladas abatibles, sombrillas desmontables, toldos enrollables anclados a fachada de materiales textiles lisos, pérgolas mediante estructura desmontable, toldos verticales enrollables de materiales textiles, plataformas desmontables para regularizar desniveles, elementos delimitadores de no más de 1,5 m de altura, mesas de apoyo, calefactores, vaporizadores o nebulizadores, paneles de vidrio de seguridad abatibles sobre la fachada tipo librillo.</w:t>
      </w:r>
    </w:p>
    <w:p w14:paraId="430304AE" w14:textId="77777777" w:rsidR="002966FE" w:rsidRDefault="00000000">
      <w:pPr>
        <w:pStyle w:val="Prrafodelista"/>
        <w:numPr>
          <w:ilvl w:val="0"/>
          <w:numId w:val="5"/>
        </w:numPr>
        <w:tabs>
          <w:tab w:val="left" w:pos="533"/>
        </w:tabs>
        <w:spacing w:line="336" w:lineRule="auto"/>
        <w:ind w:right="1416" w:firstLine="0"/>
        <w:jc w:val="both"/>
        <w:rPr>
          <w:sz w:val="20"/>
        </w:rPr>
      </w:pPr>
      <w:r>
        <w:rPr>
          <w:sz w:val="20"/>
        </w:rPr>
        <w:t xml:space="preserve">Según la </w:t>
      </w:r>
      <w:r w:rsidRPr="002739E2">
        <w:rPr>
          <w:iCs/>
          <w:sz w:val="20"/>
        </w:rPr>
        <w:t xml:space="preserve">Orden de 21 de abril de 2022, del </w:t>
      </w:r>
      <w:proofErr w:type="gramStart"/>
      <w:r w:rsidRPr="002739E2">
        <w:rPr>
          <w:iCs/>
          <w:sz w:val="20"/>
        </w:rPr>
        <w:t>Consejero</w:t>
      </w:r>
      <w:proofErr w:type="gramEnd"/>
      <w:r w:rsidRPr="002739E2">
        <w:rPr>
          <w:iCs/>
          <w:sz w:val="20"/>
        </w:rPr>
        <w:t xml:space="preserve"> de Presidencia, Justicia e Interior, por la que se establece el régimen relativo a los horarios de los locales de espectáculos públicos y actividades recreativas, así como de otros establecimientos abiertos al público</w:t>
      </w:r>
      <w:r>
        <w:rPr>
          <w:i/>
          <w:sz w:val="20"/>
        </w:rPr>
        <w:t xml:space="preserve"> </w:t>
      </w:r>
      <w:r>
        <w:rPr>
          <w:sz w:val="20"/>
        </w:rPr>
        <w:t xml:space="preserve">el </w:t>
      </w:r>
      <w:r>
        <w:rPr>
          <w:b/>
          <w:sz w:val="20"/>
        </w:rPr>
        <w:t>horario general de apertura y cierra de la terraza de la terraza será:</w:t>
      </w:r>
    </w:p>
    <w:p w14:paraId="65D7567C" w14:textId="77777777" w:rsidR="002966FE" w:rsidRDefault="00000000">
      <w:pPr>
        <w:pStyle w:val="Ttulo3"/>
        <w:numPr>
          <w:ilvl w:val="0"/>
          <w:numId w:val="6"/>
        </w:numPr>
        <w:tabs>
          <w:tab w:val="left" w:pos="593"/>
        </w:tabs>
        <w:spacing w:before="121" w:line="336" w:lineRule="auto"/>
        <w:ind w:right="1419" w:firstLine="0"/>
      </w:pPr>
      <w:r>
        <w:t>Del 1 de noviembre al 15 de marzo</w:t>
      </w:r>
      <w:r>
        <w:rPr>
          <w:b w:val="0"/>
        </w:rPr>
        <w:t xml:space="preserve">, ambos inclusive: </w:t>
      </w:r>
      <w:r>
        <w:t xml:space="preserve">desde las 08:00 horas hasta las 1:00 </w:t>
      </w:r>
      <w:r>
        <w:rPr>
          <w:spacing w:val="-2"/>
        </w:rPr>
        <w:t>horas.</w:t>
      </w:r>
    </w:p>
    <w:p w14:paraId="111DB3A2" w14:textId="77777777" w:rsidR="002966FE" w:rsidRDefault="00000000">
      <w:pPr>
        <w:pStyle w:val="Prrafodelista"/>
        <w:numPr>
          <w:ilvl w:val="0"/>
          <w:numId w:val="6"/>
        </w:numPr>
        <w:tabs>
          <w:tab w:val="left" w:pos="601"/>
        </w:tabs>
        <w:spacing w:line="336" w:lineRule="auto"/>
        <w:ind w:right="1425" w:firstLine="0"/>
        <w:jc w:val="left"/>
        <w:rPr>
          <w:b/>
          <w:sz w:val="20"/>
        </w:rPr>
      </w:pPr>
      <w:r>
        <w:rPr>
          <w:b/>
          <w:sz w:val="20"/>
        </w:rPr>
        <w:t>Del</w:t>
      </w:r>
      <w:r>
        <w:rPr>
          <w:b/>
          <w:spacing w:val="22"/>
          <w:sz w:val="20"/>
        </w:rPr>
        <w:t xml:space="preserve"> </w:t>
      </w:r>
      <w:r>
        <w:rPr>
          <w:b/>
          <w:sz w:val="20"/>
        </w:rPr>
        <w:t>16</w:t>
      </w:r>
      <w:r>
        <w:rPr>
          <w:b/>
          <w:spacing w:val="22"/>
          <w:sz w:val="20"/>
        </w:rPr>
        <w:t xml:space="preserve"> </w:t>
      </w:r>
      <w:r>
        <w:rPr>
          <w:b/>
          <w:sz w:val="20"/>
        </w:rPr>
        <w:t>de</w:t>
      </w:r>
      <w:r>
        <w:rPr>
          <w:b/>
          <w:spacing w:val="22"/>
          <w:sz w:val="20"/>
        </w:rPr>
        <w:t xml:space="preserve"> </w:t>
      </w:r>
      <w:r>
        <w:rPr>
          <w:b/>
          <w:sz w:val="20"/>
        </w:rPr>
        <w:t>marzo</w:t>
      </w:r>
      <w:r>
        <w:rPr>
          <w:b/>
          <w:spacing w:val="21"/>
          <w:sz w:val="20"/>
        </w:rPr>
        <w:t xml:space="preserve"> </w:t>
      </w:r>
      <w:r>
        <w:rPr>
          <w:b/>
          <w:sz w:val="20"/>
        </w:rPr>
        <w:t>al</w:t>
      </w:r>
      <w:r>
        <w:rPr>
          <w:b/>
          <w:spacing w:val="20"/>
          <w:sz w:val="20"/>
        </w:rPr>
        <w:t xml:space="preserve"> </w:t>
      </w:r>
      <w:r>
        <w:rPr>
          <w:b/>
          <w:sz w:val="20"/>
        </w:rPr>
        <w:t>31</w:t>
      </w:r>
      <w:r>
        <w:rPr>
          <w:b/>
          <w:spacing w:val="20"/>
          <w:sz w:val="20"/>
        </w:rPr>
        <w:t xml:space="preserve"> </w:t>
      </w:r>
      <w:r>
        <w:rPr>
          <w:b/>
          <w:sz w:val="20"/>
        </w:rPr>
        <w:t>de</w:t>
      </w:r>
      <w:r>
        <w:rPr>
          <w:b/>
          <w:spacing w:val="22"/>
          <w:sz w:val="20"/>
        </w:rPr>
        <w:t xml:space="preserve"> </w:t>
      </w:r>
      <w:r>
        <w:rPr>
          <w:b/>
          <w:sz w:val="20"/>
        </w:rPr>
        <w:t>octubre</w:t>
      </w:r>
      <w:r>
        <w:rPr>
          <w:sz w:val="20"/>
        </w:rPr>
        <w:t>,</w:t>
      </w:r>
      <w:r>
        <w:rPr>
          <w:spacing w:val="22"/>
          <w:sz w:val="20"/>
        </w:rPr>
        <w:t xml:space="preserve"> </w:t>
      </w:r>
      <w:r>
        <w:rPr>
          <w:sz w:val="20"/>
        </w:rPr>
        <w:t>ambos</w:t>
      </w:r>
      <w:r>
        <w:rPr>
          <w:spacing w:val="22"/>
          <w:sz w:val="20"/>
        </w:rPr>
        <w:t xml:space="preserve"> </w:t>
      </w:r>
      <w:r>
        <w:rPr>
          <w:sz w:val="20"/>
        </w:rPr>
        <w:t>inclusive:</w:t>
      </w:r>
      <w:r>
        <w:rPr>
          <w:spacing w:val="26"/>
          <w:sz w:val="20"/>
        </w:rPr>
        <w:t xml:space="preserve"> </w:t>
      </w:r>
      <w:r>
        <w:rPr>
          <w:b/>
          <w:sz w:val="20"/>
        </w:rPr>
        <w:t>desde</w:t>
      </w:r>
      <w:r>
        <w:rPr>
          <w:b/>
          <w:spacing w:val="20"/>
          <w:sz w:val="20"/>
        </w:rPr>
        <w:t xml:space="preserve"> </w:t>
      </w:r>
      <w:r>
        <w:rPr>
          <w:b/>
          <w:sz w:val="20"/>
        </w:rPr>
        <w:t>las</w:t>
      </w:r>
      <w:r>
        <w:rPr>
          <w:b/>
          <w:spacing w:val="22"/>
          <w:sz w:val="20"/>
        </w:rPr>
        <w:t xml:space="preserve"> </w:t>
      </w:r>
      <w:r>
        <w:rPr>
          <w:b/>
          <w:sz w:val="20"/>
        </w:rPr>
        <w:t>08:00</w:t>
      </w:r>
      <w:r>
        <w:rPr>
          <w:b/>
          <w:spacing w:val="22"/>
          <w:sz w:val="20"/>
        </w:rPr>
        <w:t xml:space="preserve"> </w:t>
      </w:r>
      <w:r>
        <w:rPr>
          <w:b/>
          <w:sz w:val="20"/>
        </w:rPr>
        <w:t>horas</w:t>
      </w:r>
      <w:r>
        <w:rPr>
          <w:b/>
          <w:spacing w:val="22"/>
          <w:sz w:val="20"/>
        </w:rPr>
        <w:t xml:space="preserve"> </w:t>
      </w:r>
      <w:r>
        <w:rPr>
          <w:b/>
          <w:sz w:val="20"/>
        </w:rPr>
        <w:t>hasta</w:t>
      </w:r>
      <w:r>
        <w:rPr>
          <w:b/>
          <w:spacing w:val="20"/>
          <w:sz w:val="20"/>
        </w:rPr>
        <w:t xml:space="preserve"> </w:t>
      </w:r>
      <w:r>
        <w:rPr>
          <w:b/>
          <w:sz w:val="20"/>
        </w:rPr>
        <w:t>las</w:t>
      </w:r>
      <w:r>
        <w:rPr>
          <w:b/>
          <w:spacing w:val="22"/>
          <w:sz w:val="20"/>
        </w:rPr>
        <w:t xml:space="preserve"> </w:t>
      </w:r>
      <w:r>
        <w:rPr>
          <w:b/>
          <w:sz w:val="20"/>
        </w:rPr>
        <w:t xml:space="preserve">1:30 </w:t>
      </w:r>
      <w:r>
        <w:rPr>
          <w:b/>
          <w:spacing w:val="-2"/>
          <w:sz w:val="20"/>
        </w:rPr>
        <w:t>horas.</w:t>
      </w:r>
    </w:p>
    <w:p w14:paraId="3B81067F" w14:textId="77777777" w:rsidR="002966FE" w:rsidRDefault="00000000">
      <w:pPr>
        <w:pStyle w:val="Textoindependiente"/>
        <w:jc w:val="left"/>
      </w:pPr>
      <w:r>
        <w:t>El</w:t>
      </w:r>
      <w:r>
        <w:rPr>
          <w:spacing w:val="-7"/>
        </w:rPr>
        <w:t xml:space="preserve"> </w:t>
      </w:r>
      <w:r>
        <w:t>horario</w:t>
      </w:r>
      <w:r>
        <w:rPr>
          <w:spacing w:val="-3"/>
        </w:rPr>
        <w:t xml:space="preserve"> </w:t>
      </w:r>
      <w:r>
        <w:t>será</w:t>
      </w:r>
      <w:r>
        <w:rPr>
          <w:spacing w:val="-2"/>
        </w:rPr>
        <w:t xml:space="preserve"> </w:t>
      </w:r>
      <w:r>
        <w:t>ampliable</w:t>
      </w:r>
      <w:r>
        <w:rPr>
          <w:spacing w:val="-3"/>
        </w:rPr>
        <w:t xml:space="preserve"> </w:t>
      </w:r>
      <w:r>
        <w:t>en</w:t>
      </w:r>
      <w:r>
        <w:rPr>
          <w:spacing w:val="-3"/>
        </w:rPr>
        <w:t xml:space="preserve"> </w:t>
      </w:r>
      <w:r>
        <w:t>el</w:t>
      </w:r>
      <w:r>
        <w:rPr>
          <w:spacing w:val="-3"/>
        </w:rPr>
        <w:t xml:space="preserve"> </w:t>
      </w:r>
      <w:r>
        <w:t>cierre</w:t>
      </w:r>
      <w:r>
        <w:rPr>
          <w:spacing w:val="-2"/>
        </w:rPr>
        <w:t xml:space="preserve"> </w:t>
      </w:r>
      <w:r>
        <w:t>en</w:t>
      </w:r>
      <w:r>
        <w:rPr>
          <w:spacing w:val="-3"/>
        </w:rPr>
        <w:t xml:space="preserve"> </w:t>
      </w:r>
      <w:r>
        <w:t>dos</w:t>
      </w:r>
      <w:r>
        <w:rPr>
          <w:spacing w:val="-2"/>
        </w:rPr>
        <w:t xml:space="preserve"> </w:t>
      </w:r>
      <w:r>
        <w:t>horas</w:t>
      </w:r>
      <w:r>
        <w:rPr>
          <w:spacing w:val="-4"/>
        </w:rPr>
        <w:t xml:space="preserve"> </w:t>
      </w:r>
      <w:r>
        <w:t>en</w:t>
      </w:r>
      <w:r>
        <w:rPr>
          <w:spacing w:val="-3"/>
        </w:rPr>
        <w:t xml:space="preserve"> </w:t>
      </w:r>
      <w:r>
        <w:t>los</w:t>
      </w:r>
      <w:r>
        <w:rPr>
          <w:spacing w:val="-2"/>
        </w:rPr>
        <w:t xml:space="preserve"> </w:t>
      </w:r>
      <w:r>
        <w:t>periodos</w:t>
      </w:r>
      <w:r>
        <w:rPr>
          <w:spacing w:val="-2"/>
        </w:rPr>
        <w:t xml:space="preserve"> </w:t>
      </w:r>
      <w:r>
        <w:t>de</w:t>
      </w:r>
      <w:r>
        <w:rPr>
          <w:spacing w:val="-3"/>
        </w:rPr>
        <w:t xml:space="preserve"> </w:t>
      </w:r>
      <w:r>
        <w:t>fiestas</w:t>
      </w:r>
      <w:r>
        <w:rPr>
          <w:spacing w:val="-2"/>
        </w:rPr>
        <w:t xml:space="preserve"> patronales.</w:t>
      </w:r>
    </w:p>
    <w:p w14:paraId="5FE31C43" w14:textId="281EAB95" w:rsidR="002966FE" w:rsidRDefault="00000000">
      <w:pPr>
        <w:pStyle w:val="Prrafodelista"/>
        <w:numPr>
          <w:ilvl w:val="0"/>
          <w:numId w:val="5"/>
        </w:numPr>
        <w:tabs>
          <w:tab w:val="left" w:pos="611"/>
        </w:tabs>
        <w:spacing w:before="212" w:line="336" w:lineRule="auto"/>
        <w:ind w:right="1420" w:firstLine="0"/>
        <w:jc w:val="both"/>
        <w:rPr>
          <w:sz w:val="20"/>
        </w:rPr>
      </w:pPr>
      <w:r>
        <w:rPr>
          <w:sz w:val="20"/>
        </w:rPr>
        <w:t xml:space="preserve">El </w:t>
      </w:r>
      <w:r>
        <w:rPr>
          <w:b/>
          <w:sz w:val="20"/>
        </w:rPr>
        <w:t xml:space="preserve">mobiliario deberá quedar ordenado y recogido </w:t>
      </w:r>
      <w:r>
        <w:rPr>
          <w:sz w:val="20"/>
        </w:rPr>
        <w:t xml:space="preserve">una vez finalizado el horario de funcionamiento de las terrazas. Igualmente, deberán realizarse todas las tareas de limpieza </w:t>
      </w:r>
      <w:r>
        <w:rPr>
          <w:spacing w:val="-2"/>
          <w:sz w:val="20"/>
        </w:rPr>
        <w:t>necesarias</w:t>
      </w:r>
      <w:r w:rsidR="002739E2">
        <w:rPr>
          <w:spacing w:val="-2"/>
          <w:sz w:val="20"/>
        </w:rPr>
        <w:t>.</w:t>
      </w:r>
    </w:p>
    <w:p w14:paraId="26C02649" w14:textId="77777777" w:rsidR="002966FE" w:rsidRDefault="00000000">
      <w:pPr>
        <w:pStyle w:val="Prrafodelista"/>
        <w:numPr>
          <w:ilvl w:val="0"/>
          <w:numId w:val="5"/>
        </w:numPr>
        <w:tabs>
          <w:tab w:val="left" w:pos="639"/>
        </w:tabs>
        <w:spacing w:line="336" w:lineRule="auto"/>
        <w:ind w:right="1433" w:firstLine="0"/>
        <w:jc w:val="both"/>
        <w:rPr>
          <w:sz w:val="20"/>
        </w:rPr>
      </w:pPr>
      <w:r>
        <w:rPr>
          <w:sz w:val="20"/>
        </w:rPr>
        <w:t>Se deberá mantener la terraza, el mobiliario y los elementos auxiliares en las debidas condiciones de limpieza, estado de conservación y ornato.</w:t>
      </w:r>
    </w:p>
    <w:p w14:paraId="3489803C" w14:textId="77777777" w:rsidR="002966FE" w:rsidRDefault="00000000">
      <w:pPr>
        <w:pStyle w:val="Prrafodelista"/>
        <w:numPr>
          <w:ilvl w:val="0"/>
          <w:numId w:val="5"/>
        </w:numPr>
        <w:tabs>
          <w:tab w:val="left" w:pos="599"/>
        </w:tabs>
        <w:spacing w:line="336" w:lineRule="auto"/>
        <w:ind w:right="1429" w:firstLine="0"/>
        <w:jc w:val="both"/>
        <w:rPr>
          <w:sz w:val="20"/>
        </w:rPr>
      </w:pPr>
      <w:r>
        <w:rPr>
          <w:sz w:val="20"/>
        </w:rPr>
        <w:t>Deberán dejarse completamente libres para su utilización inmediata, si fuera preciso, por los servicios públicos correspondientes:</w:t>
      </w:r>
    </w:p>
    <w:p w14:paraId="1A093CBD" w14:textId="77777777" w:rsidR="002966FE" w:rsidRDefault="00000000">
      <w:pPr>
        <w:pStyle w:val="Prrafodelista"/>
        <w:numPr>
          <w:ilvl w:val="0"/>
          <w:numId w:val="6"/>
        </w:numPr>
        <w:tabs>
          <w:tab w:val="left" w:pos="633"/>
        </w:tabs>
        <w:ind w:left="633" w:hanging="513"/>
        <w:rPr>
          <w:sz w:val="20"/>
        </w:rPr>
      </w:pPr>
      <w:r>
        <w:rPr>
          <w:sz w:val="20"/>
        </w:rPr>
        <w:t>Las</w:t>
      </w:r>
      <w:r>
        <w:rPr>
          <w:spacing w:val="-2"/>
          <w:sz w:val="20"/>
        </w:rPr>
        <w:t xml:space="preserve"> </w:t>
      </w:r>
      <w:r>
        <w:rPr>
          <w:sz w:val="20"/>
        </w:rPr>
        <w:t>bocas</w:t>
      </w:r>
      <w:r>
        <w:rPr>
          <w:spacing w:val="-3"/>
          <w:sz w:val="20"/>
        </w:rPr>
        <w:t xml:space="preserve"> </w:t>
      </w:r>
      <w:r>
        <w:rPr>
          <w:sz w:val="20"/>
        </w:rPr>
        <w:t>de</w:t>
      </w:r>
      <w:r>
        <w:rPr>
          <w:spacing w:val="-3"/>
          <w:sz w:val="20"/>
        </w:rPr>
        <w:t xml:space="preserve"> </w:t>
      </w:r>
      <w:r>
        <w:rPr>
          <w:sz w:val="20"/>
        </w:rPr>
        <w:t>riego</w:t>
      </w:r>
      <w:r>
        <w:rPr>
          <w:spacing w:val="-2"/>
          <w:sz w:val="20"/>
        </w:rPr>
        <w:t xml:space="preserve"> </w:t>
      </w:r>
      <w:r>
        <w:rPr>
          <w:sz w:val="20"/>
        </w:rPr>
        <w:t>e</w:t>
      </w:r>
      <w:r>
        <w:rPr>
          <w:spacing w:val="-1"/>
          <w:sz w:val="20"/>
        </w:rPr>
        <w:t xml:space="preserve"> </w:t>
      </w:r>
      <w:r>
        <w:rPr>
          <w:spacing w:val="-2"/>
          <w:sz w:val="20"/>
        </w:rPr>
        <w:t>hidrantes.</w:t>
      </w:r>
    </w:p>
    <w:p w14:paraId="6F6BE850" w14:textId="77777777" w:rsidR="002966FE" w:rsidRDefault="00000000">
      <w:pPr>
        <w:pStyle w:val="Prrafodelista"/>
        <w:numPr>
          <w:ilvl w:val="0"/>
          <w:numId w:val="6"/>
        </w:numPr>
        <w:tabs>
          <w:tab w:val="left" w:pos="632"/>
        </w:tabs>
        <w:spacing w:before="212"/>
        <w:ind w:left="632" w:hanging="513"/>
        <w:rPr>
          <w:sz w:val="20"/>
        </w:rPr>
      </w:pPr>
      <w:r>
        <w:rPr>
          <w:sz w:val="20"/>
        </w:rPr>
        <w:t>Los</w:t>
      </w:r>
      <w:r>
        <w:rPr>
          <w:spacing w:val="-4"/>
          <w:sz w:val="20"/>
        </w:rPr>
        <w:t xml:space="preserve"> </w:t>
      </w:r>
      <w:r>
        <w:rPr>
          <w:sz w:val="20"/>
        </w:rPr>
        <w:t>registros</w:t>
      </w:r>
      <w:r>
        <w:rPr>
          <w:spacing w:val="-4"/>
          <w:sz w:val="20"/>
        </w:rPr>
        <w:t xml:space="preserve"> </w:t>
      </w:r>
      <w:r>
        <w:rPr>
          <w:sz w:val="20"/>
        </w:rPr>
        <w:t>de</w:t>
      </w:r>
      <w:r>
        <w:rPr>
          <w:spacing w:val="-4"/>
          <w:sz w:val="20"/>
        </w:rPr>
        <w:t xml:space="preserve"> </w:t>
      </w:r>
      <w:r>
        <w:rPr>
          <w:sz w:val="20"/>
        </w:rPr>
        <w:t>alcantarillado</w:t>
      </w:r>
      <w:r>
        <w:rPr>
          <w:spacing w:val="-4"/>
          <w:sz w:val="20"/>
        </w:rPr>
        <w:t xml:space="preserve"> </w:t>
      </w:r>
      <w:r>
        <w:rPr>
          <w:sz w:val="20"/>
        </w:rPr>
        <w:t>y</w:t>
      </w:r>
      <w:r>
        <w:rPr>
          <w:spacing w:val="-4"/>
          <w:sz w:val="20"/>
        </w:rPr>
        <w:t xml:space="preserve"> </w:t>
      </w:r>
      <w:r>
        <w:rPr>
          <w:sz w:val="20"/>
        </w:rPr>
        <w:t>otros</w:t>
      </w:r>
      <w:r>
        <w:rPr>
          <w:spacing w:val="-3"/>
          <w:sz w:val="20"/>
        </w:rPr>
        <w:t xml:space="preserve"> </w:t>
      </w:r>
      <w:r>
        <w:rPr>
          <w:sz w:val="20"/>
        </w:rPr>
        <w:t>de</w:t>
      </w:r>
      <w:r>
        <w:rPr>
          <w:spacing w:val="-4"/>
          <w:sz w:val="20"/>
        </w:rPr>
        <w:t xml:space="preserve"> </w:t>
      </w:r>
      <w:r>
        <w:rPr>
          <w:sz w:val="20"/>
        </w:rPr>
        <w:t>servicios</w:t>
      </w:r>
      <w:r>
        <w:rPr>
          <w:spacing w:val="-3"/>
          <w:sz w:val="20"/>
        </w:rPr>
        <w:t xml:space="preserve"> </w:t>
      </w:r>
      <w:r>
        <w:rPr>
          <w:spacing w:val="-2"/>
          <w:sz w:val="20"/>
        </w:rPr>
        <w:t>públicos.</w:t>
      </w:r>
    </w:p>
    <w:p w14:paraId="19BC341C" w14:textId="25361DB7" w:rsidR="002966FE" w:rsidRDefault="00000000">
      <w:pPr>
        <w:pStyle w:val="Prrafodelista"/>
        <w:numPr>
          <w:ilvl w:val="0"/>
          <w:numId w:val="6"/>
        </w:numPr>
        <w:tabs>
          <w:tab w:val="left" w:pos="632"/>
        </w:tabs>
        <w:spacing w:before="212"/>
        <w:ind w:left="632" w:hanging="513"/>
        <w:rPr>
          <w:sz w:val="20"/>
        </w:rPr>
      </w:pPr>
      <w:r>
        <w:rPr>
          <w:sz w:val="20"/>
        </w:rPr>
        <w:t>Las</w:t>
      </w:r>
      <w:r>
        <w:rPr>
          <w:spacing w:val="-3"/>
          <w:sz w:val="20"/>
        </w:rPr>
        <w:t xml:space="preserve"> </w:t>
      </w:r>
      <w:r>
        <w:rPr>
          <w:sz w:val="20"/>
        </w:rPr>
        <w:t>salidas</w:t>
      </w:r>
      <w:r>
        <w:rPr>
          <w:spacing w:val="-3"/>
          <w:sz w:val="20"/>
        </w:rPr>
        <w:t xml:space="preserve"> </w:t>
      </w:r>
      <w:r>
        <w:rPr>
          <w:sz w:val="20"/>
        </w:rPr>
        <w:t>de</w:t>
      </w:r>
      <w:r>
        <w:rPr>
          <w:spacing w:val="-3"/>
          <w:sz w:val="20"/>
        </w:rPr>
        <w:t xml:space="preserve"> </w:t>
      </w:r>
      <w:r>
        <w:rPr>
          <w:spacing w:val="-2"/>
          <w:sz w:val="20"/>
        </w:rPr>
        <w:t>emergencia</w:t>
      </w:r>
      <w:r w:rsidR="002739E2">
        <w:rPr>
          <w:spacing w:val="-2"/>
          <w:sz w:val="20"/>
        </w:rPr>
        <w:t>.</w:t>
      </w:r>
    </w:p>
    <w:p w14:paraId="6427D123" w14:textId="77777777" w:rsidR="002966FE" w:rsidRDefault="00000000">
      <w:pPr>
        <w:pStyle w:val="Prrafodelista"/>
        <w:numPr>
          <w:ilvl w:val="0"/>
          <w:numId w:val="6"/>
        </w:numPr>
        <w:tabs>
          <w:tab w:val="left" w:pos="633"/>
        </w:tabs>
        <w:spacing w:before="212"/>
        <w:ind w:left="633" w:hanging="514"/>
        <w:jc w:val="left"/>
        <w:rPr>
          <w:sz w:val="20"/>
        </w:rPr>
      </w:pPr>
      <w:r>
        <w:rPr>
          <w:sz w:val="20"/>
        </w:rPr>
        <w:t>Las</w:t>
      </w:r>
      <w:r>
        <w:rPr>
          <w:spacing w:val="-5"/>
          <w:sz w:val="20"/>
        </w:rPr>
        <w:t xml:space="preserve"> </w:t>
      </w:r>
      <w:r>
        <w:rPr>
          <w:sz w:val="20"/>
        </w:rPr>
        <w:t>paradas</w:t>
      </w:r>
      <w:r>
        <w:rPr>
          <w:spacing w:val="-5"/>
          <w:sz w:val="20"/>
        </w:rPr>
        <w:t xml:space="preserve"> </w:t>
      </w:r>
      <w:r>
        <w:rPr>
          <w:sz w:val="20"/>
        </w:rPr>
        <w:t>de</w:t>
      </w:r>
      <w:r>
        <w:rPr>
          <w:spacing w:val="-5"/>
          <w:sz w:val="20"/>
        </w:rPr>
        <w:t xml:space="preserve"> </w:t>
      </w:r>
      <w:r>
        <w:rPr>
          <w:sz w:val="20"/>
        </w:rPr>
        <w:t>transporte</w:t>
      </w:r>
      <w:r>
        <w:rPr>
          <w:spacing w:val="-5"/>
          <w:sz w:val="20"/>
        </w:rPr>
        <w:t xml:space="preserve"> </w:t>
      </w:r>
      <w:r>
        <w:rPr>
          <w:sz w:val="20"/>
        </w:rPr>
        <w:t>público</w:t>
      </w:r>
      <w:r>
        <w:rPr>
          <w:spacing w:val="-6"/>
          <w:sz w:val="20"/>
        </w:rPr>
        <w:t xml:space="preserve"> </w:t>
      </w:r>
      <w:r>
        <w:rPr>
          <w:sz w:val="20"/>
        </w:rPr>
        <w:t>regularmente</w:t>
      </w:r>
      <w:r>
        <w:rPr>
          <w:spacing w:val="-4"/>
          <w:sz w:val="20"/>
        </w:rPr>
        <w:t xml:space="preserve"> </w:t>
      </w:r>
      <w:r>
        <w:rPr>
          <w:spacing w:val="-2"/>
          <w:sz w:val="20"/>
        </w:rPr>
        <w:t>establecidas.</w:t>
      </w:r>
    </w:p>
    <w:p w14:paraId="668F2A0B" w14:textId="77777777" w:rsidR="002966FE" w:rsidRDefault="00000000">
      <w:pPr>
        <w:pStyle w:val="Prrafodelista"/>
        <w:numPr>
          <w:ilvl w:val="0"/>
          <w:numId w:val="6"/>
        </w:numPr>
        <w:tabs>
          <w:tab w:val="left" w:pos="661"/>
        </w:tabs>
        <w:spacing w:before="212" w:line="336" w:lineRule="auto"/>
        <w:ind w:left="119" w:right="1432" w:firstLine="0"/>
        <w:jc w:val="left"/>
        <w:rPr>
          <w:sz w:val="20"/>
        </w:rPr>
      </w:pPr>
      <w:r>
        <w:rPr>
          <w:sz w:val="20"/>
        </w:rPr>
        <w:t>Los</w:t>
      </w:r>
      <w:r>
        <w:rPr>
          <w:spacing w:val="24"/>
          <w:sz w:val="20"/>
        </w:rPr>
        <w:t xml:space="preserve"> </w:t>
      </w:r>
      <w:r>
        <w:rPr>
          <w:sz w:val="20"/>
        </w:rPr>
        <w:t>centros</w:t>
      </w:r>
      <w:r>
        <w:rPr>
          <w:spacing w:val="24"/>
          <w:sz w:val="20"/>
        </w:rPr>
        <w:t xml:space="preserve"> </w:t>
      </w:r>
      <w:r>
        <w:rPr>
          <w:sz w:val="20"/>
        </w:rPr>
        <w:t>de</w:t>
      </w:r>
      <w:r>
        <w:rPr>
          <w:spacing w:val="23"/>
          <w:sz w:val="20"/>
        </w:rPr>
        <w:t xml:space="preserve"> </w:t>
      </w:r>
      <w:r>
        <w:rPr>
          <w:sz w:val="20"/>
        </w:rPr>
        <w:t>mando</w:t>
      </w:r>
      <w:r>
        <w:rPr>
          <w:spacing w:val="25"/>
          <w:sz w:val="20"/>
        </w:rPr>
        <w:t xml:space="preserve"> </w:t>
      </w:r>
      <w:r>
        <w:rPr>
          <w:sz w:val="20"/>
        </w:rPr>
        <w:t>de</w:t>
      </w:r>
      <w:r>
        <w:rPr>
          <w:spacing w:val="25"/>
          <w:sz w:val="20"/>
        </w:rPr>
        <w:t xml:space="preserve"> </w:t>
      </w:r>
      <w:r>
        <w:rPr>
          <w:sz w:val="20"/>
        </w:rPr>
        <w:t>alumbrado</w:t>
      </w:r>
      <w:r>
        <w:rPr>
          <w:spacing w:val="25"/>
          <w:sz w:val="20"/>
        </w:rPr>
        <w:t xml:space="preserve"> </w:t>
      </w:r>
      <w:r>
        <w:rPr>
          <w:sz w:val="20"/>
        </w:rPr>
        <w:t>público,</w:t>
      </w:r>
      <w:r>
        <w:rPr>
          <w:spacing w:val="23"/>
          <w:sz w:val="20"/>
        </w:rPr>
        <w:t xml:space="preserve"> </w:t>
      </w:r>
      <w:r>
        <w:rPr>
          <w:sz w:val="20"/>
        </w:rPr>
        <w:t>aparatos</w:t>
      </w:r>
      <w:r>
        <w:rPr>
          <w:spacing w:val="24"/>
          <w:sz w:val="20"/>
        </w:rPr>
        <w:t xml:space="preserve"> </w:t>
      </w:r>
      <w:r>
        <w:rPr>
          <w:sz w:val="20"/>
        </w:rPr>
        <w:t>de</w:t>
      </w:r>
      <w:r>
        <w:rPr>
          <w:spacing w:val="23"/>
          <w:sz w:val="20"/>
        </w:rPr>
        <w:t xml:space="preserve"> </w:t>
      </w:r>
      <w:r>
        <w:rPr>
          <w:sz w:val="20"/>
        </w:rPr>
        <w:t>control</w:t>
      </w:r>
      <w:r>
        <w:rPr>
          <w:spacing w:val="24"/>
          <w:sz w:val="20"/>
        </w:rPr>
        <w:t xml:space="preserve"> </w:t>
      </w:r>
      <w:r>
        <w:rPr>
          <w:sz w:val="20"/>
        </w:rPr>
        <w:t>de</w:t>
      </w:r>
      <w:r>
        <w:rPr>
          <w:spacing w:val="25"/>
          <w:sz w:val="20"/>
        </w:rPr>
        <w:t xml:space="preserve"> </w:t>
      </w:r>
      <w:r>
        <w:rPr>
          <w:sz w:val="20"/>
        </w:rPr>
        <w:t>tráfico</w:t>
      </w:r>
      <w:r>
        <w:rPr>
          <w:spacing w:val="25"/>
          <w:sz w:val="20"/>
        </w:rPr>
        <w:t xml:space="preserve"> </w:t>
      </w:r>
      <w:r>
        <w:rPr>
          <w:sz w:val="20"/>
        </w:rPr>
        <w:t>y</w:t>
      </w:r>
      <w:r>
        <w:rPr>
          <w:spacing w:val="23"/>
          <w:sz w:val="20"/>
        </w:rPr>
        <w:t xml:space="preserve"> </w:t>
      </w:r>
      <w:r>
        <w:rPr>
          <w:sz w:val="20"/>
        </w:rPr>
        <w:t>los</w:t>
      </w:r>
      <w:r>
        <w:rPr>
          <w:spacing w:val="24"/>
          <w:sz w:val="20"/>
        </w:rPr>
        <w:t xml:space="preserve"> </w:t>
      </w:r>
      <w:r>
        <w:rPr>
          <w:sz w:val="20"/>
        </w:rPr>
        <w:t>centros</w:t>
      </w:r>
      <w:r>
        <w:rPr>
          <w:spacing w:val="24"/>
          <w:sz w:val="20"/>
        </w:rPr>
        <w:t xml:space="preserve"> </w:t>
      </w:r>
      <w:r>
        <w:rPr>
          <w:sz w:val="20"/>
        </w:rPr>
        <w:t xml:space="preserve">de </w:t>
      </w:r>
      <w:r>
        <w:rPr>
          <w:spacing w:val="-2"/>
          <w:sz w:val="20"/>
        </w:rPr>
        <w:t>transformación.</w:t>
      </w:r>
    </w:p>
    <w:p w14:paraId="1D4CCB47" w14:textId="77777777" w:rsidR="002966FE" w:rsidRDefault="00000000">
      <w:pPr>
        <w:pStyle w:val="Prrafodelista"/>
        <w:numPr>
          <w:ilvl w:val="0"/>
          <w:numId w:val="6"/>
        </w:numPr>
        <w:tabs>
          <w:tab w:val="left" w:pos="632"/>
        </w:tabs>
        <w:ind w:left="632" w:hanging="513"/>
        <w:rPr>
          <w:sz w:val="20"/>
        </w:rPr>
      </w:pPr>
      <w:r>
        <w:rPr>
          <w:sz w:val="20"/>
        </w:rPr>
        <w:t>Los</w:t>
      </w:r>
      <w:r>
        <w:rPr>
          <w:spacing w:val="-6"/>
          <w:sz w:val="20"/>
        </w:rPr>
        <w:t xml:space="preserve"> </w:t>
      </w:r>
      <w:r>
        <w:rPr>
          <w:sz w:val="20"/>
        </w:rPr>
        <w:t>alcorques</w:t>
      </w:r>
      <w:r>
        <w:rPr>
          <w:spacing w:val="-3"/>
          <w:sz w:val="20"/>
        </w:rPr>
        <w:t xml:space="preserve"> </w:t>
      </w:r>
      <w:r>
        <w:rPr>
          <w:sz w:val="20"/>
        </w:rPr>
        <w:t>de</w:t>
      </w:r>
      <w:r>
        <w:rPr>
          <w:spacing w:val="-4"/>
          <w:sz w:val="20"/>
        </w:rPr>
        <w:t xml:space="preserve"> </w:t>
      </w:r>
      <w:r>
        <w:rPr>
          <w:sz w:val="20"/>
        </w:rPr>
        <w:t>árboles</w:t>
      </w:r>
      <w:r>
        <w:rPr>
          <w:spacing w:val="-3"/>
          <w:sz w:val="20"/>
        </w:rPr>
        <w:t xml:space="preserve"> </w:t>
      </w:r>
      <w:r>
        <w:rPr>
          <w:sz w:val="20"/>
        </w:rPr>
        <w:t>y</w:t>
      </w:r>
      <w:r>
        <w:rPr>
          <w:spacing w:val="-3"/>
          <w:sz w:val="20"/>
        </w:rPr>
        <w:t xml:space="preserve"> </w:t>
      </w:r>
      <w:r>
        <w:rPr>
          <w:sz w:val="20"/>
        </w:rPr>
        <w:t>jardineras</w:t>
      </w:r>
      <w:r>
        <w:rPr>
          <w:spacing w:val="-4"/>
          <w:sz w:val="20"/>
        </w:rPr>
        <w:t xml:space="preserve"> </w:t>
      </w:r>
      <w:r>
        <w:rPr>
          <w:spacing w:val="-2"/>
          <w:sz w:val="20"/>
        </w:rPr>
        <w:t>públicas.</w:t>
      </w:r>
    </w:p>
    <w:p w14:paraId="261F301F" w14:textId="77777777" w:rsidR="002966FE" w:rsidRDefault="00000000">
      <w:pPr>
        <w:pStyle w:val="Prrafodelista"/>
        <w:numPr>
          <w:ilvl w:val="0"/>
          <w:numId w:val="6"/>
        </w:numPr>
        <w:tabs>
          <w:tab w:val="left" w:pos="632"/>
        </w:tabs>
        <w:spacing w:before="212"/>
        <w:ind w:left="632" w:hanging="513"/>
        <w:rPr>
          <w:sz w:val="20"/>
        </w:rPr>
      </w:pPr>
      <w:r>
        <w:rPr>
          <w:sz w:val="20"/>
        </w:rPr>
        <w:t>Los</w:t>
      </w:r>
      <w:r>
        <w:rPr>
          <w:spacing w:val="-5"/>
          <w:sz w:val="20"/>
        </w:rPr>
        <w:t xml:space="preserve"> </w:t>
      </w:r>
      <w:r>
        <w:rPr>
          <w:sz w:val="20"/>
        </w:rPr>
        <w:t>elementos</w:t>
      </w:r>
      <w:r>
        <w:rPr>
          <w:spacing w:val="-4"/>
          <w:sz w:val="20"/>
        </w:rPr>
        <w:t xml:space="preserve"> </w:t>
      </w:r>
      <w:r>
        <w:rPr>
          <w:sz w:val="20"/>
        </w:rPr>
        <w:t>de</w:t>
      </w:r>
      <w:r>
        <w:rPr>
          <w:spacing w:val="-5"/>
          <w:sz w:val="20"/>
        </w:rPr>
        <w:t xml:space="preserve"> </w:t>
      </w:r>
      <w:r>
        <w:rPr>
          <w:sz w:val="20"/>
        </w:rPr>
        <w:t>mobiliario</w:t>
      </w:r>
      <w:r>
        <w:rPr>
          <w:spacing w:val="-2"/>
          <w:sz w:val="20"/>
        </w:rPr>
        <w:t xml:space="preserve"> urbano.</w:t>
      </w:r>
    </w:p>
    <w:p w14:paraId="1585DA20" w14:textId="77777777" w:rsidR="002966FE" w:rsidRDefault="002966FE">
      <w:pPr>
        <w:jc w:val="both"/>
        <w:rPr>
          <w:sz w:val="20"/>
        </w:rPr>
        <w:sectPr w:rsidR="002966FE">
          <w:pgSz w:w="11910" w:h="16840"/>
          <w:pgMar w:top="1720" w:right="0" w:bottom="1280" w:left="1300" w:header="567" w:footer="1080" w:gutter="0"/>
          <w:cols w:space="720"/>
        </w:sectPr>
      </w:pPr>
    </w:p>
    <w:p w14:paraId="4B0DAE54" w14:textId="3BA92C26" w:rsidR="002966FE" w:rsidRDefault="00000000">
      <w:pPr>
        <w:pStyle w:val="Prrafodelista"/>
        <w:numPr>
          <w:ilvl w:val="0"/>
          <w:numId w:val="5"/>
        </w:numPr>
        <w:tabs>
          <w:tab w:val="left" w:pos="515"/>
        </w:tabs>
        <w:spacing w:before="83" w:line="336" w:lineRule="auto"/>
        <w:ind w:left="119" w:right="1431" w:firstLine="0"/>
        <w:jc w:val="both"/>
        <w:rPr>
          <w:sz w:val="20"/>
        </w:rPr>
      </w:pPr>
      <w:r>
        <w:rPr>
          <w:sz w:val="20"/>
        </w:rPr>
        <w:lastRenderedPageBreak/>
        <w:t>No se permite la instalación de mostradores u otros elementos para el servicio de la terraza, que deberán ser atendidos desde el propio establecimiento</w:t>
      </w:r>
      <w:r w:rsidR="002739E2">
        <w:rPr>
          <w:sz w:val="20"/>
        </w:rPr>
        <w:t>.</w:t>
      </w:r>
    </w:p>
    <w:p w14:paraId="66E5A8E6" w14:textId="77777777" w:rsidR="002966FE" w:rsidRDefault="00000000">
      <w:pPr>
        <w:pStyle w:val="Prrafodelista"/>
        <w:numPr>
          <w:ilvl w:val="0"/>
          <w:numId w:val="5"/>
        </w:numPr>
        <w:tabs>
          <w:tab w:val="left" w:pos="571"/>
        </w:tabs>
        <w:spacing w:line="336" w:lineRule="auto"/>
        <w:ind w:left="119" w:right="1422" w:firstLine="0"/>
        <w:jc w:val="both"/>
        <w:rPr>
          <w:sz w:val="20"/>
        </w:rPr>
      </w:pPr>
      <w:r>
        <w:rPr>
          <w:sz w:val="20"/>
        </w:rPr>
        <w:t>Queda absolutamente prohibida la utilización de cualquier clase de aparatos de reproducción de sonido, máquinas expendedoras, juegos, sistemas de aire acondicionado, frigoríficos o cocinas y elementos auxiliares tipo mesa alta o tonel.</w:t>
      </w:r>
    </w:p>
    <w:p w14:paraId="138D7E56" w14:textId="77777777" w:rsidR="002966FE" w:rsidRDefault="00000000">
      <w:pPr>
        <w:pStyle w:val="Prrafodelista"/>
        <w:numPr>
          <w:ilvl w:val="0"/>
          <w:numId w:val="5"/>
        </w:numPr>
        <w:tabs>
          <w:tab w:val="left" w:pos="529"/>
        </w:tabs>
        <w:spacing w:line="336" w:lineRule="auto"/>
        <w:ind w:left="119" w:right="1425" w:firstLine="0"/>
        <w:jc w:val="both"/>
        <w:rPr>
          <w:sz w:val="20"/>
        </w:rPr>
      </w:pPr>
      <w:r>
        <w:rPr>
          <w:noProof/>
        </w:rPr>
        <mc:AlternateContent>
          <mc:Choice Requires="wps">
            <w:drawing>
              <wp:anchor distT="0" distB="0" distL="0" distR="0" simplePos="0" relativeHeight="15799296" behindDoc="0" locked="0" layoutInCell="1" allowOverlap="1" wp14:anchorId="6F6882B9" wp14:editId="176BEA1F">
                <wp:simplePos x="0" y="0"/>
                <wp:positionH relativeFrom="page">
                  <wp:posOffset>6807087</wp:posOffset>
                </wp:positionH>
                <wp:positionV relativeFrom="paragraph">
                  <wp:posOffset>571093</wp:posOffset>
                </wp:positionV>
                <wp:extent cx="419734" cy="318706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AC6310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54006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6F6882B9" id="Textbox 163" o:spid="_x0000_s1103" type="#_x0000_t202" style="position:absolute;left:0;text-align:left;margin-left:536pt;margin-top:44.95pt;width:33.05pt;height:250.95pt;z-index:1579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" filled="f" stroked="f">
                <v:textbox style="layout-flow:vertical;mso-layout-flow-alt:bottom-to-top" inset="0,0,0,0">
                  <w:txbxContent>
                    <w:p w14:paraId="3AC63109"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54006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z w:val="20"/>
        </w:rPr>
        <w:t>El ayuntamiento se reserva el derecho de marcar o requerir que se marque la delimitación de la terraza con pintura en el suelo, según plano que acompaña a la autorización (adjunto como anexo a este informe). Dicho plano y, en su caso, el título habilitante, deberá encontrarse en el lugar de la actividad a disposición de los funcionarios municipales y efectivos de la Policía Local.</w:t>
      </w:r>
    </w:p>
    <w:p w14:paraId="3634699B" w14:textId="640F9069" w:rsidR="002966FE" w:rsidRDefault="00000000">
      <w:pPr>
        <w:pStyle w:val="Textoindependiente"/>
        <w:ind w:left="119"/>
      </w:pPr>
      <w:r>
        <w:t>Todo</w:t>
      </w:r>
      <w:r>
        <w:rPr>
          <w:spacing w:val="-7"/>
        </w:rPr>
        <w:t xml:space="preserve"> </w:t>
      </w:r>
      <w:r>
        <w:t>ello</w:t>
      </w:r>
      <w:r>
        <w:rPr>
          <w:spacing w:val="-3"/>
        </w:rPr>
        <w:t xml:space="preserve"> </w:t>
      </w:r>
      <w:r>
        <w:t>sin</w:t>
      </w:r>
      <w:r>
        <w:rPr>
          <w:spacing w:val="-5"/>
        </w:rPr>
        <w:t xml:space="preserve"> </w:t>
      </w:r>
      <w:r>
        <w:t>perjuicio</w:t>
      </w:r>
      <w:r>
        <w:rPr>
          <w:spacing w:val="-3"/>
        </w:rPr>
        <w:t xml:space="preserve"> </w:t>
      </w:r>
      <w:r>
        <w:t>de</w:t>
      </w:r>
      <w:r>
        <w:rPr>
          <w:spacing w:val="-4"/>
        </w:rPr>
        <w:t xml:space="preserve"> </w:t>
      </w:r>
      <w:r>
        <w:t>los</w:t>
      </w:r>
      <w:r>
        <w:rPr>
          <w:spacing w:val="-4"/>
        </w:rPr>
        <w:t xml:space="preserve"> </w:t>
      </w:r>
      <w:r>
        <w:t>restantes</w:t>
      </w:r>
      <w:r>
        <w:rPr>
          <w:spacing w:val="-3"/>
        </w:rPr>
        <w:t xml:space="preserve"> </w:t>
      </w:r>
      <w:r>
        <w:t>informes</w:t>
      </w:r>
      <w:r>
        <w:rPr>
          <w:spacing w:val="-4"/>
        </w:rPr>
        <w:t xml:space="preserve"> </w:t>
      </w:r>
      <w:r>
        <w:t>que</w:t>
      </w:r>
      <w:r>
        <w:rPr>
          <w:spacing w:val="-3"/>
        </w:rPr>
        <w:t xml:space="preserve"> </w:t>
      </w:r>
      <w:r>
        <w:t>fueran</w:t>
      </w:r>
      <w:r>
        <w:rPr>
          <w:spacing w:val="-4"/>
        </w:rPr>
        <w:t xml:space="preserve"> </w:t>
      </w:r>
      <w:r>
        <w:t>preceptivos</w:t>
      </w:r>
      <w:r>
        <w:rPr>
          <w:spacing w:val="-3"/>
        </w:rPr>
        <w:t xml:space="preserve"> </w:t>
      </w:r>
      <w:r>
        <w:t>o</w:t>
      </w:r>
      <w:r>
        <w:rPr>
          <w:spacing w:val="-4"/>
        </w:rPr>
        <w:t xml:space="preserve"> </w:t>
      </w:r>
      <w:r>
        <w:rPr>
          <w:spacing w:val="-2"/>
        </w:rPr>
        <w:t>necesarios.</w:t>
      </w:r>
    </w:p>
    <w:p w14:paraId="13C43A46" w14:textId="77777777" w:rsidR="002966FE" w:rsidRDefault="00000000">
      <w:pPr>
        <w:spacing w:before="212"/>
        <w:ind w:left="119"/>
        <w:jc w:val="both"/>
        <w:rPr>
          <w:sz w:val="20"/>
        </w:rPr>
      </w:pPr>
      <w:r>
        <w:rPr>
          <w:b/>
          <w:sz w:val="20"/>
        </w:rPr>
        <w:t>3º.-</w:t>
      </w:r>
      <w:r>
        <w:rPr>
          <w:b/>
          <w:spacing w:val="-4"/>
          <w:sz w:val="20"/>
        </w:rPr>
        <w:t xml:space="preserve"> </w:t>
      </w:r>
      <w:r>
        <w:rPr>
          <w:sz w:val="20"/>
        </w:rPr>
        <w:t>Se</w:t>
      </w:r>
      <w:r>
        <w:rPr>
          <w:spacing w:val="-3"/>
          <w:sz w:val="20"/>
        </w:rPr>
        <w:t xml:space="preserve"> </w:t>
      </w:r>
      <w:r>
        <w:rPr>
          <w:sz w:val="20"/>
        </w:rPr>
        <w:t>insiste</w:t>
      </w:r>
      <w:r>
        <w:rPr>
          <w:spacing w:val="-4"/>
          <w:sz w:val="20"/>
        </w:rPr>
        <w:t xml:space="preserve"> </w:t>
      </w:r>
      <w:r>
        <w:rPr>
          <w:sz w:val="20"/>
        </w:rPr>
        <w:t>en</w:t>
      </w:r>
      <w:r>
        <w:rPr>
          <w:spacing w:val="-3"/>
          <w:sz w:val="20"/>
        </w:rPr>
        <w:t xml:space="preserve"> </w:t>
      </w:r>
      <w:r>
        <w:rPr>
          <w:sz w:val="20"/>
        </w:rPr>
        <w:t xml:space="preserve">la </w:t>
      </w:r>
      <w:r>
        <w:rPr>
          <w:b/>
          <w:sz w:val="20"/>
        </w:rPr>
        <w:t>obligatoriedad</w:t>
      </w:r>
      <w:r>
        <w:rPr>
          <w:b/>
          <w:spacing w:val="-4"/>
          <w:sz w:val="20"/>
        </w:rPr>
        <w:t xml:space="preserve"> </w:t>
      </w:r>
      <w:r>
        <w:rPr>
          <w:b/>
          <w:sz w:val="20"/>
        </w:rPr>
        <w:t>de</w:t>
      </w:r>
      <w:r>
        <w:rPr>
          <w:b/>
          <w:spacing w:val="-3"/>
          <w:sz w:val="20"/>
        </w:rPr>
        <w:t xml:space="preserve"> </w:t>
      </w:r>
      <w:r>
        <w:rPr>
          <w:b/>
          <w:sz w:val="20"/>
        </w:rPr>
        <w:t>contar</w:t>
      </w:r>
      <w:r>
        <w:rPr>
          <w:b/>
          <w:spacing w:val="-3"/>
          <w:sz w:val="20"/>
        </w:rPr>
        <w:t xml:space="preserve"> </w:t>
      </w:r>
      <w:r>
        <w:rPr>
          <w:b/>
          <w:sz w:val="20"/>
        </w:rPr>
        <w:t>en</w:t>
      </w:r>
      <w:r>
        <w:rPr>
          <w:b/>
          <w:spacing w:val="-4"/>
          <w:sz w:val="20"/>
        </w:rPr>
        <w:t xml:space="preserve"> </w:t>
      </w:r>
      <w:r>
        <w:rPr>
          <w:b/>
          <w:sz w:val="20"/>
        </w:rPr>
        <w:t>todo</w:t>
      </w:r>
      <w:r>
        <w:rPr>
          <w:b/>
          <w:spacing w:val="-3"/>
          <w:sz w:val="20"/>
        </w:rPr>
        <w:t xml:space="preserve"> </w:t>
      </w:r>
      <w:r>
        <w:rPr>
          <w:b/>
          <w:sz w:val="20"/>
        </w:rPr>
        <w:t>momento</w:t>
      </w:r>
      <w:r>
        <w:rPr>
          <w:b/>
          <w:spacing w:val="-3"/>
          <w:sz w:val="20"/>
        </w:rPr>
        <w:t xml:space="preserve"> </w:t>
      </w:r>
      <w:r>
        <w:rPr>
          <w:b/>
          <w:spacing w:val="-4"/>
          <w:sz w:val="20"/>
        </w:rPr>
        <w:t>con</w:t>
      </w:r>
      <w:r>
        <w:rPr>
          <w:spacing w:val="-4"/>
          <w:sz w:val="20"/>
        </w:rPr>
        <w:t>:</w:t>
      </w:r>
    </w:p>
    <w:p w14:paraId="69FC5689" w14:textId="307443A2" w:rsidR="002966FE" w:rsidRDefault="00000000">
      <w:pPr>
        <w:pStyle w:val="Prrafodelista"/>
        <w:numPr>
          <w:ilvl w:val="1"/>
          <w:numId w:val="5"/>
        </w:numPr>
        <w:tabs>
          <w:tab w:val="left" w:pos="690"/>
        </w:tabs>
        <w:spacing w:before="212" w:line="336" w:lineRule="auto"/>
        <w:ind w:left="119" w:right="1415" w:firstLine="0"/>
        <w:rPr>
          <w:sz w:val="20"/>
        </w:rPr>
      </w:pPr>
      <w:r>
        <w:rPr>
          <w:b/>
          <w:sz w:val="20"/>
        </w:rPr>
        <w:t>contrato</w:t>
      </w:r>
      <w:r>
        <w:rPr>
          <w:b/>
          <w:spacing w:val="-1"/>
          <w:sz w:val="20"/>
        </w:rPr>
        <w:t xml:space="preserve"> </w:t>
      </w:r>
      <w:r>
        <w:rPr>
          <w:b/>
          <w:sz w:val="20"/>
        </w:rPr>
        <w:t>de</w:t>
      </w:r>
      <w:r>
        <w:rPr>
          <w:b/>
          <w:spacing w:val="-2"/>
          <w:sz w:val="20"/>
        </w:rPr>
        <w:t xml:space="preserve"> </w:t>
      </w:r>
      <w:r>
        <w:rPr>
          <w:b/>
          <w:sz w:val="20"/>
        </w:rPr>
        <w:t>seguro</w:t>
      </w:r>
      <w:r>
        <w:rPr>
          <w:b/>
          <w:spacing w:val="-1"/>
          <w:sz w:val="20"/>
        </w:rPr>
        <w:t xml:space="preserve"> </w:t>
      </w:r>
      <w:r>
        <w:rPr>
          <w:b/>
          <w:sz w:val="20"/>
        </w:rPr>
        <w:t>suscrito</w:t>
      </w:r>
      <w:r>
        <w:rPr>
          <w:b/>
          <w:spacing w:val="-1"/>
          <w:sz w:val="20"/>
        </w:rPr>
        <w:t xml:space="preserve"> </w:t>
      </w:r>
      <w:r>
        <w:rPr>
          <w:b/>
          <w:sz w:val="20"/>
        </w:rPr>
        <w:t>y</w:t>
      </w:r>
      <w:r>
        <w:rPr>
          <w:b/>
          <w:spacing w:val="-1"/>
          <w:sz w:val="20"/>
        </w:rPr>
        <w:t xml:space="preserve"> </w:t>
      </w:r>
      <w:r>
        <w:rPr>
          <w:b/>
          <w:sz w:val="20"/>
        </w:rPr>
        <w:t>en</w:t>
      </w:r>
      <w:r>
        <w:rPr>
          <w:b/>
          <w:spacing w:val="-1"/>
          <w:sz w:val="20"/>
        </w:rPr>
        <w:t xml:space="preserve"> </w:t>
      </w:r>
      <w:r>
        <w:rPr>
          <w:b/>
          <w:sz w:val="20"/>
        </w:rPr>
        <w:t xml:space="preserve">vigor </w:t>
      </w:r>
      <w:r>
        <w:rPr>
          <w:sz w:val="20"/>
        </w:rPr>
        <w:t>que</w:t>
      </w:r>
      <w:r>
        <w:rPr>
          <w:spacing w:val="-2"/>
          <w:sz w:val="20"/>
        </w:rPr>
        <w:t xml:space="preserve"> </w:t>
      </w:r>
      <w:r>
        <w:rPr>
          <w:sz w:val="20"/>
        </w:rPr>
        <w:t>cubra</w:t>
      </w:r>
      <w:r>
        <w:rPr>
          <w:spacing w:val="-1"/>
          <w:sz w:val="20"/>
        </w:rPr>
        <w:t xml:space="preserve"> </w:t>
      </w:r>
      <w:r>
        <w:rPr>
          <w:sz w:val="20"/>
        </w:rPr>
        <w:t xml:space="preserve">los </w:t>
      </w:r>
      <w:r>
        <w:rPr>
          <w:b/>
          <w:sz w:val="20"/>
        </w:rPr>
        <w:t>riesgos</w:t>
      </w:r>
      <w:r>
        <w:rPr>
          <w:b/>
          <w:spacing w:val="-1"/>
          <w:sz w:val="20"/>
        </w:rPr>
        <w:t xml:space="preserve"> </w:t>
      </w:r>
      <w:r>
        <w:rPr>
          <w:b/>
          <w:sz w:val="20"/>
        </w:rPr>
        <w:t>de</w:t>
      </w:r>
      <w:r>
        <w:rPr>
          <w:b/>
          <w:spacing w:val="-1"/>
          <w:sz w:val="20"/>
        </w:rPr>
        <w:t xml:space="preserve"> </w:t>
      </w:r>
      <w:r>
        <w:rPr>
          <w:b/>
          <w:sz w:val="20"/>
        </w:rPr>
        <w:t xml:space="preserve">incendio </w:t>
      </w:r>
      <w:r>
        <w:rPr>
          <w:sz w:val="20"/>
        </w:rPr>
        <w:t>de</w:t>
      </w:r>
      <w:r>
        <w:rPr>
          <w:spacing w:val="-2"/>
          <w:sz w:val="20"/>
        </w:rPr>
        <w:t xml:space="preserve"> </w:t>
      </w:r>
      <w:r>
        <w:rPr>
          <w:sz w:val="20"/>
        </w:rPr>
        <w:t>la</w:t>
      </w:r>
      <w:r>
        <w:rPr>
          <w:spacing w:val="-1"/>
          <w:sz w:val="20"/>
        </w:rPr>
        <w:t xml:space="preserve"> </w:t>
      </w:r>
      <w:r>
        <w:rPr>
          <w:sz w:val="20"/>
        </w:rPr>
        <w:t xml:space="preserve">terraza </w:t>
      </w:r>
      <w:r>
        <w:rPr>
          <w:b/>
          <w:sz w:val="20"/>
        </w:rPr>
        <w:t>y</w:t>
      </w:r>
      <w:r>
        <w:rPr>
          <w:b/>
          <w:spacing w:val="-2"/>
          <w:sz w:val="20"/>
        </w:rPr>
        <w:t xml:space="preserve"> </w:t>
      </w:r>
      <w:r>
        <w:rPr>
          <w:b/>
          <w:sz w:val="20"/>
        </w:rPr>
        <w:t xml:space="preserve">de responsabilidad civil </w:t>
      </w:r>
      <w:r>
        <w:rPr>
          <w:sz w:val="20"/>
        </w:rPr>
        <w:t xml:space="preserve">por daños a los concurrentes y a terceros derivados de las condiciones de </w:t>
      </w:r>
      <w:proofErr w:type="gramStart"/>
      <w:r>
        <w:rPr>
          <w:sz w:val="20"/>
        </w:rPr>
        <w:t>la misma</w:t>
      </w:r>
      <w:proofErr w:type="gramEnd"/>
      <w:r>
        <w:rPr>
          <w:sz w:val="20"/>
        </w:rPr>
        <w:t>, de sus instalaciones y servicios, así como de la actividad desarrollada y del personal que preste sus servicios en el mismo, en las cuantías legalmente exigidas</w:t>
      </w:r>
      <w:r w:rsidR="002739E2">
        <w:rPr>
          <w:sz w:val="20"/>
        </w:rPr>
        <w:t>.</w:t>
      </w:r>
    </w:p>
    <w:p w14:paraId="1090AE13" w14:textId="7753718B" w:rsidR="002966FE" w:rsidRDefault="00000000">
      <w:pPr>
        <w:pStyle w:val="Prrafodelista"/>
        <w:numPr>
          <w:ilvl w:val="1"/>
          <w:numId w:val="5"/>
        </w:numPr>
        <w:tabs>
          <w:tab w:val="left" w:pos="688"/>
        </w:tabs>
        <w:spacing w:before="121"/>
        <w:ind w:left="688" w:hanging="569"/>
        <w:rPr>
          <w:sz w:val="20"/>
        </w:rPr>
      </w:pPr>
      <w:r>
        <w:rPr>
          <w:b/>
          <w:sz w:val="20"/>
        </w:rPr>
        <w:t>plan</w:t>
      </w:r>
      <w:r>
        <w:rPr>
          <w:b/>
          <w:spacing w:val="-6"/>
          <w:sz w:val="20"/>
        </w:rPr>
        <w:t xml:space="preserve"> </w:t>
      </w:r>
      <w:r>
        <w:rPr>
          <w:b/>
          <w:sz w:val="20"/>
        </w:rPr>
        <w:t>de</w:t>
      </w:r>
      <w:r>
        <w:rPr>
          <w:b/>
          <w:spacing w:val="-4"/>
          <w:sz w:val="20"/>
        </w:rPr>
        <w:t xml:space="preserve"> </w:t>
      </w:r>
      <w:r>
        <w:rPr>
          <w:b/>
          <w:sz w:val="20"/>
        </w:rPr>
        <w:t>emergencia</w:t>
      </w:r>
      <w:r>
        <w:rPr>
          <w:b/>
          <w:spacing w:val="-1"/>
          <w:sz w:val="20"/>
        </w:rPr>
        <w:t xml:space="preserve"> </w:t>
      </w:r>
      <w:r>
        <w:rPr>
          <w:sz w:val="20"/>
        </w:rPr>
        <w:t>según</w:t>
      </w:r>
      <w:r>
        <w:rPr>
          <w:spacing w:val="-3"/>
          <w:sz w:val="20"/>
        </w:rPr>
        <w:t xml:space="preserve"> </w:t>
      </w:r>
      <w:r>
        <w:rPr>
          <w:sz w:val="20"/>
        </w:rPr>
        <w:t>las</w:t>
      </w:r>
      <w:r>
        <w:rPr>
          <w:spacing w:val="-4"/>
          <w:sz w:val="20"/>
        </w:rPr>
        <w:t xml:space="preserve"> </w:t>
      </w:r>
      <w:r>
        <w:rPr>
          <w:sz w:val="20"/>
        </w:rPr>
        <w:t>normas</w:t>
      </w:r>
      <w:r>
        <w:rPr>
          <w:spacing w:val="-6"/>
          <w:sz w:val="20"/>
        </w:rPr>
        <w:t xml:space="preserve"> </w:t>
      </w:r>
      <w:r>
        <w:rPr>
          <w:sz w:val="20"/>
        </w:rPr>
        <w:t>de</w:t>
      </w:r>
      <w:r>
        <w:rPr>
          <w:spacing w:val="-4"/>
          <w:sz w:val="20"/>
        </w:rPr>
        <w:t xml:space="preserve"> </w:t>
      </w:r>
      <w:r>
        <w:rPr>
          <w:sz w:val="20"/>
        </w:rPr>
        <w:t>autoprotección</w:t>
      </w:r>
      <w:r>
        <w:rPr>
          <w:spacing w:val="-4"/>
          <w:sz w:val="20"/>
        </w:rPr>
        <w:t xml:space="preserve"> </w:t>
      </w:r>
      <w:r>
        <w:rPr>
          <w:sz w:val="20"/>
        </w:rPr>
        <w:t>en</w:t>
      </w:r>
      <w:r>
        <w:rPr>
          <w:spacing w:val="-4"/>
          <w:sz w:val="20"/>
        </w:rPr>
        <w:t xml:space="preserve"> </w:t>
      </w:r>
      <w:r>
        <w:rPr>
          <w:spacing w:val="-2"/>
          <w:sz w:val="20"/>
        </w:rPr>
        <w:t>vigor.</w:t>
      </w:r>
    </w:p>
    <w:p w14:paraId="1972BC63" w14:textId="77777777" w:rsidR="002966FE" w:rsidRDefault="002966FE">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3760BF46" w14:textId="77777777">
        <w:trPr>
          <w:trHeight w:val="1343"/>
        </w:trPr>
        <w:tc>
          <w:tcPr>
            <w:tcW w:w="9072" w:type="dxa"/>
            <w:gridSpan w:val="2"/>
          </w:tcPr>
          <w:p w14:paraId="61B1DF41" w14:textId="77777777" w:rsidR="002966FE" w:rsidRDefault="00000000">
            <w:pPr>
              <w:pStyle w:val="TableParagraph"/>
              <w:spacing w:line="336" w:lineRule="auto"/>
              <w:ind w:left="166" w:right="161" w:firstLine="3"/>
              <w:jc w:val="center"/>
              <w:rPr>
                <w:b/>
                <w:sz w:val="20"/>
              </w:rPr>
            </w:pPr>
            <w:r>
              <w:rPr>
                <w:b/>
                <w:sz w:val="20"/>
              </w:rPr>
              <w:t>Finalizar el procedimiento de comprobación declarando la conformidad de la primera ocupación al ajustarse al proyecto que sirvió de base para la concesión de la licencia urbanística,</w:t>
            </w:r>
            <w:r>
              <w:rPr>
                <w:b/>
                <w:spacing w:val="-4"/>
                <w:sz w:val="20"/>
              </w:rPr>
              <w:t xml:space="preserve"> </w:t>
            </w:r>
            <w:r>
              <w:rPr>
                <w:b/>
                <w:sz w:val="20"/>
              </w:rPr>
              <w:t>relativa</w:t>
            </w:r>
            <w:r>
              <w:rPr>
                <w:b/>
                <w:spacing w:val="-5"/>
                <w:sz w:val="20"/>
              </w:rPr>
              <w:t xml:space="preserve"> </w:t>
            </w:r>
            <w:r>
              <w:rPr>
                <w:b/>
                <w:sz w:val="20"/>
              </w:rPr>
              <w:t>a</w:t>
            </w:r>
            <w:r>
              <w:rPr>
                <w:b/>
                <w:spacing w:val="-4"/>
                <w:sz w:val="20"/>
              </w:rPr>
              <w:t xml:space="preserve"> </w:t>
            </w:r>
            <w:r>
              <w:rPr>
                <w:b/>
                <w:sz w:val="20"/>
              </w:rPr>
              <w:t>3</w:t>
            </w:r>
            <w:r>
              <w:rPr>
                <w:b/>
                <w:spacing w:val="-5"/>
                <w:sz w:val="20"/>
              </w:rPr>
              <w:t xml:space="preserve"> </w:t>
            </w:r>
            <w:r>
              <w:rPr>
                <w:b/>
                <w:sz w:val="20"/>
              </w:rPr>
              <w:t>viviendas</w:t>
            </w:r>
            <w:r>
              <w:rPr>
                <w:b/>
                <w:spacing w:val="-5"/>
                <w:sz w:val="20"/>
              </w:rPr>
              <w:t xml:space="preserve"> </w:t>
            </w:r>
            <w:r>
              <w:rPr>
                <w:b/>
                <w:sz w:val="20"/>
              </w:rPr>
              <w:t>unifamiliares</w:t>
            </w:r>
            <w:r>
              <w:rPr>
                <w:b/>
                <w:spacing w:val="-4"/>
                <w:sz w:val="20"/>
              </w:rPr>
              <w:t xml:space="preserve"> </w:t>
            </w:r>
            <w:r>
              <w:rPr>
                <w:b/>
                <w:sz w:val="20"/>
              </w:rPr>
              <w:t>adosadas,</w:t>
            </w:r>
            <w:r>
              <w:rPr>
                <w:b/>
                <w:spacing w:val="-4"/>
                <w:sz w:val="20"/>
              </w:rPr>
              <w:t xml:space="preserve"> </w:t>
            </w:r>
            <w:r>
              <w:rPr>
                <w:b/>
                <w:sz w:val="20"/>
              </w:rPr>
              <w:t>sitas</w:t>
            </w:r>
            <w:r>
              <w:rPr>
                <w:b/>
                <w:spacing w:val="-4"/>
                <w:sz w:val="20"/>
              </w:rPr>
              <w:t xml:space="preserve"> </w:t>
            </w:r>
            <w:r>
              <w:rPr>
                <w:b/>
                <w:sz w:val="20"/>
              </w:rPr>
              <w:t>en</w:t>
            </w:r>
            <w:r>
              <w:rPr>
                <w:b/>
                <w:spacing w:val="-4"/>
                <w:sz w:val="20"/>
              </w:rPr>
              <w:t xml:space="preserve"> </w:t>
            </w:r>
            <w:r>
              <w:rPr>
                <w:b/>
                <w:sz w:val="20"/>
              </w:rPr>
              <w:t>la</w:t>
            </w:r>
            <w:r>
              <w:rPr>
                <w:b/>
                <w:spacing w:val="-4"/>
                <w:sz w:val="20"/>
              </w:rPr>
              <w:t xml:space="preserve"> </w:t>
            </w:r>
            <w:r>
              <w:rPr>
                <w:b/>
                <w:sz w:val="20"/>
              </w:rPr>
              <w:t>calle</w:t>
            </w:r>
            <w:r>
              <w:rPr>
                <w:b/>
                <w:spacing w:val="-4"/>
                <w:sz w:val="20"/>
              </w:rPr>
              <w:t xml:space="preserve"> </w:t>
            </w:r>
            <w:r>
              <w:rPr>
                <w:b/>
                <w:sz w:val="20"/>
              </w:rPr>
              <w:t>Santa</w:t>
            </w:r>
            <w:r>
              <w:rPr>
                <w:b/>
                <w:spacing w:val="-4"/>
                <w:sz w:val="20"/>
              </w:rPr>
              <w:t xml:space="preserve"> </w:t>
            </w:r>
            <w:r>
              <w:rPr>
                <w:b/>
                <w:sz w:val="20"/>
              </w:rPr>
              <w:t>Alicia</w:t>
            </w:r>
            <w:r>
              <w:rPr>
                <w:b/>
                <w:spacing w:val="-4"/>
                <w:sz w:val="20"/>
              </w:rPr>
              <w:t xml:space="preserve"> </w:t>
            </w:r>
            <w:r>
              <w:rPr>
                <w:b/>
                <w:sz w:val="20"/>
              </w:rPr>
              <w:t>núm.</w:t>
            </w:r>
          </w:p>
          <w:p w14:paraId="7FCEB0C7" w14:textId="5737DD94" w:rsidR="002966FE" w:rsidRDefault="00000000">
            <w:pPr>
              <w:pStyle w:val="TableParagraph"/>
              <w:spacing w:before="0"/>
              <w:ind w:left="59" w:right="52"/>
              <w:jc w:val="center"/>
              <w:rPr>
                <w:b/>
                <w:sz w:val="20"/>
              </w:rPr>
            </w:pPr>
            <w:r>
              <w:rPr>
                <w:b/>
                <w:sz w:val="20"/>
              </w:rPr>
              <w:t>17</w:t>
            </w:r>
            <w:r>
              <w:rPr>
                <w:b/>
                <w:spacing w:val="-3"/>
                <w:sz w:val="20"/>
              </w:rPr>
              <w:t xml:space="preserve"> </w:t>
            </w:r>
            <w:proofErr w:type="gramStart"/>
            <w:r>
              <w:rPr>
                <w:b/>
                <w:sz w:val="20"/>
              </w:rPr>
              <w:t>A</w:t>
            </w:r>
            <w:proofErr w:type="gramEnd"/>
            <w:r>
              <w:rPr>
                <w:b/>
                <w:sz w:val="20"/>
              </w:rPr>
              <w:t>,</w:t>
            </w:r>
            <w:r>
              <w:rPr>
                <w:b/>
                <w:spacing w:val="-3"/>
                <w:sz w:val="20"/>
              </w:rPr>
              <w:t xml:space="preserve"> </w:t>
            </w:r>
            <w:r>
              <w:rPr>
                <w:b/>
                <w:sz w:val="20"/>
              </w:rPr>
              <w:t>17B</w:t>
            </w:r>
            <w:r>
              <w:rPr>
                <w:b/>
                <w:spacing w:val="-3"/>
                <w:sz w:val="20"/>
              </w:rPr>
              <w:t xml:space="preserve"> </w:t>
            </w:r>
            <w:r>
              <w:rPr>
                <w:b/>
                <w:sz w:val="20"/>
              </w:rPr>
              <w:t>y</w:t>
            </w:r>
            <w:r>
              <w:rPr>
                <w:b/>
                <w:spacing w:val="-3"/>
                <w:sz w:val="20"/>
              </w:rPr>
              <w:t xml:space="preserve"> </w:t>
            </w:r>
            <w:r>
              <w:rPr>
                <w:b/>
                <w:sz w:val="20"/>
              </w:rPr>
              <w:t>17C</w:t>
            </w:r>
            <w:r w:rsidR="002739E2">
              <w:rPr>
                <w:b/>
                <w:sz w:val="20"/>
              </w:rPr>
              <w:t>,</w:t>
            </w:r>
            <w:r>
              <w:rPr>
                <w:b/>
                <w:spacing w:val="-3"/>
                <w:sz w:val="20"/>
              </w:rPr>
              <w:t xml:space="preserve"> </w:t>
            </w:r>
            <w:r>
              <w:rPr>
                <w:b/>
                <w:sz w:val="20"/>
              </w:rPr>
              <w:t>de</w:t>
            </w:r>
            <w:r>
              <w:rPr>
                <w:b/>
                <w:spacing w:val="-2"/>
                <w:sz w:val="20"/>
              </w:rPr>
              <w:t xml:space="preserve"> </w:t>
            </w:r>
            <w:r>
              <w:rPr>
                <w:b/>
                <w:sz w:val="20"/>
              </w:rPr>
              <w:t>Las</w:t>
            </w:r>
            <w:r>
              <w:rPr>
                <w:b/>
                <w:spacing w:val="-2"/>
                <w:sz w:val="20"/>
              </w:rPr>
              <w:t xml:space="preserve"> </w:t>
            </w:r>
            <w:r>
              <w:rPr>
                <w:b/>
                <w:sz w:val="20"/>
              </w:rPr>
              <w:t>Rozas</w:t>
            </w:r>
            <w:r>
              <w:rPr>
                <w:b/>
                <w:spacing w:val="-2"/>
                <w:sz w:val="20"/>
              </w:rPr>
              <w:t xml:space="preserve"> </w:t>
            </w:r>
            <w:r>
              <w:rPr>
                <w:b/>
                <w:sz w:val="20"/>
              </w:rPr>
              <w:t>de</w:t>
            </w:r>
            <w:r>
              <w:rPr>
                <w:b/>
                <w:spacing w:val="-3"/>
                <w:sz w:val="20"/>
              </w:rPr>
              <w:t xml:space="preserve"> </w:t>
            </w:r>
            <w:r>
              <w:rPr>
                <w:b/>
                <w:sz w:val="20"/>
              </w:rPr>
              <w:t>Madrid.</w:t>
            </w:r>
            <w:r>
              <w:rPr>
                <w:b/>
                <w:spacing w:val="-3"/>
                <w:sz w:val="20"/>
              </w:rPr>
              <w:t xml:space="preserve"> </w:t>
            </w:r>
            <w:proofErr w:type="spellStart"/>
            <w:r>
              <w:rPr>
                <w:b/>
                <w:sz w:val="20"/>
              </w:rPr>
              <w:t>Expte</w:t>
            </w:r>
            <w:proofErr w:type="spellEnd"/>
            <w:r>
              <w:rPr>
                <w:b/>
                <w:sz w:val="20"/>
              </w:rPr>
              <w:t>.</w:t>
            </w:r>
            <w:r>
              <w:rPr>
                <w:b/>
                <w:spacing w:val="-2"/>
                <w:sz w:val="20"/>
              </w:rPr>
              <w:t xml:space="preserve"> 34019/2024.</w:t>
            </w:r>
          </w:p>
        </w:tc>
      </w:tr>
      <w:tr w:rsidR="002966FE" w14:paraId="37DFC75D" w14:textId="77777777">
        <w:trPr>
          <w:trHeight w:val="377"/>
        </w:trPr>
        <w:tc>
          <w:tcPr>
            <w:tcW w:w="1984" w:type="dxa"/>
          </w:tcPr>
          <w:p w14:paraId="1596B95F" w14:textId="77777777" w:rsidR="002966FE" w:rsidRDefault="00000000">
            <w:pPr>
              <w:pStyle w:val="TableParagraph"/>
              <w:rPr>
                <w:b/>
                <w:sz w:val="20"/>
              </w:rPr>
            </w:pPr>
            <w:r>
              <w:rPr>
                <w:b/>
                <w:spacing w:val="-2"/>
                <w:sz w:val="20"/>
              </w:rPr>
              <w:t>Favorable</w:t>
            </w:r>
          </w:p>
        </w:tc>
        <w:tc>
          <w:tcPr>
            <w:tcW w:w="7088" w:type="dxa"/>
          </w:tcPr>
          <w:p w14:paraId="52523C4A" w14:textId="77777777" w:rsidR="002966FE"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EF00484" w14:textId="77777777" w:rsidR="002966FE" w:rsidRDefault="00000000">
      <w:pPr>
        <w:pStyle w:val="Ttulo3"/>
        <w:spacing w:before="2"/>
        <w:ind w:left="119"/>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8EA0B99" w14:textId="5A9EF87A" w:rsidR="002966FE" w:rsidRDefault="00000000">
      <w:pPr>
        <w:pStyle w:val="Textoindependiente"/>
        <w:spacing w:before="212" w:line="336" w:lineRule="auto"/>
        <w:ind w:left="119" w:right="1427"/>
      </w:pPr>
      <w:r>
        <w:t xml:space="preserve">Visto que con fecha 23 de julio de 2024 presenta </w:t>
      </w:r>
      <w:proofErr w:type="gramStart"/>
      <w:r w:rsidR="002739E2">
        <w:t>D.ª</w:t>
      </w:r>
      <w:proofErr w:type="gramEnd"/>
      <w:r>
        <w:t xml:space="preserve"> </w:t>
      </w:r>
      <w:proofErr w:type="spellStart"/>
      <w:r>
        <w:t>Mª</w:t>
      </w:r>
      <w:proofErr w:type="spellEnd"/>
      <w:r>
        <w:t xml:space="preserve"> Amparo Fernández </w:t>
      </w:r>
      <w:proofErr w:type="spellStart"/>
      <w:r>
        <w:t>Fernández</w:t>
      </w:r>
      <w:proofErr w:type="spellEnd"/>
      <w:r>
        <w:t xml:space="preserve"> con DNI </w:t>
      </w:r>
      <w:r w:rsidR="002739E2">
        <w:t>***</w:t>
      </w:r>
      <w:r>
        <w:t>4022</w:t>
      </w:r>
      <w:r w:rsidR="002739E2">
        <w:t>**</w:t>
      </w:r>
      <w:r>
        <w:t>, en representación de PROYECTOS INMOBILIARIOS EPICO, S.L. con CIFB88435581</w:t>
      </w:r>
    </w:p>
    <w:p w14:paraId="45CBF002" w14:textId="77777777" w:rsidR="002966FE" w:rsidRDefault="00000000">
      <w:pPr>
        <w:pStyle w:val="Textoindependiente"/>
        <w:spacing w:before="0" w:line="336" w:lineRule="auto"/>
        <w:ind w:left="119" w:right="1432"/>
      </w:pPr>
      <w:r>
        <w:t>Declaración Responsable de Primera Ocupación, que se tramita con número de expediente G- 34019/2024 relativa a tres viviendas unifamiliares adosadas en Calle Santa Alicia, núm. 17A, núm. 17B y</w:t>
      </w:r>
      <w:r>
        <w:rPr>
          <w:spacing w:val="40"/>
        </w:rPr>
        <w:t xml:space="preserve"> </w:t>
      </w:r>
      <w:r>
        <w:t>núm. 17C de Las Rozas de Madrid (Madrid), al amparo de la licencia concedida con número</w:t>
      </w:r>
      <w:r>
        <w:rPr>
          <w:spacing w:val="40"/>
        </w:rPr>
        <w:t xml:space="preserve"> </w:t>
      </w:r>
      <w:r>
        <w:t>de expediente 1/2021-01.</w:t>
      </w:r>
    </w:p>
    <w:p w14:paraId="3BC34748" w14:textId="77777777" w:rsidR="002966FE" w:rsidRDefault="00000000">
      <w:pPr>
        <w:pStyle w:val="Textoindependiente"/>
        <w:spacing w:line="336" w:lineRule="auto"/>
        <w:ind w:left="119" w:right="1414"/>
      </w:pPr>
      <w:r>
        <w:t xml:space="preserve">Tras un proceso de requerimientos en la subsanación de la documentación en fecha 23 de agosto de 2024, instruido el expediente de control posterior y vistos los informes técnicos y jurídicos que contiene el expediente; el </w:t>
      </w:r>
      <w:r>
        <w:rPr>
          <w:b/>
        </w:rPr>
        <w:t xml:space="preserve">informe favorable </w:t>
      </w:r>
      <w:r>
        <w:t xml:space="preserve">de fecha 29 de julio de 2024 del Ingeniero de Caminos Municipal, D. Manuel Ariño Peñalver, en materia de acceso de vehículos, acometidas generales y afecciones a la vía pública; </w:t>
      </w:r>
      <w:r>
        <w:rPr>
          <w:b/>
        </w:rPr>
        <w:t xml:space="preserve">el informe técnico favorable </w:t>
      </w:r>
      <w:r>
        <w:t xml:space="preserve">de fecha 24 de septiembre de 2024, del Arquitecto Técnico Municipal, D. Ángel Sánchez González, sobre la finalización de la actuación, su aptitud según las condiciones urbanísticas de su destino específico, así como su coste real y efectivo, tras girar visita de comprobación el día 20 de septiembre de 2024; el </w:t>
      </w:r>
      <w:r>
        <w:rPr>
          <w:b/>
        </w:rPr>
        <w:t>informe del técnico de medio ambiente favorable</w:t>
      </w:r>
      <w:r>
        <w:t>, de fecha 7 de noviembre de</w:t>
      </w:r>
      <w:r>
        <w:rPr>
          <w:spacing w:val="40"/>
        </w:rPr>
        <w:t xml:space="preserve"> </w:t>
      </w:r>
      <w:r>
        <w:t>2024 respecto a la normativa aplicable medioambiental;</w:t>
      </w:r>
      <w:r>
        <w:rPr>
          <w:spacing w:val="28"/>
        </w:rPr>
        <w:t xml:space="preserve"> </w:t>
      </w:r>
      <w:r>
        <w:t>y</w:t>
      </w:r>
      <w:r>
        <w:rPr>
          <w:spacing w:val="28"/>
        </w:rPr>
        <w:t xml:space="preserve"> </w:t>
      </w:r>
      <w:r>
        <w:t>finalmente,</w:t>
      </w:r>
      <w:r>
        <w:rPr>
          <w:spacing w:val="28"/>
        </w:rPr>
        <w:t xml:space="preserve"> </w:t>
      </w:r>
      <w:r>
        <w:t>el</w:t>
      </w:r>
      <w:r>
        <w:rPr>
          <w:spacing w:val="32"/>
        </w:rPr>
        <w:t xml:space="preserve"> </w:t>
      </w:r>
      <w:r>
        <w:rPr>
          <w:b/>
        </w:rPr>
        <w:t>informe</w:t>
      </w:r>
      <w:r>
        <w:rPr>
          <w:b/>
          <w:spacing w:val="29"/>
        </w:rPr>
        <w:t xml:space="preserve"> </w:t>
      </w:r>
      <w:r>
        <w:rPr>
          <w:b/>
        </w:rPr>
        <w:t>jurídico</w:t>
      </w:r>
      <w:r>
        <w:rPr>
          <w:b/>
          <w:spacing w:val="26"/>
        </w:rPr>
        <w:t xml:space="preserve"> </w:t>
      </w:r>
      <w:r>
        <w:rPr>
          <w:b/>
        </w:rPr>
        <w:t>favorable</w:t>
      </w:r>
      <w:r>
        <w:rPr>
          <w:b/>
          <w:spacing w:val="32"/>
        </w:rPr>
        <w:t xml:space="preserve"> </w:t>
      </w:r>
      <w:r>
        <w:t>y</w:t>
      </w:r>
      <w:r>
        <w:rPr>
          <w:spacing w:val="26"/>
        </w:rPr>
        <w:t xml:space="preserve"> </w:t>
      </w:r>
      <w:r>
        <w:t>Propuesta</w:t>
      </w:r>
      <w:r>
        <w:rPr>
          <w:spacing w:val="29"/>
        </w:rPr>
        <w:t xml:space="preserve"> </w:t>
      </w:r>
      <w:r>
        <w:t>de</w:t>
      </w:r>
      <w:r>
        <w:rPr>
          <w:spacing w:val="29"/>
        </w:rPr>
        <w:t xml:space="preserve"> </w:t>
      </w:r>
      <w:r>
        <w:t>Resolución</w:t>
      </w:r>
      <w:r>
        <w:rPr>
          <w:spacing w:val="29"/>
        </w:rPr>
        <w:t xml:space="preserve"> </w:t>
      </w:r>
      <w:r>
        <w:t>de</w:t>
      </w:r>
      <w:r>
        <w:rPr>
          <w:spacing w:val="27"/>
        </w:rPr>
        <w:t xml:space="preserve"> </w:t>
      </w:r>
      <w:r>
        <w:t>28</w:t>
      </w:r>
      <w:r>
        <w:rPr>
          <w:spacing w:val="29"/>
        </w:rPr>
        <w:t xml:space="preserve"> </w:t>
      </w:r>
      <w:r>
        <w:t>de</w:t>
      </w:r>
    </w:p>
    <w:p w14:paraId="4D9264BB" w14:textId="77777777" w:rsidR="002966FE" w:rsidRDefault="002966FE">
      <w:pPr>
        <w:spacing w:line="336" w:lineRule="auto"/>
        <w:sectPr w:rsidR="002966FE">
          <w:pgSz w:w="11910" w:h="16840"/>
          <w:pgMar w:top="1720" w:right="0" w:bottom="1280" w:left="1300" w:header="567" w:footer="1080" w:gutter="0"/>
          <w:cols w:space="720"/>
        </w:sectPr>
      </w:pPr>
    </w:p>
    <w:p w14:paraId="042F3008" w14:textId="77777777" w:rsidR="002966FE" w:rsidRDefault="00000000">
      <w:pPr>
        <w:pStyle w:val="Textoindependiente"/>
        <w:spacing w:before="83" w:line="336" w:lineRule="auto"/>
        <w:ind w:right="1423"/>
      </w:pPr>
      <w:r>
        <w:lastRenderedPageBreak/>
        <w:t>septiembre de 2024 del Técnico de Administración General Urbanístico, D. Alberto Matamoros</w:t>
      </w:r>
      <w:r>
        <w:rPr>
          <w:spacing w:val="40"/>
        </w:rPr>
        <w:t xml:space="preserve"> </w:t>
      </w:r>
      <w:r>
        <w:t xml:space="preserve">Muñoz, de conformidad con la tramitación prevista en la Ley 9/2001 del Suelo de la Comunidad de </w:t>
      </w:r>
      <w:r>
        <w:rPr>
          <w:spacing w:val="-2"/>
        </w:rPr>
        <w:t>Madrid.</w:t>
      </w:r>
    </w:p>
    <w:p w14:paraId="21524B12" w14:textId="77777777" w:rsidR="002966FE" w:rsidRDefault="00000000">
      <w:pPr>
        <w:pStyle w:val="Textoindependiente"/>
        <w:spacing w:line="336" w:lineRule="auto"/>
        <w:ind w:right="1424"/>
      </w:pPr>
      <w:r>
        <w:rPr>
          <w:noProof/>
        </w:rPr>
        <mc:AlternateContent>
          <mc:Choice Requires="wps">
            <w:drawing>
              <wp:anchor distT="0" distB="0" distL="0" distR="0" simplePos="0" relativeHeight="15800320" behindDoc="0" locked="0" layoutInCell="1" allowOverlap="1" wp14:anchorId="024D9567" wp14:editId="756944DD">
                <wp:simplePos x="0" y="0"/>
                <wp:positionH relativeFrom="page">
                  <wp:posOffset>6807087</wp:posOffset>
                </wp:positionH>
                <wp:positionV relativeFrom="paragraph">
                  <wp:posOffset>1056199</wp:posOffset>
                </wp:positionV>
                <wp:extent cx="419734" cy="318706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EFCCB9A"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31B8765"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24D9567" id="Textbox 165" o:spid="_x0000_s1104" type="#_x0000_t202" style="position:absolute;left:0;text-align:left;margin-left:536pt;margin-top:83.15pt;width:33.05pt;height:250.95pt;z-index:1580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" filled="f" stroked="f">
                <v:textbox style="layout-flow:vertical;mso-layout-flow-alt:bottom-to-top" inset="0,0,0,0">
                  <w:txbxContent>
                    <w:p w14:paraId="1EFCCB9A"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31B8765"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Conforme a los artículos 151.2 b) y 155 c)</w:t>
      </w:r>
      <w:r>
        <w:rPr>
          <w:spacing w:val="-1"/>
        </w:rPr>
        <w:t xml:space="preserve"> </w:t>
      </w:r>
      <w:r>
        <w:t>de la Ley 9/2001, de17 de julio, del Suelo de la Comunidad de Madrid; el artículo 3.5.16.2.a) y b) de las Normas Urbanísticas de Las Rozas de Madrid; los artículos 37 y 52 de la Ordenanza de Tramitación de Licencia y Declaraciones Responsables de Actuaciones Urbanísticas; y la Ordenanza Fiscal núm. 7 de la Tasa Municipal por Prestación de Servicios Urbanísticos y Realización de Actividades Administrativas de Control de Declaraciones Responsables y Comunicaciones.</w:t>
      </w:r>
    </w:p>
    <w:p w14:paraId="6D16B2CD" w14:textId="2325A83D" w:rsidR="002966FE" w:rsidRDefault="00000000">
      <w:pPr>
        <w:pStyle w:val="Textoindependiente"/>
        <w:spacing w:line="336" w:lineRule="auto"/>
        <w:ind w:right="1424"/>
      </w:pPr>
      <w:r>
        <w:t>Y de acuerdo con el artículo 127.1.e) de la Ley 7/1985, de 2 de abril, Reguladora de las Bases de Régimen, que corresponde esta atribución a la Junta de Gobierno Local de aquellos municipios bajo</w:t>
      </w:r>
      <w:r>
        <w:rPr>
          <w:spacing w:val="40"/>
        </w:rPr>
        <w:t xml:space="preserve"> </w:t>
      </w:r>
      <w:r>
        <w:t>el</w:t>
      </w:r>
      <w:r>
        <w:rPr>
          <w:spacing w:val="-3"/>
        </w:rPr>
        <w:t xml:space="preserve"> </w:t>
      </w:r>
      <w:r>
        <w:t>régimen</w:t>
      </w:r>
      <w:r>
        <w:rPr>
          <w:spacing w:val="-2"/>
        </w:rPr>
        <w:t xml:space="preserve"> </w:t>
      </w:r>
      <w:r>
        <w:t>de</w:t>
      </w:r>
      <w:r>
        <w:rPr>
          <w:spacing w:val="-2"/>
        </w:rPr>
        <w:t xml:space="preserve"> </w:t>
      </w:r>
      <w:r>
        <w:t>organización</w:t>
      </w:r>
      <w:r>
        <w:rPr>
          <w:spacing w:val="-2"/>
        </w:rPr>
        <w:t xml:space="preserve"> </w:t>
      </w:r>
      <w:r>
        <w:t>de</w:t>
      </w:r>
      <w:r>
        <w:rPr>
          <w:spacing w:val="-2"/>
        </w:rPr>
        <w:t xml:space="preserve"> </w:t>
      </w:r>
      <w:r>
        <w:t>los</w:t>
      </w:r>
      <w:r>
        <w:rPr>
          <w:spacing w:val="-2"/>
        </w:rPr>
        <w:t xml:space="preserve"> </w:t>
      </w:r>
      <w:r>
        <w:t>municipios</w:t>
      </w:r>
      <w:r>
        <w:rPr>
          <w:spacing w:val="-2"/>
        </w:rPr>
        <w:t xml:space="preserve"> </w:t>
      </w:r>
      <w:r>
        <w:t>de</w:t>
      </w:r>
      <w:r>
        <w:rPr>
          <w:spacing w:val="-1"/>
        </w:rPr>
        <w:t xml:space="preserve"> </w:t>
      </w:r>
      <w:r>
        <w:t>gran</w:t>
      </w:r>
      <w:r>
        <w:rPr>
          <w:spacing w:val="-2"/>
        </w:rPr>
        <w:t xml:space="preserve"> </w:t>
      </w:r>
      <w:r>
        <w:t>población,</w:t>
      </w:r>
      <w:r>
        <w:rPr>
          <w:spacing w:val="-2"/>
        </w:rPr>
        <w:t xml:space="preserve"> </w:t>
      </w:r>
      <w:r>
        <w:t>en</w:t>
      </w:r>
      <w:r>
        <w:rPr>
          <w:spacing w:val="-2"/>
        </w:rPr>
        <w:t xml:space="preserve"> </w:t>
      </w:r>
      <w:r>
        <w:t>virtud</w:t>
      </w:r>
      <w:r>
        <w:rPr>
          <w:spacing w:val="-2"/>
        </w:rPr>
        <w:t xml:space="preserve"> </w:t>
      </w:r>
      <w:r>
        <w:t>de</w:t>
      </w:r>
      <w:r>
        <w:rPr>
          <w:spacing w:val="-3"/>
        </w:rPr>
        <w:t xml:space="preserve"> </w:t>
      </w:r>
      <w:r>
        <w:t>la Propuesta</w:t>
      </w:r>
      <w:r>
        <w:rPr>
          <w:spacing w:val="-2"/>
        </w:rPr>
        <w:t xml:space="preserve"> </w:t>
      </w:r>
      <w:r>
        <w:t>de</w:t>
      </w:r>
      <w:r>
        <w:rPr>
          <w:spacing w:val="-2"/>
        </w:rPr>
        <w:t xml:space="preserve"> </w:t>
      </w:r>
      <w:r>
        <w:t>Acuerdo dictada</w:t>
      </w:r>
      <w:r>
        <w:rPr>
          <w:spacing w:val="-1"/>
        </w:rPr>
        <w:t xml:space="preserve"> </w:t>
      </w:r>
      <w:r>
        <w:t>al</w:t>
      </w:r>
      <w:r>
        <w:rPr>
          <w:spacing w:val="-2"/>
        </w:rPr>
        <w:t xml:space="preserve"> </w:t>
      </w:r>
      <w:r>
        <w:t>efecto, como</w:t>
      </w:r>
      <w:r>
        <w:rPr>
          <w:spacing w:val="-1"/>
        </w:rPr>
        <w:t xml:space="preserve"> </w:t>
      </w:r>
      <w:proofErr w:type="gramStart"/>
      <w:r>
        <w:t>Concejal</w:t>
      </w:r>
      <w:proofErr w:type="gramEnd"/>
      <w:r w:rsidR="002739E2">
        <w:t>-</w:t>
      </w:r>
      <w:r>
        <w:t>Delegado</w:t>
      </w:r>
      <w:r>
        <w:rPr>
          <w:spacing w:val="-1"/>
        </w:rPr>
        <w:t xml:space="preserve"> </w:t>
      </w:r>
      <w:r>
        <w:t>en</w:t>
      </w:r>
      <w:r>
        <w:rPr>
          <w:spacing w:val="-3"/>
        </w:rPr>
        <w:t xml:space="preserve"> </w:t>
      </w:r>
      <w:r>
        <w:t>materia</w:t>
      </w:r>
      <w:r>
        <w:rPr>
          <w:spacing w:val="-1"/>
        </w:rPr>
        <w:t xml:space="preserve"> </w:t>
      </w:r>
      <w:r>
        <w:t>urbanística,</w:t>
      </w:r>
      <w:r>
        <w:rPr>
          <w:spacing w:val="-1"/>
        </w:rPr>
        <w:t xml:space="preserve"> </w:t>
      </w:r>
      <w:r>
        <w:t>tengo</w:t>
      </w:r>
      <w:r>
        <w:rPr>
          <w:spacing w:val="-1"/>
        </w:rPr>
        <w:t xml:space="preserve"> </w:t>
      </w:r>
      <w:r>
        <w:t>a</w:t>
      </w:r>
      <w:r>
        <w:rPr>
          <w:spacing w:val="-1"/>
        </w:rPr>
        <w:t xml:space="preserve"> </w:t>
      </w:r>
      <w:r>
        <w:t>bien someter a</w:t>
      </w:r>
      <w:r>
        <w:rPr>
          <w:spacing w:val="-1"/>
        </w:rPr>
        <w:t xml:space="preserve"> </w:t>
      </w:r>
      <w:r>
        <w:t>la</w:t>
      </w:r>
      <w:r>
        <w:rPr>
          <w:spacing w:val="-1"/>
        </w:rPr>
        <w:t xml:space="preserve"> </w:t>
      </w:r>
      <w:r>
        <w:t>Junta de Gobierno Local de la Ciudad de Las Rozas de Madrid el siguiente</w:t>
      </w:r>
    </w:p>
    <w:p w14:paraId="1AD64455" w14:textId="77777777" w:rsidR="002966FE" w:rsidRDefault="00000000">
      <w:pPr>
        <w:pStyle w:val="Textoindependiente"/>
        <w:spacing w:before="121"/>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PR/2024/8800</w:t>
      </w:r>
      <w:r>
        <w:rPr>
          <w:spacing w:val="-4"/>
        </w:rPr>
        <w:t xml:space="preserve"> </w:t>
      </w:r>
      <w:r>
        <w:t>de</w:t>
      </w:r>
      <w:r>
        <w:rPr>
          <w:spacing w:val="-3"/>
        </w:rPr>
        <w:t xml:space="preserve"> </w:t>
      </w:r>
      <w:r>
        <w:t>2</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29082D0C" w14:textId="77777777" w:rsidR="002966FE" w:rsidRDefault="00000000">
      <w:pPr>
        <w:pStyle w:val="Ttulo3"/>
        <w:spacing w:before="212"/>
      </w:pPr>
      <w:r>
        <w:rPr>
          <w:spacing w:val="-2"/>
        </w:rPr>
        <w:t>Resolución:</w:t>
      </w:r>
    </w:p>
    <w:p w14:paraId="39B4F9BB" w14:textId="4A7E8FAA" w:rsidR="002966FE" w:rsidRDefault="00000000">
      <w:pPr>
        <w:pStyle w:val="Textoindependiente"/>
        <w:spacing w:before="212" w:line="336" w:lineRule="auto"/>
        <w:ind w:right="1413"/>
      </w:pPr>
      <w:r>
        <w:rPr>
          <w:b/>
        </w:rPr>
        <w:t>PRIMERO</w:t>
      </w:r>
      <w:r>
        <w:t xml:space="preserve">. Finalizar el procedimiento de comprobación </w:t>
      </w:r>
      <w:r>
        <w:rPr>
          <w:b/>
        </w:rPr>
        <w:t>declarando la conformidad</w:t>
      </w:r>
      <w:r>
        <w:rPr>
          <w:b/>
          <w:spacing w:val="40"/>
        </w:rPr>
        <w:t xml:space="preserve"> </w:t>
      </w:r>
      <w:r>
        <w:rPr>
          <w:b/>
        </w:rPr>
        <w:t xml:space="preserve">de la primera ocupación </w:t>
      </w:r>
      <w:r>
        <w:t xml:space="preserve">descrita en la Declaración Responsable presentada por </w:t>
      </w:r>
      <w:r w:rsidR="002739E2">
        <w:t>D.ª</w:t>
      </w:r>
      <w:r>
        <w:t xml:space="preserve"> </w:t>
      </w:r>
      <w:proofErr w:type="spellStart"/>
      <w:r>
        <w:t>Mª</w:t>
      </w:r>
      <w:proofErr w:type="spellEnd"/>
      <w:r>
        <w:t xml:space="preserve"> Amparo Fernández </w:t>
      </w:r>
      <w:proofErr w:type="spellStart"/>
      <w:r>
        <w:t>Fernández</w:t>
      </w:r>
      <w:proofErr w:type="spellEnd"/>
      <w:r>
        <w:t xml:space="preserve"> con DNI </w:t>
      </w:r>
      <w:r w:rsidR="002739E2">
        <w:t>***</w:t>
      </w:r>
      <w:r>
        <w:t>4022</w:t>
      </w:r>
      <w:r w:rsidR="002739E2">
        <w:t>**</w:t>
      </w:r>
      <w:r>
        <w:t>, en representación de PROYECTOS INMOBILIARIOS EPICO, S.L.</w:t>
      </w:r>
      <w:r w:rsidR="002739E2">
        <w:t>,</w:t>
      </w:r>
      <w:r>
        <w:t xml:space="preserve"> con CIFB88435581, que se ha tramitado con número de expediente G- 34019/2024 , relativa a </w:t>
      </w:r>
      <w:r>
        <w:rPr>
          <w:b/>
        </w:rPr>
        <w:t>tres viviendas</w:t>
      </w:r>
      <w:r>
        <w:rPr>
          <w:b/>
          <w:spacing w:val="-1"/>
        </w:rPr>
        <w:t xml:space="preserve"> </w:t>
      </w:r>
      <w:r>
        <w:rPr>
          <w:b/>
        </w:rPr>
        <w:t>unifamiliares</w:t>
      </w:r>
      <w:r>
        <w:rPr>
          <w:b/>
          <w:spacing w:val="-1"/>
        </w:rPr>
        <w:t xml:space="preserve"> </w:t>
      </w:r>
      <w:r>
        <w:rPr>
          <w:b/>
        </w:rPr>
        <w:t>adosadas</w:t>
      </w:r>
      <w:r>
        <w:rPr>
          <w:b/>
          <w:spacing w:val="-3"/>
        </w:rPr>
        <w:t xml:space="preserve"> </w:t>
      </w:r>
      <w:r>
        <w:rPr>
          <w:b/>
        </w:rPr>
        <w:t>en</w:t>
      </w:r>
      <w:r>
        <w:rPr>
          <w:b/>
          <w:spacing w:val="-3"/>
        </w:rPr>
        <w:t xml:space="preserve"> </w:t>
      </w:r>
      <w:r>
        <w:rPr>
          <w:b/>
        </w:rPr>
        <w:t>Calle</w:t>
      </w:r>
      <w:r>
        <w:rPr>
          <w:b/>
          <w:spacing w:val="-3"/>
        </w:rPr>
        <w:t xml:space="preserve"> </w:t>
      </w:r>
      <w:r>
        <w:rPr>
          <w:b/>
        </w:rPr>
        <w:t>Santa</w:t>
      </w:r>
      <w:r>
        <w:rPr>
          <w:b/>
          <w:spacing w:val="-1"/>
        </w:rPr>
        <w:t xml:space="preserve"> </w:t>
      </w:r>
      <w:r>
        <w:rPr>
          <w:b/>
        </w:rPr>
        <w:t>Alicia,</w:t>
      </w:r>
      <w:r>
        <w:rPr>
          <w:b/>
          <w:spacing w:val="-3"/>
        </w:rPr>
        <w:t xml:space="preserve"> </w:t>
      </w:r>
      <w:r>
        <w:rPr>
          <w:b/>
        </w:rPr>
        <w:t>núm.</w:t>
      </w:r>
      <w:r>
        <w:rPr>
          <w:b/>
          <w:spacing w:val="-3"/>
        </w:rPr>
        <w:t xml:space="preserve"> </w:t>
      </w:r>
      <w:r>
        <w:rPr>
          <w:b/>
        </w:rPr>
        <w:t>17A,</w:t>
      </w:r>
      <w:r>
        <w:rPr>
          <w:b/>
          <w:spacing w:val="-1"/>
        </w:rPr>
        <w:t xml:space="preserve"> </w:t>
      </w:r>
      <w:r>
        <w:rPr>
          <w:b/>
        </w:rPr>
        <w:t>núm.</w:t>
      </w:r>
      <w:r>
        <w:rPr>
          <w:b/>
          <w:spacing w:val="-3"/>
        </w:rPr>
        <w:t xml:space="preserve"> </w:t>
      </w:r>
      <w:r>
        <w:rPr>
          <w:b/>
        </w:rPr>
        <w:t>17B</w:t>
      </w:r>
      <w:r>
        <w:rPr>
          <w:b/>
          <w:spacing w:val="-4"/>
        </w:rPr>
        <w:t xml:space="preserve"> </w:t>
      </w:r>
      <w:r>
        <w:rPr>
          <w:b/>
        </w:rPr>
        <w:t>y</w:t>
      </w:r>
      <w:r>
        <w:rPr>
          <w:b/>
          <w:spacing w:val="40"/>
        </w:rPr>
        <w:t xml:space="preserve"> </w:t>
      </w:r>
      <w:r>
        <w:rPr>
          <w:b/>
        </w:rPr>
        <w:t>núm.</w:t>
      </w:r>
      <w:r>
        <w:rPr>
          <w:b/>
          <w:spacing w:val="-1"/>
        </w:rPr>
        <w:t xml:space="preserve"> </w:t>
      </w:r>
      <w:r>
        <w:rPr>
          <w:b/>
        </w:rPr>
        <w:t>17C</w:t>
      </w:r>
      <w:r>
        <w:rPr>
          <w:b/>
          <w:spacing w:val="-1"/>
        </w:rPr>
        <w:t xml:space="preserve"> </w:t>
      </w:r>
      <w:r>
        <w:t>de</w:t>
      </w:r>
      <w:r>
        <w:rPr>
          <w:spacing w:val="-4"/>
        </w:rPr>
        <w:t xml:space="preserve"> </w:t>
      </w:r>
      <w:r>
        <w:t xml:space="preserve">Las Rozas de Madrid (Madrid), con Referencia Catastral </w:t>
      </w:r>
      <w:r w:rsidR="002739E2">
        <w:t>****</w:t>
      </w:r>
      <w:r>
        <w:t>821VK2862N00</w:t>
      </w:r>
      <w:r w:rsidR="002739E2">
        <w:t>****</w:t>
      </w:r>
      <w:r>
        <w:t xml:space="preserve">, </w:t>
      </w:r>
      <w:r w:rsidR="002739E2">
        <w:t>****</w:t>
      </w:r>
      <w:r>
        <w:t>822VK2862N00</w:t>
      </w:r>
      <w:r w:rsidR="002739E2">
        <w:t>****</w:t>
      </w:r>
      <w:r>
        <w:t xml:space="preserve"> y </w:t>
      </w:r>
      <w:r w:rsidR="002739E2">
        <w:t>****</w:t>
      </w:r>
      <w:r>
        <w:t>823VK2862N00</w:t>
      </w:r>
      <w:r w:rsidR="002739E2">
        <w:t>****</w:t>
      </w:r>
      <w:r>
        <w:t>, al ajustarse al proyecto que sirvió de base para la concesión de la licencia urbanística de obras 1/2021-01, encontrándose debidamente terminada y apta según sus determinaciones urbanísticas, con un coste de ejecución material de las obras de 368.595,66 €, excluidos los costes de control de calidad, de seguridad y salud, así como los de gestión de residuos.</w:t>
      </w:r>
    </w:p>
    <w:p w14:paraId="6EDD42A3" w14:textId="77777777" w:rsidR="002966FE" w:rsidRDefault="00000000">
      <w:pPr>
        <w:pStyle w:val="Textoindependiente"/>
        <w:spacing w:line="336" w:lineRule="auto"/>
        <w:ind w:right="1426"/>
      </w:pPr>
      <w:proofErr w:type="gramStart"/>
      <w:r>
        <w:rPr>
          <w:b/>
        </w:rPr>
        <w:t>SEGUNDO</w:t>
      </w:r>
      <w:r>
        <w:t>.-</w:t>
      </w:r>
      <w:proofErr w:type="gramEnd"/>
      <w:r>
        <w:rPr>
          <w:spacing w:val="40"/>
        </w:rPr>
        <w:t xml:space="preserve"> </w:t>
      </w:r>
      <w:r>
        <w:t>El presente acto de conformidad no exonera a los declarantes, constructores, instaladores, y técnicos de la responsabilidad por causas de infracción urbanística que derivase de error o falsedad imputable a los mismos, ni de las correspondientes obligaciones fiscales.</w:t>
      </w:r>
    </w:p>
    <w:p w14:paraId="395260E6" w14:textId="77777777" w:rsidR="002966FE" w:rsidRDefault="00000000">
      <w:pPr>
        <w:pStyle w:val="Textoindependiente"/>
        <w:spacing w:line="336" w:lineRule="auto"/>
        <w:ind w:right="1426"/>
      </w:pPr>
      <w:proofErr w:type="gramStart"/>
      <w:r>
        <w:rPr>
          <w:b/>
        </w:rPr>
        <w:t>TERCERO</w:t>
      </w:r>
      <w:r>
        <w:t>.-</w:t>
      </w:r>
      <w:proofErr w:type="gramEnd"/>
      <w:r>
        <w:t xml:space="preserve"> Dar traslado del acuerdo al Servicio de Gestión Tributaria y Tesorería Municipal del importe</w:t>
      </w:r>
      <w:r>
        <w:rPr>
          <w:spacing w:val="-2"/>
        </w:rPr>
        <w:t xml:space="preserve"> </w:t>
      </w:r>
      <w:r>
        <w:t>del</w:t>
      </w:r>
      <w:r>
        <w:rPr>
          <w:spacing w:val="-3"/>
        </w:rPr>
        <w:t xml:space="preserve"> </w:t>
      </w:r>
      <w:r>
        <w:t>presupuesto sobre</w:t>
      </w:r>
      <w:r>
        <w:rPr>
          <w:spacing w:val="-2"/>
        </w:rPr>
        <w:t xml:space="preserve"> </w:t>
      </w:r>
      <w:r>
        <w:t>el</w:t>
      </w:r>
      <w:r>
        <w:rPr>
          <w:spacing w:val="-3"/>
        </w:rPr>
        <w:t xml:space="preserve"> </w:t>
      </w:r>
      <w:r>
        <w:t>que</w:t>
      </w:r>
      <w:r>
        <w:rPr>
          <w:spacing w:val="-2"/>
        </w:rPr>
        <w:t xml:space="preserve"> </w:t>
      </w:r>
      <w:r>
        <w:t>se</w:t>
      </w:r>
      <w:r>
        <w:rPr>
          <w:spacing w:val="-2"/>
        </w:rPr>
        <w:t xml:space="preserve"> </w:t>
      </w:r>
      <w:r>
        <w:t>proyectó</w:t>
      </w:r>
      <w:r>
        <w:rPr>
          <w:spacing w:val="-2"/>
        </w:rPr>
        <w:t xml:space="preserve"> </w:t>
      </w:r>
      <w:r>
        <w:t>la licencia</w:t>
      </w:r>
      <w:r>
        <w:rPr>
          <w:spacing w:val="-2"/>
        </w:rPr>
        <w:t xml:space="preserve"> </w:t>
      </w:r>
      <w:r>
        <w:t>urbanística de</w:t>
      </w:r>
      <w:r>
        <w:rPr>
          <w:spacing w:val="-2"/>
        </w:rPr>
        <w:t xml:space="preserve"> </w:t>
      </w:r>
      <w:r>
        <w:t>obras</w:t>
      </w:r>
      <w:r>
        <w:rPr>
          <w:spacing w:val="-2"/>
        </w:rPr>
        <w:t xml:space="preserve"> </w:t>
      </w:r>
      <w:r>
        <w:t>y del</w:t>
      </w:r>
      <w:r>
        <w:rPr>
          <w:spacing w:val="-3"/>
        </w:rPr>
        <w:t xml:space="preserve"> </w:t>
      </w:r>
      <w:r>
        <w:t>coste</w:t>
      </w:r>
      <w:r>
        <w:rPr>
          <w:spacing w:val="-2"/>
        </w:rPr>
        <w:t xml:space="preserve"> </w:t>
      </w:r>
      <w:r>
        <w:t>definitivo de la actuación, excluidos los costes de control de calidad, de seguridad, salud y gestión de residuos, a los efectos que procedan:</w:t>
      </w:r>
    </w:p>
    <w:p w14:paraId="285C30CC" w14:textId="77777777" w:rsidR="002966FE" w:rsidRDefault="002966FE">
      <w:pPr>
        <w:pStyle w:val="Textoindependiente"/>
        <w:spacing w:before="4" w:after="1"/>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6"/>
        <w:gridCol w:w="1986"/>
      </w:tblGrid>
      <w:tr w:rsidR="002966FE" w14:paraId="7E6D9906" w14:textId="77777777">
        <w:trPr>
          <w:trHeight w:val="378"/>
        </w:trPr>
        <w:tc>
          <w:tcPr>
            <w:tcW w:w="7086" w:type="dxa"/>
          </w:tcPr>
          <w:p w14:paraId="73C8C265" w14:textId="77777777" w:rsidR="002966FE" w:rsidRDefault="00000000">
            <w:pPr>
              <w:pStyle w:val="TableParagraph"/>
              <w:ind w:left="9"/>
              <w:jc w:val="center"/>
              <w:rPr>
                <w:sz w:val="20"/>
              </w:rPr>
            </w:pPr>
            <w:r>
              <w:rPr>
                <w:sz w:val="20"/>
              </w:rPr>
              <w:t>Presupuesto</w:t>
            </w:r>
            <w:r>
              <w:rPr>
                <w:spacing w:val="-6"/>
                <w:sz w:val="20"/>
              </w:rPr>
              <w:t xml:space="preserve"> </w:t>
            </w:r>
            <w:r>
              <w:rPr>
                <w:sz w:val="20"/>
              </w:rPr>
              <w:t>del</w:t>
            </w:r>
            <w:r>
              <w:rPr>
                <w:spacing w:val="-6"/>
                <w:sz w:val="20"/>
              </w:rPr>
              <w:t xml:space="preserve"> </w:t>
            </w:r>
            <w:r>
              <w:rPr>
                <w:sz w:val="20"/>
              </w:rPr>
              <w:t>expediente</w:t>
            </w:r>
            <w:r>
              <w:rPr>
                <w:spacing w:val="-5"/>
                <w:sz w:val="20"/>
              </w:rPr>
              <w:t xml:space="preserve"> </w:t>
            </w:r>
            <w:r>
              <w:rPr>
                <w:sz w:val="20"/>
              </w:rPr>
              <w:t>de</w:t>
            </w:r>
            <w:r>
              <w:rPr>
                <w:spacing w:val="-5"/>
                <w:sz w:val="20"/>
              </w:rPr>
              <w:t xml:space="preserve"> </w:t>
            </w:r>
            <w:r>
              <w:rPr>
                <w:sz w:val="20"/>
              </w:rPr>
              <w:t>licencia</w:t>
            </w:r>
            <w:r>
              <w:rPr>
                <w:spacing w:val="-5"/>
                <w:sz w:val="20"/>
              </w:rPr>
              <w:t xml:space="preserve"> </w:t>
            </w:r>
            <w:r>
              <w:rPr>
                <w:sz w:val="20"/>
              </w:rPr>
              <w:t>de</w:t>
            </w:r>
            <w:r>
              <w:rPr>
                <w:spacing w:val="-5"/>
                <w:sz w:val="20"/>
              </w:rPr>
              <w:t xml:space="preserve"> </w:t>
            </w:r>
            <w:r>
              <w:rPr>
                <w:sz w:val="20"/>
              </w:rPr>
              <w:t>obras</w:t>
            </w:r>
            <w:r>
              <w:rPr>
                <w:spacing w:val="-5"/>
                <w:sz w:val="20"/>
              </w:rPr>
              <w:t xml:space="preserve"> </w:t>
            </w:r>
            <w:r>
              <w:rPr>
                <w:sz w:val="20"/>
              </w:rPr>
              <w:t>1/2021-</w:t>
            </w:r>
            <w:r>
              <w:rPr>
                <w:spacing w:val="-5"/>
                <w:sz w:val="20"/>
              </w:rPr>
              <w:t>01:</w:t>
            </w:r>
          </w:p>
        </w:tc>
        <w:tc>
          <w:tcPr>
            <w:tcW w:w="1986" w:type="dxa"/>
          </w:tcPr>
          <w:p w14:paraId="77D6970C" w14:textId="77777777" w:rsidR="002966FE" w:rsidRDefault="00000000">
            <w:pPr>
              <w:pStyle w:val="TableParagraph"/>
              <w:ind w:left="383"/>
              <w:rPr>
                <w:sz w:val="20"/>
              </w:rPr>
            </w:pPr>
            <w:r>
              <w:rPr>
                <w:sz w:val="20"/>
              </w:rPr>
              <w:t>369.628,91</w:t>
            </w:r>
            <w:r>
              <w:rPr>
                <w:spacing w:val="-8"/>
                <w:sz w:val="20"/>
              </w:rPr>
              <w:t xml:space="preserve"> </w:t>
            </w:r>
            <w:r>
              <w:rPr>
                <w:spacing w:val="-5"/>
                <w:sz w:val="20"/>
              </w:rPr>
              <w:t>€.</w:t>
            </w:r>
          </w:p>
        </w:tc>
      </w:tr>
      <w:tr w:rsidR="002966FE" w14:paraId="435E83D6" w14:textId="77777777">
        <w:trPr>
          <w:trHeight w:val="378"/>
        </w:trPr>
        <w:tc>
          <w:tcPr>
            <w:tcW w:w="7086" w:type="dxa"/>
          </w:tcPr>
          <w:p w14:paraId="4D946A26" w14:textId="77777777" w:rsidR="002966FE" w:rsidRDefault="00000000">
            <w:pPr>
              <w:pStyle w:val="TableParagraph"/>
              <w:rPr>
                <w:sz w:val="20"/>
              </w:rPr>
            </w:pPr>
            <w:r>
              <w:rPr>
                <w:sz w:val="20"/>
              </w:rPr>
              <w:t>Coste</w:t>
            </w:r>
            <w:r>
              <w:rPr>
                <w:spacing w:val="-4"/>
                <w:sz w:val="20"/>
              </w:rPr>
              <w:t xml:space="preserve"> </w:t>
            </w:r>
            <w:r>
              <w:rPr>
                <w:sz w:val="20"/>
              </w:rPr>
              <w:t>definitivo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actuación:</w:t>
            </w:r>
          </w:p>
        </w:tc>
        <w:tc>
          <w:tcPr>
            <w:tcW w:w="1986" w:type="dxa"/>
          </w:tcPr>
          <w:p w14:paraId="51B90E18" w14:textId="77777777" w:rsidR="002966FE" w:rsidRDefault="00000000">
            <w:pPr>
              <w:pStyle w:val="TableParagraph"/>
              <w:rPr>
                <w:sz w:val="20"/>
              </w:rPr>
            </w:pPr>
            <w:r>
              <w:rPr>
                <w:sz w:val="20"/>
              </w:rPr>
              <w:t>368.595,66</w:t>
            </w:r>
            <w:r>
              <w:rPr>
                <w:spacing w:val="-10"/>
                <w:sz w:val="20"/>
              </w:rPr>
              <w:t xml:space="preserve"> </w:t>
            </w:r>
            <w:r>
              <w:rPr>
                <w:spacing w:val="-5"/>
                <w:sz w:val="20"/>
              </w:rPr>
              <w:t>€.</w:t>
            </w:r>
          </w:p>
        </w:tc>
      </w:tr>
    </w:tbl>
    <w:p w14:paraId="1BF48FC5" w14:textId="77777777" w:rsidR="002966FE" w:rsidRDefault="00000000">
      <w:pPr>
        <w:pStyle w:val="Textoindependiente"/>
        <w:spacing w:before="0" w:line="336" w:lineRule="auto"/>
        <w:ind w:right="1425"/>
      </w:pPr>
      <w:proofErr w:type="gramStart"/>
      <w:r>
        <w:rPr>
          <w:b/>
        </w:rPr>
        <w:t>CUARTO</w:t>
      </w:r>
      <w:r>
        <w:t>.-</w:t>
      </w:r>
      <w:proofErr w:type="gramEnd"/>
      <w:r>
        <w:t xml:space="preserve"> Notificar el presente acuerdo al interesado con el régimen de recursos que sean </w:t>
      </w:r>
      <w:r>
        <w:rPr>
          <w:spacing w:val="-2"/>
        </w:rPr>
        <w:t>pertinentes.</w:t>
      </w:r>
    </w:p>
    <w:p w14:paraId="103C490B" w14:textId="77777777" w:rsidR="002966FE" w:rsidRDefault="002966FE">
      <w:pPr>
        <w:spacing w:line="336" w:lineRule="auto"/>
        <w:sectPr w:rsidR="002966FE">
          <w:pgSz w:w="11910" w:h="16840"/>
          <w:pgMar w:top="1720" w:right="0" w:bottom="1280" w:left="1300" w:header="567" w:footer="1080" w:gutter="0"/>
          <w:cols w:space="720"/>
        </w:sectPr>
      </w:pPr>
    </w:p>
    <w:p w14:paraId="73CAE19E" w14:textId="77777777" w:rsidR="002966FE" w:rsidRDefault="002966FE">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7730EE48" w14:textId="77777777">
        <w:trPr>
          <w:trHeight w:val="1022"/>
        </w:trPr>
        <w:tc>
          <w:tcPr>
            <w:tcW w:w="9072" w:type="dxa"/>
            <w:gridSpan w:val="2"/>
          </w:tcPr>
          <w:p w14:paraId="493E5432" w14:textId="77777777" w:rsidR="002966FE" w:rsidRDefault="00000000">
            <w:pPr>
              <w:pStyle w:val="TableParagraph"/>
              <w:spacing w:line="336" w:lineRule="auto"/>
              <w:ind w:left="187" w:right="180"/>
              <w:jc w:val="center"/>
              <w:rPr>
                <w:b/>
                <w:sz w:val="20"/>
              </w:rPr>
            </w:pPr>
            <w:r>
              <w:rPr>
                <w:b/>
                <w:sz w:val="20"/>
              </w:rPr>
              <w:t>Denegación</w:t>
            </w:r>
            <w:r>
              <w:rPr>
                <w:b/>
                <w:spacing w:val="-3"/>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solicitud</w:t>
            </w:r>
            <w:r>
              <w:rPr>
                <w:b/>
                <w:spacing w:val="-3"/>
                <w:sz w:val="20"/>
              </w:rPr>
              <w:t xml:space="preserve"> </w:t>
            </w:r>
            <w:r>
              <w:rPr>
                <w:b/>
                <w:sz w:val="20"/>
              </w:rPr>
              <w:t>de</w:t>
            </w:r>
            <w:r>
              <w:rPr>
                <w:b/>
                <w:spacing w:val="-4"/>
                <w:sz w:val="20"/>
              </w:rPr>
              <w:t xml:space="preserve"> </w:t>
            </w:r>
            <w:r>
              <w:rPr>
                <w:b/>
                <w:sz w:val="20"/>
              </w:rPr>
              <w:t>paralización</w:t>
            </w:r>
            <w:r>
              <w:rPr>
                <w:b/>
                <w:spacing w:val="-3"/>
                <w:sz w:val="20"/>
              </w:rPr>
              <w:t xml:space="preserve"> </w:t>
            </w:r>
            <w:r>
              <w:rPr>
                <w:b/>
                <w:sz w:val="20"/>
              </w:rPr>
              <w:t>de</w:t>
            </w:r>
            <w:r>
              <w:rPr>
                <w:b/>
                <w:spacing w:val="-4"/>
                <w:sz w:val="20"/>
              </w:rPr>
              <w:t xml:space="preserve"> </w:t>
            </w:r>
            <w:r>
              <w:rPr>
                <w:b/>
                <w:sz w:val="20"/>
              </w:rPr>
              <w:t>las</w:t>
            </w:r>
            <w:r>
              <w:rPr>
                <w:b/>
                <w:spacing w:val="-3"/>
                <w:sz w:val="20"/>
              </w:rPr>
              <w:t xml:space="preserve"> </w:t>
            </w:r>
            <w:r>
              <w:rPr>
                <w:b/>
                <w:sz w:val="20"/>
              </w:rPr>
              <w:t>obras</w:t>
            </w:r>
            <w:r>
              <w:rPr>
                <w:b/>
                <w:spacing w:val="-3"/>
                <w:sz w:val="20"/>
              </w:rPr>
              <w:t xml:space="preserve"> </w:t>
            </w:r>
            <w:r>
              <w:rPr>
                <w:b/>
                <w:sz w:val="20"/>
              </w:rPr>
              <w:t>de</w:t>
            </w:r>
            <w:r>
              <w:rPr>
                <w:b/>
                <w:spacing w:val="-4"/>
                <w:sz w:val="20"/>
              </w:rPr>
              <w:t xml:space="preserve"> </w:t>
            </w:r>
            <w:r>
              <w:rPr>
                <w:b/>
                <w:sz w:val="20"/>
              </w:rPr>
              <w:t>construcción</w:t>
            </w:r>
            <w:r>
              <w:rPr>
                <w:b/>
                <w:spacing w:val="-3"/>
                <w:sz w:val="20"/>
              </w:rPr>
              <w:t xml:space="preserve"> </w:t>
            </w:r>
            <w:r>
              <w:rPr>
                <w:b/>
                <w:sz w:val="20"/>
              </w:rPr>
              <w:t>de</w:t>
            </w:r>
            <w:r>
              <w:rPr>
                <w:b/>
                <w:spacing w:val="-4"/>
                <w:sz w:val="20"/>
              </w:rPr>
              <w:t xml:space="preserve"> </w:t>
            </w:r>
            <w:r>
              <w:rPr>
                <w:b/>
                <w:sz w:val="20"/>
              </w:rPr>
              <w:t>gasolinera</w:t>
            </w:r>
            <w:r>
              <w:rPr>
                <w:b/>
                <w:spacing w:val="-3"/>
                <w:sz w:val="20"/>
              </w:rPr>
              <w:t xml:space="preserve"> </w:t>
            </w:r>
            <w:r>
              <w:rPr>
                <w:b/>
                <w:sz w:val="20"/>
              </w:rPr>
              <w:t>en</w:t>
            </w:r>
            <w:r>
              <w:rPr>
                <w:b/>
                <w:spacing w:val="-5"/>
                <w:sz w:val="20"/>
              </w:rPr>
              <w:t xml:space="preserve"> </w:t>
            </w:r>
            <w:r>
              <w:rPr>
                <w:b/>
                <w:sz w:val="20"/>
              </w:rPr>
              <w:t>la calle</w:t>
            </w:r>
            <w:r>
              <w:rPr>
                <w:b/>
                <w:spacing w:val="-2"/>
                <w:sz w:val="20"/>
              </w:rPr>
              <w:t xml:space="preserve"> </w:t>
            </w:r>
            <w:r>
              <w:rPr>
                <w:b/>
                <w:sz w:val="20"/>
              </w:rPr>
              <w:t>Bruselas</w:t>
            </w:r>
            <w:r>
              <w:rPr>
                <w:b/>
                <w:spacing w:val="-3"/>
                <w:sz w:val="20"/>
              </w:rPr>
              <w:t xml:space="preserve"> </w:t>
            </w:r>
            <w:r>
              <w:rPr>
                <w:b/>
                <w:sz w:val="20"/>
              </w:rPr>
              <w:t>núm.</w:t>
            </w:r>
            <w:r>
              <w:rPr>
                <w:b/>
                <w:spacing w:val="-4"/>
                <w:sz w:val="20"/>
              </w:rPr>
              <w:t xml:space="preserve"> </w:t>
            </w:r>
            <w:r>
              <w:rPr>
                <w:b/>
                <w:sz w:val="20"/>
              </w:rPr>
              <w:t>33B,</w:t>
            </w:r>
            <w:r>
              <w:rPr>
                <w:b/>
                <w:spacing w:val="-4"/>
                <w:sz w:val="20"/>
              </w:rPr>
              <w:t xml:space="preserve"> </w:t>
            </w:r>
            <w:r>
              <w:rPr>
                <w:b/>
                <w:sz w:val="20"/>
              </w:rPr>
              <w:t>efectuada</w:t>
            </w:r>
            <w:r>
              <w:rPr>
                <w:b/>
                <w:spacing w:val="-2"/>
                <w:sz w:val="20"/>
              </w:rPr>
              <w:t xml:space="preserve"> </w:t>
            </w:r>
            <w:r>
              <w:rPr>
                <w:b/>
                <w:sz w:val="20"/>
              </w:rPr>
              <w:t>por</w:t>
            </w:r>
            <w:r>
              <w:rPr>
                <w:b/>
                <w:spacing w:val="-3"/>
                <w:sz w:val="20"/>
              </w:rPr>
              <w:t xml:space="preserve"> </w:t>
            </w:r>
            <w:r>
              <w:rPr>
                <w:b/>
                <w:sz w:val="20"/>
              </w:rPr>
              <w:t>la</w:t>
            </w:r>
            <w:r>
              <w:rPr>
                <w:b/>
                <w:spacing w:val="-2"/>
                <w:sz w:val="20"/>
              </w:rPr>
              <w:t xml:space="preserve"> </w:t>
            </w:r>
            <w:r>
              <w:rPr>
                <w:b/>
                <w:sz w:val="20"/>
              </w:rPr>
              <w:t>Comunidad</w:t>
            </w:r>
            <w:r>
              <w:rPr>
                <w:b/>
                <w:spacing w:val="-4"/>
                <w:sz w:val="20"/>
              </w:rPr>
              <w:t xml:space="preserve"> </w:t>
            </w:r>
            <w:r>
              <w:rPr>
                <w:b/>
                <w:sz w:val="20"/>
              </w:rPr>
              <w:t>de</w:t>
            </w:r>
            <w:r>
              <w:rPr>
                <w:b/>
                <w:spacing w:val="-2"/>
                <w:sz w:val="20"/>
              </w:rPr>
              <w:t xml:space="preserve"> </w:t>
            </w:r>
            <w:r>
              <w:rPr>
                <w:b/>
                <w:sz w:val="20"/>
              </w:rPr>
              <w:t>Propietarios</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calle</w:t>
            </w:r>
            <w:r>
              <w:rPr>
                <w:b/>
                <w:spacing w:val="-3"/>
                <w:sz w:val="20"/>
              </w:rPr>
              <w:t xml:space="preserve"> </w:t>
            </w:r>
            <w:r>
              <w:rPr>
                <w:b/>
                <w:sz w:val="20"/>
              </w:rPr>
              <w:t>Castillo</w:t>
            </w:r>
            <w:r>
              <w:rPr>
                <w:b/>
                <w:spacing w:val="-2"/>
                <w:sz w:val="20"/>
              </w:rPr>
              <w:t xml:space="preserve"> </w:t>
            </w:r>
            <w:r>
              <w:rPr>
                <w:b/>
                <w:sz w:val="20"/>
              </w:rPr>
              <w:t xml:space="preserve">de Belmonte núm. 1, de Las Rozas de Madrid. </w:t>
            </w:r>
            <w:proofErr w:type="spellStart"/>
            <w:r>
              <w:rPr>
                <w:b/>
                <w:sz w:val="20"/>
              </w:rPr>
              <w:t>Expte</w:t>
            </w:r>
            <w:proofErr w:type="spellEnd"/>
            <w:r>
              <w:rPr>
                <w:b/>
                <w:sz w:val="20"/>
              </w:rPr>
              <w:t>. 25286/2024.</w:t>
            </w:r>
          </w:p>
        </w:tc>
      </w:tr>
      <w:tr w:rsidR="002966FE" w14:paraId="5B9780D6" w14:textId="77777777">
        <w:trPr>
          <w:trHeight w:val="377"/>
        </w:trPr>
        <w:tc>
          <w:tcPr>
            <w:tcW w:w="1984" w:type="dxa"/>
          </w:tcPr>
          <w:p w14:paraId="2B32447B" w14:textId="77777777" w:rsidR="002966FE" w:rsidRDefault="00000000">
            <w:pPr>
              <w:pStyle w:val="TableParagraph"/>
              <w:ind w:left="30"/>
              <w:rPr>
                <w:b/>
                <w:sz w:val="20"/>
              </w:rPr>
            </w:pPr>
            <w:r>
              <w:rPr>
                <w:b/>
                <w:spacing w:val="-2"/>
                <w:sz w:val="20"/>
              </w:rPr>
              <w:t>Favorable</w:t>
            </w:r>
          </w:p>
        </w:tc>
        <w:tc>
          <w:tcPr>
            <w:tcW w:w="7088" w:type="dxa"/>
          </w:tcPr>
          <w:p w14:paraId="4279F421"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E366C54" w14:textId="77777777" w:rsidR="002966FE" w:rsidRDefault="00000000">
      <w:pPr>
        <w:pStyle w:val="Ttulo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8E6C381" w14:textId="0B72416C" w:rsidR="002966FE" w:rsidRDefault="00000000">
      <w:pPr>
        <w:pStyle w:val="Textoindependiente"/>
        <w:spacing w:before="212" w:line="336" w:lineRule="auto"/>
        <w:ind w:right="1172"/>
        <w:jc w:val="left"/>
      </w:pPr>
      <w:r>
        <w:t>Se</w:t>
      </w:r>
      <w:r>
        <w:rPr>
          <w:spacing w:val="-3"/>
        </w:rPr>
        <w:t xml:space="preserve"> </w:t>
      </w:r>
      <w:r>
        <w:t>retira</w:t>
      </w:r>
      <w:r>
        <w:rPr>
          <w:spacing w:val="-2"/>
        </w:rPr>
        <w:t xml:space="preserve"> </w:t>
      </w:r>
      <w:r>
        <w:t>el</w:t>
      </w:r>
      <w:r>
        <w:rPr>
          <w:spacing w:val="-4"/>
        </w:rPr>
        <w:t xml:space="preserve"> </w:t>
      </w:r>
      <w:r>
        <w:t>número</w:t>
      </w:r>
      <w:r>
        <w:rPr>
          <w:spacing w:val="-3"/>
        </w:rPr>
        <w:t xml:space="preserve"> </w:t>
      </w:r>
      <w:r>
        <w:t>20</w:t>
      </w:r>
      <w:r>
        <w:rPr>
          <w:spacing w:val="-3"/>
        </w:rPr>
        <w:t xml:space="preserve"> </w:t>
      </w:r>
      <w:r>
        <w:t>a</w:t>
      </w:r>
      <w:r>
        <w:rPr>
          <w:spacing w:val="-4"/>
        </w:rPr>
        <w:t xml:space="preserve"> </w:t>
      </w:r>
      <w:r>
        <w:t>petición</w:t>
      </w:r>
      <w:r>
        <w:rPr>
          <w:spacing w:val="-4"/>
        </w:rPr>
        <w:t xml:space="preserve"> </w:t>
      </w:r>
      <w:r>
        <w:t>del</w:t>
      </w:r>
      <w:r>
        <w:rPr>
          <w:spacing w:val="-5"/>
        </w:rPr>
        <w:t xml:space="preserve"> </w:t>
      </w:r>
      <w:r>
        <w:t>titular</w:t>
      </w:r>
      <w:r>
        <w:rPr>
          <w:spacing w:val="-4"/>
        </w:rPr>
        <w:t xml:space="preserve"> </w:t>
      </w:r>
      <w:r>
        <w:t>órgano</w:t>
      </w:r>
      <w:r>
        <w:rPr>
          <w:spacing w:val="-3"/>
        </w:rPr>
        <w:t xml:space="preserve"> </w:t>
      </w:r>
      <w:r>
        <w:t>apoyo</w:t>
      </w:r>
      <w:r>
        <w:rPr>
          <w:spacing w:val="-3"/>
        </w:rPr>
        <w:t xml:space="preserve"> </w:t>
      </w:r>
      <w:r>
        <w:t>JGL</w:t>
      </w:r>
      <w:r>
        <w:rPr>
          <w:spacing w:val="-3"/>
        </w:rPr>
        <w:t xml:space="preserve"> </w:t>
      </w:r>
      <w:r>
        <w:t>para</w:t>
      </w:r>
      <w:r>
        <w:rPr>
          <w:spacing w:val="-3"/>
        </w:rPr>
        <w:t xml:space="preserve"> </w:t>
      </w:r>
      <w:r>
        <w:t>poderlo</w:t>
      </w:r>
      <w:r>
        <w:rPr>
          <w:spacing w:val="-3"/>
        </w:rPr>
        <w:t xml:space="preserve"> </w:t>
      </w:r>
      <w:r>
        <w:t>revisar</w:t>
      </w:r>
      <w:r>
        <w:rPr>
          <w:spacing w:val="-3"/>
        </w:rPr>
        <w:t xml:space="preserve"> </w:t>
      </w:r>
      <w:r w:rsidR="002739E2">
        <w:t>íntegramente</w:t>
      </w:r>
      <w:r>
        <w:t>,</w:t>
      </w:r>
      <w:r>
        <w:rPr>
          <w:spacing w:val="-3"/>
        </w:rPr>
        <w:t xml:space="preserve"> </w:t>
      </w:r>
      <w:r>
        <w:t xml:space="preserve">por automatismo de gestor se </w:t>
      </w:r>
      <w:r w:rsidR="002739E2">
        <w:t>incluyó</w:t>
      </w:r>
      <w:r>
        <w:t xml:space="preserve"> en orden del día.</w:t>
      </w:r>
    </w:p>
    <w:p w14:paraId="77E728C4" w14:textId="77777777" w:rsidR="002966FE" w:rsidRDefault="00000000">
      <w:pPr>
        <w:pStyle w:val="Ttulo3"/>
        <w:spacing w:before="120"/>
      </w:pPr>
      <w:r>
        <w:rPr>
          <w:noProof/>
        </w:rPr>
        <mc:AlternateContent>
          <mc:Choice Requires="wps">
            <w:drawing>
              <wp:anchor distT="0" distB="0" distL="0" distR="0" simplePos="0" relativeHeight="15801344" behindDoc="0" locked="0" layoutInCell="1" allowOverlap="1" wp14:anchorId="3E580202" wp14:editId="5151CBE2">
                <wp:simplePos x="0" y="0"/>
                <wp:positionH relativeFrom="page">
                  <wp:posOffset>6807087</wp:posOffset>
                </wp:positionH>
                <wp:positionV relativeFrom="paragraph">
                  <wp:posOffset>71909</wp:posOffset>
                </wp:positionV>
                <wp:extent cx="419734" cy="318706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B2B14B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EC5A07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E580202" id="Textbox 167" o:spid="_x0000_s1105" type="#_x0000_t202" style="position:absolute;left:0;text-align:left;margin-left:536pt;margin-top:5.65pt;width:33.05pt;height:250.95pt;z-index:1580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" filled="f" stroked="f">
                <v:textbox style="layout-flow:vertical;mso-layout-flow-alt:bottom-to-top" inset="0,0,0,0">
                  <w:txbxContent>
                    <w:p w14:paraId="4B2B14B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EC5A07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pacing w:val="-2"/>
        </w:rPr>
        <w:t>Resolución:</w:t>
      </w:r>
    </w:p>
    <w:p w14:paraId="7A13DF89" w14:textId="15EF6341" w:rsidR="002966FE" w:rsidRDefault="00000000">
      <w:pPr>
        <w:pStyle w:val="Textoindependiente"/>
        <w:spacing w:before="212" w:line="336" w:lineRule="auto"/>
        <w:ind w:right="1435"/>
        <w:jc w:val="left"/>
      </w:pPr>
      <w:r>
        <w:t xml:space="preserve">Se retira el número 20 a petición del titular órgano apoyo JGL para poderlo revisar </w:t>
      </w:r>
      <w:r w:rsidR="002739E2">
        <w:t>íntegramente</w:t>
      </w:r>
      <w:r>
        <w:t xml:space="preserve">, por automatismo de gestor se </w:t>
      </w:r>
      <w:r w:rsidR="002739E2">
        <w:t>incluyó</w:t>
      </w:r>
      <w:r>
        <w:t xml:space="preserve"> en orden del día.</w:t>
      </w:r>
    </w:p>
    <w:p w14:paraId="6773802E" w14:textId="77777777" w:rsidR="002966FE" w:rsidRDefault="002966FE">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6254CEFE" w14:textId="77777777">
        <w:trPr>
          <w:trHeight w:val="700"/>
        </w:trPr>
        <w:tc>
          <w:tcPr>
            <w:tcW w:w="9072" w:type="dxa"/>
            <w:gridSpan w:val="2"/>
          </w:tcPr>
          <w:p w14:paraId="550956D3" w14:textId="1BBF78E0" w:rsidR="002966FE" w:rsidRDefault="00000000">
            <w:pPr>
              <w:pStyle w:val="TableParagraph"/>
              <w:spacing w:line="336" w:lineRule="auto"/>
              <w:ind w:left="566" w:hanging="294"/>
              <w:rPr>
                <w:b/>
                <w:sz w:val="20"/>
              </w:rPr>
            </w:pPr>
            <w:r>
              <w:rPr>
                <w:b/>
                <w:sz w:val="20"/>
              </w:rPr>
              <w:t>Declarar</w:t>
            </w:r>
            <w:r>
              <w:rPr>
                <w:b/>
                <w:spacing w:val="-4"/>
                <w:sz w:val="20"/>
              </w:rPr>
              <w:t xml:space="preserve"> </w:t>
            </w:r>
            <w:r>
              <w:rPr>
                <w:b/>
                <w:sz w:val="20"/>
              </w:rPr>
              <w:t>la</w:t>
            </w:r>
            <w:r>
              <w:rPr>
                <w:b/>
                <w:spacing w:val="-4"/>
                <w:sz w:val="20"/>
              </w:rPr>
              <w:t xml:space="preserve"> </w:t>
            </w:r>
            <w:r>
              <w:rPr>
                <w:b/>
                <w:sz w:val="20"/>
              </w:rPr>
              <w:t>caducidad</w:t>
            </w:r>
            <w:r>
              <w:rPr>
                <w:b/>
                <w:spacing w:val="-4"/>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solicitud</w:t>
            </w:r>
            <w:r>
              <w:rPr>
                <w:b/>
                <w:spacing w:val="-4"/>
                <w:sz w:val="20"/>
              </w:rPr>
              <w:t xml:space="preserve"> </w:t>
            </w:r>
            <w:r>
              <w:rPr>
                <w:b/>
                <w:sz w:val="20"/>
              </w:rPr>
              <w:t>de</w:t>
            </w:r>
            <w:r>
              <w:rPr>
                <w:b/>
                <w:spacing w:val="-4"/>
                <w:sz w:val="20"/>
              </w:rPr>
              <w:t xml:space="preserve"> </w:t>
            </w:r>
            <w:r>
              <w:rPr>
                <w:b/>
                <w:sz w:val="20"/>
              </w:rPr>
              <w:t>legalización</w:t>
            </w:r>
            <w:r>
              <w:rPr>
                <w:b/>
                <w:spacing w:val="-4"/>
                <w:sz w:val="20"/>
              </w:rPr>
              <w:t xml:space="preserve"> </w:t>
            </w:r>
            <w:r>
              <w:rPr>
                <w:b/>
                <w:sz w:val="20"/>
              </w:rPr>
              <w:t>de</w:t>
            </w:r>
            <w:r>
              <w:rPr>
                <w:b/>
                <w:spacing w:val="-5"/>
                <w:sz w:val="20"/>
              </w:rPr>
              <w:t xml:space="preserve"> </w:t>
            </w:r>
            <w:r>
              <w:rPr>
                <w:b/>
                <w:sz w:val="20"/>
              </w:rPr>
              <w:t>ampliación</w:t>
            </w:r>
            <w:r>
              <w:rPr>
                <w:b/>
                <w:spacing w:val="-4"/>
                <w:sz w:val="20"/>
              </w:rPr>
              <w:t xml:space="preserve"> </w:t>
            </w:r>
            <w:r>
              <w:rPr>
                <w:b/>
                <w:sz w:val="20"/>
              </w:rPr>
              <w:t>en</w:t>
            </w:r>
            <w:r>
              <w:rPr>
                <w:b/>
                <w:spacing w:val="-4"/>
                <w:sz w:val="20"/>
              </w:rPr>
              <w:t xml:space="preserve"> </w:t>
            </w:r>
            <w:r>
              <w:rPr>
                <w:b/>
                <w:sz w:val="20"/>
              </w:rPr>
              <w:t>vivienda</w:t>
            </w:r>
            <w:r>
              <w:rPr>
                <w:b/>
                <w:spacing w:val="-5"/>
                <w:sz w:val="20"/>
              </w:rPr>
              <w:t xml:space="preserve"> </w:t>
            </w:r>
            <w:r>
              <w:rPr>
                <w:b/>
                <w:sz w:val="20"/>
              </w:rPr>
              <w:t>unifamiliar agrupada, sita en calle Sándalo núm. 17</w:t>
            </w:r>
            <w:r w:rsidR="002739E2">
              <w:rPr>
                <w:b/>
                <w:sz w:val="20"/>
              </w:rPr>
              <w:t>,</w:t>
            </w:r>
            <w:r>
              <w:rPr>
                <w:b/>
                <w:sz w:val="20"/>
              </w:rPr>
              <w:t xml:space="preserve"> de Las Rozas de Madrid. Expte.16800/2024.</w:t>
            </w:r>
          </w:p>
        </w:tc>
      </w:tr>
      <w:tr w:rsidR="002966FE" w14:paraId="78BBAE5D" w14:textId="77777777">
        <w:trPr>
          <w:trHeight w:val="377"/>
        </w:trPr>
        <w:tc>
          <w:tcPr>
            <w:tcW w:w="1984" w:type="dxa"/>
          </w:tcPr>
          <w:p w14:paraId="6A95C727" w14:textId="77777777" w:rsidR="002966FE" w:rsidRDefault="00000000">
            <w:pPr>
              <w:pStyle w:val="TableParagraph"/>
              <w:ind w:left="30"/>
              <w:rPr>
                <w:b/>
                <w:sz w:val="20"/>
              </w:rPr>
            </w:pPr>
            <w:r>
              <w:rPr>
                <w:b/>
                <w:spacing w:val="-2"/>
                <w:sz w:val="20"/>
              </w:rPr>
              <w:t>Favorable</w:t>
            </w:r>
          </w:p>
        </w:tc>
        <w:tc>
          <w:tcPr>
            <w:tcW w:w="7088" w:type="dxa"/>
          </w:tcPr>
          <w:p w14:paraId="0F061E0E"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31D173A" w14:textId="77777777" w:rsidR="002966FE" w:rsidRDefault="00000000">
      <w:pPr>
        <w:pStyle w:val="Ttulo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E10E636" w14:textId="73145863" w:rsidR="002966FE" w:rsidRDefault="00000000">
      <w:pPr>
        <w:pStyle w:val="Textoindependiente"/>
        <w:spacing w:before="212" w:line="336" w:lineRule="auto"/>
        <w:ind w:right="1423"/>
      </w:pPr>
      <w:r>
        <w:t>Visto</w:t>
      </w:r>
      <w:r>
        <w:rPr>
          <w:spacing w:val="-3"/>
        </w:rPr>
        <w:t xml:space="preserve"> </w:t>
      </w:r>
      <w:r>
        <w:t>que</w:t>
      </w:r>
      <w:r>
        <w:rPr>
          <w:spacing w:val="-3"/>
        </w:rPr>
        <w:t xml:space="preserve"> </w:t>
      </w:r>
      <w:r>
        <w:t>con</w:t>
      </w:r>
      <w:r>
        <w:rPr>
          <w:spacing w:val="-1"/>
        </w:rPr>
        <w:t xml:space="preserve"> </w:t>
      </w:r>
      <w:r>
        <w:t>fecha</w:t>
      </w:r>
      <w:r>
        <w:rPr>
          <w:spacing w:val="-3"/>
        </w:rPr>
        <w:t xml:space="preserve"> </w:t>
      </w:r>
      <w:r>
        <w:t>16</w:t>
      </w:r>
      <w:r>
        <w:rPr>
          <w:spacing w:val="-3"/>
        </w:rPr>
        <w:t xml:space="preserve"> </w:t>
      </w:r>
      <w:r>
        <w:t>de</w:t>
      </w:r>
      <w:r>
        <w:rPr>
          <w:spacing w:val="-3"/>
        </w:rPr>
        <w:t xml:space="preserve"> </w:t>
      </w:r>
      <w:r>
        <w:t>marzo</w:t>
      </w:r>
      <w:r>
        <w:rPr>
          <w:spacing w:val="-3"/>
        </w:rPr>
        <w:t xml:space="preserve"> </w:t>
      </w:r>
      <w:r>
        <w:t>de</w:t>
      </w:r>
      <w:r>
        <w:rPr>
          <w:spacing w:val="-3"/>
        </w:rPr>
        <w:t xml:space="preserve"> </w:t>
      </w:r>
      <w:r>
        <w:t>2023</w:t>
      </w:r>
      <w:r>
        <w:rPr>
          <w:spacing w:val="-3"/>
        </w:rPr>
        <w:t xml:space="preserve"> </w:t>
      </w:r>
      <w:r>
        <w:t>presenta</w:t>
      </w:r>
      <w:r>
        <w:rPr>
          <w:spacing w:val="-1"/>
        </w:rPr>
        <w:t xml:space="preserve"> </w:t>
      </w:r>
      <w:proofErr w:type="gramStart"/>
      <w:r w:rsidR="002739E2">
        <w:t>D.ª</w:t>
      </w:r>
      <w:proofErr w:type="gramEnd"/>
      <w:r w:rsidR="002739E2">
        <w:t xml:space="preserve"> S.C.A.</w:t>
      </w:r>
      <w:r w:rsidR="002739E2">
        <w:rPr>
          <w:spacing w:val="-3"/>
        </w:rPr>
        <w:t xml:space="preserve">, </w:t>
      </w:r>
      <w:r>
        <w:t>con</w:t>
      </w:r>
      <w:r>
        <w:rPr>
          <w:spacing w:val="-3"/>
        </w:rPr>
        <w:t xml:space="preserve"> </w:t>
      </w:r>
      <w:r>
        <w:t>DNI</w:t>
      </w:r>
      <w:r>
        <w:rPr>
          <w:spacing w:val="-1"/>
        </w:rPr>
        <w:t xml:space="preserve"> </w:t>
      </w:r>
      <w:r w:rsidR="002739E2">
        <w:t>***</w:t>
      </w:r>
      <w:r>
        <w:t>4683</w:t>
      </w:r>
      <w:r w:rsidR="002739E2">
        <w:t>**</w:t>
      </w:r>
      <w:r>
        <w:t>, solicitud de legalización de ampliación en vivienda unifamiliar agrupada, tramitada con número de expediente G-16800/2024</w:t>
      </w:r>
      <w:r>
        <w:rPr>
          <w:spacing w:val="-1"/>
        </w:rPr>
        <w:t xml:space="preserve"> </w:t>
      </w:r>
      <w:r>
        <w:t>F-37/2023-01, en</w:t>
      </w:r>
      <w:r>
        <w:rPr>
          <w:spacing w:val="-1"/>
        </w:rPr>
        <w:t xml:space="preserve"> </w:t>
      </w:r>
      <w:r>
        <w:t>calle</w:t>
      </w:r>
      <w:r>
        <w:rPr>
          <w:spacing w:val="-1"/>
        </w:rPr>
        <w:t xml:space="preserve"> </w:t>
      </w:r>
      <w:r>
        <w:t>Sándalo núm. 17</w:t>
      </w:r>
      <w:r>
        <w:rPr>
          <w:spacing w:val="-1"/>
        </w:rPr>
        <w:t xml:space="preserve"> </w:t>
      </w:r>
      <w:r>
        <w:t>de Las Rozas de Madrid (Madrid), como consecuencia de expediente de protección de la legalidad urbanística 12301/2024.</w:t>
      </w:r>
    </w:p>
    <w:p w14:paraId="095C6CCD" w14:textId="77777777" w:rsidR="002966FE" w:rsidRDefault="00000000">
      <w:pPr>
        <w:pStyle w:val="Textoindependiente"/>
        <w:spacing w:line="336" w:lineRule="auto"/>
        <w:ind w:right="1429"/>
      </w:pPr>
      <w:r>
        <w:t>Habiéndose paralizado el expediente a causa del interesado y transcurrido tres meses desde el requerimiento de subsanación de solicitud; visto el informe del Arquitecto Técnico Municipal de fecha</w:t>
      </w:r>
    </w:p>
    <w:p w14:paraId="39C6BD61" w14:textId="77777777" w:rsidR="002966FE" w:rsidRDefault="00000000">
      <w:pPr>
        <w:pStyle w:val="Textoindependiente"/>
        <w:spacing w:before="0" w:line="336" w:lineRule="auto"/>
        <w:ind w:right="1427"/>
      </w:pPr>
      <w:r>
        <w:t>20 de abril de 2023, notificado el 30 de junio de 2023 y el informe jurídico del Técnico de Administración General Urbanístico de fecha 27 de noviembre de 2024.</w:t>
      </w:r>
    </w:p>
    <w:p w14:paraId="185C01F7" w14:textId="312646FE" w:rsidR="002966FE" w:rsidRDefault="00000000">
      <w:pPr>
        <w:pStyle w:val="Textoindependiente"/>
        <w:spacing w:line="336" w:lineRule="auto"/>
        <w:ind w:right="1425"/>
      </w:pPr>
      <w:r>
        <w:t xml:space="preserve">Conforme al artículo 127.1.e) de la Ley 7/1.985, de 2 de abril, Reguladora de las Bases de Régimen, por el que corresponde a la Junta de Gobierno Local de aquellos municipios bajo el régimen de organización de los municipios de gran población la concesión de cualquier tipo de licencia, no habiéndose delegado esta competencia para esta tipología de actuación urbanística; y conforme a la Propuesta de Acuerdo presentada de la </w:t>
      </w:r>
      <w:proofErr w:type="gramStart"/>
      <w:r>
        <w:t>Concejal</w:t>
      </w:r>
      <w:proofErr w:type="gramEnd"/>
      <w:r>
        <w:t xml:space="preserve"> de Urbanismo</w:t>
      </w:r>
    </w:p>
    <w:p w14:paraId="1CC41E66" w14:textId="77777777" w:rsidR="002966FE" w:rsidRDefault="00000000">
      <w:pPr>
        <w:pStyle w:val="Textoindependiente"/>
      </w:pPr>
      <w:r>
        <w:t>Vista</w:t>
      </w:r>
      <w:r>
        <w:rPr>
          <w:spacing w:val="-6"/>
        </w:rPr>
        <w:t xml:space="preserve"> </w:t>
      </w:r>
      <w:r>
        <w:t>la</w:t>
      </w:r>
      <w:r>
        <w:rPr>
          <w:spacing w:val="-5"/>
        </w:rPr>
        <w:t xml:space="preserve"> </w:t>
      </w:r>
      <w:r>
        <w:t>propuesta</w:t>
      </w:r>
      <w:r>
        <w:rPr>
          <w:spacing w:val="-3"/>
        </w:rPr>
        <w:t xml:space="preserve"> </w:t>
      </w:r>
      <w:r>
        <w:t>de</w:t>
      </w:r>
      <w:r>
        <w:rPr>
          <w:spacing w:val="-4"/>
        </w:rPr>
        <w:t xml:space="preserve"> </w:t>
      </w:r>
      <w:r>
        <w:t>resolución</w:t>
      </w:r>
      <w:r>
        <w:rPr>
          <w:spacing w:val="-4"/>
        </w:rPr>
        <w:t xml:space="preserve"> </w:t>
      </w:r>
      <w:r>
        <w:t>PR/2024/8709</w:t>
      </w:r>
      <w:r>
        <w:rPr>
          <w:spacing w:val="-3"/>
        </w:rPr>
        <w:t xml:space="preserve"> </w:t>
      </w:r>
      <w:r>
        <w:t>de</w:t>
      </w:r>
      <w:r>
        <w:rPr>
          <w:spacing w:val="-4"/>
        </w:rPr>
        <w:t xml:space="preserve"> </w:t>
      </w:r>
      <w:r>
        <w:t>27</w:t>
      </w:r>
      <w:r>
        <w:rPr>
          <w:spacing w:val="-4"/>
        </w:rPr>
        <w:t xml:space="preserve"> </w:t>
      </w:r>
      <w:r>
        <w:t>de</w:t>
      </w:r>
      <w:r>
        <w:rPr>
          <w:spacing w:val="-3"/>
        </w:rPr>
        <w:t xml:space="preserve"> </w:t>
      </w:r>
      <w:r>
        <w:t>noviembre</w:t>
      </w:r>
      <w:r>
        <w:rPr>
          <w:spacing w:val="-5"/>
        </w:rPr>
        <w:t xml:space="preserve"> </w:t>
      </w:r>
      <w:r>
        <w:t>de</w:t>
      </w:r>
      <w:r>
        <w:rPr>
          <w:spacing w:val="-4"/>
        </w:rPr>
        <w:t xml:space="preserve"> </w:t>
      </w:r>
      <w:r>
        <w:rPr>
          <w:spacing w:val="-2"/>
        </w:rPr>
        <w:t>2024.</w:t>
      </w:r>
    </w:p>
    <w:p w14:paraId="2ACEF557" w14:textId="77777777" w:rsidR="002966FE" w:rsidRDefault="00000000">
      <w:pPr>
        <w:pStyle w:val="Ttulo3"/>
        <w:spacing w:before="212"/>
      </w:pPr>
      <w:r>
        <w:rPr>
          <w:spacing w:val="-2"/>
        </w:rPr>
        <w:t>Resolución:</w:t>
      </w:r>
    </w:p>
    <w:p w14:paraId="60A6CC9E" w14:textId="5DC0310A" w:rsidR="002966FE" w:rsidRDefault="00000000">
      <w:pPr>
        <w:pStyle w:val="Textoindependiente"/>
        <w:spacing w:before="213" w:line="336" w:lineRule="auto"/>
        <w:ind w:right="1417"/>
      </w:pPr>
      <w:r>
        <w:rPr>
          <w:b/>
        </w:rPr>
        <w:t>PRIMERO</w:t>
      </w:r>
      <w:r>
        <w:t>.</w:t>
      </w:r>
      <w:r>
        <w:rPr>
          <w:spacing w:val="-2"/>
        </w:rPr>
        <w:t xml:space="preserve"> </w:t>
      </w:r>
      <w:r>
        <w:rPr>
          <w:b/>
        </w:rPr>
        <w:t>Declarar la</w:t>
      </w:r>
      <w:r>
        <w:rPr>
          <w:b/>
          <w:spacing w:val="-2"/>
        </w:rPr>
        <w:t xml:space="preserve"> </w:t>
      </w:r>
      <w:r>
        <w:rPr>
          <w:b/>
        </w:rPr>
        <w:t>caducidad</w:t>
      </w:r>
      <w:r>
        <w:rPr>
          <w:b/>
          <w:spacing w:val="-2"/>
        </w:rPr>
        <w:t xml:space="preserve"> </w:t>
      </w:r>
      <w:r>
        <w:rPr>
          <w:b/>
        </w:rPr>
        <w:t xml:space="preserve">del expediente </w:t>
      </w:r>
      <w:r>
        <w:t>iniciado</w:t>
      </w:r>
      <w:r>
        <w:rPr>
          <w:spacing w:val="-2"/>
        </w:rPr>
        <w:t xml:space="preserve"> </w:t>
      </w:r>
      <w:r>
        <w:t>por</w:t>
      </w:r>
      <w:r>
        <w:rPr>
          <w:spacing w:val="-3"/>
        </w:rPr>
        <w:t xml:space="preserve"> </w:t>
      </w:r>
      <w:r w:rsidR="002739E2">
        <w:t xml:space="preserve">D.ª S.C.A., </w:t>
      </w:r>
      <w:r>
        <w:t>con</w:t>
      </w:r>
      <w:r>
        <w:rPr>
          <w:spacing w:val="-2"/>
        </w:rPr>
        <w:t xml:space="preserve"> </w:t>
      </w:r>
      <w:r>
        <w:t xml:space="preserve">DNI </w:t>
      </w:r>
      <w:r w:rsidR="002739E2">
        <w:t>***</w:t>
      </w:r>
      <w:r>
        <w:t>4683</w:t>
      </w:r>
      <w:r w:rsidR="002739E2">
        <w:t>**</w:t>
      </w:r>
      <w:r>
        <w:t>, que se ha tramitado con número de expediente G-16800/2024 F- 37/2023-01, relativa a</w:t>
      </w:r>
      <w:r>
        <w:rPr>
          <w:spacing w:val="40"/>
        </w:rPr>
        <w:t xml:space="preserve"> </w:t>
      </w:r>
      <w:r>
        <w:t>la</w:t>
      </w:r>
      <w:r>
        <w:rPr>
          <w:spacing w:val="-3"/>
        </w:rPr>
        <w:t xml:space="preserve"> </w:t>
      </w:r>
      <w:r>
        <w:t>solicitud</w:t>
      </w:r>
      <w:r>
        <w:rPr>
          <w:spacing w:val="-3"/>
        </w:rPr>
        <w:t xml:space="preserve"> </w:t>
      </w:r>
      <w:r>
        <w:t>de</w:t>
      </w:r>
      <w:r>
        <w:rPr>
          <w:spacing w:val="-1"/>
        </w:rPr>
        <w:t xml:space="preserve"> </w:t>
      </w:r>
      <w:r>
        <w:rPr>
          <w:b/>
        </w:rPr>
        <w:t>legalización</w:t>
      </w:r>
      <w:r>
        <w:rPr>
          <w:b/>
          <w:spacing w:val="-1"/>
        </w:rPr>
        <w:t xml:space="preserve"> </w:t>
      </w:r>
      <w:r>
        <w:rPr>
          <w:b/>
        </w:rPr>
        <w:t>de</w:t>
      </w:r>
      <w:r>
        <w:rPr>
          <w:b/>
          <w:spacing w:val="-1"/>
        </w:rPr>
        <w:t xml:space="preserve"> </w:t>
      </w:r>
      <w:r>
        <w:rPr>
          <w:b/>
        </w:rPr>
        <w:t>ampliación</w:t>
      </w:r>
      <w:r>
        <w:rPr>
          <w:b/>
          <w:spacing w:val="-2"/>
        </w:rPr>
        <w:t xml:space="preserve"> </w:t>
      </w:r>
      <w:r>
        <w:rPr>
          <w:b/>
        </w:rPr>
        <w:t>en</w:t>
      </w:r>
      <w:r>
        <w:rPr>
          <w:b/>
          <w:spacing w:val="-3"/>
        </w:rPr>
        <w:t xml:space="preserve"> </w:t>
      </w:r>
      <w:r>
        <w:rPr>
          <w:b/>
        </w:rPr>
        <w:t>vivienda</w:t>
      </w:r>
      <w:r>
        <w:rPr>
          <w:b/>
          <w:spacing w:val="-1"/>
        </w:rPr>
        <w:t xml:space="preserve"> </w:t>
      </w:r>
      <w:r>
        <w:rPr>
          <w:b/>
        </w:rPr>
        <w:t>unifamiliar</w:t>
      </w:r>
      <w:r>
        <w:rPr>
          <w:b/>
          <w:spacing w:val="-3"/>
        </w:rPr>
        <w:t xml:space="preserve"> </w:t>
      </w:r>
      <w:r>
        <w:rPr>
          <w:b/>
        </w:rPr>
        <w:t>agrupada</w:t>
      </w:r>
      <w:r>
        <w:t>,</w:t>
      </w:r>
      <w:r>
        <w:rPr>
          <w:spacing w:val="-3"/>
        </w:rPr>
        <w:t xml:space="preserve"> </w:t>
      </w:r>
      <w:r>
        <w:t>en</w:t>
      </w:r>
      <w:r>
        <w:rPr>
          <w:spacing w:val="-3"/>
        </w:rPr>
        <w:t xml:space="preserve"> </w:t>
      </w:r>
      <w:r>
        <w:t>calle</w:t>
      </w:r>
      <w:r>
        <w:rPr>
          <w:spacing w:val="-1"/>
        </w:rPr>
        <w:t xml:space="preserve"> </w:t>
      </w:r>
      <w:r>
        <w:t>Sándalo</w:t>
      </w:r>
      <w:r>
        <w:rPr>
          <w:spacing w:val="-1"/>
        </w:rPr>
        <w:t xml:space="preserve"> </w:t>
      </w:r>
      <w:r>
        <w:t xml:space="preserve">núm. 17 de Las Rozas de Madrid, con referencia catastral </w:t>
      </w:r>
      <w:r w:rsidR="00964667">
        <w:t>****</w:t>
      </w:r>
      <w:r>
        <w:t>932VK2817S00</w:t>
      </w:r>
      <w:r w:rsidR="00964667">
        <w:t>****</w:t>
      </w:r>
      <w:r>
        <w:t xml:space="preserve"> presentada en fecha 16 de marzo de 2023 por no haber procedido a subsanar las deficiencias del requerimiento técnico y trascurrir más de tres meses sin subsanación, conforme al artículo 95 de la Ley 39/2015, de 1 de octubre, del Procedimiento Administrativo Común de las Administraciones Públicas.</w:t>
      </w:r>
    </w:p>
    <w:p w14:paraId="7A04A435" w14:textId="77777777" w:rsidR="002966FE" w:rsidRDefault="00000000">
      <w:pPr>
        <w:spacing w:before="120"/>
        <w:ind w:left="120"/>
        <w:jc w:val="both"/>
        <w:rPr>
          <w:sz w:val="20"/>
        </w:rPr>
      </w:pPr>
      <w:proofErr w:type="gramStart"/>
      <w:r>
        <w:rPr>
          <w:b/>
          <w:sz w:val="20"/>
        </w:rPr>
        <w:t>SEGUNDO</w:t>
      </w:r>
      <w:r>
        <w:rPr>
          <w:sz w:val="20"/>
        </w:rPr>
        <w:t>.-</w:t>
      </w:r>
      <w:proofErr w:type="gramEnd"/>
      <w:r>
        <w:rPr>
          <w:spacing w:val="53"/>
          <w:sz w:val="20"/>
        </w:rPr>
        <w:t xml:space="preserve"> </w:t>
      </w:r>
      <w:r>
        <w:rPr>
          <w:b/>
          <w:sz w:val="20"/>
        </w:rPr>
        <w:t>Proceder</w:t>
      </w:r>
      <w:r>
        <w:rPr>
          <w:b/>
          <w:spacing w:val="53"/>
          <w:sz w:val="20"/>
        </w:rPr>
        <w:t xml:space="preserve"> </w:t>
      </w:r>
      <w:r>
        <w:rPr>
          <w:b/>
          <w:sz w:val="20"/>
        </w:rPr>
        <w:t>al</w:t>
      </w:r>
      <w:r>
        <w:rPr>
          <w:b/>
          <w:spacing w:val="52"/>
          <w:sz w:val="20"/>
        </w:rPr>
        <w:t xml:space="preserve"> </w:t>
      </w:r>
      <w:r>
        <w:rPr>
          <w:b/>
          <w:sz w:val="20"/>
        </w:rPr>
        <w:t>archivo</w:t>
      </w:r>
      <w:r>
        <w:rPr>
          <w:b/>
          <w:spacing w:val="54"/>
          <w:sz w:val="20"/>
        </w:rPr>
        <w:t xml:space="preserve"> </w:t>
      </w:r>
      <w:r>
        <w:rPr>
          <w:b/>
          <w:sz w:val="20"/>
        </w:rPr>
        <w:t>del</w:t>
      </w:r>
      <w:r>
        <w:rPr>
          <w:b/>
          <w:spacing w:val="53"/>
          <w:sz w:val="20"/>
        </w:rPr>
        <w:t xml:space="preserve"> </w:t>
      </w:r>
      <w:r>
        <w:rPr>
          <w:b/>
          <w:sz w:val="20"/>
        </w:rPr>
        <w:t>expediente</w:t>
      </w:r>
      <w:r>
        <w:rPr>
          <w:b/>
          <w:spacing w:val="53"/>
          <w:sz w:val="20"/>
        </w:rPr>
        <w:t xml:space="preserve"> </w:t>
      </w:r>
      <w:r>
        <w:rPr>
          <w:b/>
          <w:sz w:val="20"/>
        </w:rPr>
        <w:t>G-16800/2024</w:t>
      </w:r>
      <w:r>
        <w:rPr>
          <w:b/>
          <w:spacing w:val="52"/>
          <w:sz w:val="20"/>
        </w:rPr>
        <w:t xml:space="preserve"> </w:t>
      </w:r>
      <w:r>
        <w:rPr>
          <w:b/>
          <w:sz w:val="20"/>
        </w:rPr>
        <w:t>F-</w:t>
      </w:r>
      <w:r>
        <w:rPr>
          <w:b/>
          <w:spacing w:val="51"/>
          <w:sz w:val="20"/>
        </w:rPr>
        <w:t xml:space="preserve"> </w:t>
      </w:r>
      <w:r>
        <w:rPr>
          <w:b/>
          <w:sz w:val="20"/>
        </w:rPr>
        <w:t>37/2023-01</w:t>
      </w:r>
      <w:r>
        <w:rPr>
          <w:sz w:val="20"/>
        </w:rPr>
        <w:t>.</w:t>
      </w:r>
      <w:r>
        <w:rPr>
          <w:spacing w:val="52"/>
          <w:sz w:val="20"/>
        </w:rPr>
        <w:t xml:space="preserve"> </w:t>
      </w:r>
      <w:r>
        <w:rPr>
          <w:sz w:val="20"/>
        </w:rPr>
        <w:t>El</w:t>
      </w:r>
      <w:r>
        <w:rPr>
          <w:spacing w:val="53"/>
          <w:sz w:val="20"/>
        </w:rPr>
        <w:t xml:space="preserve"> </w:t>
      </w:r>
      <w:r>
        <w:rPr>
          <w:sz w:val="20"/>
        </w:rPr>
        <w:t>archivo</w:t>
      </w:r>
      <w:r>
        <w:rPr>
          <w:spacing w:val="52"/>
          <w:sz w:val="20"/>
        </w:rPr>
        <w:t xml:space="preserve"> </w:t>
      </w:r>
      <w:r>
        <w:rPr>
          <w:spacing w:val="-5"/>
          <w:sz w:val="20"/>
        </w:rPr>
        <w:t>del</w:t>
      </w:r>
    </w:p>
    <w:p w14:paraId="1F1C8B27" w14:textId="77777777" w:rsidR="002966FE" w:rsidRDefault="002966FE">
      <w:pPr>
        <w:jc w:val="both"/>
        <w:rPr>
          <w:sz w:val="20"/>
        </w:rPr>
        <w:sectPr w:rsidR="002966FE">
          <w:pgSz w:w="11910" w:h="16840"/>
          <w:pgMar w:top="1720" w:right="0" w:bottom="1280" w:left="1300" w:header="567" w:footer="1080" w:gutter="0"/>
          <w:cols w:space="720"/>
        </w:sectPr>
      </w:pPr>
    </w:p>
    <w:p w14:paraId="2513216D" w14:textId="77777777" w:rsidR="002966FE" w:rsidRDefault="00000000">
      <w:pPr>
        <w:pStyle w:val="Textoindependiente"/>
        <w:spacing w:before="83" w:line="336" w:lineRule="auto"/>
        <w:ind w:right="1433"/>
      </w:pPr>
      <w:r>
        <w:lastRenderedPageBreak/>
        <w:t>expediente se realiza sin menoscabo de las funciones municipales de inspección urbanística, de acuerdo con el artículo 190 de la Ley 9/2001, del 17 de julio, del Suelo de la Comunidad de Madrid.</w:t>
      </w:r>
    </w:p>
    <w:p w14:paraId="69F6064C" w14:textId="77777777" w:rsidR="002966FE" w:rsidRDefault="00000000">
      <w:pPr>
        <w:spacing w:before="120" w:line="336" w:lineRule="auto"/>
        <w:ind w:left="119" w:right="1418"/>
        <w:jc w:val="both"/>
        <w:rPr>
          <w:sz w:val="20"/>
        </w:rPr>
      </w:pPr>
      <w:proofErr w:type="gramStart"/>
      <w:r>
        <w:rPr>
          <w:b/>
          <w:sz w:val="20"/>
        </w:rPr>
        <w:t>TERCERO</w:t>
      </w:r>
      <w:r>
        <w:rPr>
          <w:sz w:val="20"/>
        </w:rPr>
        <w:t>.-</w:t>
      </w:r>
      <w:proofErr w:type="gramEnd"/>
      <w:r>
        <w:rPr>
          <w:sz w:val="20"/>
        </w:rPr>
        <w:t xml:space="preserve"> </w:t>
      </w:r>
      <w:r>
        <w:rPr>
          <w:b/>
          <w:sz w:val="20"/>
        </w:rPr>
        <w:t xml:space="preserve">Comunicar al Departamento de Disciplina Urbanística </w:t>
      </w:r>
      <w:r>
        <w:rPr>
          <w:sz w:val="20"/>
        </w:rPr>
        <w:t xml:space="preserve">el presente acuerdo para que adopte las medidas oportunas derivadas del </w:t>
      </w:r>
      <w:r>
        <w:rPr>
          <w:b/>
          <w:sz w:val="20"/>
        </w:rPr>
        <w:t xml:space="preserve">expediente de protección de la legalidad urbanística </w:t>
      </w:r>
      <w:r>
        <w:rPr>
          <w:b/>
          <w:spacing w:val="-2"/>
          <w:sz w:val="20"/>
        </w:rPr>
        <w:t>12301/2024</w:t>
      </w:r>
      <w:r>
        <w:rPr>
          <w:spacing w:val="-2"/>
          <w:sz w:val="20"/>
        </w:rPr>
        <w:t>.</w:t>
      </w:r>
    </w:p>
    <w:p w14:paraId="1E5C7830" w14:textId="77777777" w:rsidR="002966FE" w:rsidRDefault="00000000">
      <w:pPr>
        <w:pStyle w:val="Textoindependiente"/>
        <w:spacing w:line="336" w:lineRule="auto"/>
        <w:ind w:left="119" w:right="1425"/>
      </w:pPr>
      <w:r>
        <w:rPr>
          <w:noProof/>
        </w:rPr>
        <mc:AlternateContent>
          <mc:Choice Requires="wps">
            <w:drawing>
              <wp:anchor distT="0" distB="0" distL="0" distR="0" simplePos="0" relativeHeight="15802368" behindDoc="0" locked="0" layoutInCell="1" allowOverlap="1" wp14:anchorId="39746E78" wp14:editId="42BECA3C">
                <wp:simplePos x="0" y="0"/>
                <wp:positionH relativeFrom="page">
                  <wp:posOffset>6807087</wp:posOffset>
                </wp:positionH>
                <wp:positionV relativeFrom="paragraph">
                  <wp:posOffset>571093</wp:posOffset>
                </wp:positionV>
                <wp:extent cx="419734" cy="318706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A38883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CDA720"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39746E78" id="Textbox 169" o:spid="_x0000_s1106" type="#_x0000_t202" style="position:absolute;left:0;text-align:left;margin-left:536pt;margin-top:44.95pt;width:33.05pt;height:250.95pt;z-index:1580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1q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UZNR9toTuSGJpHAstxuSJiI7W35fhzL6PmbPjk&#10;yb88C+cknpPtOYlpeA9lYrJED2/3CYwthK7fzISoMUXSPES587/vS9V11De/AAAA//8DAFBLAwQU&#10;AAYACAAAACEAdHTo9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" filled="f" stroked="f">
                <v:textbox style="layout-flow:vertical;mso-layout-flow-alt:bottom-to-top" inset="0,0,0,0">
                  <w:txbxContent>
                    <w:p w14:paraId="5A388831"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CDA720"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proofErr w:type="gramStart"/>
      <w:r>
        <w:rPr>
          <w:b/>
        </w:rPr>
        <w:t>CUARTO</w:t>
      </w:r>
      <w:r>
        <w:t>.-</w:t>
      </w:r>
      <w:proofErr w:type="gramEnd"/>
      <w:r>
        <w:t xml:space="preserve"> Notificar el presente acuerdo al interesado con el régimen de recursos que sean </w:t>
      </w:r>
      <w:r>
        <w:rPr>
          <w:spacing w:val="-2"/>
        </w:rPr>
        <w:t>pertinentes.</w:t>
      </w:r>
    </w:p>
    <w:p w14:paraId="5C7B9676" w14:textId="77777777" w:rsidR="002966FE" w:rsidRDefault="002966FE">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46636F51" w14:textId="77777777">
        <w:trPr>
          <w:trHeight w:val="700"/>
        </w:trPr>
        <w:tc>
          <w:tcPr>
            <w:tcW w:w="9072" w:type="dxa"/>
            <w:gridSpan w:val="2"/>
          </w:tcPr>
          <w:p w14:paraId="0C482295" w14:textId="7E89DC6A" w:rsidR="002966FE" w:rsidRDefault="00000000">
            <w:pPr>
              <w:pStyle w:val="TableParagraph"/>
              <w:spacing w:line="336" w:lineRule="auto"/>
              <w:ind w:left="3710" w:hanging="3604"/>
              <w:rPr>
                <w:b/>
                <w:sz w:val="20"/>
              </w:rPr>
            </w:pPr>
            <w:r>
              <w:rPr>
                <w:b/>
                <w:sz w:val="20"/>
              </w:rPr>
              <w:t>Desistimiento</w:t>
            </w:r>
            <w:r>
              <w:rPr>
                <w:b/>
                <w:spacing w:val="-4"/>
                <w:sz w:val="20"/>
              </w:rPr>
              <w:t xml:space="preserve"> </w:t>
            </w:r>
            <w:r>
              <w:rPr>
                <w:b/>
                <w:sz w:val="20"/>
              </w:rPr>
              <w:t>de</w:t>
            </w:r>
            <w:r>
              <w:rPr>
                <w:b/>
                <w:spacing w:val="-5"/>
                <w:sz w:val="20"/>
              </w:rPr>
              <w:t xml:space="preserve"> </w:t>
            </w:r>
            <w:r>
              <w:rPr>
                <w:b/>
                <w:sz w:val="20"/>
              </w:rPr>
              <w:t>la</w:t>
            </w:r>
            <w:r>
              <w:rPr>
                <w:b/>
                <w:spacing w:val="-6"/>
                <w:sz w:val="20"/>
              </w:rPr>
              <w:t xml:space="preserve"> </w:t>
            </w:r>
            <w:r>
              <w:rPr>
                <w:b/>
                <w:sz w:val="20"/>
              </w:rPr>
              <w:t>reclamación</w:t>
            </w:r>
            <w:r>
              <w:rPr>
                <w:b/>
                <w:spacing w:val="-5"/>
                <w:sz w:val="20"/>
              </w:rPr>
              <w:t xml:space="preserve"> </w:t>
            </w:r>
            <w:r>
              <w:rPr>
                <w:b/>
                <w:sz w:val="20"/>
              </w:rPr>
              <w:t>de</w:t>
            </w:r>
            <w:r>
              <w:rPr>
                <w:b/>
                <w:spacing w:val="-5"/>
                <w:sz w:val="20"/>
              </w:rPr>
              <w:t xml:space="preserve"> </w:t>
            </w:r>
            <w:r w:rsidR="00964667">
              <w:rPr>
                <w:b/>
                <w:sz w:val="20"/>
              </w:rPr>
              <w:t>r</w:t>
            </w:r>
            <w:r>
              <w:rPr>
                <w:b/>
                <w:sz w:val="20"/>
              </w:rPr>
              <w:t>esponsabilidad</w:t>
            </w:r>
            <w:r>
              <w:rPr>
                <w:b/>
                <w:spacing w:val="-7"/>
                <w:sz w:val="20"/>
              </w:rPr>
              <w:t xml:space="preserve"> </w:t>
            </w:r>
            <w:r w:rsidR="00964667">
              <w:rPr>
                <w:b/>
                <w:sz w:val="20"/>
              </w:rPr>
              <w:t>p</w:t>
            </w:r>
            <w:r>
              <w:rPr>
                <w:b/>
                <w:sz w:val="20"/>
              </w:rPr>
              <w:t>atrimonial</w:t>
            </w:r>
            <w:r>
              <w:rPr>
                <w:b/>
                <w:spacing w:val="-5"/>
                <w:sz w:val="20"/>
              </w:rPr>
              <w:t xml:space="preserve"> </w:t>
            </w:r>
            <w:r>
              <w:rPr>
                <w:b/>
                <w:sz w:val="20"/>
              </w:rPr>
              <w:t>presentada</w:t>
            </w:r>
            <w:r>
              <w:rPr>
                <w:b/>
                <w:spacing w:val="-5"/>
                <w:sz w:val="20"/>
              </w:rPr>
              <w:t xml:space="preserve"> </w:t>
            </w:r>
            <w:r>
              <w:rPr>
                <w:b/>
                <w:sz w:val="20"/>
              </w:rPr>
              <w:t>por</w:t>
            </w:r>
            <w:r>
              <w:rPr>
                <w:b/>
                <w:spacing w:val="-5"/>
                <w:sz w:val="20"/>
              </w:rPr>
              <w:t xml:space="preserve"> </w:t>
            </w:r>
            <w:r>
              <w:rPr>
                <w:b/>
                <w:sz w:val="20"/>
              </w:rPr>
              <w:t>D.</w:t>
            </w:r>
            <w:r>
              <w:rPr>
                <w:b/>
                <w:spacing w:val="-7"/>
                <w:sz w:val="20"/>
              </w:rPr>
              <w:t xml:space="preserve"> </w:t>
            </w:r>
            <w:r>
              <w:rPr>
                <w:b/>
                <w:sz w:val="20"/>
              </w:rPr>
              <w:t xml:space="preserve">M.M.H.D. </w:t>
            </w:r>
            <w:proofErr w:type="spellStart"/>
            <w:r>
              <w:rPr>
                <w:b/>
                <w:sz w:val="20"/>
              </w:rPr>
              <w:t>Expte</w:t>
            </w:r>
            <w:proofErr w:type="spellEnd"/>
            <w:r>
              <w:rPr>
                <w:b/>
                <w:sz w:val="20"/>
              </w:rPr>
              <w:t>. 4293/2024.</w:t>
            </w:r>
          </w:p>
        </w:tc>
      </w:tr>
      <w:tr w:rsidR="002966FE" w14:paraId="6CAD90BB" w14:textId="77777777">
        <w:trPr>
          <w:trHeight w:val="377"/>
        </w:trPr>
        <w:tc>
          <w:tcPr>
            <w:tcW w:w="1984" w:type="dxa"/>
          </w:tcPr>
          <w:p w14:paraId="6FB25150" w14:textId="77777777" w:rsidR="002966FE" w:rsidRDefault="00000000">
            <w:pPr>
              <w:pStyle w:val="TableParagraph"/>
              <w:ind w:left="30"/>
              <w:rPr>
                <w:b/>
                <w:sz w:val="20"/>
              </w:rPr>
            </w:pPr>
            <w:r>
              <w:rPr>
                <w:b/>
                <w:spacing w:val="-2"/>
                <w:sz w:val="20"/>
              </w:rPr>
              <w:t>Favorable</w:t>
            </w:r>
          </w:p>
        </w:tc>
        <w:tc>
          <w:tcPr>
            <w:tcW w:w="7088" w:type="dxa"/>
          </w:tcPr>
          <w:p w14:paraId="26E65091"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9964FC4" w14:textId="77777777" w:rsidR="002966FE" w:rsidRDefault="00000000">
      <w:pPr>
        <w:pStyle w:val="Ttulo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67EF987" w14:textId="6DD50C7E" w:rsidR="002966FE" w:rsidRDefault="00000000">
      <w:pPr>
        <w:spacing w:before="212" w:line="336" w:lineRule="auto"/>
        <w:ind w:left="120" w:right="1416"/>
        <w:jc w:val="both"/>
        <w:rPr>
          <w:sz w:val="20"/>
        </w:rPr>
      </w:pPr>
      <w:r>
        <w:rPr>
          <w:sz w:val="20"/>
        </w:rPr>
        <w:t xml:space="preserve">Vista la reclamación de responsabilidad patrimonial presentada por </w:t>
      </w:r>
      <w:r>
        <w:rPr>
          <w:b/>
          <w:sz w:val="20"/>
        </w:rPr>
        <w:t xml:space="preserve">D. </w:t>
      </w:r>
      <w:r w:rsidR="00964667">
        <w:rPr>
          <w:b/>
          <w:sz w:val="20"/>
        </w:rPr>
        <w:t>M.M.H.D.</w:t>
      </w:r>
      <w:r>
        <w:rPr>
          <w:b/>
          <w:sz w:val="20"/>
        </w:rPr>
        <w:t xml:space="preserve">, </w:t>
      </w:r>
      <w:r>
        <w:rPr>
          <w:sz w:val="20"/>
        </w:rPr>
        <w:t xml:space="preserve">con NIF </w:t>
      </w:r>
      <w:r w:rsidR="00964667">
        <w:rPr>
          <w:sz w:val="20"/>
        </w:rPr>
        <w:t>***</w:t>
      </w:r>
      <w:r>
        <w:rPr>
          <w:sz w:val="20"/>
        </w:rPr>
        <w:t>8135</w:t>
      </w:r>
      <w:r w:rsidR="00964667">
        <w:rPr>
          <w:sz w:val="20"/>
        </w:rPr>
        <w:t>**</w:t>
      </w:r>
      <w:r>
        <w:rPr>
          <w:sz w:val="20"/>
        </w:rPr>
        <w:t xml:space="preserve">, con fecha de registro de entrada 25 de enero de 2024 y número 2024-E- RC-1604, por los supuestos daños sufridos debido a: </w:t>
      </w:r>
      <w:r>
        <w:rPr>
          <w:i/>
          <w:sz w:val="20"/>
        </w:rPr>
        <w:t>"Ha sido atropellado por el vehículo matrícula [sic] q’ se ha dado a la fuga en la esquina de la calle Rosalía con calle Esparta por no estar rebajada la acera por el ayuntamiento. La parada de autobús sí está adaptada”</w:t>
      </w:r>
      <w:r>
        <w:rPr>
          <w:sz w:val="20"/>
        </w:rPr>
        <w:t xml:space="preserve">, al que corresponden los </w:t>
      </w:r>
      <w:r>
        <w:rPr>
          <w:spacing w:val="-2"/>
          <w:sz w:val="20"/>
        </w:rPr>
        <w:t>siguientes:</w:t>
      </w:r>
    </w:p>
    <w:p w14:paraId="00379C65" w14:textId="77777777" w:rsidR="002966FE" w:rsidRDefault="00000000">
      <w:pPr>
        <w:pStyle w:val="Ttulo2"/>
        <w:ind w:left="120" w:firstLine="0"/>
        <w:rPr>
          <w:b w:val="0"/>
        </w:rPr>
      </w:pPr>
      <w:r>
        <w:rPr>
          <w:spacing w:val="-2"/>
        </w:rPr>
        <w:t>HECHOS</w:t>
      </w:r>
      <w:r>
        <w:rPr>
          <w:b w:val="0"/>
          <w:spacing w:val="-2"/>
        </w:rPr>
        <w:t>:</w:t>
      </w:r>
    </w:p>
    <w:p w14:paraId="707774FA" w14:textId="3341D017" w:rsidR="002966FE" w:rsidRDefault="00000000">
      <w:pPr>
        <w:spacing w:before="212" w:line="336" w:lineRule="auto"/>
        <w:ind w:left="120" w:right="1436"/>
        <w:jc w:val="both"/>
        <w:rPr>
          <w:i/>
          <w:sz w:val="20"/>
        </w:rPr>
      </w:pPr>
      <w:r>
        <w:rPr>
          <w:b/>
          <w:sz w:val="20"/>
        </w:rPr>
        <w:t>PRIMERO</w:t>
      </w:r>
      <w:r>
        <w:rPr>
          <w:sz w:val="20"/>
        </w:rPr>
        <w:t xml:space="preserve">. – D. </w:t>
      </w:r>
      <w:r w:rsidR="00964667">
        <w:rPr>
          <w:sz w:val="20"/>
        </w:rPr>
        <w:t>M.M.H.D.</w:t>
      </w:r>
      <w:r>
        <w:rPr>
          <w:sz w:val="20"/>
        </w:rPr>
        <w:t>, con fecha de registro de entrada 25 de enero de</w:t>
      </w:r>
      <w:r>
        <w:rPr>
          <w:spacing w:val="40"/>
          <w:sz w:val="20"/>
        </w:rPr>
        <w:t xml:space="preserve"> </w:t>
      </w:r>
      <w:r>
        <w:rPr>
          <w:sz w:val="20"/>
        </w:rPr>
        <w:t>2024</w:t>
      </w:r>
      <w:r>
        <w:rPr>
          <w:spacing w:val="-1"/>
          <w:sz w:val="20"/>
        </w:rPr>
        <w:t xml:space="preserve"> </w:t>
      </w:r>
      <w:r>
        <w:rPr>
          <w:sz w:val="20"/>
        </w:rPr>
        <w:t>y número</w:t>
      </w:r>
      <w:r>
        <w:rPr>
          <w:spacing w:val="-1"/>
          <w:sz w:val="20"/>
        </w:rPr>
        <w:t xml:space="preserve"> </w:t>
      </w:r>
      <w:r>
        <w:rPr>
          <w:sz w:val="20"/>
        </w:rPr>
        <w:t>2024-E-RC-1604, por</w:t>
      </w:r>
      <w:r>
        <w:rPr>
          <w:spacing w:val="-2"/>
          <w:sz w:val="20"/>
        </w:rPr>
        <w:t xml:space="preserve"> </w:t>
      </w:r>
      <w:r>
        <w:rPr>
          <w:sz w:val="20"/>
        </w:rPr>
        <w:t>los supuestos</w:t>
      </w:r>
      <w:r>
        <w:rPr>
          <w:spacing w:val="-1"/>
          <w:sz w:val="20"/>
        </w:rPr>
        <w:t xml:space="preserve"> </w:t>
      </w:r>
      <w:r>
        <w:rPr>
          <w:sz w:val="20"/>
        </w:rPr>
        <w:t>daños</w:t>
      </w:r>
      <w:r>
        <w:rPr>
          <w:spacing w:val="-1"/>
          <w:sz w:val="20"/>
        </w:rPr>
        <w:t xml:space="preserve"> </w:t>
      </w:r>
      <w:r>
        <w:rPr>
          <w:sz w:val="20"/>
        </w:rPr>
        <w:t>sufridos</w:t>
      </w:r>
      <w:r>
        <w:rPr>
          <w:spacing w:val="-1"/>
          <w:sz w:val="20"/>
        </w:rPr>
        <w:t xml:space="preserve"> </w:t>
      </w:r>
      <w:r>
        <w:rPr>
          <w:sz w:val="20"/>
        </w:rPr>
        <w:t>debido</w:t>
      </w:r>
      <w:r>
        <w:rPr>
          <w:spacing w:val="-1"/>
          <w:sz w:val="20"/>
        </w:rPr>
        <w:t xml:space="preserve"> </w:t>
      </w:r>
      <w:r>
        <w:rPr>
          <w:sz w:val="20"/>
        </w:rPr>
        <w:t xml:space="preserve">a:” </w:t>
      </w:r>
      <w:r>
        <w:rPr>
          <w:i/>
          <w:sz w:val="20"/>
        </w:rPr>
        <w:t>Ha</w:t>
      </w:r>
      <w:r>
        <w:rPr>
          <w:i/>
          <w:spacing w:val="-1"/>
          <w:sz w:val="20"/>
        </w:rPr>
        <w:t xml:space="preserve"> </w:t>
      </w:r>
      <w:r>
        <w:rPr>
          <w:i/>
          <w:sz w:val="20"/>
        </w:rPr>
        <w:t>sido</w:t>
      </w:r>
      <w:r>
        <w:rPr>
          <w:i/>
          <w:spacing w:val="-1"/>
          <w:sz w:val="20"/>
        </w:rPr>
        <w:t xml:space="preserve"> </w:t>
      </w:r>
      <w:r>
        <w:rPr>
          <w:i/>
          <w:sz w:val="20"/>
        </w:rPr>
        <w:t>atropellado</w:t>
      </w:r>
      <w:r>
        <w:rPr>
          <w:i/>
          <w:spacing w:val="-1"/>
          <w:sz w:val="20"/>
        </w:rPr>
        <w:t xml:space="preserve"> </w:t>
      </w:r>
      <w:r>
        <w:rPr>
          <w:i/>
          <w:sz w:val="20"/>
        </w:rPr>
        <w:t>por el vehículo matrícula [sic] q’ se ha dado a la fuga en la esquina de la calle Rosalía con calle Esparta por no estar rebajada la acera por el ayuntamiento. La parada de autobús sí está adaptada”.</w:t>
      </w:r>
    </w:p>
    <w:p w14:paraId="31CF940F" w14:textId="7ED8C03E" w:rsidR="002966FE" w:rsidRDefault="00000000">
      <w:pPr>
        <w:pStyle w:val="Textoindependiente"/>
        <w:spacing w:line="336" w:lineRule="auto"/>
        <w:ind w:right="1426"/>
      </w:pPr>
      <w:r>
        <w:rPr>
          <w:b/>
        </w:rPr>
        <w:t>SEGUNDO</w:t>
      </w:r>
      <w:r>
        <w:t xml:space="preserve">. - Mediante Resolución del Sr. </w:t>
      </w:r>
      <w:proofErr w:type="gramStart"/>
      <w:r>
        <w:t>Concejal</w:t>
      </w:r>
      <w:proofErr w:type="gramEnd"/>
      <w:r>
        <w:t>-Delegado de Hacienda y Fiestas, de fecha 23 de octubre de 2024, se requiere al reclamante que subsanara la reclamación aportando nueva documentación acreditativa de los extremos que debían ser objeto de estudio durante la instrucción del</w:t>
      </w:r>
      <w:r>
        <w:rPr>
          <w:spacing w:val="-3"/>
        </w:rPr>
        <w:t xml:space="preserve"> </w:t>
      </w:r>
      <w:r>
        <w:t>procedimiento</w:t>
      </w:r>
      <w:r>
        <w:rPr>
          <w:spacing w:val="-2"/>
        </w:rPr>
        <w:t xml:space="preserve"> </w:t>
      </w:r>
      <w:r>
        <w:t>y</w:t>
      </w:r>
      <w:r>
        <w:rPr>
          <w:spacing w:val="-4"/>
        </w:rPr>
        <w:t xml:space="preserve"> </w:t>
      </w:r>
      <w:r>
        <w:t>que</w:t>
      </w:r>
      <w:r>
        <w:rPr>
          <w:spacing w:val="-2"/>
        </w:rPr>
        <w:t xml:space="preserve"> </w:t>
      </w:r>
      <w:r>
        <w:t>ésta</w:t>
      </w:r>
      <w:r>
        <w:rPr>
          <w:spacing w:val="-2"/>
        </w:rPr>
        <w:t xml:space="preserve"> </w:t>
      </w:r>
      <w:r>
        <w:t>fuera</w:t>
      </w:r>
      <w:r>
        <w:rPr>
          <w:spacing w:val="-2"/>
        </w:rPr>
        <w:t xml:space="preserve"> </w:t>
      </w:r>
      <w:r>
        <w:t>original</w:t>
      </w:r>
      <w:r>
        <w:rPr>
          <w:spacing w:val="-3"/>
        </w:rPr>
        <w:t xml:space="preserve"> </w:t>
      </w:r>
      <w:r>
        <w:t>o</w:t>
      </w:r>
      <w:r>
        <w:rPr>
          <w:spacing w:val="-2"/>
        </w:rPr>
        <w:t xml:space="preserve"> </w:t>
      </w:r>
      <w:r>
        <w:t>copia</w:t>
      </w:r>
      <w:r>
        <w:rPr>
          <w:spacing w:val="-3"/>
        </w:rPr>
        <w:t xml:space="preserve"> </w:t>
      </w:r>
      <w:r>
        <w:t>compulsada,</w:t>
      </w:r>
      <w:r>
        <w:rPr>
          <w:spacing w:val="-2"/>
        </w:rPr>
        <w:t xml:space="preserve"> </w:t>
      </w:r>
      <w:r>
        <w:t>conforme</w:t>
      </w:r>
      <w:r>
        <w:rPr>
          <w:spacing w:val="-2"/>
        </w:rPr>
        <w:t xml:space="preserve"> </w:t>
      </w:r>
      <w:r>
        <w:t>a</w:t>
      </w:r>
      <w:r>
        <w:rPr>
          <w:spacing w:val="-3"/>
        </w:rPr>
        <w:t xml:space="preserve"> </w:t>
      </w:r>
      <w:r>
        <w:t>lo</w:t>
      </w:r>
      <w:r>
        <w:rPr>
          <w:spacing w:val="-3"/>
        </w:rPr>
        <w:t xml:space="preserve"> </w:t>
      </w:r>
      <w:r>
        <w:t>señalado</w:t>
      </w:r>
      <w:r>
        <w:rPr>
          <w:spacing w:val="-2"/>
        </w:rPr>
        <w:t xml:space="preserve"> </w:t>
      </w:r>
      <w:r>
        <w:t>por</w:t>
      </w:r>
      <w:r>
        <w:rPr>
          <w:spacing w:val="-3"/>
        </w:rPr>
        <w:t xml:space="preserve"> </w:t>
      </w:r>
      <w:r>
        <w:t>el</w:t>
      </w:r>
      <w:r>
        <w:rPr>
          <w:spacing w:val="-3"/>
        </w:rPr>
        <w:t xml:space="preserve"> </w:t>
      </w:r>
      <w:r>
        <w:t>artículo</w:t>
      </w:r>
    </w:p>
    <w:p w14:paraId="036FC145" w14:textId="77777777" w:rsidR="002966FE" w:rsidRDefault="00000000">
      <w:pPr>
        <w:pStyle w:val="Textoindependiente"/>
        <w:spacing w:before="1" w:line="336" w:lineRule="auto"/>
        <w:ind w:right="1433"/>
      </w:pPr>
      <w:r>
        <w:t xml:space="preserve">67 de la Ley 39/2015, de 1 de octubre, del procedimiento administrativo común de las administraciones públicas, (en adelante LPACAP), vigente al momento de producirse los daños, confiriéndole un plazo de diez días hábiles, todo ello al amparo de lo establecido en el art. 68 de la </w:t>
      </w:r>
      <w:r>
        <w:rPr>
          <w:spacing w:val="-2"/>
        </w:rPr>
        <w:t>LPACAP.</w:t>
      </w:r>
    </w:p>
    <w:p w14:paraId="715621EB" w14:textId="77777777" w:rsidR="002966FE" w:rsidRDefault="00000000">
      <w:pPr>
        <w:pStyle w:val="Textoindependiente"/>
      </w:pPr>
      <w:r>
        <w:t>Concretamente</w:t>
      </w:r>
      <w:r>
        <w:rPr>
          <w:spacing w:val="-8"/>
        </w:rPr>
        <w:t xml:space="preserve"> </w:t>
      </w:r>
      <w:r>
        <w:t>se</w:t>
      </w:r>
      <w:r>
        <w:rPr>
          <w:spacing w:val="-5"/>
        </w:rPr>
        <w:t xml:space="preserve"> </w:t>
      </w:r>
      <w:r>
        <w:rPr>
          <w:spacing w:val="-2"/>
        </w:rPr>
        <w:t>solicitaba:</w:t>
      </w:r>
    </w:p>
    <w:p w14:paraId="10603ADF" w14:textId="77777777" w:rsidR="002966FE" w:rsidRDefault="00000000">
      <w:pPr>
        <w:pStyle w:val="Prrafodelista"/>
        <w:numPr>
          <w:ilvl w:val="0"/>
          <w:numId w:val="4"/>
        </w:numPr>
        <w:tabs>
          <w:tab w:val="left" w:pos="279"/>
        </w:tabs>
        <w:spacing w:before="212" w:line="336" w:lineRule="auto"/>
        <w:ind w:right="1424" w:firstLine="0"/>
        <w:rPr>
          <w:sz w:val="20"/>
        </w:rPr>
      </w:pPr>
      <w:r>
        <w:rPr>
          <w:sz w:val="20"/>
        </w:rPr>
        <w:t>Acreditación de la relación de causalidad entre las lesiones y el servicio público. La relación de causalidad es la relación causa/efecto entre el funcionamiento de los servicios públicos municipales y el daño o lesión supuestamente causada por la que se reclama (informe policial o prueba testifical)</w:t>
      </w:r>
    </w:p>
    <w:p w14:paraId="56BF3249" w14:textId="77777777" w:rsidR="002966FE" w:rsidRDefault="00000000">
      <w:pPr>
        <w:pStyle w:val="Prrafodelista"/>
        <w:numPr>
          <w:ilvl w:val="0"/>
          <w:numId w:val="4"/>
        </w:numPr>
        <w:tabs>
          <w:tab w:val="left" w:pos="281"/>
        </w:tabs>
        <w:spacing w:line="336" w:lineRule="auto"/>
        <w:ind w:right="1424" w:firstLine="0"/>
        <w:rPr>
          <w:sz w:val="20"/>
        </w:rPr>
      </w:pPr>
      <w:r>
        <w:rPr>
          <w:sz w:val="20"/>
        </w:rPr>
        <w:t>Descripción de las lesiones o daños producidos, y documentación acreditativa de su efectividad (facturas pagadas o presupuestos)</w:t>
      </w:r>
    </w:p>
    <w:p w14:paraId="7FF8F9F9" w14:textId="77777777" w:rsidR="002966FE" w:rsidRDefault="00000000">
      <w:pPr>
        <w:pStyle w:val="Prrafodelista"/>
        <w:numPr>
          <w:ilvl w:val="0"/>
          <w:numId w:val="4"/>
        </w:numPr>
        <w:tabs>
          <w:tab w:val="left" w:pos="299"/>
        </w:tabs>
        <w:ind w:left="299" w:hanging="179"/>
        <w:rPr>
          <w:sz w:val="20"/>
        </w:rPr>
      </w:pPr>
      <w:r>
        <w:rPr>
          <w:sz w:val="20"/>
        </w:rPr>
        <w:t>Una</w:t>
      </w:r>
      <w:r>
        <w:rPr>
          <w:spacing w:val="50"/>
          <w:sz w:val="20"/>
        </w:rPr>
        <w:t xml:space="preserve"> </w:t>
      </w:r>
      <w:r>
        <w:rPr>
          <w:sz w:val="20"/>
        </w:rPr>
        <w:t>declaración</w:t>
      </w:r>
      <w:r>
        <w:rPr>
          <w:spacing w:val="51"/>
          <w:sz w:val="20"/>
        </w:rPr>
        <w:t xml:space="preserve"> </w:t>
      </w:r>
      <w:r>
        <w:rPr>
          <w:sz w:val="20"/>
        </w:rPr>
        <w:t>jurada</w:t>
      </w:r>
      <w:r>
        <w:rPr>
          <w:spacing w:val="51"/>
          <w:sz w:val="20"/>
        </w:rPr>
        <w:t xml:space="preserve"> </w:t>
      </w:r>
      <w:r>
        <w:rPr>
          <w:sz w:val="20"/>
        </w:rPr>
        <w:t>de</w:t>
      </w:r>
      <w:r>
        <w:rPr>
          <w:spacing w:val="50"/>
          <w:sz w:val="20"/>
        </w:rPr>
        <w:t xml:space="preserve"> </w:t>
      </w:r>
      <w:r>
        <w:rPr>
          <w:sz w:val="20"/>
        </w:rPr>
        <w:t>si</w:t>
      </w:r>
      <w:r>
        <w:rPr>
          <w:spacing w:val="50"/>
          <w:sz w:val="20"/>
        </w:rPr>
        <w:t xml:space="preserve"> </w:t>
      </w:r>
      <w:r>
        <w:rPr>
          <w:sz w:val="20"/>
        </w:rPr>
        <w:t>se</w:t>
      </w:r>
      <w:r>
        <w:rPr>
          <w:spacing w:val="51"/>
          <w:sz w:val="20"/>
        </w:rPr>
        <w:t xml:space="preserve"> </w:t>
      </w:r>
      <w:r>
        <w:rPr>
          <w:sz w:val="20"/>
        </w:rPr>
        <w:t>ha</w:t>
      </w:r>
      <w:r>
        <w:rPr>
          <w:spacing w:val="51"/>
          <w:sz w:val="20"/>
        </w:rPr>
        <w:t xml:space="preserve"> </w:t>
      </w:r>
      <w:r>
        <w:rPr>
          <w:sz w:val="20"/>
        </w:rPr>
        <w:t>recibido</w:t>
      </w:r>
      <w:r>
        <w:rPr>
          <w:spacing w:val="50"/>
          <w:sz w:val="20"/>
        </w:rPr>
        <w:t xml:space="preserve"> </w:t>
      </w:r>
      <w:r>
        <w:rPr>
          <w:sz w:val="20"/>
        </w:rPr>
        <w:t>o</w:t>
      </w:r>
      <w:r>
        <w:rPr>
          <w:spacing w:val="51"/>
          <w:sz w:val="20"/>
        </w:rPr>
        <w:t xml:space="preserve"> </w:t>
      </w:r>
      <w:r>
        <w:rPr>
          <w:sz w:val="20"/>
        </w:rPr>
        <w:t>no</w:t>
      </w:r>
      <w:r>
        <w:rPr>
          <w:spacing w:val="51"/>
          <w:sz w:val="20"/>
        </w:rPr>
        <w:t xml:space="preserve"> </w:t>
      </w:r>
      <w:r>
        <w:rPr>
          <w:sz w:val="20"/>
        </w:rPr>
        <w:t>indemnización</w:t>
      </w:r>
      <w:r>
        <w:rPr>
          <w:spacing w:val="52"/>
          <w:sz w:val="20"/>
        </w:rPr>
        <w:t xml:space="preserve"> </w:t>
      </w:r>
      <w:r>
        <w:rPr>
          <w:sz w:val="20"/>
        </w:rPr>
        <w:t>(por</w:t>
      </w:r>
      <w:r>
        <w:rPr>
          <w:spacing w:val="51"/>
          <w:sz w:val="20"/>
        </w:rPr>
        <w:t xml:space="preserve"> </w:t>
      </w:r>
      <w:r>
        <w:rPr>
          <w:sz w:val="20"/>
        </w:rPr>
        <w:t>ejemplo,</w:t>
      </w:r>
      <w:r>
        <w:rPr>
          <w:spacing w:val="50"/>
          <w:sz w:val="20"/>
        </w:rPr>
        <w:t xml:space="preserve"> </w:t>
      </w:r>
      <w:r>
        <w:rPr>
          <w:sz w:val="20"/>
        </w:rPr>
        <w:t>por</w:t>
      </w:r>
      <w:r>
        <w:rPr>
          <w:spacing w:val="51"/>
          <w:sz w:val="20"/>
        </w:rPr>
        <w:t xml:space="preserve"> </w:t>
      </w:r>
      <w:r>
        <w:rPr>
          <w:spacing w:val="-2"/>
          <w:sz w:val="20"/>
        </w:rPr>
        <w:t>compañía</w:t>
      </w:r>
    </w:p>
    <w:p w14:paraId="0D9AD566" w14:textId="77777777" w:rsidR="002966FE" w:rsidRDefault="002966FE">
      <w:pPr>
        <w:jc w:val="both"/>
        <w:rPr>
          <w:sz w:val="20"/>
        </w:rPr>
        <w:sectPr w:rsidR="002966FE">
          <w:pgSz w:w="11910" w:h="16840"/>
          <w:pgMar w:top="1720" w:right="0" w:bottom="1280" w:left="1300" w:header="567" w:footer="1080" w:gutter="0"/>
          <w:cols w:space="720"/>
        </w:sectPr>
      </w:pPr>
    </w:p>
    <w:p w14:paraId="07F95AFD" w14:textId="5C540C13" w:rsidR="002966FE" w:rsidRDefault="00000000">
      <w:pPr>
        <w:pStyle w:val="Textoindependiente"/>
        <w:spacing w:before="83"/>
      </w:pPr>
      <w:r>
        <w:lastRenderedPageBreak/>
        <w:t>aseguradora)</w:t>
      </w:r>
      <w:r>
        <w:rPr>
          <w:spacing w:val="-6"/>
        </w:rPr>
        <w:t xml:space="preserve"> </w:t>
      </w:r>
      <w:r>
        <w:t>por</w:t>
      </w:r>
      <w:r>
        <w:rPr>
          <w:spacing w:val="-5"/>
        </w:rPr>
        <w:t xml:space="preserve"> </w:t>
      </w:r>
      <w:r>
        <w:t>los</w:t>
      </w:r>
      <w:r>
        <w:rPr>
          <w:spacing w:val="-3"/>
        </w:rPr>
        <w:t xml:space="preserve"> </w:t>
      </w:r>
      <w:r>
        <w:t>mismos</w:t>
      </w:r>
      <w:r>
        <w:rPr>
          <w:spacing w:val="-2"/>
        </w:rPr>
        <w:t xml:space="preserve"> </w:t>
      </w:r>
      <w:r>
        <w:t>hechos</w:t>
      </w:r>
      <w:r>
        <w:rPr>
          <w:spacing w:val="-5"/>
        </w:rPr>
        <w:t xml:space="preserve"> </w:t>
      </w:r>
      <w:r>
        <w:t>y,</w:t>
      </w:r>
      <w:r>
        <w:rPr>
          <w:spacing w:val="-2"/>
        </w:rPr>
        <w:t xml:space="preserve"> </w:t>
      </w:r>
      <w:r>
        <w:t>en</w:t>
      </w:r>
      <w:r>
        <w:rPr>
          <w:spacing w:val="-3"/>
        </w:rPr>
        <w:t xml:space="preserve"> </w:t>
      </w:r>
      <w:r>
        <w:t>su</w:t>
      </w:r>
      <w:r>
        <w:rPr>
          <w:spacing w:val="-2"/>
        </w:rPr>
        <w:t xml:space="preserve"> </w:t>
      </w:r>
      <w:r>
        <w:t>caso,</w:t>
      </w:r>
      <w:r>
        <w:rPr>
          <w:spacing w:val="-3"/>
        </w:rPr>
        <w:t xml:space="preserve"> </w:t>
      </w:r>
      <w:r>
        <w:t>la</w:t>
      </w:r>
      <w:r>
        <w:rPr>
          <w:spacing w:val="-3"/>
        </w:rPr>
        <w:t xml:space="preserve"> </w:t>
      </w:r>
      <w:r>
        <w:rPr>
          <w:spacing w:val="-2"/>
        </w:rPr>
        <w:t>cuantía</w:t>
      </w:r>
      <w:r w:rsidR="00964667">
        <w:rPr>
          <w:spacing w:val="-2"/>
        </w:rPr>
        <w:t>.</w:t>
      </w:r>
    </w:p>
    <w:p w14:paraId="0424407B" w14:textId="1F6010FE" w:rsidR="002966FE" w:rsidRDefault="00000000">
      <w:pPr>
        <w:pStyle w:val="Prrafodelista"/>
        <w:numPr>
          <w:ilvl w:val="0"/>
          <w:numId w:val="4"/>
        </w:numPr>
        <w:tabs>
          <w:tab w:val="left" w:pos="245"/>
        </w:tabs>
        <w:spacing w:before="212"/>
        <w:ind w:left="245" w:hanging="125"/>
        <w:rPr>
          <w:sz w:val="20"/>
        </w:rPr>
      </w:pPr>
      <w:r>
        <w:rPr>
          <w:sz w:val="20"/>
        </w:rPr>
        <w:t>Una</w:t>
      </w:r>
      <w:r>
        <w:rPr>
          <w:spacing w:val="-5"/>
          <w:sz w:val="20"/>
        </w:rPr>
        <w:t xml:space="preserve"> </w:t>
      </w:r>
      <w:r>
        <w:rPr>
          <w:sz w:val="20"/>
        </w:rPr>
        <w:t>declaración</w:t>
      </w:r>
      <w:r>
        <w:rPr>
          <w:spacing w:val="-2"/>
          <w:sz w:val="20"/>
        </w:rPr>
        <w:t xml:space="preserve"> </w:t>
      </w:r>
      <w:r>
        <w:rPr>
          <w:sz w:val="20"/>
        </w:rPr>
        <w:t>jurada</w:t>
      </w:r>
      <w:r>
        <w:rPr>
          <w:spacing w:val="-3"/>
          <w:sz w:val="20"/>
        </w:rPr>
        <w:t xml:space="preserve"> </w:t>
      </w:r>
      <w:r>
        <w:rPr>
          <w:sz w:val="20"/>
        </w:rPr>
        <w:t>de</w:t>
      </w:r>
      <w:r>
        <w:rPr>
          <w:spacing w:val="-4"/>
          <w:sz w:val="20"/>
        </w:rPr>
        <w:t xml:space="preserve"> </w:t>
      </w:r>
      <w:r>
        <w:rPr>
          <w:sz w:val="20"/>
        </w:rPr>
        <w:t>si</w:t>
      </w:r>
      <w:r>
        <w:rPr>
          <w:spacing w:val="-3"/>
          <w:sz w:val="20"/>
        </w:rPr>
        <w:t xml:space="preserve"> </w:t>
      </w:r>
      <w:r>
        <w:rPr>
          <w:sz w:val="20"/>
        </w:rPr>
        <w:t>ha</w:t>
      </w:r>
      <w:r>
        <w:rPr>
          <w:spacing w:val="-3"/>
          <w:sz w:val="20"/>
        </w:rPr>
        <w:t xml:space="preserve"> </w:t>
      </w:r>
      <w:r>
        <w:rPr>
          <w:sz w:val="20"/>
        </w:rPr>
        <w:t>iniciado</w:t>
      </w:r>
      <w:r>
        <w:rPr>
          <w:spacing w:val="-3"/>
          <w:sz w:val="20"/>
        </w:rPr>
        <w:t xml:space="preserve"> </w:t>
      </w:r>
      <w:r>
        <w:rPr>
          <w:sz w:val="20"/>
        </w:rPr>
        <w:t>o</w:t>
      </w:r>
      <w:r>
        <w:rPr>
          <w:spacing w:val="-3"/>
          <w:sz w:val="20"/>
        </w:rPr>
        <w:t xml:space="preserve"> </w:t>
      </w:r>
      <w:r>
        <w:rPr>
          <w:sz w:val="20"/>
        </w:rPr>
        <w:t>no</w:t>
      </w:r>
      <w:r>
        <w:rPr>
          <w:spacing w:val="-3"/>
          <w:sz w:val="20"/>
        </w:rPr>
        <w:t xml:space="preserve"> </w:t>
      </w:r>
      <w:r>
        <w:rPr>
          <w:sz w:val="20"/>
        </w:rPr>
        <w:t>otro</w:t>
      </w:r>
      <w:r>
        <w:rPr>
          <w:spacing w:val="-4"/>
          <w:sz w:val="20"/>
        </w:rPr>
        <w:t xml:space="preserve"> </w:t>
      </w:r>
      <w:r>
        <w:rPr>
          <w:sz w:val="20"/>
        </w:rPr>
        <w:t>tipo</w:t>
      </w:r>
      <w:r>
        <w:rPr>
          <w:spacing w:val="-3"/>
          <w:sz w:val="20"/>
        </w:rPr>
        <w:t xml:space="preserve"> </w:t>
      </w:r>
      <w:r>
        <w:rPr>
          <w:sz w:val="20"/>
        </w:rPr>
        <w:t>de</w:t>
      </w:r>
      <w:r>
        <w:rPr>
          <w:spacing w:val="-3"/>
          <w:sz w:val="20"/>
        </w:rPr>
        <w:t xml:space="preserve"> </w:t>
      </w:r>
      <w:r>
        <w:rPr>
          <w:sz w:val="20"/>
        </w:rPr>
        <w:t>reclamación</w:t>
      </w:r>
      <w:r>
        <w:rPr>
          <w:spacing w:val="-3"/>
          <w:sz w:val="20"/>
        </w:rPr>
        <w:t xml:space="preserve"> </w:t>
      </w:r>
      <w:r>
        <w:rPr>
          <w:sz w:val="20"/>
        </w:rPr>
        <w:t>por</w:t>
      </w:r>
      <w:r>
        <w:rPr>
          <w:spacing w:val="-5"/>
          <w:sz w:val="20"/>
        </w:rPr>
        <w:t xml:space="preserve"> </w:t>
      </w:r>
      <w:r>
        <w:rPr>
          <w:sz w:val="20"/>
        </w:rPr>
        <w:t>los</w:t>
      </w:r>
      <w:r>
        <w:rPr>
          <w:spacing w:val="-2"/>
          <w:sz w:val="20"/>
        </w:rPr>
        <w:t xml:space="preserve"> </w:t>
      </w:r>
      <w:r>
        <w:rPr>
          <w:sz w:val="20"/>
        </w:rPr>
        <w:t>mismos</w:t>
      </w:r>
      <w:r>
        <w:rPr>
          <w:spacing w:val="-2"/>
          <w:sz w:val="20"/>
        </w:rPr>
        <w:t xml:space="preserve"> hechos</w:t>
      </w:r>
      <w:r w:rsidR="00964667">
        <w:rPr>
          <w:spacing w:val="-2"/>
          <w:sz w:val="20"/>
        </w:rPr>
        <w:t>.</w:t>
      </w:r>
    </w:p>
    <w:p w14:paraId="7DCA545E" w14:textId="77777777" w:rsidR="002966FE" w:rsidRDefault="00000000">
      <w:pPr>
        <w:pStyle w:val="Textoindependiente"/>
        <w:spacing w:before="212" w:line="336" w:lineRule="auto"/>
        <w:ind w:right="1424"/>
      </w:pPr>
      <w:r>
        <w:rPr>
          <w:b/>
        </w:rPr>
        <w:t xml:space="preserve">VISTOS </w:t>
      </w:r>
      <w:r>
        <w:t>La</w:t>
      </w:r>
      <w:r>
        <w:rPr>
          <w:spacing w:val="-2"/>
        </w:rPr>
        <w:t xml:space="preserve"> </w:t>
      </w:r>
      <w:r>
        <w:t>Ley</w:t>
      </w:r>
      <w:r>
        <w:rPr>
          <w:spacing w:val="-2"/>
        </w:rPr>
        <w:t xml:space="preserve"> </w:t>
      </w:r>
      <w:r>
        <w:t>39/2015, de</w:t>
      </w:r>
      <w:r>
        <w:rPr>
          <w:spacing w:val="-2"/>
        </w:rPr>
        <w:t xml:space="preserve"> </w:t>
      </w:r>
      <w:r>
        <w:t>Procedimiento</w:t>
      </w:r>
      <w:r>
        <w:rPr>
          <w:spacing w:val="-2"/>
        </w:rPr>
        <w:t xml:space="preserve"> </w:t>
      </w:r>
      <w:r>
        <w:t>Administrativo Común</w:t>
      </w:r>
      <w:r>
        <w:rPr>
          <w:spacing w:val="-2"/>
        </w:rPr>
        <w:t xml:space="preserve"> </w:t>
      </w:r>
      <w:r>
        <w:t>de</w:t>
      </w:r>
      <w:r>
        <w:rPr>
          <w:spacing w:val="-2"/>
        </w:rPr>
        <w:t xml:space="preserve"> </w:t>
      </w:r>
      <w:r>
        <w:t>las Administraciones</w:t>
      </w:r>
      <w:r>
        <w:rPr>
          <w:spacing w:val="-2"/>
        </w:rPr>
        <w:t xml:space="preserve"> </w:t>
      </w:r>
      <w:r>
        <w:t>Públicas;</w:t>
      </w:r>
      <w:r>
        <w:rPr>
          <w:spacing w:val="-2"/>
        </w:rPr>
        <w:t xml:space="preserve"> </w:t>
      </w:r>
      <w:r>
        <w:t>y demás disposiciones concordantes y de general aplicación, y de conformidad con los siguientes:</w:t>
      </w:r>
    </w:p>
    <w:p w14:paraId="5613A85C" w14:textId="77777777" w:rsidR="002966FE" w:rsidRDefault="00000000">
      <w:pPr>
        <w:pStyle w:val="Ttulo2"/>
        <w:ind w:left="120" w:firstLine="0"/>
        <w:jc w:val="both"/>
      </w:pPr>
      <w:r>
        <w:t>FUNDAMENTOS</w:t>
      </w:r>
      <w:r>
        <w:rPr>
          <w:spacing w:val="-5"/>
        </w:rPr>
        <w:t xml:space="preserve"> </w:t>
      </w:r>
      <w:r>
        <w:t>DE</w:t>
      </w:r>
      <w:r>
        <w:rPr>
          <w:spacing w:val="-4"/>
        </w:rPr>
        <w:t xml:space="preserve"> </w:t>
      </w:r>
      <w:r>
        <w:rPr>
          <w:spacing w:val="-2"/>
        </w:rPr>
        <w:t>DERECHO:</w:t>
      </w:r>
    </w:p>
    <w:p w14:paraId="4B2EC855" w14:textId="77777777" w:rsidR="002966FE" w:rsidRDefault="00000000">
      <w:pPr>
        <w:pStyle w:val="Textoindependiente"/>
        <w:spacing w:before="212"/>
      </w:pPr>
      <w:r>
        <w:rPr>
          <w:b/>
        </w:rPr>
        <w:t>PRIMERO</w:t>
      </w:r>
      <w:r>
        <w:t>.</w:t>
      </w:r>
      <w:r>
        <w:rPr>
          <w:spacing w:val="-6"/>
        </w:rPr>
        <w:t xml:space="preserve"> </w:t>
      </w:r>
      <w:r>
        <w:t>-</w:t>
      </w:r>
      <w:r>
        <w:rPr>
          <w:spacing w:val="-4"/>
        </w:rPr>
        <w:t xml:space="preserve"> </w:t>
      </w:r>
      <w:r>
        <w:t>El</w:t>
      </w:r>
      <w:r>
        <w:rPr>
          <w:spacing w:val="-5"/>
        </w:rPr>
        <w:t xml:space="preserve"> </w:t>
      </w:r>
      <w:r>
        <w:t>artículo</w:t>
      </w:r>
      <w:r>
        <w:rPr>
          <w:spacing w:val="-3"/>
        </w:rPr>
        <w:t xml:space="preserve"> </w:t>
      </w:r>
      <w:r>
        <w:t>106.2</w:t>
      </w:r>
      <w:r>
        <w:rPr>
          <w:spacing w:val="-4"/>
        </w:rPr>
        <w:t xml:space="preserve"> </w:t>
      </w:r>
      <w:r>
        <w:t>de</w:t>
      </w:r>
      <w:r>
        <w:rPr>
          <w:spacing w:val="-3"/>
        </w:rPr>
        <w:t xml:space="preserve"> </w:t>
      </w:r>
      <w:r>
        <w:t>la</w:t>
      </w:r>
      <w:r>
        <w:rPr>
          <w:spacing w:val="-5"/>
        </w:rPr>
        <w:t xml:space="preserve"> </w:t>
      </w:r>
      <w:r>
        <w:t>Constitución</w:t>
      </w:r>
      <w:r>
        <w:rPr>
          <w:spacing w:val="-4"/>
        </w:rPr>
        <w:t xml:space="preserve"> </w:t>
      </w:r>
      <w:r>
        <w:t>Española</w:t>
      </w:r>
      <w:r>
        <w:rPr>
          <w:spacing w:val="-4"/>
        </w:rPr>
        <w:t xml:space="preserve"> </w:t>
      </w:r>
      <w:r>
        <w:t>preceptúa</w:t>
      </w:r>
      <w:r>
        <w:rPr>
          <w:spacing w:val="-4"/>
        </w:rPr>
        <w:t xml:space="preserve"> </w:t>
      </w:r>
      <w:r>
        <w:t>lo</w:t>
      </w:r>
      <w:r>
        <w:rPr>
          <w:spacing w:val="-3"/>
        </w:rPr>
        <w:t xml:space="preserve"> </w:t>
      </w:r>
      <w:r>
        <w:rPr>
          <w:spacing w:val="-2"/>
        </w:rPr>
        <w:t>siguiente:</w:t>
      </w:r>
    </w:p>
    <w:p w14:paraId="5CC848D5" w14:textId="77777777" w:rsidR="002966FE" w:rsidRDefault="00000000">
      <w:pPr>
        <w:spacing w:before="212" w:line="336" w:lineRule="auto"/>
        <w:ind w:left="120" w:right="1447"/>
        <w:jc w:val="both"/>
        <w:rPr>
          <w:i/>
          <w:sz w:val="20"/>
        </w:rPr>
      </w:pPr>
      <w:r>
        <w:rPr>
          <w:noProof/>
        </w:rPr>
        <mc:AlternateContent>
          <mc:Choice Requires="wps">
            <w:drawing>
              <wp:anchor distT="0" distB="0" distL="0" distR="0" simplePos="0" relativeHeight="15803392" behindDoc="0" locked="0" layoutInCell="1" allowOverlap="1" wp14:anchorId="5E8DE986" wp14:editId="0544976B">
                <wp:simplePos x="0" y="0"/>
                <wp:positionH relativeFrom="page">
                  <wp:posOffset>6807087</wp:posOffset>
                </wp:positionH>
                <wp:positionV relativeFrom="paragraph">
                  <wp:posOffset>196441</wp:posOffset>
                </wp:positionV>
                <wp:extent cx="419734" cy="318706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9D3B54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DDD162"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5E8DE986" id="Textbox 171" o:spid="_x0000_s1107" type="#_x0000_t202" style="position:absolute;left:0;text-align:left;margin-left:536pt;margin-top:15.45pt;width:33.05pt;height:250.95pt;z-index:1580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KgpA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" filled="f" stroked="f">
                <v:textbox style="layout-flow:vertical;mso-layout-flow-alt:bottom-to-top" inset="0,0,0,0">
                  <w:txbxContent>
                    <w:p w14:paraId="19D3B54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DDD162"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i/>
          <w:sz w:val="20"/>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p>
    <w:p w14:paraId="0A9EF90F" w14:textId="77777777" w:rsidR="002966FE" w:rsidRDefault="00000000">
      <w:pPr>
        <w:spacing w:before="120" w:line="336" w:lineRule="auto"/>
        <w:ind w:left="120" w:right="1432"/>
        <w:jc w:val="both"/>
        <w:rPr>
          <w:i/>
          <w:sz w:val="20"/>
        </w:rPr>
      </w:pPr>
      <w:r>
        <w:rPr>
          <w:sz w:val="20"/>
        </w:rPr>
        <w:t>Por</w:t>
      </w:r>
      <w:r>
        <w:rPr>
          <w:spacing w:val="-1"/>
          <w:sz w:val="20"/>
        </w:rPr>
        <w:t xml:space="preserve"> </w:t>
      </w:r>
      <w:r>
        <w:rPr>
          <w:sz w:val="20"/>
        </w:rPr>
        <w:t>su</w:t>
      </w:r>
      <w:r>
        <w:rPr>
          <w:spacing w:val="-2"/>
          <w:sz w:val="20"/>
        </w:rPr>
        <w:t xml:space="preserve"> </w:t>
      </w:r>
      <w:r>
        <w:rPr>
          <w:sz w:val="20"/>
        </w:rPr>
        <w:t>parte, el</w:t>
      </w:r>
      <w:r>
        <w:rPr>
          <w:spacing w:val="-3"/>
          <w:sz w:val="20"/>
        </w:rPr>
        <w:t xml:space="preserve"> </w:t>
      </w:r>
      <w:r>
        <w:rPr>
          <w:sz w:val="20"/>
        </w:rPr>
        <w:t>art. 54</w:t>
      </w:r>
      <w:r>
        <w:rPr>
          <w:spacing w:val="-2"/>
          <w:sz w:val="20"/>
        </w:rPr>
        <w:t xml:space="preserve"> </w:t>
      </w:r>
      <w:r>
        <w:rPr>
          <w:sz w:val="20"/>
        </w:rPr>
        <w:t>de</w:t>
      </w:r>
      <w:r>
        <w:rPr>
          <w:spacing w:val="-2"/>
          <w:sz w:val="20"/>
        </w:rPr>
        <w:t xml:space="preserve"> </w:t>
      </w:r>
      <w:r>
        <w:rPr>
          <w:sz w:val="20"/>
        </w:rPr>
        <w:t>la Ley 7/1985, de</w:t>
      </w:r>
      <w:r>
        <w:rPr>
          <w:spacing w:val="-2"/>
          <w:sz w:val="20"/>
        </w:rPr>
        <w:t xml:space="preserve"> </w:t>
      </w:r>
      <w:r>
        <w:rPr>
          <w:sz w:val="20"/>
        </w:rPr>
        <w:t>2</w:t>
      </w:r>
      <w:r>
        <w:rPr>
          <w:spacing w:val="-2"/>
          <w:sz w:val="20"/>
        </w:rPr>
        <w:t xml:space="preserve"> </w:t>
      </w:r>
      <w:r>
        <w:rPr>
          <w:sz w:val="20"/>
        </w:rPr>
        <w:t>de</w:t>
      </w:r>
      <w:r>
        <w:rPr>
          <w:spacing w:val="-2"/>
          <w:sz w:val="20"/>
        </w:rPr>
        <w:t xml:space="preserve"> </w:t>
      </w:r>
      <w:r>
        <w:rPr>
          <w:sz w:val="20"/>
        </w:rPr>
        <w:t>abril, reguladora</w:t>
      </w:r>
      <w:r>
        <w:rPr>
          <w:spacing w:val="-2"/>
          <w:sz w:val="20"/>
        </w:rPr>
        <w:t xml:space="preserve"> </w:t>
      </w:r>
      <w:r>
        <w:rPr>
          <w:sz w:val="20"/>
        </w:rPr>
        <w:t>de</w:t>
      </w:r>
      <w:r>
        <w:rPr>
          <w:spacing w:val="-2"/>
          <w:sz w:val="20"/>
        </w:rPr>
        <w:t xml:space="preserve"> </w:t>
      </w:r>
      <w:r>
        <w:rPr>
          <w:sz w:val="20"/>
        </w:rPr>
        <w:t>las Bases del</w:t>
      </w:r>
      <w:r>
        <w:rPr>
          <w:spacing w:val="-1"/>
          <w:sz w:val="20"/>
        </w:rPr>
        <w:t xml:space="preserve"> </w:t>
      </w:r>
      <w:r>
        <w:rPr>
          <w:sz w:val="20"/>
        </w:rPr>
        <w:t>Régimen Local, se remite a la legislación general de responsabilidad administrativa: “</w:t>
      </w:r>
      <w:r>
        <w:rPr>
          <w:i/>
          <w:sz w:val="20"/>
        </w:rPr>
        <w:t xml:space="preserve">Las Entidades locales responderán directamente de los daños y perjuicios causados a los particulares en sus bienes y derechos como consecuencia del funcionamiento de los servicios públicos o de la actuación de sus autoridades, funcionarios o agentes, en los términos establecidos en la legislación general sobre responsabilidad </w:t>
      </w:r>
      <w:r>
        <w:rPr>
          <w:i/>
          <w:spacing w:val="-2"/>
          <w:sz w:val="20"/>
        </w:rPr>
        <w:t>administrativa”.</w:t>
      </w:r>
    </w:p>
    <w:p w14:paraId="0FC57A96" w14:textId="43789CD1" w:rsidR="002966FE" w:rsidRDefault="00000000">
      <w:pPr>
        <w:spacing w:before="121" w:line="336" w:lineRule="auto"/>
        <w:ind w:left="120" w:right="1430"/>
        <w:jc w:val="both"/>
        <w:rPr>
          <w:i/>
          <w:sz w:val="20"/>
        </w:rPr>
      </w:pPr>
      <w:r>
        <w:rPr>
          <w:sz w:val="20"/>
        </w:rPr>
        <w:t>Dispone así el artículo 32 de la Ley 40/2015, de Régimen Jurídico del Sector Público que “</w:t>
      </w:r>
      <w:r>
        <w:rPr>
          <w:i/>
          <w:sz w:val="20"/>
        </w:rPr>
        <w:t>Los particulares</w:t>
      </w:r>
      <w:r>
        <w:rPr>
          <w:i/>
          <w:spacing w:val="-2"/>
          <w:sz w:val="20"/>
        </w:rPr>
        <w:t xml:space="preserve"> </w:t>
      </w:r>
      <w:r>
        <w:rPr>
          <w:i/>
          <w:sz w:val="20"/>
        </w:rPr>
        <w:t>tendrán derecho a</w:t>
      </w:r>
      <w:r>
        <w:rPr>
          <w:i/>
          <w:spacing w:val="-2"/>
          <w:sz w:val="20"/>
        </w:rPr>
        <w:t xml:space="preserve"> </w:t>
      </w:r>
      <w:r>
        <w:rPr>
          <w:i/>
          <w:sz w:val="20"/>
        </w:rPr>
        <w:t>ser</w:t>
      </w:r>
      <w:r>
        <w:rPr>
          <w:i/>
          <w:spacing w:val="-1"/>
          <w:sz w:val="20"/>
        </w:rPr>
        <w:t xml:space="preserve"> </w:t>
      </w:r>
      <w:r>
        <w:rPr>
          <w:i/>
          <w:sz w:val="20"/>
        </w:rPr>
        <w:t>indemnizados por</w:t>
      </w:r>
      <w:r>
        <w:rPr>
          <w:i/>
          <w:spacing w:val="-1"/>
          <w:sz w:val="20"/>
        </w:rPr>
        <w:t xml:space="preserve"> </w:t>
      </w:r>
      <w:r>
        <w:rPr>
          <w:i/>
          <w:sz w:val="20"/>
        </w:rPr>
        <w:t>las Administraciones Públicas</w:t>
      </w:r>
      <w:r>
        <w:rPr>
          <w:i/>
          <w:spacing w:val="-2"/>
          <w:sz w:val="20"/>
        </w:rPr>
        <w:t xml:space="preserve"> </w:t>
      </w:r>
      <w:r>
        <w:rPr>
          <w:i/>
          <w:sz w:val="20"/>
        </w:rPr>
        <w:t>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 con la Ley”.</w:t>
      </w:r>
    </w:p>
    <w:p w14:paraId="25FC8092" w14:textId="77777777" w:rsidR="002966FE" w:rsidRDefault="00000000">
      <w:pPr>
        <w:pStyle w:val="Textoindependiente"/>
        <w:spacing w:line="336" w:lineRule="auto"/>
        <w:ind w:right="1428"/>
      </w:pPr>
      <w:r>
        <w:t>De acuerdo con lo señalado y sin pretender un análisis exhaustivo, podemos señalar que los requisitos necesarios para que exista responsabilidad patrimonial de una Administración Pública son los siguientes:</w:t>
      </w:r>
    </w:p>
    <w:p w14:paraId="62DD1DBB" w14:textId="14ECCA6B" w:rsidR="002966FE" w:rsidRDefault="00000000">
      <w:pPr>
        <w:pStyle w:val="Prrafodelista"/>
        <w:numPr>
          <w:ilvl w:val="0"/>
          <w:numId w:val="3"/>
        </w:numPr>
        <w:tabs>
          <w:tab w:val="left" w:pos="348"/>
        </w:tabs>
        <w:spacing w:line="336" w:lineRule="auto"/>
        <w:ind w:right="1422" w:firstLine="0"/>
        <w:jc w:val="both"/>
        <w:rPr>
          <w:sz w:val="20"/>
        </w:rPr>
      </w:pPr>
      <w:r>
        <w:rPr>
          <w:sz w:val="20"/>
        </w:rPr>
        <w:t xml:space="preserve">Efectiva realidad de un daño o perjuicio evaluable económicamente e individualizado </w:t>
      </w:r>
      <w:proofErr w:type="gramStart"/>
      <w:r>
        <w:rPr>
          <w:sz w:val="20"/>
        </w:rPr>
        <w:t>en relación a</w:t>
      </w:r>
      <w:proofErr w:type="gramEnd"/>
      <w:r>
        <w:rPr>
          <w:sz w:val="20"/>
        </w:rPr>
        <w:t xml:space="preserve"> una persona o grupo de personas, que no tengan la obligación de soportarlo por no existir causa alguna que lo justifique.</w:t>
      </w:r>
    </w:p>
    <w:p w14:paraId="57CA6DB7" w14:textId="77777777" w:rsidR="002966FE" w:rsidRDefault="00000000">
      <w:pPr>
        <w:pStyle w:val="Prrafodelista"/>
        <w:numPr>
          <w:ilvl w:val="0"/>
          <w:numId w:val="3"/>
        </w:numPr>
        <w:tabs>
          <w:tab w:val="left" w:pos="360"/>
        </w:tabs>
        <w:spacing w:line="336" w:lineRule="auto"/>
        <w:ind w:right="1424" w:firstLine="0"/>
        <w:jc w:val="both"/>
        <w:rPr>
          <w:sz w:val="20"/>
        </w:rPr>
      </w:pPr>
      <w:r>
        <w:rPr>
          <w:sz w:val="20"/>
        </w:rPr>
        <w:t>Que el daño o lesión patrimonial en los bienes o derechos sea consecuencia del funcionamiento normal o anormal de los servicios públicos, salvo en los casos de fuerza mayor.</w:t>
      </w:r>
    </w:p>
    <w:p w14:paraId="0BDFFD12" w14:textId="77777777" w:rsidR="002966FE" w:rsidRDefault="00000000">
      <w:pPr>
        <w:pStyle w:val="Prrafodelista"/>
        <w:numPr>
          <w:ilvl w:val="0"/>
          <w:numId w:val="3"/>
        </w:numPr>
        <w:tabs>
          <w:tab w:val="left" w:pos="369"/>
        </w:tabs>
        <w:spacing w:line="336" w:lineRule="auto"/>
        <w:ind w:right="1425"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2AFC4B1F" w14:textId="267A3B35" w:rsidR="002966FE" w:rsidRDefault="00000000">
      <w:pPr>
        <w:pStyle w:val="Textoindependiente"/>
        <w:spacing w:line="336" w:lineRule="auto"/>
        <w:ind w:right="1422"/>
      </w:pPr>
      <w:r>
        <w:rPr>
          <w:b/>
        </w:rPr>
        <w:t>SEGUNDO</w:t>
      </w:r>
      <w:r>
        <w:t xml:space="preserve">. –Tal y como se ha indicado en el relato de HECHOS anterior, D. </w:t>
      </w:r>
      <w:r w:rsidR="00964667">
        <w:t>M.M.H.D.</w:t>
      </w:r>
      <w:r>
        <w:t xml:space="preserve">, recibe en fecha 7 de noviembre de 2024, a través de Correos, </w:t>
      </w:r>
      <w:r w:rsidR="00964667">
        <w:t>n</w:t>
      </w:r>
      <w:r>
        <w:t xml:space="preserve">otificación de </w:t>
      </w:r>
      <w:r w:rsidR="00964667">
        <w:t>r</w:t>
      </w:r>
      <w:r>
        <w:t xml:space="preserve">equerimiento de </w:t>
      </w:r>
      <w:r w:rsidR="00964667">
        <w:t>s</w:t>
      </w:r>
      <w:r>
        <w:t>ubsanación y mejora de la documentación aportada, sin que se haya presentado hasta la fecha la documentación requerida, siendo el último día del plazo para subsanar la reclamación, el día 22 de noviembre de 2024.</w:t>
      </w:r>
    </w:p>
    <w:p w14:paraId="2BDAA4DA" w14:textId="77777777" w:rsidR="002966FE" w:rsidRDefault="00000000">
      <w:pPr>
        <w:pStyle w:val="Textoindependiente"/>
      </w:pPr>
      <w:r>
        <w:t>Vista</w:t>
      </w:r>
      <w:r>
        <w:rPr>
          <w:spacing w:val="-6"/>
        </w:rPr>
        <w:t xml:space="preserve"> </w:t>
      </w:r>
      <w:r>
        <w:t>la</w:t>
      </w:r>
      <w:r>
        <w:rPr>
          <w:spacing w:val="-5"/>
        </w:rPr>
        <w:t xml:space="preserve"> </w:t>
      </w:r>
      <w:r>
        <w:t>propuesta</w:t>
      </w:r>
      <w:r>
        <w:rPr>
          <w:spacing w:val="-3"/>
        </w:rPr>
        <w:t xml:space="preserve"> </w:t>
      </w:r>
      <w:r>
        <w:t>de</w:t>
      </w:r>
      <w:r>
        <w:rPr>
          <w:spacing w:val="-4"/>
        </w:rPr>
        <w:t xml:space="preserve"> </w:t>
      </w:r>
      <w:r>
        <w:t>resolución</w:t>
      </w:r>
      <w:r>
        <w:rPr>
          <w:spacing w:val="-4"/>
        </w:rPr>
        <w:t xml:space="preserve"> </w:t>
      </w:r>
      <w:r>
        <w:t>PR/2024/8744</w:t>
      </w:r>
      <w:r>
        <w:rPr>
          <w:spacing w:val="-3"/>
        </w:rPr>
        <w:t xml:space="preserve"> </w:t>
      </w:r>
      <w:r>
        <w:t>de</w:t>
      </w:r>
      <w:r>
        <w:rPr>
          <w:spacing w:val="-4"/>
        </w:rPr>
        <w:t xml:space="preserve"> </w:t>
      </w:r>
      <w:r>
        <w:t>29</w:t>
      </w:r>
      <w:r>
        <w:rPr>
          <w:spacing w:val="-4"/>
        </w:rPr>
        <w:t xml:space="preserve"> </w:t>
      </w:r>
      <w:r>
        <w:t>de</w:t>
      </w:r>
      <w:r>
        <w:rPr>
          <w:spacing w:val="-3"/>
        </w:rPr>
        <w:t xml:space="preserve"> </w:t>
      </w:r>
      <w:r>
        <w:t>noviembre</w:t>
      </w:r>
      <w:r>
        <w:rPr>
          <w:spacing w:val="-5"/>
        </w:rPr>
        <w:t xml:space="preserve"> </w:t>
      </w:r>
      <w:r>
        <w:t>de</w:t>
      </w:r>
      <w:r>
        <w:rPr>
          <w:spacing w:val="-4"/>
        </w:rPr>
        <w:t xml:space="preserve"> </w:t>
      </w:r>
      <w:r>
        <w:rPr>
          <w:spacing w:val="-2"/>
        </w:rPr>
        <w:t>2024.</w:t>
      </w:r>
    </w:p>
    <w:p w14:paraId="7DF308B2" w14:textId="77777777" w:rsidR="002966FE" w:rsidRDefault="00000000">
      <w:pPr>
        <w:pStyle w:val="Ttulo3"/>
        <w:spacing w:before="212"/>
      </w:pPr>
      <w:r>
        <w:rPr>
          <w:spacing w:val="-2"/>
        </w:rPr>
        <w:t>Resolución:</w:t>
      </w:r>
    </w:p>
    <w:p w14:paraId="6FA19C22" w14:textId="77777777" w:rsidR="002966FE" w:rsidRDefault="002966FE">
      <w:pPr>
        <w:sectPr w:rsidR="002966FE">
          <w:pgSz w:w="11910" w:h="16840"/>
          <w:pgMar w:top="1720" w:right="0" w:bottom="1280" w:left="1300" w:header="567" w:footer="1080" w:gutter="0"/>
          <w:cols w:space="720"/>
        </w:sectPr>
      </w:pPr>
    </w:p>
    <w:p w14:paraId="25EFADC7" w14:textId="33C7DE80" w:rsidR="002966FE" w:rsidRDefault="00000000">
      <w:pPr>
        <w:spacing w:before="83" w:line="336" w:lineRule="auto"/>
        <w:ind w:left="119" w:right="1420"/>
        <w:jc w:val="both"/>
        <w:rPr>
          <w:sz w:val="20"/>
        </w:rPr>
      </w:pPr>
      <w:r>
        <w:rPr>
          <w:b/>
          <w:sz w:val="20"/>
        </w:rPr>
        <w:lastRenderedPageBreak/>
        <w:t>PRIMERO</w:t>
      </w:r>
      <w:r>
        <w:rPr>
          <w:sz w:val="20"/>
        </w:rPr>
        <w:t xml:space="preserve">. - Declarar el </w:t>
      </w:r>
      <w:r>
        <w:rPr>
          <w:b/>
          <w:sz w:val="20"/>
        </w:rPr>
        <w:t xml:space="preserve">DESISTIMIENTO </w:t>
      </w:r>
      <w:r>
        <w:rPr>
          <w:sz w:val="20"/>
        </w:rPr>
        <w:t xml:space="preserve">de la reclamación de responsabilidad patrimonial presentada por </w:t>
      </w:r>
      <w:r>
        <w:rPr>
          <w:b/>
          <w:sz w:val="20"/>
        </w:rPr>
        <w:t xml:space="preserve">D. </w:t>
      </w:r>
      <w:r w:rsidR="00964667">
        <w:rPr>
          <w:b/>
          <w:sz w:val="20"/>
        </w:rPr>
        <w:t>M.M.H.D.</w:t>
      </w:r>
      <w:r>
        <w:rPr>
          <w:b/>
          <w:sz w:val="20"/>
        </w:rPr>
        <w:t xml:space="preserve">, </w:t>
      </w:r>
      <w:r>
        <w:rPr>
          <w:sz w:val="20"/>
        </w:rPr>
        <w:t xml:space="preserve">con DNI </w:t>
      </w:r>
      <w:r w:rsidR="00964667">
        <w:rPr>
          <w:sz w:val="20"/>
        </w:rPr>
        <w:t>***</w:t>
      </w:r>
      <w:r>
        <w:rPr>
          <w:sz w:val="20"/>
        </w:rPr>
        <w:t>8135</w:t>
      </w:r>
      <w:r w:rsidR="00964667">
        <w:rPr>
          <w:sz w:val="20"/>
        </w:rPr>
        <w:t>**</w:t>
      </w:r>
      <w:r>
        <w:rPr>
          <w:sz w:val="20"/>
        </w:rPr>
        <w:t>, en atención a las circunstancias concurrentes y puestas de manifiesto con anterioridad en la presente.</w:t>
      </w:r>
    </w:p>
    <w:p w14:paraId="76EA74A5" w14:textId="77777777" w:rsidR="002966FE" w:rsidRDefault="00000000">
      <w:pPr>
        <w:spacing w:before="120"/>
        <w:ind w:left="119"/>
        <w:jc w:val="both"/>
        <w:rPr>
          <w:sz w:val="20"/>
        </w:rPr>
      </w:pPr>
      <w:r>
        <w:rPr>
          <w:b/>
          <w:sz w:val="20"/>
        </w:rPr>
        <w:t>SEGUNDO</w:t>
      </w:r>
      <w:r>
        <w:rPr>
          <w:sz w:val="20"/>
        </w:rPr>
        <w:t>.</w:t>
      </w:r>
      <w:r>
        <w:rPr>
          <w:spacing w:val="-3"/>
          <w:sz w:val="20"/>
        </w:rPr>
        <w:t xml:space="preserve"> </w:t>
      </w:r>
      <w:r>
        <w:rPr>
          <w:sz w:val="20"/>
        </w:rPr>
        <w:t>-</w:t>
      </w:r>
      <w:r>
        <w:rPr>
          <w:spacing w:val="-3"/>
          <w:sz w:val="20"/>
        </w:rPr>
        <w:t xml:space="preserve"> </w:t>
      </w:r>
      <w:r>
        <w:rPr>
          <w:sz w:val="20"/>
        </w:rPr>
        <w:t>Acordar</w:t>
      </w:r>
      <w:r>
        <w:rPr>
          <w:spacing w:val="-3"/>
          <w:sz w:val="20"/>
        </w:rPr>
        <w:t xml:space="preserve"> </w:t>
      </w:r>
      <w:r>
        <w:rPr>
          <w:sz w:val="20"/>
        </w:rPr>
        <w:t>el</w:t>
      </w:r>
      <w:r>
        <w:rPr>
          <w:spacing w:val="-4"/>
          <w:sz w:val="20"/>
        </w:rPr>
        <w:t xml:space="preserve"> </w:t>
      </w:r>
      <w:r>
        <w:rPr>
          <w:b/>
          <w:sz w:val="20"/>
        </w:rPr>
        <w:t>ARCHIVO</w:t>
      </w:r>
      <w:r>
        <w:rPr>
          <w:b/>
          <w:spacing w:val="-1"/>
          <w:sz w:val="20"/>
        </w:rPr>
        <w:t xml:space="preserve"> </w:t>
      </w:r>
      <w:r>
        <w:rPr>
          <w:sz w:val="20"/>
        </w:rPr>
        <w:t>del</w:t>
      </w:r>
      <w:r>
        <w:rPr>
          <w:spacing w:val="-3"/>
          <w:sz w:val="20"/>
        </w:rPr>
        <w:t xml:space="preserve"> </w:t>
      </w:r>
      <w:r>
        <w:rPr>
          <w:spacing w:val="-2"/>
          <w:sz w:val="20"/>
        </w:rPr>
        <w:t>expediente.</w:t>
      </w:r>
    </w:p>
    <w:p w14:paraId="1B89D77A" w14:textId="77777777" w:rsidR="002966FE" w:rsidRDefault="002966FE">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20EF6C0F" w14:textId="77777777">
        <w:trPr>
          <w:trHeight w:val="1344"/>
        </w:trPr>
        <w:tc>
          <w:tcPr>
            <w:tcW w:w="9072" w:type="dxa"/>
            <w:gridSpan w:val="2"/>
          </w:tcPr>
          <w:p w14:paraId="121C2EC7" w14:textId="15AF9B29" w:rsidR="002966FE" w:rsidRDefault="00000000">
            <w:pPr>
              <w:pStyle w:val="TableParagraph"/>
              <w:spacing w:line="336" w:lineRule="auto"/>
              <w:ind w:left="282" w:right="273" w:hanging="2"/>
              <w:jc w:val="center"/>
              <w:rPr>
                <w:b/>
                <w:sz w:val="20"/>
              </w:rPr>
            </w:pPr>
            <w:r>
              <w:rPr>
                <w:b/>
                <w:sz w:val="20"/>
              </w:rPr>
              <w:t>Admisión</w:t>
            </w:r>
            <w:r>
              <w:rPr>
                <w:b/>
                <w:spacing w:val="-2"/>
                <w:sz w:val="20"/>
              </w:rPr>
              <w:t xml:space="preserve"> </w:t>
            </w:r>
            <w:r>
              <w:rPr>
                <w:b/>
                <w:sz w:val="20"/>
              </w:rPr>
              <w:t>de</w:t>
            </w:r>
            <w:r>
              <w:rPr>
                <w:b/>
                <w:spacing w:val="-3"/>
                <w:sz w:val="20"/>
              </w:rPr>
              <w:t xml:space="preserve"> </w:t>
            </w:r>
            <w:r>
              <w:rPr>
                <w:b/>
                <w:sz w:val="20"/>
              </w:rPr>
              <w:t>la</w:t>
            </w:r>
            <w:r>
              <w:rPr>
                <w:b/>
                <w:spacing w:val="-2"/>
                <w:sz w:val="20"/>
              </w:rPr>
              <w:t xml:space="preserve"> </w:t>
            </w:r>
            <w:r>
              <w:rPr>
                <w:b/>
                <w:sz w:val="20"/>
              </w:rPr>
              <w:t>solicitud</w:t>
            </w:r>
            <w:r>
              <w:rPr>
                <w:b/>
                <w:spacing w:val="-2"/>
                <w:sz w:val="20"/>
              </w:rPr>
              <w:t xml:space="preserve"> </w:t>
            </w:r>
            <w:r>
              <w:rPr>
                <w:b/>
                <w:sz w:val="20"/>
              </w:rPr>
              <w:t>de</w:t>
            </w:r>
            <w:r>
              <w:rPr>
                <w:b/>
                <w:spacing w:val="-2"/>
                <w:sz w:val="20"/>
              </w:rPr>
              <w:t xml:space="preserve"> </w:t>
            </w:r>
            <w:r>
              <w:rPr>
                <w:b/>
                <w:sz w:val="20"/>
              </w:rPr>
              <w:t>D.</w:t>
            </w:r>
            <w:r>
              <w:rPr>
                <w:b/>
                <w:spacing w:val="-4"/>
                <w:sz w:val="20"/>
              </w:rPr>
              <w:t xml:space="preserve"> </w:t>
            </w:r>
            <w:r>
              <w:rPr>
                <w:b/>
                <w:sz w:val="20"/>
              </w:rPr>
              <w:t>J.A.N.L.,</w:t>
            </w:r>
            <w:r>
              <w:rPr>
                <w:b/>
                <w:spacing w:val="-2"/>
                <w:sz w:val="20"/>
              </w:rPr>
              <w:t xml:space="preserve"> </w:t>
            </w:r>
            <w:r>
              <w:rPr>
                <w:b/>
                <w:sz w:val="20"/>
              </w:rPr>
              <w:t>en</w:t>
            </w:r>
            <w:r>
              <w:rPr>
                <w:b/>
                <w:spacing w:val="-2"/>
                <w:sz w:val="20"/>
              </w:rPr>
              <w:t xml:space="preserve"> </w:t>
            </w:r>
            <w:r>
              <w:rPr>
                <w:b/>
                <w:sz w:val="20"/>
              </w:rPr>
              <w:t>representación</w:t>
            </w:r>
            <w:r>
              <w:rPr>
                <w:b/>
                <w:spacing w:val="-2"/>
                <w:sz w:val="20"/>
              </w:rPr>
              <w:t xml:space="preserve"> </w:t>
            </w:r>
            <w:r>
              <w:rPr>
                <w:b/>
                <w:sz w:val="20"/>
              </w:rPr>
              <w:t>de</w:t>
            </w:r>
            <w:r>
              <w:rPr>
                <w:b/>
                <w:spacing w:val="-3"/>
                <w:sz w:val="20"/>
              </w:rPr>
              <w:t xml:space="preserve"> </w:t>
            </w:r>
            <w:r>
              <w:rPr>
                <w:b/>
                <w:sz w:val="20"/>
              </w:rPr>
              <w:t>la</w:t>
            </w:r>
            <w:r>
              <w:rPr>
                <w:b/>
                <w:spacing w:val="-2"/>
                <w:sz w:val="20"/>
              </w:rPr>
              <w:t xml:space="preserve"> </w:t>
            </w:r>
            <w:r>
              <w:rPr>
                <w:b/>
                <w:sz w:val="20"/>
              </w:rPr>
              <w:t>Fundación</w:t>
            </w:r>
            <w:r>
              <w:rPr>
                <w:b/>
                <w:spacing w:val="-2"/>
                <w:sz w:val="20"/>
              </w:rPr>
              <w:t xml:space="preserve"> </w:t>
            </w:r>
            <w:r w:rsidRPr="00964667">
              <w:rPr>
                <w:b/>
                <w:i/>
                <w:iCs/>
                <w:sz w:val="20"/>
              </w:rPr>
              <w:t>“Cris</w:t>
            </w:r>
            <w:r w:rsidRPr="00964667">
              <w:rPr>
                <w:b/>
                <w:i/>
                <w:iCs/>
                <w:spacing w:val="-2"/>
                <w:sz w:val="20"/>
              </w:rPr>
              <w:t xml:space="preserve"> </w:t>
            </w:r>
            <w:r w:rsidRPr="00964667">
              <w:rPr>
                <w:b/>
                <w:i/>
                <w:iCs/>
                <w:sz w:val="20"/>
              </w:rPr>
              <w:t>contra</w:t>
            </w:r>
            <w:r w:rsidRPr="00964667">
              <w:rPr>
                <w:b/>
                <w:i/>
                <w:iCs/>
                <w:spacing w:val="-3"/>
                <w:sz w:val="20"/>
              </w:rPr>
              <w:t xml:space="preserve"> </w:t>
            </w:r>
            <w:r w:rsidRPr="00964667">
              <w:rPr>
                <w:b/>
                <w:i/>
                <w:iCs/>
                <w:sz w:val="20"/>
              </w:rPr>
              <w:t>el cáncer”</w:t>
            </w:r>
            <w:r w:rsidR="00964667">
              <w:rPr>
                <w:b/>
                <w:i/>
                <w:iCs/>
                <w:sz w:val="20"/>
              </w:rPr>
              <w:t>,</w:t>
            </w:r>
            <w:r w:rsidRPr="00964667">
              <w:rPr>
                <w:b/>
                <w:i/>
                <w:iCs/>
                <w:sz w:val="20"/>
              </w:rPr>
              <w:t xml:space="preserve"> </w:t>
            </w:r>
            <w:r>
              <w:rPr>
                <w:b/>
                <w:sz w:val="20"/>
              </w:rPr>
              <w:t>para el otorgamiento de autorizaciones en espacios de dominio público, para la realización</w:t>
            </w:r>
            <w:r>
              <w:rPr>
                <w:b/>
                <w:spacing w:val="-6"/>
                <w:sz w:val="20"/>
              </w:rPr>
              <w:t xml:space="preserve"> </w:t>
            </w:r>
            <w:r>
              <w:rPr>
                <w:b/>
                <w:sz w:val="20"/>
              </w:rPr>
              <w:t>del</w:t>
            </w:r>
            <w:r>
              <w:rPr>
                <w:b/>
                <w:spacing w:val="-6"/>
                <w:sz w:val="20"/>
              </w:rPr>
              <w:t xml:space="preserve"> </w:t>
            </w:r>
            <w:r>
              <w:rPr>
                <w:b/>
                <w:sz w:val="20"/>
              </w:rPr>
              <w:t>evento</w:t>
            </w:r>
            <w:r>
              <w:rPr>
                <w:b/>
                <w:spacing w:val="-6"/>
                <w:sz w:val="20"/>
              </w:rPr>
              <w:t xml:space="preserve"> </w:t>
            </w:r>
            <w:r w:rsidRPr="00964667">
              <w:rPr>
                <w:b/>
                <w:i/>
                <w:iCs/>
                <w:sz w:val="20"/>
              </w:rPr>
              <w:t>“CROSS</w:t>
            </w:r>
            <w:r w:rsidRPr="00964667">
              <w:rPr>
                <w:b/>
                <w:i/>
                <w:iCs/>
                <w:spacing w:val="-6"/>
                <w:sz w:val="20"/>
              </w:rPr>
              <w:t xml:space="preserve"> </w:t>
            </w:r>
            <w:r w:rsidRPr="00964667">
              <w:rPr>
                <w:b/>
                <w:i/>
                <w:iCs/>
                <w:sz w:val="20"/>
              </w:rPr>
              <w:t>DEPORTIVÍZATE</w:t>
            </w:r>
            <w:r w:rsidRPr="00964667">
              <w:rPr>
                <w:b/>
                <w:i/>
                <w:iCs/>
                <w:spacing w:val="-6"/>
                <w:sz w:val="20"/>
              </w:rPr>
              <w:t xml:space="preserve"> </w:t>
            </w:r>
            <w:r w:rsidRPr="00964667">
              <w:rPr>
                <w:b/>
                <w:i/>
                <w:iCs/>
                <w:sz w:val="20"/>
              </w:rPr>
              <w:t>CONTRA</w:t>
            </w:r>
            <w:r w:rsidRPr="00964667">
              <w:rPr>
                <w:b/>
                <w:i/>
                <w:iCs/>
                <w:spacing w:val="-6"/>
                <w:sz w:val="20"/>
              </w:rPr>
              <w:t xml:space="preserve"> </w:t>
            </w:r>
            <w:r w:rsidRPr="00964667">
              <w:rPr>
                <w:b/>
                <w:i/>
                <w:iCs/>
                <w:sz w:val="20"/>
              </w:rPr>
              <w:t>EL</w:t>
            </w:r>
            <w:r w:rsidRPr="00964667">
              <w:rPr>
                <w:b/>
                <w:i/>
                <w:iCs/>
                <w:spacing w:val="-6"/>
                <w:sz w:val="20"/>
              </w:rPr>
              <w:t xml:space="preserve"> </w:t>
            </w:r>
            <w:r w:rsidRPr="00964667">
              <w:rPr>
                <w:b/>
                <w:i/>
                <w:iCs/>
                <w:sz w:val="20"/>
              </w:rPr>
              <w:t>CÁNCER</w:t>
            </w:r>
            <w:r w:rsidRPr="00964667">
              <w:rPr>
                <w:b/>
                <w:i/>
                <w:iCs/>
                <w:spacing w:val="-5"/>
                <w:sz w:val="20"/>
              </w:rPr>
              <w:t xml:space="preserve"> </w:t>
            </w:r>
            <w:r w:rsidRPr="00964667">
              <w:rPr>
                <w:b/>
                <w:i/>
                <w:iCs/>
                <w:sz w:val="20"/>
              </w:rPr>
              <w:t>INFANTIL”.</w:t>
            </w:r>
            <w:r>
              <w:rPr>
                <w:b/>
                <w:spacing w:val="-6"/>
                <w:sz w:val="20"/>
              </w:rPr>
              <w:t xml:space="preserve"> </w:t>
            </w:r>
            <w:proofErr w:type="spellStart"/>
            <w:r>
              <w:rPr>
                <w:b/>
                <w:sz w:val="20"/>
              </w:rPr>
              <w:t>Expte</w:t>
            </w:r>
            <w:proofErr w:type="spellEnd"/>
            <w:r>
              <w:rPr>
                <w:b/>
                <w:sz w:val="20"/>
              </w:rPr>
              <w:t>.</w:t>
            </w:r>
          </w:p>
          <w:p w14:paraId="5E3B3865" w14:textId="77777777" w:rsidR="002966FE" w:rsidRDefault="00000000">
            <w:pPr>
              <w:pStyle w:val="TableParagraph"/>
              <w:spacing w:before="0"/>
              <w:ind w:left="12"/>
              <w:jc w:val="center"/>
              <w:rPr>
                <w:b/>
                <w:sz w:val="20"/>
              </w:rPr>
            </w:pPr>
            <w:r>
              <w:rPr>
                <w:b/>
                <w:spacing w:val="-2"/>
                <w:sz w:val="20"/>
              </w:rPr>
              <w:t>57780/2024.</w:t>
            </w:r>
          </w:p>
        </w:tc>
      </w:tr>
      <w:tr w:rsidR="002966FE" w14:paraId="0C9681EE" w14:textId="77777777">
        <w:trPr>
          <w:trHeight w:val="377"/>
        </w:trPr>
        <w:tc>
          <w:tcPr>
            <w:tcW w:w="1984" w:type="dxa"/>
          </w:tcPr>
          <w:p w14:paraId="1C114E79" w14:textId="77777777" w:rsidR="002966FE" w:rsidRDefault="00000000">
            <w:pPr>
              <w:pStyle w:val="TableParagraph"/>
              <w:ind w:left="30"/>
              <w:rPr>
                <w:b/>
                <w:sz w:val="20"/>
              </w:rPr>
            </w:pPr>
            <w:r>
              <w:rPr>
                <w:b/>
                <w:spacing w:val="-2"/>
                <w:sz w:val="20"/>
              </w:rPr>
              <w:t>Favorable</w:t>
            </w:r>
          </w:p>
        </w:tc>
        <w:tc>
          <w:tcPr>
            <w:tcW w:w="7088" w:type="dxa"/>
          </w:tcPr>
          <w:p w14:paraId="5EFC3552"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5033399" w14:textId="77777777" w:rsidR="002966FE" w:rsidRDefault="00000000">
      <w:pPr>
        <w:pStyle w:val="Ttulo3"/>
        <w:jc w:val="both"/>
      </w:pPr>
      <w:r>
        <w:rPr>
          <w:noProof/>
        </w:rPr>
        <mc:AlternateContent>
          <mc:Choice Requires="wps">
            <w:drawing>
              <wp:anchor distT="0" distB="0" distL="0" distR="0" simplePos="0" relativeHeight="15804416" behindDoc="0" locked="0" layoutInCell="1" allowOverlap="1" wp14:anchorId="01E34FBF" wp14:editId="08770079">
                <wp:simplePos x="0" y="0"/>
                <wp:positionH relativeFrom="page">
                  <wp:posOffset>6807087</wp:posOffset>
                </wp:positionH>
                <wp:positionV relativeFrom="paragraph">
                  <wp:posOffset>-412642</wp:posOffset>
                </wp:positionV>
                <wp:extent cx="419734" cy="318706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EB874D0"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661FF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1E34FBF" id="Textbox 173" o:spid="_x0000_s1108" type="#_x0000_t202" style="position:absolute;left:0;text-align:left;margin-left:536pt;margin-top:-32.5pt;width:33.05pt;height:250.95pt;z-index:1580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hQ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" filled="f" stroked="f">
                <v:textbox style="layout-flow:vertical;mso-layout-flow-alt:bottom-to-top" inset="0,0,0,0">
                  <w:txbxContent>
                    <w:p w14:paraId="3EB874D0"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661FF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6DF2788" w14:textId="1CAC11E5" w:rsidR="002966FE" w:rsidRDefault="00000000">
      <w:pPr>
        <w:pStyle w:val="Textoindependiente"/>
        <w:spacing w:before="212" w:line="336" w:lineRule="auto"/>
        <w:ind w:right="1427"/>
      </w:pPr>
      <w:r>
        <w:t xml:space="preserve">1º.- Solicitud efectuada por D. José Alejandro Nevado López con DNI </w:t>
      </w:r>
      <w:r w:rsidR="00964667">
        <w:t>***</w:t>
      </w:r>
      <w:r>
        <w:t>3239</w:t>
      </w:r>
      <w:r w:rsidR="00964667">
        <w:t>**</w:t>
      </w:r>
      <w:r>
        <w:t xml:space="preserve">, en nombre y representación de </w:t>
      </w:r>
      <w:proofErr w:type="spellStart"/>
      <w:r>
        <w:t>Impulsion</w:t>
      </w:r>
      <w:proofErr w:type="spellEnd"/>
      <w:r>
        <w:t xml:space="preserve"> </w:t>
      </w:r>
      <w:proofErr w:type="spellStart"/>
      <w:r>
        <w:t>Promotions</w:t>
      </w:r>
      <w:proofErr w:type="spellEnd"/>
      <w:r>
        <w:t xml:space="preserve"> </w:t>
      </w:r>
      <w:proofErr w:type="spellStart"/>
      <w:r>
        <w:t>Teams</w:t>
      </w:r>
      <w:proofErr w:type="spellEnd"/>
      <w:r>
        <w:t xml:space="preserve"> SL, que a su vez representa a la Fundación </w:t>
      </w:r>
      <w:r w:rsidRPr="00964667">
        <w:rPr>
          <w:i/>
          <w:iCs/>
        </w:rPr>
        <w:t xml:space="preserve">“Cris contra el cáncer”, </w:t>
      </w:r>
      <w:r>
        <w:t xml:space="preserve">de fecha 25 de noviembre de 2024, para el desarrollo del evento </w:t>
      </w:r>
      <w:r w:rsidRPr="00964667">
        <w:rPr>
          <w:i/>
          <w:iCs/>
        </w:rPr>
        <w:t xml:space="preserve">“Cross </w:t>
      </w:r>
      <w:proofErr w:type="spellStart"/>
      <w:r w:rsidRPr="00964667">
        <w:rPr>
          <w:i/>
          <w:iCs/>
        </w:rPr>
        <w:t>deportivízate</w:t>
      </w:r>
      <w:proofErr w:type="spellEnd"/>
      <w:r w:rsidRPr="00964667">
        <w:rPr>
          <w:i/>
          <w:iCs/>
        </w:rPr>
        <w:t xml:space="preserve"> contra el cáncer infantil 2024”</w:t>
      </w:r>
      <w:r w:rsidR="00964667">
        <w:t>,</w:t>
      </w:r>
      <w:r>
        <w:t xml:space="preserve"> que tendrá lugar en la Dehesa de </w:t>
      </w:r>
      <w:proofErr w:type="spellStart"/>
      <w:r>
        <w:t>Navalcarbón</w:t>
      </w:r>
      <w:proofErr w:type="spellEnd"/>
      <w:r>
        <w:t xml:space="preserve"> el día 19 de diciembre de 2024, constando en el expediente, entre otra, la siguiente documentación:</w:t>
      </w:r>
    </w:p>
    <w:p w14:paraId="19FC7A07" w14:textId="77777777" w:rsidR="002966FE" w:rsidRDefault="00000000">
      <w:pPr>
        <w:pStyle w:val="Prrafodelista"/>
        <w:numPr>
          <w:ilvl w:val="0"/>
          <w:numId w:val="2"/>
        </w:numPr>
        <w:tabs>
          <w:tab w:val="left" w:pos="777"/>
        </w:tabs>
        <w:spacing w:line="336" w:lineRule="auto"/>
        <w:ind w:right="1425" w:firstLine="0"/>
        <w:rPr>
          <w:sz w:val="20"/>
        </w:rPr>
      </w:pPr>
      <w:r>
        <w:rPr>
          <w:sz w:val="20"/>
        </w:rPr>
        <w:t>Declaración responsable de cumplir con los requisitos establecidos en la normativa vigente para la ocupación del dominio público solicitado, especialmente en cuanto a la tenencia de capacidad de obrar, estar al corriente en el pago de sus obligaciones tributarias y con la Seguridad Social, tener contratada</w:t>
      </w:r>
      <w:r>
        <w:rPr>
          <w:spacing w:val="-3"/>
          <w:sz w:val="20"/>
        </w:rPr>
        <w:t xml:space="preserve"> </w:t>
      </w:r>
      <w:r>
        <w:rPr>
          <w:sz w:val="20"/>
        </w:rPr>
        <w:t>y</w:t>
      </w:r>
      <w:r>
        <w:rPr>
          <w:spacing w:val="-1"/>
          <w:sz w:val="20"/>
        </w:rPr>
        <w:t xml:space="preserve"> </w:t>
      </w:r>
      <w:r>
        <w:rPr>
          <w:sz w:val="20"/>
        </w:rPr>
        <w:t>en</w:t>
      </w:r>
      <w:r>
        <w:rPr>
          <w:spacing w:val="-3"/>
          <w:sz w:val="20"/>
        </w:rPr>
        <w:t xml:space="preserve"> </w:t>
      </w:r>
      <w:r>
        <w:rPr>
          <w:sz w:val="20"/>
        </w:rPr>
        <w:t>vigor</w:t>
      </w:r>
      <w:r>
        <w:rPr>
          <w:spacing w:val="-2"/>
          <w:sz w:val="20"/>
        </w:rPr>
        <w:t xml:space="preserve"> </w:t>
      </w:r>
      <w:r>
        <w:rPr>
          <w:sz w:val="20"/>
        </w:rPr>
        <w:t>una</w:t>
      </w:r>
      <w:r>
        <w:rPr>
          <w:spacing w:val="-3"/>
          <w:sz w:val="20"/>
        </w:rPr>
        <w:t xml:space="preserve"> </w:t>
      </w:r>
      <w:r>
        <w:rPr>
          <w:sz w:val="20"/>
        </w:rPr>
        <w:t>póliza</w:t>
      </w:r>
      <w:r>
        <w:rPr>
          <w:spacing w:val="-1"/>
          <w:sz w:val="20"/>
        </w:rPr>
        <w:t xml:space="preserve"> </w:t>
      </w:r>
      <w:r>
        <w:rPr>
          <w:sz w:val="20"/>
        </w:rPr>
        <w:t>de</w:t>
      </w:r>
      <w:r>
        <w:rPr>
          <w:spacing w:val="-3"/>
          <w:sz w:val="20"/>
        </w:rPr>
        <w:t xml:space="preserve"> </w:t>
      </w:r>
      <w:r>
        <w:rPr>
          <w:sz w:val="20"/>
        </w:rPr>
        <w:t>seguro</w:t>
      </w:r>
      <w:r>
        <w:rPr>
          <w:spacing w:val="-3"/>
          <w:sz w:val="20"/>
        </w:rPr>
        <w:t xml:space="preserve"> </w:t>
      </w:r>
      <w:r>
        <w:rPr>
          <w:sz w:val="20"/>
        </w:rPr>
        <w:t>de</w:t>
      </w:r>
      <w:r>
        <w:rPr>
          <w:spacing w:val="-3"/>
          <w:sz w:val="20"/>
        </w:rPr>
        <w:t xml:space="preserve"> </w:t>
      </w:r>
      <w:r>
        <w:rPr>
          <w:sz w:val="20"/>
        </w:rPr>
        <w:t>responsabilidad</w:t>
      </w:r>
      <w:r>
        <w:rPr>
          <w:spacing w:val="-3"/>
          <w:sz w:val="20"/>
        </w:rPr>
        <w:t xml:space="preserve"> </w:t>
      </w:r>
      <w:r>
        <w:rPr>
          <w:sz w:val="20"/>
        </w:rPr>
        <w:t>civil</w:t>
      </w:r>
      <w:r>
        <w:rPr>
          <w:spacing w:val="-2"/>
          <w:sz w:val="20"/>
        </w:rPr>
        <w:t xml:space="preserve"> </w:t>
      </w:r>
      <w:r>
        <w:rPr>
          <w:sz w:val="20"/>
        </w:rPr>
        <w:t>y</w:t>
      </w:r>
      <w:r>
        <w:rPr>
          <w:spacing w:val="-3"/>
          <w:sz w:val="20"/>
        </w:rPr>
        <w:t xml:space="preserve"> </w:t>
      </w:r>
      <w:r>
        <w:rPr>
          <w:sz w:val="20"/>
        </w:rPr>
        <w:t>cuantos</w:t>
      </w:r>
      <w:r>
        <w:rPr>
          <w:spacing w:val="-3"/>
          <w:sz w:val="20"/>
        </w:rPr>
        <w:t xml:space="preserve"> </w:t>
      </w:r>
      <w:r>
        <w:rPr>
          <w:sz w:val="20"/>
        </w:rPr>
        <w:t>requisitos</w:t>
      </w:r>
      <w:r>
        <w:rPr>
          <w:spacing w:val="-1"/>
          <w:sz w:val="20"/>
        </w:rPr>
        <w:t xml:space="preserve"> </w:t>
      </w:r>
      <w:r>
        <w:rPr>
          <w:sz w:val="20"/>
        </w:rPr>
        <w:t>se</w:t>
      </w:r>
      <w:r>
        <w:rPr>
          <w:spacing w:val="-3"/>
          <w:sz w:val="20"/>
        </w:rPr>
        <w:t xml:space="preserve"> </w:t>
      </w:r>
      <w:r>
        <w:rPr>
          <w:sz w:val="20"/>
        </w:rPr>
        <w:t>prevean</w:t>
      </w:r>
      <w:r>
        <w:rPr>
          <w:spacing w:val="-3"/>
          <w:sz w:val="20"/>
        </w:rPr>
        <w:t xml:space="preserve"> </w:t>
      </w:r>
      <w:r>
        <w:rPr>
          <w:sz w:val="20"/>
        </w:rPr>
        <w:t>en la legislación estatal, autonómica y en las bases que regulan el otorgamiento de autorizaciones.</w:t>
      </w:r>
    </w:p>
    <w:p w14:paraId="05E22E6C" w14:textId="77777777" w:rsidR="002966FE" w:rsidRDefault="00000000">
      <w:pPr>
        <w:pStyle w:val="Prrafodelista"/>
        <w:numPr>
          <w:ilvl w:val="0"/>
          <w:numId w:val="2"/>
        </w:numPr>
        <w:tabs>
          <w:tab w:val="left" w:pos="769"/>
        </w:tabs>
        <w:spacing w:line="336" w:lineRule="auto"/>
        <w:ind w:right="1434" w:firstLine="0"/>
        <w:rPr>
          <w:sz w:val="20"/>
        </w:rPr>
      </w:pPr>
      <w:r>
        <w:rPr>
          <w:sz w:val="20"/>
        </w:rPr>
        <w:t xml:space="preserve">Mandato General de representación de la Fundación en favor de D. José Alejandro Nevado </w:t>
      </w:r>
      <w:r>
        <w:rPr>
          <w:spacing w:val="-2"/>
          <w:sz w:val="20"/>
        </w:rPr>
        <w:t>López.</w:t>
      </w:r>
    </w:p>
    <w:p w14:paraId="511B8A79" w14:textId="050BD0F0" w:rsidR="002966FE" w:rsidRDefault="00000000">
      <w:pPr>
        <w:pStyle w:val="Prrafodelista"/>
        <w:numPr>
          <w:ilvl w:val="0"/>
          <w:numId w:val="2"/>
        </w:numPr>
        <w:tabs>
          <w:tab w:val="left" w:pos="821"/>
        </w:tabs>
        <w:spacing w:line="336" w:lineRule="auto"/>
        <w:ind w:right="1432" w:firstLine="0"/>
        <w:rPr>
          <w:sz w:val="20"/>
        </w:rPr>
      </w:pPr>
      <w:r>
        <w:rPr>
          <w:sz w:val="20"/>
        </w:rPr>
        <w:t>Certificación acreditativa de estar al corriente en el cumplimiento de sus obligaciones tributarias, de fecha 19 de noviembre de 2024.</w:t>
      </w:r>
    </w:p>
    <w:p w14:paraId="289C285D" w14:textId="77777777" w:rsidR="002966FE" w:rsidRDefault="00000000">
      <w:pPr>
        <w:pStyle w:val="Prrafodelista"/>
        <w:numPr>
          <w:ilvl w:val="0"/>
          <w:numId w:val="2"/>
        </w:numPr>
        <w:tabs>
          <w:tab w:val="left" w:pos="769"/>
        </w:tabs>
        <w:spacing w:before="121" w:line="336" w:lineRule="auto"/>
        <w:ind w:right="1424" w:firstLine="0"/>
        <w:rPr>
          <w:sz w:val="20"/>
        </w:rPr>
      </w:pPr>
      <w:r>
        <w:rPr>
          <w:sz w:val="20"/>
        </w:rPr>
        <w:t>Certificación acreditativa de estar al corriente en el cumplimiento de sus obligaciones con la Seguridad Social de 19 de diciembre de 2024</w:t>
      </w:r>
    </w:p>
    <w:p w14:paraId="09C53A8D" w14:textId="77777777" w:rsidR="002966FE" w:rsidRDefault="00000000">
      <w:pPr>
        <w:pStyle w:val="Prrafodelista"/>
        <w:numPr>
          <w:ilvl w:val="0"/>
          <w:numId w:val="2"/>
        </w:numPr>
        <w:tabs>
          <w:tab w:val="left" w:pos="779"/>
        </w:tabs>
        <w:ind w:left="779" w:hanging="659"/>
        <w:rPr>
          <w:sz w:val="20"/>
        </w:rPr>
      </w:pPr>
      <w:r>
        <w:rPr>
          <w:sz w:val="20"/>
        </w:rPr>
        <w:t>Póliza</w:t>
      </w:r>
      <w:r>
        <w:rPr>
          <w:spacing w:val="28"/>
          <w:sz w:val="20"/>
        </w:rPr>
        <w:t xml:space="preserve"> </w:t>
      </w:r>
      <w:r>
        <w:rPr>
          <w:sz w:val="20"/>
        </w:rPr>
        <w:t>de</w:t>
      </w:r>
      <w:r>
        <w:rPr>
          <w:spacing w:val="29"/>
          <w:sz w:val="20"/>
        </w:rPr>
        <w:t xml:space="preserve"> </w:t>
      </w:r>
      <w:r>
        <w:rPr>
          <w:sz w:val="20"/>
        </w:rPr>
        <w:t>seguro</w:t>
      </w:r>
      <w:r>
        <w:rPr>
          <w:spacing w:val="29"/>
          <w:sz w:val="20"/>
        </w:rPr>
        <w:t xml:space="preserve"> </w:t>
      </w:r>
      <w:r>
        <w:rPr>
          <w:sz w:val="20"/>
        </w:rPr>
        <w:t>de</w:t>
      </w:r>
      <w:r>
        <w:rPr>
          <w:spacing w:val="29"/>
          <w:sz w:val="20"/>
        </w:rPr>
        <w:t xml:space="preserve"> </w:t>
      </w:r>
      <w:r>
        <w:rPr>
          <w:sz w:val="20"/>
        </w:rPr>
        <w:t>responsabilidad</w:t>
      </w:r>
      <w:r>
        <w:rPr>
          <w:spacing w:val="28"/>
          <w:sz w:val="20"/>
        </w:rPr>
        <w:t xml:space="preserve"> </w:t>
      </w:r>
      <w:r>
        <w:rPr>
          <w:sz w:val="20"/>
        </w:rPr>
        <w:t>civil</w:t>
      </w:r>
      <w:r>
        <w:rPr>
          <w:spacing w:val="30"/>
          <w:sz w:val="20"/>
        </w:rPr>
        <w:t xml:space="preserve"> </w:t>
      </w:r>
      <w:r>
        <w:rPr>
          <w:sz w:val="20"/>
        </w:rPr>
        <w:t>expedida</w:t>
      </w:r>
      <w:r>
        <w:rPr>
          <w:spacing w:val="29"/>
          <w:sz w:val="20"/>
        </w:rPr>
        <w:t xml:space="preserve"> </w:t>
      </w:r>
      <w:r>
        <w:rPr>
          <w:sz w:val="20"/>
        </w:rPr>
        <w:t>de</w:t>
      </w:r>
      <w:r>
        <w:rPr>
          <w:spacing w:val="29"/>
          <w:sz w:val="20"/>
        </w:rPr>
        <w:t xml:space="preserve"> </w:t>
      </w:r>
      <w:r>
        <w:rPr>
          <w:sz w:val="20"/>
        </w:rPr>
        <w:t>la</w:t>
      </w:r>
      <w:r>
        <w:rPr>
          <w:spacing w:val="29"/>
          <w:sz w:val="20"/>
        </w:rPr>
        <w:t xml:space="preserve"> </w:t>
      </w:r>
      <w:r>
        <w:rPr>
          <w:sz w:val="20"/>
        </w:rPr>
        <w:t>compañía</w:t>
      </w:r>
      <w:r>
        <w:rPr>
          <w:spacing w:val="28"/>
          <w:sz w:val="20"/>
        </w:rPr>
        <w:t xml:space="preserve"> </w:t>
      </w:r>
      <w:proofErr w:type="spellStart"/>
      <w:r>
        <w:rPr>
          <w:sz w:val="20"/>
        </w:rPr>
        <w:t>Markel</w:t>
      </w:r>
      <w:proofErr w:type="spellEnd"/>
      <w:r>
        <w:rPr>
          <w:spacing w:val="30"/>
          <w:sz w:val="20"/>
        </w:rPr>
        <w:t xml:space="preserve"> </w:t>
      </w:r>
      <w:r>
        <w:rPr>
          <w:sz w:val="20"/>
        </w:rPr>
        <w:t>con</w:t>
      </w:r>
      <w:r>
        <w:rPr>
          <w:spacing w:val="29"/>
          <w:sz w:val="20"/>
        </w:rPr>
        <w:t xml:space="preserve"> </w:t>
      </w:r>
      <w:r>
        <w:rPr>
          <w:sz w:val="20"/>
        </w:rPr>
        <w:t>una</w:t>
      </w:r>
      <w:r>
        <w:rPr>
          <w:spacing w:val="29"/>
          <w:sz w:val="20"/>
        </w:rPr>
        <w:t xml:space="preserve"> </w:t>
      </w:r>
      <w:r>
        <w:rPr>
          <w:sz w:val="20"/>
        </w:rPr>
        <w:t>RC</w:t>
      </w:r>
      <w:r>
        <w:rPr>
          <w:spacing w:val="30"/>
          <w:sz w:val="20"/>
        </w:rPr>
        <w:t xml:space="preserve"> </w:t>
      </w:r>
      <w:r>
        <w:rPr>
          <w:spacing w:val="-5"/>
          <w:sz w:val="20"/>
        </w:rPr>
        <w:t>de</w:t>
      </w:r>
    </w:p>
    <w:p w14:paraId="6E63E0A0" w14:textId="1037374A" w:rsidR="002966FE" w:rsidRDefault="00000000">
      <w:pPr>
        <w:pStyle w:val="Textoindependiente"/>
        <w:spacing w:before="92"/>
      </w:pPr>
      <w:r>
        <w:t>1.202.024</w:t>
      </w:r>
      <w:r>
        <w:rPr>
          <w:spacing w:val="-5"/>
        </w:rPr>
        <w:t xml:space="preserve"> </w:t>
      </w:r>
      <w:r>
        <w:t>€</w:t>
      </w:r>
      <w:r>
        <w:rPr>
          <w:spacing w:val="-4"/>
        </w:rPr>
        <w:t xml:space="preserve"> </w:t>
      </w:r>
      <w:r>
        <w:t>y</w:t>
      </w:r>
      <w:r>
        <w:rPr>
          <w:spacing w:val="-3"/>
        </w:rPr>
        <w:t xml:space="preserve"> </w:t>
      </w:r>
      <w:r>
        <w:t>el</w:t>
      </w:r>
      <w:r>
        <w:rPr>
          <w:spacing w:val="-4"/>
        </w:rPr>
        <w:t xml:space="preserve"> </w:t>
      </w:r>
      <w:r>
        <w:t>recibo</w:t>
      </w:r>
      <w:r>
        <w:rPr>
          <w:spacing w:val="-3"/>
        </w:rPr>
        <w:t xml:space="preserve"> </w:t>
      </w:r>
      <w:r>
        <w:t>de</w:t>
      </w:r>
      <w:r>
        <w:rPr>
          <w:spacing w:val="-3"/>
        </w:rPr>
        <w:t xml:space="preserve"> </w:t>
      </w:r>
      <w:r>
        <w:t>pago</w:t>
      </w:r>
      <w:r>
        <w:rPr>
          <w:spacing w:val="-3"/>
        </w:rPr>
        <w:t xml:space="preserve"> </w:t>
      </w:r>
      <w:r>
        <w:t>y</w:t>
      </w:r>
      <w:r>
        <w:rPr>
          <w:spacing w:val="-3"/>
        </w:rPr>
        <w:t xml:space="preserve"> </w:t>
      </w:r>
      <w:r>
        <w:t>seguro</w:t>
      </w:r>
      <w:r>
        <w:rPr>
          <w:spacing w:val="-3"/>
        </w:rPr>
        <w:t xml:space="preserve"> </w:t>
      </w:r>
      <w:r>
        <w:t>de</w:t>
      </w:r>
      <w:r>
        <w:rPr>
          <w:spacing w:val="-4"/>
        </w:rPr>
        <w:t xml:space="preserve"> </w:t>
      </w:r>
      <w:r>
        <w:t>Accidentes</w:t>
      </w:r>
      <w:r>
        <w:rPr>
          <w:spacing w:val="-3"/>
        </w:rPr>
        <w:t xml:space="preserve"> </w:t>
      </w:r>
      <w:r>
        <w:t>colectivos</w:t>
      </w:r>
      <w:r>
        <w:rPr>
          <w:spacing w:val="-5"/>
        </w:rPr>
        <w:t xml:space="preserve"> </w:t>
      </w:r>
      <w:r>
        <w:t>de</w:t>
      </w:r>
      <w:r>
        <w:rPr>
          <w:spacing w:val="-4"/>
        </w:rPr>
        <w:t xml:space="preserve"> </w:t>
      </w:r>
      <w:r>
        <w:t>la</w:t>
      </w:r>
      <w:r>
        <w:rPr>
          <w:spacing w:val="-3"/>
        </w:rPr>
        <w:t xml:space="preserve"> </w:t>
      </w:r>
      <w:r>
        <w:t>compañía</w:t>
      </w:r>
      <w:r>
        <w:rPr>
          <w:spacing w:val="-2"/>
        </w:rPr>
        <w:t xml:space="preserve"> Mapfre</w:t>
      </w:r>
      <w:r w:rsidR="00964667">
        <w:rPr>
          <w:spacing w:val="-2"/>
        </w:rPr>
        <w:t>.</w:t>
      </w:r>
    </w:p>
    <w:p w14:paraId="08AD5D2E" w14:textId="77777777" w:rsidR="002966FE" w:rsidRDefault="00000000">
      <w:pPr>
        <w:pStyle w:val="Prrafodelista"/>
        <w:numPr>
          <w:ilvl w:val="0"/>
          <w:numId w:val="2"/>
        </w:numPr>
        <w:tabs>
          <w:tab w:val="left" w:pos="745"/>
        </w:tabs>
        <w:spacing w:before="212"/>
        <w:ind w:left="745" w:hanging="625"/>
        <w:rPr>
          <w:sz w:val="20"/>
        </w:rPr>
      </w:pPr>
      <w:r>
        <w:rPr>
          <w:sz w:val="20"/>
        </w:rPr>
        <w:t>Estatutos</w:t>
      </w:r>
      <w:r>
        <w:rPr>
          <w:spacing w:val="-7"/>
          <w:sz w:val="20"/>
        </w:rPr>
        <w:t xml:space="preserve"> </w:t>
      </w:r>
      <w:r>
        <w:rPr>
          <w:sz w:val="20"/>
        </w:rPr>
        <w:t>de</w:t>
      </w:r>
      <w:r>
        <w:rPr>
          <w:spacing w:val="-4"/>
          <w:sz w:val="20"/>
        </w:rPr>
        <w:t xml:space="preserve"> </w:t>
      </w:r>
      <w:r>
        <w:rPr>
          <w:sz w:val="20"/>
        </w:rPr>
        <w:t>la</w:t>
      </w:r>
      <w:r>
        <w:rPr>
          <w:spacing w:val="-3"/>
          <w:sz w:val="20"/>
        </w:rPr>
        <w:t xml:space="preserve"> </w:t>
      </w:r>
      <w:r>
        <w:rPr>
          <w:sz w:val="20"/>
        </w:rPr>
        <w:t>Sociedad</w:t>
      </w:r>
      <w:r>
        <w:rPr>
          <w:spacing w:val="-3"/>
          <w:sz w:val="20"/>
        </w:rPr>
        <w:t xml:space="preserve"> </w:t>
      </w:r>
      <w:r>
        <w:rPr>
          <w:sz w:val="20"/>
        </w:rPr>
        <w:t>limitada</w:t>
      </w:r>
      <w:r>
        <w:rPr>
          <w:spacing w:val="-3"/>
          <w:sz w:val="20"/>
        </w:rPr>
        <w:t xml:space="preserve"> </w:t>
      </w:r>
      <w:r>
        <w:rPr>
          <w:sz w:val="20"/>
        </w:rPr>
        <w:t>y</w:t>
      </w:r>
      <w:r>
        <w:rPr>
          <w:spacing w:val="-3"/>
          <w:sz w:val="20"/>
        </w:rPr>
        <w:t xml:space="preserve"> </w:t>
      </w:r>
      <w:r>
        <w:rPr>
          <w:sz w:val="20"/>
        </w:rPr>
        <w:t>DNI</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persona</w:t>
      </w:r>
      <w:r>
        <w:rPr>
          <w:spacing w:val="-3"/>
          <w:sz w:val="20"/>
        </w:rPr>
        <w:t xml:space="preserve"> </w:t>
      </w:r>
      <w:r>
        <w:rPr>
          <w:sz w:val="20"/>
        </w:rPr>
        <w:t>física</w:t>
      </w:r>
      <w:r>
        <w:rPr>
          <w:spacing w:val="-3"/>
          <w:sz w:val="20"/>
        </w:rPr>
        <w:t xml:space="preserve"> </w:t>
      </w:r>
      <w:r>
        <w:rPr>
          <w:sz w:val="20"/>
        </w:rPr>
        <w:t>que</w:t>
      </w:r>
      <w:r>
        <w:rPr>
          <w:spacing w:val="-4"/>
          <w:sz w:val="20"/>
        </w:rPr>
        <w:t xml:space="preserve"> </w:t>
      </w:r>
      <w:r>
        <w:rPr>
          <w:sz w:val="20"/>
        </w:rPr>
        <w:t>presenta</w:t>
      </w:r>
      <w:r>
        <w:rPr>
          <w:spacing w:val="-3"/>
          <w:sz w:val="20"/>
        </w:rPr>
        <w:t xml:space="preserve"> </w:t>
      </w:r>
      <w:r>
        <w:rPr>
          <w:sz w:val="20"/>
        </w:rPr>
        <w:t>la</w:t>
      </w:r>
      <w:r>
        <w:rPr>
          <w:spacing w:val="-3"/>
          <w:sz w:val="20"/>
        </w:rPr>
        <w:t xml:space="preserve"> </w:t>
      </w:r>
      <w:r>
        <w:rPr>
          <w:spacing w:val="-2"/>
          <w:sz w:val="20"/>
        </w:rPr>
        <w:t>instancia.</w:t>
      </w:r>
    </w:p>
    <w:p w14:paraId="7DDC5558" w14:textId="3150D518" w:rsidR="002966FE" w:rsidRDefault="00000000">
      <w:pPr>
        <w:pStyle w:val="Prrafodelista"/>
        <w:numPr>
          <w:ilvl w:val="0"/>
          <w:numId w:val="2"/>
        </w:numPr>
        <w:tabs>
          <w:tab w:val="left" w:pos="745"/>
        </w:tabs>
        <w:spacing w:before="212"/>
        <w:ind w:left="745" w:hanging="625"/>
        <w:rPr>
          <w:sz w:val="20"/>
        </w:rPr>
      </w:pPr>
      <w:r>
        <w:rPr>
          <w:sz w:val="20"/>
        </w:rPr>
        <w:t>Memoria-Proyecto</w:t>
      </w:r>
      <w:r>
        <w:rPr>
          <w:spacing w:val="-6"/>
          <w:sz w:val="20"/>
        </w:rPr>
        <w:t xml:space="preserve"> </w:t>
      </w:r>
      <w:r>
        <w:rPr>
          <w:sz w:val="20"/>
        </w:rPr>
        <w:t>de</w:t>
      </w:r>
      <w:r>
        <w:rPr>
          <w:spacing w:val="-4"/>
          <w:sz w:val="20"/>
        </w:rPr>
        <w:t xml:space="preserve"> </w:t>
      </w:r>
      <w:r>
        <w:rPr>
          <w:sz w:val="20"/>
        </w:rPr>
        <w:t>realización</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prueba</w:t>
      </w:r>
      <w:r>
        <w:rPr>
          <w:spacing w:val="-4"/>
          <w:sz w:val="20"/>
        </w:rPr>
        <w:t xml:space="preserve"> </w:t>
      </w:r>
      <w:r>
        <w:rPr>
          <w:sz w:val="20"/>
        </w:rPr>
        <w:t>y</w:t>
      </w:r>
      <w:r>
        <w:rPr>
          <w:spacing w:val="-3"/>
          <w:sz w:val="20"/>
        </w:rPr>
        <w:t xml:space="preserve"> </w:t>
      </w:r>
      <w:r>
        <w:rPr>
          <w:sz w:val="20"/>
        </w:rPr>
        <w:t>planos</w:t>
      </w:r>
      <w:r>
        <w:rPr>
          <w:spacing w:val="-4"/>
          <w:sz w:val="20"/>
        </w:rPr>
        <w:t xml:space="preserve"> </w:t>
      </w:r>
      <w:r>
        <w:rPr>
          <w:sz w:val="20"/>
        </w:rPr>
        <w:t>de</w:t>
      </w:r>
      <w:r>
        <w:rPr>
          <w:spacing w:val="-3"/>
          <w:sz w:val="20"/>
        </w:rPr>
        <w:t xml:space="preserve"> </w:t>
      </w:r>
      <w:r>
        <w:rPr>
          <w:spacing w:val="-2"/>
          <w:sz w:val="20"/>
        </w:rPr>
        <w:t>recorrido</w:t>
      </w:r>
      <w:r w:rsidR="00964667">
        <w:rPr>
          <w:spacing w:val="-2"/>
          <w:sz w:val="20"/>
        </w:rPr>
        <w:t>.</w:t>
      </w:r>
    </w:p>
    <w:p w14:paraId="08C3148C" w14:textId="77777777" w:rsidR="002966FE" w:rsidRDefault="00000000">
      <w:pPr>
        <w:pStyle w:val="Prrafodelista"/>
        <w:numPr>
          <w:ilvl w:val="0"/>
          <w:numId w:val="2"/>
        </w:numPr>
        <w:tabs>
          <w:tab w:val="left" w:pos="791"/>
        </w:tabs>
        <w:spacing w:before="212" w:line="336" w:lineRule="auto"/>
        <w:ind w:right="1422" w:firstLine="0"/>
        <w:rPr>
          <w:sz w:val="20"/>
        </w:rPr>
      </w:pPr>
      <w:r>
        <w:rPr>
          <w:sz w:val="20"/>
        </w:rPr>
        <w:t xml:space="preserve">Solicitud para la realización de actividad organizada en zona verde o en áreas naturales </w:t>
      </w:r>
      <w:r>
        <w:rPr>
          <w:spacing w:val="-2"/>
          <w:sz w:val="20"/>
        </w:rPr>
        <w:t>municipales.</w:t>
      </w:r>
    </w:p>
    <w:p w14:paraId="3EF7F0D6" w14:textId="4C1E1E4C" w:rsidR="002966FE" w:rsidRDefault="00000000">
      <w:pPr>
        <w:pStyle w:val="Textoindependiente"/>
        <w:spacing w:line="336" w:lineRule="auto"/>
        <w:ind w:right="1422"/>
      </w:pPr>
      <w:r>
        <w:t xml:space="preserve">2º.- Informe técnico de autorización de realización de actividad en zona verde, de fecha 28 de noviembre de 2024, suscrito por el Técnico </w:t>
      </w:r>
      <w:r w:rsidR="00964667">
        <w:t xml:space="preserve">D. </w:t>
      </w:r>
      <w:r>
        <w:t xml:space="preserve">Mario Cerrada </w:t>
      </w:r>
      <w:proofErr w:type="spellStart"/>
      <w:r>
        <w:t>Cerrada</w:t>
      </w:r>
      <w:proofErr w:type="spellEnd"/>
      <w:r>
        <w:t>, en el que, entre otros extremos, indica que:</w:t>
      </w:r>
    </w:p>
    <w:p w14:paraId="48DF2180" w14:textId="77777777" w:rsidR="002966FE" w:rsidRDefault="00000000">
      <w:pPr>
        <w:pStyle w:val="Prrafodelista"/>
        <w:numPr>
          <w:ilvl w:val="0"/>
          <w:numId w:val="2"/>
        </w:numPr>
        <w:tabs>
          <w:tab w:val="left" w:pos="747"/>
        </w:tabs>
        <w:spacing w:line="336" w:lineRule="auto"/>
        <w:ind w:right="1429" w:firstLine="0"/>
        <w:rPr>
          <w:sz w:val="20"/>
        </w:rPr>
      </w:pPr>
      <w:r>
        <w:rPr>
          <w:sz w:val="20"/>
        </w:rPr>
        <w:t>El</w:t>
      </w:r>
      <w:r>
        <w:rPr>
          <w:spacing w:val="-2"/>
          <w:sz w:val="20"/>
        </w:rPr>
        <w:t xml:space="preserve"> </w:t>
      </w:r>
      <w:r>
        <w:rPr>
          <w:sz w:val="20"/>
        </w:rPr>
        <w:t>desarrollo</w:t>
      </w:r>
      <w:r>
        <w:rPr>
          <w:spacing w:val="-1"/>
          <w:sz w:val="20"/>
        </w:rPr>
        <w:t xml:space="preserve"> </w:t>
      </w:r>
      <w:r>
        <w:rPr>
          <w:sz w:val="20"/>
        </w:rPr>
        <w:t>del</w:t>
      </w:r>
      <w:r>
        <w:rPr>
          <w:spacing w:val="-2"/>
          <w:sz w:val="20"/>
        </w:rPr>
        <w:t xml:space="preserve"> </w:t>
      </w:r>
      <w:r>
        <w:rPr>
          <w:sz w:val="20"/>
        </w:rPr>
        <w:t>evento</w:t>
      </w:r>
      <w:r>
        <w:rPr>
          <w:spacing w:val="-3"/>
          <w:sz w:val="20"/>
        </w:rPr>
        <w:t xml:space="preserve"> </w:t>
      </w:r>
      <w:r>
        <w:rPr>
          <w:sz w:val="20"/>
        </w:rPr>
        <w:t>y</w:t>
      </w:r>
      <w:r>
        <w:rPr>
          <w:spacing w:val="-3"/>
          <w:sz w:val="20"/>
        </w:rPr>
        <w:t xml:space="preserve"> </w:t>
      </w:r>
      <w:r>
        <w:rPr>
          <w:sz w:val="20"/>
        </w:rPr>
        <w:t>la</w:t>
      </w:r>
      <w:r>
        <w:rPr>
          <w:spacing w:val="-3"/>
          <w:sz w:val="20"/>
        </w:rPr>
        <w:t xml:space="preserve"> </w:t>
      </w:r>
      <w:r>
        <w:rPr>
          <w:sz w:val="20"/>
        </w:rPr>
        <w:t>ocupación</w:t>
      </w:r>
      <w:r>
        <w:rPr>
          <w:spacing w:val="-3"/>
          <w:sz w:val="20"/>
        </w:rPr>
        <w:t xml:space="preserve"> </w:t>
      </w:r>
      <w:r>
        <w:rPr>
          <w:sz w:val="20"/>
        </w:rPr>
        <w:t>del</w:t>
      </w:r>
      <w:r>
        <w:rPr>
          <w:spacing w:val="-4"/>
          <w:sz w:val="20"/>
        </w:rPr>
        <w:t xml:space="preserve"> </w:t>
      </w:r>
      <w:r>
        <w:rPr>
          <w:sz w:val="20"/>
        </w:rPr>
        <w:t>dominio</w:t>
      </w:r>
      <w:r>
        <w:rPr>
          <w:spacing w:val="-3"/>
          <w:sz w:val="20"/>
        </w:rPr>
        <w:t xml:space="preserve"> </w:t>
      </w:r>
      <w:r>
        <w:rPr>
          <w:sz w:val="20"/>
        </w:rPr>
        <w:t>tendrán</w:t>
      </w:r>
      <w:r>
        <w:rPr>
          <w:spacing w:val="-1"/>
          <w:sz w:val="20"/>
        </w:rPr>
        <w:t xml:space="preserve"> </w:t>
      </w:r>
      <w:r>
        <w:rPr>
          <w:sz w:val="20"/>
        </w:rPr>
        <w:t>lugar</w:t>
      </w:r>
      <w:r>
        <w:rPr>
          <w:spacing w:val="-4"/>
          <w:sz w:val="20"/>
        </w:rPr>
        <w:t xml:space="preserve"> </w:t>
      </w:r>
      <w:r>
        <w:rPr>
          <w:sz w:val="20"/>
        </w:rPr>
        <w:t>en</w:t>
      </w:r>
      <w:r>
        <w:rPr>
          <w:spacing w:val="-2"/>
          <w:sz w:val="20"/>
        </w:rPr>
        <w:t xml:space="preserve"> </w:t>
      </w:r>
      <w:r>
        <w:rPr>
          <w:sz w:val="20"/>
        </w:rPr>
        <w:t>la</w:t>
      </w:r>
      <w:r>
        <w:rPr>
          <w:spacing w:val="-3"/>
          <w:sz w:val="20"/>
        </w:rPr>
        <w:t xml:space="preserve"> </w:t>
      </w:r>
      <w:r>
        <w:rPr>
          <w:sz w:val="20"/>
        </w:rPr>
        <w:t>Dehesa</w:t>
      </w:r>
      <w:r>
        <w:rPr>
          <w:spacing w:val="-1"/>
          <w:sz w:val="20"/>
        </w:rPr>
        <w:t xml:space="preserve"> </w:t>
      </w:r>
      <w:r>
        <w:rPr>
          <w:sz w:val="20"/>
        </w:rPr>
        <w:t>de</w:t>
      </w:r>
      <w:r>
        <w:rPr>
          <w:spacing w:val="-3"/>
          <w:sz w:val="20"/>
        </w:rPr>
        <w:t xml:space="preserve"> </w:t>
      </w:r>
      <w:proofErr w:type="spellStart"/>
      <w:r>
        <w:rPr>
          <w:sz w:val="20"/>
        </w:rPr>
        <w:t>Navalcarbón</w:t>
      </w:r>
      <w:proofErr w:type="spellEnd"/>
      <w:r>
        <w:rPr>
          <w:sz w:val="20"/>
        </w:rPr>
        <w:t xml:space="preserve"> el</w:t>
      </w:r>
      <w:r>
        <w:rPr>
          <w:spacing w:val="40"/>
          <w:sz w:val="20"/>
        </w:rPr>
        <w:t xml:space="preserve"> </w:t>
      </w:r>
      <w:r>
        <w:rPr>
          <w:sz w:val="20"/>
        </w:rPr>
        <w:t>próximo</w:t>
      </w:r>
      <w:r>
        <w:rPr>
          <w:spacing w:val="40"/>
          <w:sz w:val="20"/>
        </w:rPr>
        <w:t xml:space="preserve"> </w:t>
      </w:r>
      <w:r>
        <w:rPr>
          <w:sz w:val="20"/>
        </w:rPr>
        <w:t>día</w:t>
      </w:r>
      <w:r>
        <w:rPr>
          <w:spacing w:val="40"/>
          <w:sz w:val="20"/>
        </w:rPr>
        <w:t xml:space="preserve"> </w:t>
      </w:r>
      <w:r>
        <w:rPr>
          <w:sz w:val="20"/>
        </w:rPr>
        <w:t>19</w:t>
      </w:r>
      <w:r>
        <w:rPr>
          <w:spacing w:val="40"/>
          <w:sz w:val="20"/>
        </w:rPr>
        <w:t xml:space="preserve"> </w:t>
      </w:r>
      <w:r>
        <w:rPr>
          <w:sz w:val="20"/>
        </w:rPr>
        <w:t>de</w:t>
      </w:r>
      <w:r>
        <w:rPr>
          <w:spacing w:val="40"/>
          <w:sz w:val="20"/>
        </w:rPr>
        <w:t xml:space="preserve"> </w:t>
      </w:r>
      <w:r>
        <w:rPr>
          <w:sz w:val="20"/>
        </w:rPr>
        <w:t>diciembre</w:t>
      </w:r>
      <w:r>
        <w:rPr>
          <w:spacing w:val="40"/>
          <w:sz w:val="20"/>
        </w:rPr>
        <w:t xml:space="preserve"> </w:t>
      </w:r>
      <w:r>
        <w:rPr>
          <w:sz w:val="20"/>
        </w:rPr>
        <w:t>de</w:t>
      </w:r>
      <w:r>
        <w:rPr>
          <w:spacing w:val="40"/>
          <w:sz w:val="20"/>
        </w:rPr>
        <w:t xml:space="preserve"> </w:t>
      </w:r>
      <w:r>
        <w:rPr>
          <w:sz w:val="20"/>
        </w:rPr>
        <w:t>2024</w:t>
      </w:r>
      <w:r>
        <w:rPr>
          <w:spacing w:val="40"/>
          <w:sz w:val="20"/>
        </w:rPr>
        <w:t xml:space="preserve"> </w:t>
      </w:r>
      <w:r>
        <w:rPr>
          <w:sz w:val="20"/>
        </w:rPr>
        <w:t>de</w:t>
      </w:r>
      <w:r>
        <w:rPr>
          <w:spacing w:val="40"/>
          <w:sz w:val="20"/>
        </w:rPr>
        <w:t xml:space="preserve"> </w:t>
      </w:r>
      <w:r>
        <w:rPr>
          <w:sz w:val="20"/>
        </w:rPr>
        <w:t>10:00</w:t>
      </w:r>
      <w:r>
        <w:rPr>
          <w:spacing w:val="40"/>
          <w:sz w:val="20"/>
        </w:rPr>
        <w:t xml:space="preserve"> </w:t>
      </w:r>
      <w:r>
        <w:rPr>
          <w:sz w:val="20"/>
        </w:rPr>
        <w:t>a</w:t>
      </w:r>
      <w:r>
        <w:rPr>
          <w:spacing w:val="40"/>
          <w:sz w:val="20"/>
        </w:rPr>
        <w:t xml:space="preserve"> </w:t>
      </w:r>
      <w:r>
        <w:rPr>
          <w:sz w:val="20"/>
        </w:rPr>
        <w:t>14:00</w:t>
      </w:r>
      <w:r>
        <w:rPr>
          <w:spacing w:val="40"/>
          <w:sz w:val="20"/>
        </w:rPr>
        <w:t xml:space="preserve"> </w:t>
      </w:r>
      <w:r>
        <w:rPr>
          <w:sz w:val="20"/>
        </w:rPr>
        <w:t>horas,</w:t>
      </w:r>
      <w:r>
        <w:rPr>
          <w:spacing w:val="40"/>
          <w:sz w:val="20"/>
        </w:rPr>
        <w:t xml:space="preserve"> </w:t>
      </w:r>
      <w:r>
        <w:rPr>
          <w:sz w:val="20"/>
        </w:rPr>
        <w:t>con</w:t>
      </w:r>
      <w:r>
        <w:rPr>
          <w:spacing w:val="40"/>
          <w:sz w:val="20"/>
        </w:rPr>
        <w:t xml:space="preserve"> </w:t>
      </w:r>
      <w:r>
        <w:rPr>
          <w:sz w:val="20"/>
        </w:rPr>
        <w:t>un</w:t>
      </w:r>
      <w:r>
        <w:rPr>
          <w:spacing w:val="40"/>
          <w:sz w:val="20"/>
        </w:rPr>
        <w:t xml:space="preserve"> </w:t>
      </w:r>
      <w:r>
        <w:rPr>
          <w:sz w:val="20"/>
        </w:rPr>
        <w:t>número</w:t>
      </w:r>
      <w:r>
        <w:rPr>
          <w:spacing w:val="40"/>
          <w:sz w:val="20"/>
        </w:rPr>
        <w:t xml:space="preserve"> </w:t>
      </w:r>
      <w:r>
        <w:rPr>
          <w:sz w:val="20"/>
        </w:rPr>
        <w:t>de</w:t>
      </w:r>
      <w:r>
        <w:rPr>
          <w:spacing w:val="40"/>
          <w:sz w:val="20"/>
        </w:rPr>
        <w:t xml:space="preserve"> </w:t>
      </w:r>
      <w:r>
        <w:rPr>
          <w:sz w:val="20"/>
        </w:rPr>
        <w:t>asistentes</w:t>
      </w:r>
    </w:p>
    <w:p w14:paraId="33150A96" w14:textId="77777777" w:rsidR="002966FE" w:rsidRDefault="002966FE">
      <w:pPr>
        <w:spacing w:line="336" w:lineRule="auto"/>
        <w:jc w:val="both"/>
        <w:rPr>
          <w:sz w:val="20"/>
        </w:rPr>
        <w:sectPr w:rsidR="002966FE">
          <w:pgSz w:w="11910" w:h="16840"/>
          <w:pgMar w:top="1720" w:right="0" w:bottom="1280" w:left="1300" w:header="567" w:footer="1080" w:gutter="0"/>
          <w:cols w:space="720"/>
        </w:sectPr>
      </w:pPr>
    </w:p>
    <w:p w14:paraId="4943E339" w14:textId="77777777" w:rsidR="002966FE" w:rsidRDefault="00000000">
      <w:pPr>
        <w:pStyle w:val="Textoindependiente"/>
        <w:spacing w:before="83"/>
      </w:pPr>
      <w:r>
        <w:lastRenderedPageBreak/>
        <w:t>aproximado</w:t>
      </w:r>
      <w:r>
        <w:rPr>
          <w:spacing w:val="-5"/>
        </w:rPr>
        <w:t xml:space="preserve"> </w:t>
      </w:r>
      <w:r>
        <w:t>de</w:t>
      </w:r>
      <w:r>
        <w:rPr>
          <w:spacing w:val="-5"/>
        </w:rPr>
        <w:t xml:space="preserve"> </w:t>
      </w:r>
      <w:r>
        <w:t>4.000</w:t>
      </w:r>
      <w:r>
        <w:rPr>
          <w:spacing w:val="-4"/>
        </w:rPr>
        <w:t xml:space="preserve"> </w:t>
      </w:r>
      <w:r>
        <w:rPr>
          <w:spacing w:val="-2"/>
        </w:rPr>
        <w:t>personas</w:t>
      </w:r>
    </w:p>
    <w:p w14:paraId="4C70ED87" w14:textId="77777777" w:rsidR="002966FE" w:rsidRDefault="00000000">
      <w:pPr>
        <w:pStyle w:val="Prrafodelista"/>
        <w:numPr>
          <w:ilvl w:val="0"/>
          <w:numId w:val="2"/>
        </w:numPr>
        <w:tabs>
          <w:tab w:val="left" w:pos="749"/>
        </w:tabs>
        <w:spacing w:before="212" w:line="336" w:lineRule="auto"/>
        <w:ind w:right="1431" w:firstLine="0"/>
        <w:rPr>
          <w:sz w:val="20"/>
        </w:rPr>
      </w:pPr>
      <w:r>
        <w:rPr>
          <w:sz w:val="20"/>
        </w:rPr>
        <w:t>Según</w:t>
      </w:r>
      <w:r>
        <w:rPr>
          <w:spacing w:val="-1"/>
          <w:sz w:val="20"/>
        </w:rPr>
        <w:t xml:space="preserve"> </w:t>
      </w:r>
      <w:r>
        <w:rPr>
          <w:sz w:val="20"/>
        </w:rPr>
        <w:t>la</w:t>
      </w:r>
      <w:r>
        <w:rPr>
          <w:spacing w:val="-1"/>
          <w:sz w:val="20"/>
        </w:rPr>
        <w:t xml:space="preserve"> </w:t>
      </w:r>
      <w:r>
        <w:rPr>
          <w:sz w:val="20"/>
        </w:rPr>
        <w:t>solicitud</w:t>
      </w:r>
      <w:r>
        <w:rPr>
          <w:spacing w:val="-1"/>
          <w:sz w:val="20"/>
        </w:rPr>
        <w:t xml:space="preserve"> </w:t>
      </w:r>
      <w:r>
        <w:rPr>
          <w:sz w:val="20"/>
        </w:rPr>
        <w:t>presentada</w:t>
      </w:r>
      <w:r>
        <w:rPr>
          <w:spacing w:val="-1"/>
          <w:sz w:val="20"/>
        </w:rPr>
        <w:t xml:space="preserve"> </w:t>
      </w:r>
      <w:r>
        <w:rPr>
          <w:sz w:val="20"/>
        </w:rPr>
        <w:t>se trata</w:t>
      </w:r>
      <w:r>
        <w:rPr>
          <w:spacing w:val="-1"/>
          <w:sz w:val="20"/>
        </w:rPr>
        <w:t xml:space="preserve"> </w:t>
      </w:r>
      <w:r>
        <w:rPr>
          <w:sz w:val="20"/>
        </w:rPr>
        <w:t>de</w:t>
      </w:r>
      <w:r>
        <w:rPr>
          <w:spacing w:val="-1"/>
          <w:sz w:val="20"/>
        </w:rPr>
        <w:t xml:space="preserve"> </w:t>
      </w:r>
      <w:r>
        <w:rPr>
          <w:sz w:val="20"/>
        </w:rPr>
        <w:t>Carrera a</w:t>
      </w:r>
      <w:r>
        <w:rPr>
          <w:spacing w:val="-2"/>
          <w:sz w:val="20"/>
        </w:rPr>
        <w:t xml:space="preserve"> </w:t>
      </w:r>
      <w:r>
        <w:rPr>
          <w:sz w:val="20"/>
        </w:rPr>
        <w:t>campo a</w:t>
      </w:r>
      <w:r>
        <w:rPr>
          <w:spacing w:val="-1"/>
          <w:sz w:val="20"/>
        </w:rPr>
        <w:t xml:space="preserve"> </w:t>
      </w:r>
      <w:r>
        <w:rPr>
          <w:sz w:val="20"/>
        </w:rPr>
        <w:t>través</w:t>
      </w:r>
      <w:r>
        <w:rPr>
          <w:spacing w:val="-1"/>
          <w:sz w:val="20"/>
        </w:rPr>
        <w:t xml:space="preserve"> </w:t>
      </w:r>
      <w:r>
        <w:rPr>
          <w:sz w:val="20"/>
        </w:rPr>
        <w:t>a</w:t>
      </w:r>
      <w:r>
        <w:rPr>
          <w:spacing w:val="-1"/>
          <w:sz w:val="20"/>
        </w:rPr>
        <w:t xml:space="preserve"> </w:t>
      </w:r>
      <w:r>
        <w:rPr>
          <w:sz w:val="20"/>
        </w:rPr>
        <w:t>pie (Trail), que</w:t>
      </w:r>
      <w:r>
        <w:rPr>
          <w:spacing w:val="-1"/>
          <w:sz w:val="20"/>
        </w:rPr>
        <w:t xml:space="preserve"> </w:t>
      </w:r>
      <w:r>
        <w:rPr>
          <w:sz w:val="20"/>
        </w:rPr>
        <w:t>consta</w:t>
      </w:r>
      <w:r>
        <w:rPr>
          <w:spacing w:val="-1"/>
          <w:sz w:val="20"/>
        </w:rPr>
        <w:t xml:space="preserve"> </w:t>
      </w:r>
      <w:r>
        <w:rPr>
          <w:sz w:val="20"/>
        </w:rPr>
        <w:t>de un circuito de 1.7 km de recorrido. Se instalarán un arco de salida, vallas, conos, zona de avituallamiento, pódium.</w:t>
      </w:r>
    </w:p>
    <w:p w14:paraId="23553C7F" w14:textId="77777777" w:rsidR="002966FE" w:rsidRDefault="00000000">
      <w:pPr>
        <w:pStyle w:val="Prrafodelista"/>
        <w:numPr>
          <w:ilvl w:val="0"/>
          <w:numId w:val="2"/>
        </w:numPr>
        <w:tabs>
          <w:tab w:val="left" w:pos="751"/>
        </w:tabs>
        <w:spacing w:line="336" w:lineRule="auto"/>
        <w:ind w:right="1432" w:firstLine="0"/>
        <w:rPr>
          <w:sz w:val="20"/>
        </w:rPr>
      </w:pPr>
      <w:r>
        <w:rPr>
          <w:sz w:val="20"/>
        </w:rPr>
        <w:t>Que de acuerdo con las actuaciones reflejadas en la propuesta remitida no se observa que se vayan a producir impactos de especial significación sobre el entorno natural de las zonas verdes públicas y los caminos municipales afectados.</w:t>
      </w:r>
    </w:p>
    <w:p w14:paraId="17FE8F8F" w14:textId="77777777" w:rsidR="002966FE" w:rsidRDefault="00000000">
      <w:pPr>
        <w:pStyle w:val="Prrafodelista"/>
        <w:numPr>
          <w:ilvl w:val="0"/>
          <w:numId w:val="2"/>
        </w:numPr>
        <w:tabs>
          <w:tab w:val="left" w:pos="835"/>
        </w:tabs>
        <w:spacing w:line="336" w:lineRule="auto"/>
        <w:ind w:left="119" w:right="1417" w:firstLine="0"/>
        <w:rPr>
          <w:sz w:val="20"/>
        </w:rPr>
      </w:pPr>
      <w:r>
        <w:rPr>
          <w:noProof/>
        </w:rPr>
        <mc:AlternateContent>
          <mc:Choice Requires="wps">
            <w:drawing>
              <wp:anchor distT="0" distB="0" distL="0" distR="0" simplePos="0" relativeHeight="15805440" behindDoc="0" locked="0" layoutInCell="1" allowOverlap="1" wp14:anchorId="44378E9A" wp14:editId="22668BCE">
                <wp:simplePos x="0" y="0"/>
                <wp:positionH relativeFrom="page">
                  <wp:posOffset>6807087</wp:posOffset>
                </wp:positionH>
                <wp:positionV relativeFrom="paragraph">
                  <wp:posOffset>85983</wp:posOffset>
                </wp:positionV>
                <wp:extent cx="419734" cy="318706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A09800B"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8216E9"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44378E9A" id="Textbox 175" o:spid="_x0000_s1109" type="#_x0000_t202" style="position:absolute;left:0;text-align:left;margin-left:536pt;margin-top:6.75pt;width:33.05pt;height:250.95pt;z-index:1580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zu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" filled="f" stroked="f">
                <v:textbox style="layout-flow:vertical;mso-layout-flow-alt:bottom-to-top" inset="0,0,0,0">
                  <w:txbxContent>
                    <w:p w14:paraId="7A09800B"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8216E9"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z w:val="20"/>
        </w:rPr>
        <w:t xml:space="preserve">Propone autorizar la realización del evento </w:t>
      </w:r>
      <w:r>
        <w:rPr>
          <w:b/>
          <w:sz w:val="20"/>
        </w:rPr>
        <w:t>con el cumplimiento de una serie de condiciones que</w:t>
      </w:r>
      <w:r>
        <w:rPr>
          <w:b/>
          <w:spacing w:val="-2"/>
          <w:sz w:val="20"/>
        </w:rPr>
        <w:t xml:space="preserve"> </w:t>
      </w:r>
      <w:r>
        <w:rPr>
          <w:b/>
          <w:sz w:val="20"/>
        </w:rPr>
        <w:t>se</w:t>
      </w:r>
      <w:r>
        <w:rPr>
          <w:b/>
          <w:spacing w:val="-2"/>
          <w:sz w:val="20"/>
        </w:rPr>
        <w:t xml:space="preserve"> </w:t>
      </w:r>
      <w:r>
        <w:rPr>
          <w:b/>
          <w:sz w:val="20"/>
        </w:rPr>
        <w:t>reflejan en</w:t>
      </w:r>
      <w:r>
        <w:rPr>
          <w:b/>
          <w:spacing w:val="-1"/>
          <w:sz w:val="20"/>
        </w:rPr>
        <w:t xml:space="preserve"> </w:t>
      </w:r>
      <w:r>
        <w:rPr>
          <w:b/>
          <w:sz w:val="20"/>
        </w:rPr>
        <w:t>el informe</w:t>
      </w:r>
      <w:r>
        <w:rPr>
          <w:b/>
          <w:spacing w:val="-2"/>
          <w:sz w:val="20"/>
        </w:rPr>
        <w:t xml:space="preserve"> </w:t>
      </w:r>
      <w:r>
        <w:rPr>
          <w:b/>
          <w:sz w:val="20"/>
        </w:rPr>
        <w:t>y que</w:t>
      </w:r>
      <w:r>
        <w:rPr>
          <w:b/>
          <w:spacing w:val="-2"/>
          <w:sz w:val="20"/>
        </w:rPr>
        <w:t xml:space="preserve"> </w:t>
      </w:r>
      <w:r>
        <w:rPr>
          <w:b/>
          <w:sz w:val="20"/>
        </w:rPr>
        <w:t>acompañara como</w:t>
      </w:r>
      <w:r>
        <w:rPr>
          <w:b/>
          <w:spacing w:val="-2"/>
          <w:sz w:val="20"/>
        </w:rPr>
        <w:t xml:space="preserve"> </w:t>
      </w:r>
      <w:r>
        <w:rPr>
          <w:b/>
          <w:sz w:val="20"/>
        </w:rPr>
        <w:t>anexo</w:t>
      </w:r>
      <w:r>
        <w:rPr>
          <w:b/>
          <w:spacing w:val="-1"/>
          <w:sz w:val="20"/>
        </w:rPr>
        <w:t xml:space="preserve"> </w:t>
      </w:r>
      <w:r>
        <w:rPr>
          <w:b/>
          <w:sz w:val="20"/>
        </w:rPr>
        <w:t>a</w:t>
      </w:r>
      <w:r>
        <w:rPr>
          <w:b/>
          <w:spacing w:val="-2"/>
          <w:sz w:val="20"/>
        </w:rPr>
        <w:t xml:space="preserve"> </w:t>
      </w:r>
      <w:r>
        <w:rPr>
          <w:b/>
          <w:sz w:val="20"/>
        </w:rPr>
        <w:t>la notificación</w:t>
      </w:r>
      <w:r>
        <w:rPr>
          <w:b/>
          <w:spacing w:val="-1"/>
          <w:sz w:val="20"/>
        </w:rPr>
        <w:t xml:space="preserve"> </w:t>
      </w:r>
      <w:r>
        <w:rPr>
          <w:b/>
          <w:sz w:val="20"/>
        </w:rPr>
        <w:t xml:space="preserve">de la </w:t>
      </w:r>
      <w:r>
        <w:rPr>
          <w:b/>
          <w:spacing w:val="-2"/>
          <w:sz w:val="20"/>
        </w:rPr>
        <w:t>autorización</w:t>
      </w:r>
      <w:r>
        <w:rPr>
          <w:spacing w:val="-2"/>
          <w:sz w:val="20"/>
        </w:rPr>
        <w:t>.</w:t>
      </w:r>
    </w:p>
    <w:p w14:paraId="1BD61600" w14:textId="4C0FE4A7" w:rsidR="002966FE" w:rsidRDefault="00000000">
      <w:pPr>
        <w:pStyle w:val="Textoindependiente"/>
        <w:spacing w:line="336" w:lineRule="auto"/>
        <w:ind w:left="119" w:right="1418"/>
      </w:pPr>
      <w:r>
        <w:t xml:space="preserve">3º.- Informe de </w:t>
      </w:r>
      <w:r w:rsidR="00964667">
        <w:t xml:space="preserve">D.ª </w:t>
      </w:r>
      <w:r>
        <w:t>Carmen Laura Moreno Cuesta, Directora General de Deportes y Ferias y D</w:t>
      </w:r>
      <w:r w:rsidR="00964667">
        <w:t>.</w:t>
      </w:r>
      <w:r>
        <w:t xml:space="preserve">ª Maria Maravillas Cuevas, </w:t>
      </w:r>
      <w:r w:rsidR="00964667">
        <w:t>r</w:t>
      </w:r>
      <w:r>
        <w:t>esponsable de eventos, de 25 de noviembre</w:t>
      </w:r>
      <w:r>
        <w:rPr>
          <w:spacing w:val="40"/>
        </w:rPr>
        <w:t xml:space="preserve"> </w:t>
      </w:r>
      <w:r>
        <w:t xml:space="preserve">de 2024, donde se indica que la solicitud es para la ocupación de 2.500 m2 en el espacio municipal denominado </w:t>
      </w:r>
      <w:r w:rsidRPr="00964667">
        <w:rPr>
          <w:i/>
          <w:iCs/>
        </w:rPr>
        <w:t xml:space="preserve">“Dehesa de </w:t>
      </w:r>
      <w:proofErr w:type="spellStart"/>
      <w:r w:rsidRPr="00964667">
        <w:rPr>
          <w:i/>
          <w:iCs/>
        </w:rPr>
        <w:t>Navalcarbón</w:t>
      </w:r>
      <w:proofErr w:type="spellEnd"/>
      <w:r w:rsidRPr="00964667">
        <w:rPr>
          <w:i/>
          <w:iCs/>
        </w:rPr>
        <w:t>”</w:t>
      </w:r>
      <w:r w:rsidR="00964667">
        <w:rPr>
          <w:i/>
          <w:iCs/>
        </w:rPr>
        <w:t>,</w:t>
      </w:r>
      <w:r>
        <w:t xml:space="preserve"> el día 19 de noviembre de 2024 y que este evento reúne los requisitos para que esta autorización no esté sujeta a la tasa por utilización privativa o aprovechamiento especial de bienes de dominio público, puesto que dicho evento no lleva aparejada una utilidad económica para la persona autorizada al tratarse de un evento de carácter solidario.</w:t>
      </w:r>
    </w:p>
    <w:p w14:paraId="7F16C88D" w14:textId="77777777" w:rsidR="002966FE" w:rsidRDefault="00000000">
      <w:pPr>
        <w:pStyle w:val="Textoindependiente"/>
        <w:spacing w:before="121" w:line="336" w:lineRule="auto"/>
        <w:ind w:left="119" w:right="1434"/>
      </w:pPr>
      <w:r>
        <w:t>5º.- Bases de Autorización de Espacios de Dominio Público, para el otorgamiento de autorizaciones en espacios de dominio público, aprobadas por la Junta de Gobierno Local, con fecha 1 de diciembre de 2023, durante el año 2024.</w:t>
      </w:r>
    </w:p>
    <w:p w14:paraId="2818BF29" w14:textId="77777777" w:rsidR="002966FE" w:rsidRDefault="00000000">
      <w:pPr>
        <w:pStyle w:val="Textoindependiente"/>
        <w:spacing w:line="336" w:lineRule="auto"/>
        <w:ind w:left="119" w:right="1426"/>
      </w:pPr>
      <w:r>
        <w:t xml:space="preserve">6º.- Informe jurídico suscrito por el </w:t>
      </w:r>
      <w:proofErr w:type="gramStart"/>
      <w:r>
        <w:t>Subdirector</w:t>
      </w:r>
      <w:proofErr w:type="gramEnd"/>
      <w:r>
        <w:t xml:space="preserve"> General de la Asesoría Jurídica Municipal, D. Andrés Jaramillo Martín y el Director General de la Asesoría Jurídica Municipal, D. Felipe Jiménez Andrés, con fecha 29 de noviembre de 204.</w:t>
      </w:r>
    </w:p>
    <w:p w14:paraId="586A5E23" w14:textId="084423BA" w:rsidR="002966FE" w:rsidRDefault="00000000">
      <w:pPr>
        <w:pStyle w:val="Textoindependiente"/>
        <w:ind w:left="119"/>
      </w:pPr>
      <w:r>
        <w:t>Vista</w:t>
      </w:r>
      <w:r>
        <w:rPr>
          <w:spacing w:val="-6"/>
        </w:rPr>
        <w:t xml:space="preserve"> </w:t>
      </w:r>
      <w:r>
        <w:t>la</w:t>
      </w:r>
      <w:r>
        <w:rPr>
          <w:spacing w:val="-5"/>
        </w:rPr>
        <w:t xml:space="preserve"> </w:t>
      </w:r>
      <w:r>
        <w:t>propuesta</w:t>
      </w:r>
      <w:r>
        <w:rPr>
          <w:spacing w:val="-3"/>
        </w:rPr>
        <w:t xml:space="preserve"> </w:t>
      </w:r>
      <w:r>
        <w:t>de</w:t>
      </w:r>
      <w:r>
        <w:rPr>
          <w:spacing w:val="-4"/>
        </w:rPr>
        <w:t xml:space="preserve"> </w:t>
      </w:r>
      <w:r>
        <w:t>resolución</w:t>
      </w:r>
      <w:r>
        <w:rPr>
          <w:spacing w:val="-4"/>
        </w:rPr>
        <w:t xml:space="preserve"> </w:t>
      </w:r>
      <w:r>
        <w:t>PR/2024/8768</w:t>
      </w:r>
      <w:r>
        <w:rPr>
          <w:spacing w:val="-3"/>
        </w:rPr>
        <w:t xml:space="preserve"> </w:t>
      </w:r>
      <w:r>
        <w:t>de</w:t>
      </w:r>
      <w:r>
        <w:rPr>
          <w:spacing w:val="-4"/>
        </w:rPr>
        <w:t xml:space="preserve"> </w:t>
      </w:r>
      <w:r>
        <w:t>29</w:t>
      </w:r>
      <w:r>
        <w:rPr>
          <w:spacing w:val="-4"/>
        </w:rPr>
        <w:t xml:space="preserve"> </w:t>
      </w:r>
      <w:r>
        <w:t>de</w:t>
      </w:r>
      <w:r>
        <w:rPr>
          <w:spacing w:val="-3"/>
        </w:rPr>
        <w:t xml:space="preserve"> </w:t>
      </w:r>
      <w:r>
        <w:t>noviembre</w:t>
      </w:r>
      <w:r>
        <w:rPr>
          <w:spacing w:val="-5"/>
        </w:rPr>
        <w:t xml:space="preserve"> </w:t>
      </w:r>
      <w:r>
        <w:t>de</w:t>
      </w:r>
      <w:r>
        <w:rPr>
          <w:spacing w:val="-4"/>
        </w:rPr>
        <w:t xml:space="preserve"> </w:t>
      </w:r>
      <w:r>
        <w:rPr>
          <w:spacing w:val="-2"/>
        </w:rPr>
        <w:t>2024.</w:t>
      </w:r>
    </w:p>
    <w:p w14:paraId="03AA412E" w14:textId="77777777" w:rsidR="002966FE" w:rsidRDefault="00000000">
      <w:pPr>
        <w:pStyle w:val="Ttulo3"/>
        <w:spacing w:before="212"/>
        <w:ind w:left="119"/>
      </w:pPr>
      <w:r>
        <w:rPr>
          <w:spacing w:val="-2"/>
        </w:rPr>
        <w:t>Resolución:</w:t>
      </w:r>
    </w:p>
    <w:p w14:paraId="35933ABB" w14:textId="40D00B09" w:rsidR="002966FE" w:rsidRDefault="00000000">
      <w:pPr>
        <w:pStyle w:val="Textoindependiente"/>
        <w:spacing w:before="212" w:line="336" w:lineRule="auto"/>
        <w:ind w:left="119" w:right="1417"/>
      </w:pPr>
      <w:r>
        <w:t>1º.- Otorgar autorización a D. José Alejandro Nevado López, en nombre y representación de</w:t>
      </w:r>
      <w:r>
        <w:rPr>
          <w:spacing w:val="40"/>
        </w:rPr>
        <w:t xml:space="preserve"> </w:t>
      </w:r>
      <w:proofErr w:type="spellStart"/>
      <w:r>
        <w:t>Impulsion</w:t>
      </w:r>
      <w:proofErr w:type="spellEnd"/>
      <w:r>
        <w:t xml:space="preserve"> </w:t>
      </w:r>
      <w:proofErr w:type="spellStart"/>
      <w:r>
        <w:t>Promotions</w:t>
      </w:r>
      <w:proofErr w:type="spellEnd"/>
      <w:r>
        <w:t xml:space="preserve"> </w:t>
      </w:r>
      <w:proofErr w:type="spellStart"/>
      <w:r>
        <w:t>Teams</w:t>
      </w:r>
      <w:proofErr w:type="spellEnd"/>
      <w:r w:rsidR="00964667">
        <w:t>,</w:t>
      </w:r>
      <w:r>
        <w:t xml:space="preserve"> S</w:t>
      </w:r>
      <w:r w:rsidR="00964667">
        <w:t>.</w:t>
      </w:r>
      <w:r>
        <w:t>L</w:t>
      </w:r>
      <w:r w:rsidR="00964667">
        <w:t>.,</w:t>
      </w:r>
      <w:r>
        <w:t xml:space="preserve"> que a su vez representa a la Fundación </w:t>
      </w:r>
      <w:r w:rsidRPr="00964667">
        <w:rPr>
          <w:i/>
          <w:iCs/>
        </w:rPr>
        <w:t>“Cris contra el cáncer”</w:t>
      </w:r>
      <w:r>
        <w:t xml:space="preserve"> para el desarrollo del evento </w:t>
      </w:r>
      <w:r w:rsidRPr="00964667">
        <w:rPr>
          <w:i/>
          <w:iCs/>
        </w:rPr>
        <w:t xml:space="preserve">“Cross </w:t>
      </w:r>
      <w:proofErr w:type="spellStart"/>
      <w:r w:rsidRPr="00964667">
        <w:rPr>
          <w:i/>
          <w:iCs/>
        </w:rPr>
        <w:t>deportivízate</w:t>
      </w:r>
      <w:proofErr w:type="spellEnd"/>
      <w:r w:rsidRPr="00964667">
        <w:rPr>
          <w:i/>
          <w:iCs/>
        </w:rPr>
        <w:t xml:space="preserve"> contra el cáncer infantil 2024”</w:t>
      </w:r>
      <w:r w:rsidR="00964667">
        <w:rPr>
          <w:i/>
          <w:iCs/>
        </w:rPr>
        <w:t>,</w:t>
      </w:r>
      <w:r>
        <w:rPr>
          <w:spacing w:val="40"/>
        </w:rPr>
        <w:t xml:space="preserve"> </w:t>
      </w:r>
      <w:r>
        <w:t xml:space="preserve">que tendrá lugar en la Dehesa de </w:t>
      </w:r>
      <w:proofErr w:type="spellStart"/>
      <w:r>
        <w:t>Navalcarbón</w:t>
      </w:r>
      <w:proofErr w:type="spellEnd"/>
      <w:r>
        <w:t xml:space="preserve"> el día 19 de diciembre de 2024, con una ocupación del dominio público de </w:t>
      </w:r>
      <w:r>
        <w:rPr>
          <w:spacing w:val="-2"/>
        </w:rPr>
        <w:t>2.500m2.</w:t>
      </w:r>
    </w:p>
    <w:p w14:paraId="6C40FA89" w14:textId="77777777" w:rsidR="002966FE" w:rsidRDefault="00000000">
      <w:pPr>
        <w:pStyle w:val="Textoindependiente"/>
        <w:spacing w:line="336" w:lineRule="auto"/>
        <w:ind w:left="119" w:right="1413"/>
      </w:pPr>
      <w:r>
        <w:t>2º.- El cumplimiento las obligaciones contenidas en las bases de Autorización de Espacios de</w:t>
      </w:r>
      <w:r>
        <w:rPr>
          <w:spacing w:val="40"/>
        </w:rPr>
        <w:t xml:space="preserve"> </w:t>
      </w:r>
      <w:r>
        <w:t>Dominio Público, se comprobará, en cualquier momento, desde el otorgamiento de la autorización demanial y especialmente antes del inicio de la actividad. pudiendo a tal efecto</w:t>
      </w:r>
      <w:r>
        <w:rPr>
          <w:spacing w:val="40"/>
        </w:rPr>
        <w:t xml:space="preserve"> </w:t>
      </w:r>
      <w:r>
        <w:t>inspeccionar las instalaciones; así como pedir al beneficiario toda la documentación que, relacionada con lo dispuesto en la base décima citada, resulte pertinente.</w:t>
      </w:r>
    </w:p>
    <w:p w14:paraId="13D85B79" w14:textId="77777777" w:rsidR="002966FE" w:rsidRDefault="00000000">
      <w:pPr>
        <w:pStyle w:val="Textoindependiente"/>
        <w:spacing w:line="336" w:lineRule="auto"/>
        <w:ind w:left="119" w:right="1432"/>
      </w:pPr>
      <w:r>
        <w:t>3º.- . Deberá estar en posesión de una póliza de seguro de responsabilidad civil, vigente el día de celebración del evento, con una cobertura mínima de: 1.202.024 € (para un aforo máximo de 5.000 personas), para responder de las obligaciones indicadas en la base 10ª, apartado d).</w:t>
      </w:r>
    </w:p>
    <w:p w14:paraId="6E39F49D" w14:textId="77777777" w:rsidR="002966FE" w:rsidRDefault="002966FE">
      <w:pPr>
        <w:spacing w:line="336" w:lineRule="auto"/>
        <w:sectPr w:rsidR="002966FE">
          <w:pgSz w:w="11910" w:h="16840"/>
          <w:pgMar w:top="1720" w:right="0" w:bottom="1280" w:left="1300" w:header="567" w:footer="1080" w:gutter="0"/>
          <w:cols w:space="720"/>
        </w:sectPr>
      </w:pPr>
    </w:p>
    <w:p w14:paraId="406A2C10" w14:textId="36CF5AD5" w:rsidR="002966FE" w:rsidRDefault="00000000">
      <w:pPr>
        <w:pStyle w:val="Textoindependiente"/>
        <w:spacing w:before="83" w:line="336" w:lineRule="auto"/>
        <w:ind w:right="1416"/>
      </w:pPr>
      <w:r>
        <w:lastRenderedPageBreak/>
        <w:t>4º.-Debera cumplir con las condiciones que se reflejan en el informe técnico</w:t>
      </w:r>
      <w:r>
        <w:rPr>
          <w:spacing w:val="40"/>
        </w:rPr>
        <w:t xml:space="preserve"> </w:t>
      </w:r>
      <w:r>
        <w:t xml:space="preserve">de fecha 28 de noviembre de 2024, suscrito por el Técnico </w:t>
      </w:r>
      <w:r w:rsidR="00964667">
        <w:t xml:space="preserve">D. </w:t>
      </w:r>
      <w:r>
        <w:t xml:space="preserve">Mario Cerrada </w:t>
      </w:r>
      <w:proofErr w:type="spellStart"/>
      <w:r>
        <w:t>Cerrada</w:t>
      </w:r>
      <w:proofErr w:type="spellEnd"/>
      <w:r>
        <w:t>.</w:t>
      </w:r>
    </w:p>
    <w:p w14:paraId="4429338F" w14:textId="77777777" w:rsidR="002966FE" w:rsidRDefault="00000000">
      <w:pPr>
        <w:pStyle w:val="Textoindependiente"/>
        <w:spacing w:line="336" w:lineRule="auto"/>
        <w:ind w:right="1435"/>
      </w:pPr>
      <w:r>
        <w:t xml:space="preserve">5º.- Notificar al presente acuerdo a los interesados, así como a las </w:t>
      </w:r>
      <w:proofErr w:type="gramStart"/>
      <w:r>
        <w:t>Concejalías</w:t>
      </w:r>
      <w:proofErr w:type="gramEnd"/>
      <w:r>
        <w:t xml:space="preserve"> de Medio Ambiente y Servicios a la Ciudad, y Seguridad Ciudadana.</w:t>
      </w:r>
    </w:p>
    <w:p w14:paraId="7BABD54E" w14:textId="77777777" w:rsidR="002966FE" w:rsidRDefault="002966FE">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01863710" w14:textId="77777777">
        <w:trPr>
          <w:trHeight w:val="1344"/>
        </w:trPr>
        <w:tc>
          <w:tcPr>
            <w:tcW w:w="9072" w:type="dxa"/>
            <w:gridSpan w:val="2"/>
          </w:tcPr>
          <w:p w14:paraId="0A2301CF" w14:textId="77777777" w:rsidR="002966FE" w:rsidRDefault="00000000">
            <w:pPr>
              <w:pStyle w:val="TableParagraph"/>
              <w:spacing w:line="336" w:lineRule="auto"/>
              <w:ind w:left="459" w:right="450" w:hanging="3"/>
              <w:jc w:val="center"/>
              <w:rPr>
                <w:b/>
                <w:sz w:val="20"/>
              </w:rPr>
            </w:pPr>
            <w:r>
              <w:rPr>
                <w:b/>
                <w:sz w:val="20"/>
              </w:rPr>
              <w:t>Ampliación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w:t>
            </w:r>
            <w:r>
              <w:rPr>
                <w:b/>
                <w:sz w:val="20"/>
              </w:rPr>
              <w:t>autorización</w:t>
            </w:r>
            <w:r>
              <w:rPr>
                <w:b/>
                <w:spacing w:val="-4"/>
                <w:sz w:val="20"/>
              </w:rPr>
              <w:t xml:space="preserve"> </w:t>
            </w:r>
            <w:r>
              <w:rPr>
                <w:b/>
                <w:sz w:val="20"/>
              </w:rPr>
              <w:t>demanial</w:t>
            </w:r>
            <w:r>
              <w:rPr>
                <w:b/>
                <w:spacing w:val="-2"/>
                <w:sz w:val="20"/>
              </w:rPr>
              <w:t xml:space="preserve"> </w:t>
            </w:r>
            <w:r>
              <w:rPr>
                <w:b/>
                <w:sz w:val="20"/>
              </w:rPr>
              <w:t>del</w:t>
            </w:r>
            <w:r>
              <w:rPr>
                <w:b/>
                <w:spacing w:val="-2"/>
                <w:sz w:val="20"/>
              </w:rPr>
              <w:t xml:space="preserve"> </w:t>
            </w:r>
            <w:r>
              <w:rPr>
                <w:b/>
                <w:sz w:val="20"/>
              </w:rPr>
              <w:t>Mercadillo</w:t>
            </w:r>
            <w:r>
              <w:rPr>
                <w:b/>
                <w:spacing w:val="-2"/>
                <w:sz w:val="20"/>
              </w:rPr>
              <w:t xml:space="preserve"> </w:t>
            </w:r>
            <w:r>
              <w:rPr>
                <w:b/>
                <w:sz w:val="20"/>
              </w:rPr>
              <w:t>Solidario</w:t>
            </w:r>
            <w:r>
              <w:rPr>
                <w:b/>
                <w:spacing w:val="-2"/>
                <w:sz w:val="20"/>
              </w:rPr>
              <w:t xml:space="preserve"> </w:t>
            </w:r>
            <w:r>
              <w:rPr>
                <w:b/>
                <w:sz w:val="20"/>
              </w:rPr>
              <w:t>AMMER, a</w:t>
            </w:r>
            <w:r>
              <w:rPr>
                <w:b/>
                <w:spacing w:val="-3"/>
                <w:sz w:val="20"/>
              </w:rPr>
              <w:t xml:space="preserve"> </w:t>
            </w:r>
            <w:r>
              <w:rPr>
                <w:b/>
                <w:sz w:val="20"/>
              </w:rPr>
              <w:t>favor</w:t>
            </w:r>
            <w:r>
              <w:rPr>
                <w:b/>
                <w:spacing w:val="-2"/>
                <w:sz w:val="20"/>
              </w:rPr>
              <w:t xml:space="preserve"> </w:t>
            </w:r>
            <w:r>
              <w:rPr>
                <w:b/>
                <w:sz w:val="20"/>
              </w:rPr>
              <w:t>de</w:t>
            </w:r>
            <w:r>
              <w:rPr>
                <w:b/>
                <w:spacing w:val="-2"/>
                <w:sz w:val="20"/>
              </w:rPr>
              <w:t xml:space="preserve"> </w:t>
            </w:r>
            <w:r>
              <w:rPr>
                <w:b/>
                <w:sz w:val="20"/>
              </w:rPr>
              <w:t>la ASOCIACIÓN</w:t>
            </w:r>
            <w:r>
              <w:rPr>
                <w:b/>
                <w:spacing w:val="-8"/>
                <w:sz w:val="20"/>
              </w:rPr>
              <w:t xml:space="preserve"> </w:t>
            </w:r>
            <w:r>
              <w:rPr>
                <w:b/>
                <w:sz w:val="20"/>
              </w:rPr>
              <w:t>DE</w:t>
            </w:r>
            <w:r>
              <w:rPr>
                <w:b/>
                <w:spacing w:val="-4"/>
                <w:sz w:val="20"/>
              </w:rPr>
              <w:t xml:space="preserve"> </w:t>
            </w:r>
            <w:r>
              <w:rPr>
                <w:b/>
                <w:sz w:val="20"/>
              </w:rPr>
              <w:t>MANTENIMIENTO</w:t>
            </w:r>
            <w:r>
              <w:rPr>
                <w:b/>
                <w:spacing w:val="-5"/>
                <w:sz w:val="20"/>
              </w:rPr>
              <w:t xml:space="preserve"> </w:t>
            </w:r>
            <w:r>
              <w:rPr>
                <w:b/>
                <w:sz w:val="20"/>
              </w:rPr>
              <w:t>MEDIOAMBIENTAL</w:t>
            </w:r>
            <w:r>
              <w:rPr>
                <w:b/>
                <w:spacing w:val="-4"/>
                <w:sz w:val="20"/>
              </w:rPr>
              <w:t xml:space="preserve"> </w:t>
            </w:r>
            <w:r>
              <w:rPr>
                <w:b/>
                <w:sz w:val="20"/>
              </w:rPr>
              <w:t>LAS</w:t>
            </w:r>
            <w:r>
              <w:rPr>
                <w:b/>
                <w:spacing w:val="-5"/>
                <w:sz w:val="20"/>
              </w:rPr>
              <w:t xml:space="preserve"> </w:t>
            </w:r>
            <w:r>
              <w:rPr>
                <w:b/>
                <w:sz w:val="20"/>
              </w:rPr>
              <w:t>ROZAS</w:t>
            </w:r>
            <w:r>
              <w:rPr>
                <w:b/>
                <w:spacing w:val="-4"/>
                <w:sz w:val="20"/>
              </w:rPr>
              <w:t xml:space="preserve"> </w:t>
            </w:r>
            <w:r>
              <w:rPr>
                <w:b/>
                <w:sz w:val="20"/>
              </w:rPr>
              <w:t>(AMMER),</w:t>
            </w:r>
            <w:r>
              <w:rPr>
                <w:b/>
                <w:spacing w:val="-3"/>
                <w:sz w:val="20"/>
              </w:rPr>
              <w:t xml:space="preserve"> </w:t>
            </w:r>
            <w:r>
              <w:rPr>
                <w:b/>
                <w:sz w:val="20"/>
              </w:rPr>
              <w:t>para</w:t>
            </w:r>
            <w:r>
              <w:rPr>
                <w:b/>
                <w:spacing w:val="-4"/>
                <w:sz w:val="20"/>
              </w:rPr>
              <w:t xml:space="preserve"> </w:t>
            </w:r>
            <w:r>
              <w:rPr>
                <w:b/>
                <w:spacing w:val="-5"/>
                <w:sz w:val="20"/>
              </w:rPr>
              <w:t>la</w:t>
            </w:r>
          </w:p>
          <w:p w14:paraId="7C090809" w14:textId="77777777" w:rsidR="002966FE" w:rsidRDefault="00000000">
            <w:pPr>
              <w:pStyle w:val="TableParagraph"/>
              <w:spacing w:before="0" w:line="336" w:lineRule="auto"/>
              <w:ind w:left="100" w:right="94"/>
              <w:jc w:val="center"/>
              <w:rPr>
                <w:b/>
                <w:sz w:val="20"/>
              </w:rPr>
            </w:pPr>
            <w:r>
              <w:rPr>
                <w:b/>
                <w:sz w:val="20"/>
              </w:rPr>
              <w:t>realización</w:t>
            </w:r>
            <w:r>
              <w:rPr>
                <w:b/>
                <w:spacing w:val="-4"/>
                <w:sz w:val="20"/>
              </w:rPr>
              <w:t xml:space="preserve"> </w:t>
            </w:r>
            <w:r>
              <w:rPr>
                <w:b/>
                <w:sz w:val="20"/>
              </w:rPr>
              <w:t>de</w:t>
            </w:r>
            <w:r>
              <w:rPr>
                <w:b/>
                <w:spacing w:val="-4"/>
                <w:sz w:val="20"/>
              </w:rPr>
              <w:t xml:space="preserve"> </w:t>
            </w:r>
            <w:r>
              <w:rPr>
                <w:b/>
                <w:sz w:val="20"/>
              </w:rPr>
              <w:t>un</w:t>
            </w:r>
            <w:r>
              <w:rPr>
                <w:b/>
                <w:spacing w:val="-4"/>
                <w:sz w:val="20"/>
              </w:rPr>
              <w:t xml:space="preserve"> </w:t>
            </w:r>
            <w:r>
              <w:rPr>
                <w:b/>
                <w:sz w:val="20"/>
              </w:rPr>
              <w:t>mercado</w:t>
            </w:r>
            <w:r>
              <w:rPr>
                <w:b/>
                <w:spacing w:val="-4"/>
                <w:sz w:val="20"/>
              </w:rPr>
              <w:t xml:space="preserve"> </w:t>
            </w:r>
            <w:r>
              <w:rPr>
                <w:b/>
                <w:sz w:val="20"/>
              </w:rPr>
              <w:t>extraordinario</w:t>
            </w:r>
            <w:r>
              <w:rPr>
                <w:b/>
                <w:spacing w:val="-4"/>
                <w:sz w:val="20"/>
              </w:rPr>
              <w:t xml:space="preserve"> </w:t>
            </w:r>
            <w:r>
              <w:rPr>
                <w:b/>
                <w:sz w:val="20"/>
              </w:rPr>
              <w:t>el</w:t>
            </w:r>
            <w:r>
              <w:rPr>
                <w:b/>
                <w:spacing w:val="-5"/>
                <w:sz w:val="20"/>
              </w:rPr>
              <w:t xml:space="preserve"> </w:t>
            </w:r>
            <w:r>
              <w:rPr>
                <w:b/>
                <w:sz w:val="20"/>
              </w:rPr>
              <w:t>día</w:t>
            </w:r>
            <w:r>
              <w:rPr>
                <w:b/>
                <w:spacing w:val="-5"/>
                <w:sz w:val="20"/>
              </w:rPr>
              <w:t xml:space="preserve"> </w:t>
            </w:r>
            <w:r>
              <w:rPr>
                <w:b/>
                <w:sz w:val="20"/>
              </w:rPr>
              <w:t>15</w:t>
            </w:r>
            <w:r>
              <w:rPr>
                <w:b/>
                <w:spacing w:val="-5"/>
                <w:sz w:val="20"/>
              </w:rPr>
              <w:t xml:space="preserve"> </w:t>
            </w:r>
            <w:r>
              <w:rPr>
                <w:b/>
                <w:sz w:val="20"/>
              </w:rPr>
              <w:t>de</w:t>
            </w:r>
            <w:r>
              <w:rPr>
                <w:b/>
                <w:spacing w:val="-4"/>
                <w:sz w:val="20"/>
              </w:rPr>
              <w:t xml:space="preserve"> </w:t>
            </w:r>
            <w:r>
              <w:rPr>
                <w:b/>
                <w:sz w:val="20"/>
              </w:rPr>
              <w:t>diciembre</w:t>
            </w:r>
            <w:r>
              <w:rPr>
                <w:b/>
                <w:spacing w:val="-4"/>
                <w:sz w:val="20"/>
              </w:rPr>
              <w:t xml:space="preserve"> </w:t>
            </w:r>
            <w:r>
              <w:rPr>
                <w:b/>
                <w:sz w:val="20"/>
              </w:rPr>
              <w:t>de</w:t>
            </w:r>
            <w:r>
              <w:rPr>
                <w:b/>
                <w:spacing w:val="-4"/>
                <w:sz w:val="20"/>
              </w:rPr>
              <w:t xml:space="preserve"> </w:t>
            </w:r>
            <w:r>
              <w:rPr>
                <w:b/>
                <w:sz w:val="20"/>
              </w:rPr>
              <w:t>2024</w:t>
            </w:r>
            <w:r>
              <w:rPr>
                <w:b/>
                <w:spacing w:val="-5"/>
                <w:sz w:val="20"/>
              </w:rPr>
              <w:t xml:space="preserve"> </w:t>
            </w:r>
            <w:r>
              <w:rPr>
                <w:b/>
                <w:sz w:val="20"/>
              </w:rPr>
              <w:t>en</w:t>
            </w:r>
            <w:r>
              <w:rPr>
                <w:b/>
                <w:spacing w:val="-4"/>
                <w:sz w:val="20"/>
              </w:rPr>
              <w:t xml:space="preserve"> </w:t>
            </w:r>
            <w:r>
              <w:rPr>
                <w:b/>
                <w:sz w:val="20"/>
              </w:rPr>
              <w:t>la</w:t>
            </w:r>
            <w:r>
              <w:rPr>
                <w:b/>
                <w:spacing w:val="-4"/>
                <w:sz w:val="20"/>
              </w:rPr>
              <w:t xml:space="preserve"> </w:t>
            </w:r>
            <w:r>
              <w:rPr>
                <w:b/>
                <w:sz w:val="20"/>
              </w:rPr>
              <w:t>Plaza</w:t>
            </w:r>
            <w:r>
              <w:rPr>
                <w:b/>
                <w:spacing w:val="-4"/>
                <w:sz w:val="20"/>
              </w:rPr>
              <w:t xml:space="preserve"> </w:t>
            </w:r>
            <w:r>
              <w:rPr>
                <w:b/>
                <w:sz w:val="20"/>
              </w:rPr>
              <w:t xml:space="preserve">de España. </w:t>
            </w:r>
            <w:proofErr w:type="spellStart"/>
            <w:r>
              <w:rPr>
                <w:b/>
                <w:sz w:val="20"/>
              </w:rPr>
              <w:t>Expte</w:t>
            </w:r>
            <w:proofErr w:type="spellEnd"/>
            <w:r>
              <w:rPr>
                <w:b/>
                <w:sz w:val="20"/>
              </w:rPr>
              <w:t>. 163/2024.</w:t>
            </w:r>
          </w:p>
        </w:tc>
      </w:tr>
      <w:tr w:rsidR="002966FE" w14:paraId="193E8A48" w14:textId="77777777">
        <w:trPr>
          <w:trHeight w:val="377"/>
        </w:trPr>
        <w:tc>
          <w:tcPr>
            <w:tcW w:w="1984" w:type="dxa"/>
          </w:tcPr>
          <w:p w14:paraId="14FB029C" w14:textId="77777777" w:rsidR="002966FE" w:rsidRDefault="00000000">
            <w:pPr>
              <w:pStyle w:val="TableParagraph"/>
              <w:ind w:left="30"/>
              <w:rPr>
                <w:b/>
                <w:sz w:val="20"/>
              </w:rPr>
            </w:pPr>
            <w:r>
              <w:rPr>
                <w:b/>
                <w:spacing w:val="-2"/>
                <w:sz w:val="20"/>
              </w:rPr>
              <w:t>Favorable</w:t>
            </w:r>
          </w:p>
        </w:tc>
        <w:tc>
          <w:tcPr>
            <w:tcW w:w="7088" w:type="dxa"/>
          </w:tcPr>
          <w:p w14:paraId="7C9FCB13"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F4BBD75" w14:textId="77777777" w:rsidR="002966FE" w:rsidRDefault="00000000">
      <w:pPr>
        <w:pStyle w:val="Ttulo3"/>
        <w:jc w:val="both"/>
      </w:pPr>
      <w:r>
        <w:rPr>
          <w:noProof/>
        </w:rPr>
        <mc:AlternateContent>
          <mc:Choice Requires="wps">
            <w:drawing>
              <wp:anchor distT="0" distB="0" distL="0" distR="0" simplePos="0" relativeHeight="15806976" behindDoc="0" locked="0" layoutInCell="1" allowOverlap="1" wp14:anchorId="04B35C3A" wp14:editId="6FE5C947">
                <wp:simplePos x="0" y="0"/>
                <wp:positionH relativeFrom="page">
                  <wp:posOffset>6807087</wp:posOffset>
                </wp:positionH>
                <wp:positionV relativeFrom="paragraph">
                  <wp:posOffset>-412642</wp:posOffset>
                </wp:positionV>
                <wp:extent cx="419734" cy="318706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F8CB6D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4F62D2"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4B35C3A" id="Textbox 177" o:spid="_x0000_s1110" type="#_x0000_t202" style="position:absolute;left:0;text-align:left;margin-left:536pt;margin-top:-32.5pt;width:33.05pt;height:250.95pt;z-index:1580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Ye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" filled="f" stroked="f">
                <v:textbox style="layout-flow:vertical;mso-layout-flow-alt:bottom-to-top" inset="0,0,0,0">
                  <w:txbxContent>
                    <w:p w14:paraId="5F8CB6D8"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4F62D2"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7AFE80D" w14:textId="77777777" w:rsidR="002966FE" w:rsidRDefault="00000000">
      <w:pPr>
        <w:pStyle w:val="Textoindependiente"/>
        <w:spacing w:before="212" w:line="336" w:lineRule="auto"/>
        <w:ind w:right="1430"/>
      </w:pPr>
      <w:r>
        <w:t>1º.- La Junta de gobierno Local, en sesión ordinaria celebrada el dieciséis de febrero de dos mil veinticuatro, entre otros, adoptó el siguiente acuerdo:</w:t>
      </w:r>
    </w:p>
    <w:p w14:paraId="62661D8D" w14:textId="5056E755" w:rsidR="002966FE" w:rsidRDefault="00000000">
      <w:pPr>
        <w:spacing w:before="120" w:line="336" w:lineRule="auto"/>
        <w:ind w:left="120" w:right="1432"/>
        <w:jc w:val="both"/>
        <w:rPr>
          <w:i/>
          <w:sz w:val="20"/>
        </w:rPr>
      </w:pPr>
      <w:r>
        <w:rPr>
          <w:sz w:val="20"/>
        </w:rPr>
        <w:t>“</w:t>
      </w:r>
      <w:r>
        <w:rPr>
          <w:i/>
          <w:sz w:val="20"/>
        </w:rPr>
        <w:t xml:space="preserve">Otorgamiento en </w:t>
      </w:r>
      <w:r>
        <w:rPr>
          <w:b/>
          <w:i/>
          <w:sz w:val="20"/>
        </w:rPr>
        <w:t xml:space="preserve">Plaza España </w:t>
      </w:r>
      <w:r>
        <w:rPr>
          <w:i/>
          <w:sz w:val="20"/>
        </w:rPr>
        <w:t xml:space="preserve">de Las Rozas de Madrid, de </w:t>
      </w:r>
      <w:r>
        <w:rPr>
          <w:b/>
          <w:i/>
          <w:sz w:val="20"/>
        </w:rPr>
        <w:t xml:space="preserve">300 m2 </w:t>
      </w:r>
      <w:r>
        <w:rPr>
          <w:i/>
          <w:sz w:val="20"/>
        </w:rPr>
        <w:t xml:space="preserve">de ocupación a </w:t>
      </w:r>
      <w:r>
        <w:rPr>
          <w:b/>
          <w:i/>
          <w:sz w:val="20"/>
        </w:rPr>
        <w:t xml:space="preserve">Dña. Astrid </w:t>
      </w:r>
      <w:proofErr w:type="spellStart"/>
      <w:r>
        <w:rPr>
          <w:b/>
          <w:i/>
          <w:sz w:val="20"/>
        </w:rPr>
        <w:t>Antuña</w:t>
      </w:r>
      <w:proofErr w:type="spellEnd"/>
      <w:r>
        <w:rPr>
          <w:b/>
          <w:i/>
          <w:sz w:val="20"/>
        </w:rPr>
        <w:t xml:space="preserve"> </w:t>
      </w:r>
      <w:proofErr w:type="spellStart"/>
      <w:r>
        <w:rPr>
          <w:b/>
          <w:i/>
          <w:sz w:val="20"/>
        </w:rPr>
        <w:t>LLorens</w:t>
      </w:r>
      <w:proofErr w:type="spellEnd"/>
      <w:r>
        <w:rPr>
          <w:b/>
          <w:i/>
          <w:sz w:val="20"/>
        </w:rPr>
        <w:t xml:space="preserve"> </w:t>
      </w:r>
      <w:r>
        <w:rPr>
          <w:i/>
          <w:sz w:val="20"/>
        </w:rPr>
        <w:t xml:space="preserve">con </w:t>
      </w:r>
      <w:r>
        <w:rPr>
          <w:b/>
          <w:i/>
          <w:sz w:val="20"/>
        </w:rPr>
        <w:t xml:space="preserve">DNI </w:t>
      </w:r>
      <w:r w:rsidR="00964667">
        <w:rPr>
          <w:b/>
          <w:i/>
          <w:sz w:val="20"/>
        </w:rPr>
        <w:t>***</w:t>
      </w:r>
      <w:r>
        <w:rPr>
          <w:b/>
          <w:i/>
          <w:sz w:val="20"/>
        </w:rPr>
        <w:t>9042</w:t>
      </w:r>
      <w:r w:rsidR="00964667">
        <w:rPr>
          <w:b/>
          <w:i/>
          <w:sz w:val="20"/>
        </w:rPr>
        <w:t>**</w:t>
      </w:r>
      <w:r>
        <w:rPr>
          <w:i/>
          <w:sz w:val="20"/>
        </w:rPr>
        <w:t xml:space="preserve">, en representación de </w:t>
      </w:r>
      <w:r>
        <w:rPr>
          <w:b/>
          <w:i/>
          <w:sz w:val="20"/>
        </w:rPr>
        <w:t xml:space="preserve">ASOCIACIÓN DE MANTENIMIENTO MEDIOAMBIENTAL LAS ROZAS AMMER, </w:t>
      </w:r>
      <w:r>
        <w:rPr>
          <w:i/>
          <w:sz w:val="20"/>
        </w:rPr>
        <w:t xml:space="preserve">con </w:t>
      </w:r>
      <w:r>
        <w:rPr>
          <w:b/>
          <w:i/>
          <w:sz w:val="20"/>
        </w:rPr>
        <w:t xml:space="preserve">NIF G 88473285, </w:t>
      </w:r>
      <w:r>
        <w:rPr>
          <w:i/>
          <w:sz w:val="20"/>
        </w:rPr>
        <w:t>para los días: 10 de febrero, 9 de marzo, 13 de abril, 11 de mayo, 8 de junio, 14 de septiembre, 12 de octubre, 9 de noviembre y 14 de</w:t>
      </w:r>
    </w:p>
    <w:p w14:paraId="02889A78" w14:textId="30F57A4E" w:rsidR="002966FE" w:rsidRDefault="00000000">
      <w:pPr>
        <w:ind w:left="120"/>
        <w:jc w:val="both"/>
        <w:rPr>
          <w:sz w:val="20"/>
        </w:rPr>
      </w:pPr>
      <w:r>
        <w:rPr>
          <w:i/>
          <w:sz w:val="20"/>
        </w:rPr>
        <w:t>diciembre</w:t>
      </w:r>
      <w:r>
        <w:rPr>
          <w:i/>
          <w:spacing w:val="-4"/>
          <w:sz w:val="20"/>
        </w:rPr>
        <w:t xml:space="preserve"> </w:t>
      </w:r>
      <w:r>
        <w:rPr>
          <w:i/>
          <w:sz w:val="20"/>
        </w:rPr>
        <w:t>de</w:t>
      </w:r>
      <w:r>
        <w:rPr>
          <w:i/>
          <w:spacing w:val="-3"/>
          <w:sz w:val="20"/>
        </w:rPr>
        <w:t xml:space="preserve"> </w:t>
      </w:r>
      <w:r>
        <w:rPr>
          <w:i/>
          <w:sz w:val="20"/>
        </w:rPr>
        <w:t>2024</w:t>
      </w:r>
      <w:r>
        <w:rPr>
          <w:i/>
          <w:spacing w:val="-3"/>
          <w:sz w:val="20"/>
        </w:rPr>
        <w:t xml:space="preserve"> </w:t>
      </w:r>
      <w:r>
        <w:rPr>
          <w:i/>
          <w:sz w:val="20"/>
        </w:rPr>
        <w:t>horario</w:t>
      </w:r>
      <w:r>
        <w:rPr>
          <w:i/>
          <w:spacing w:val="-4"/>
          <w:sz w:val="20"/>
        </w:rPr>
        <w:t xml:space="preserve"> </w:t>
      </w:r>
      <w:r>
        <w:rPr>
          <w:i/>
          <w:sz w:val="20"/>
        </w:rPr>
        <w:t>de</w:t>
      </w:r>
      <w:r>
        <w:rPr>
          <w:i/>
          <w:spacing w:val="-3"/>
          <w:sz w:val="20"/>
        </w:rPr>
        <w:t xml:space="preserve"> </w:t>
      </w:r>
      <w:r>
        <w:rPr>
          <w:i/>
          <w:sz w:val="20"/>
        </w:rPr>
        <w:t>10:30</w:t>
      </w:r>
      <w:r>
        <w:rPr>
          <w:i/>
          <w:spacing w:val="-4"/>
          <w:sz w:val="20"/>
        </w:rPr>
        <w:t xml:space="preserve"> </w:t>
      </w:r>
      <w:r>
        <w:rPr>
          <w:i/>
          <w:sz w:val="20"/>
        </w:rPr>
        <w:t>a</w:t>
      </w:r>
      <w:r>
        <w:rPr>
          <w:i/>
          <w:spacing w:val="-3"/>
          <w:sz w:val="20"/>
        </w:rPr>
        <w:t xml:space="preserve"> </w:t>
      </w:r>
      <w:r>
        <w:rPr>
          <w:i/>
          <w:sz w:val="20"/>
        </w:rPr>
        <w:t>14:30</w:t>
      </w:r>
      <w:r>
        <w:rPr>
          <w:i/>
          <w:spacing w:val="-3"/>
          <w:sz w:val="20"/>
        </w:rPr>
        <w:t xml:space="preserve"> </w:t>
      </w:r>
      <w:r>
        <w:rPr>
          <w:i/>
          <w:spacing w:val="-2"/>
          <w:sz w:val="20"/>
        </w:rPr>
        <w:t>horas</w:t>
      </w:r>
      <w:r>
        <w:rPr>
          <w:spacing w:val="-2"/>
          <w:sz w:val="20"/>
        </w:rPr>
        <w:t>”</w:t>
      </w:r>
      <w:r w:rsidR="00964667">
        <w:rPr>
          <w:spacing w:val="-2"/>
          <w:sz w:val="20"/>
        </w:rPr>
        <w:t>.</w:t>
      </w:r>
    </w:p>
    <w:p w14:paraId="4D9AA4D1" w14:textId="77777777" w:rsidR="002966FE" w:rsidRDefault="00000000">
      <w:pPr>
        <w:pStyle w:val="Textoindependiente"/>
        <w:spacing w:before="212" w:line="336" w:lineRule="auto"/>
        <w:ind w:right="1420"/>
      </w:pPr>
      <w:r>
        <w:t xml:space="preserve">2º.- La citada asociación ha presentado con registro 2024-E-RE-12432, con fecha de 4 de noviembre de 2024, la solicitud de ampliación de la autorización demanial para la realización de una edición especial con motivo de la navidad de </w:t>
      </w:r>
      <w:r>
        <w:rPr>
          <w:b/>
        </w:rPr>
        <w:t xml:space="preserve">Mercadillo Solidario AMMER </w:t>
      </w:r>
      <w:r>
        <w:t>en la Plaza de España, en las mismas condiciones que la autorización inicial.</w:t>
      </w:r>
    </w:p>
    <w:p w14:paraId="40B1BABF" w14:textId="524E92E4" w:rsidR="002966FE" w:rsidRDefault="00000000">
      <w:pPr>
        <w:pStyle w:val="Textoindependiente"/>
        <w:spacing w:line="336" w:lineRule="auto"/>
        <w:ind w:right="1430"/>
      </w:pPr>
      <w:r>
        <w:t xml:space="preserve">3º.- Consta informe técnico favorable emitido por la Directora General de Deportes y Ferias, </w:t>
      </w:r>
      <w:proofErr w:type="gramStart"/>
      <w:r w:rsidR="00964667">
        <w:t>D.ª</w:t>
      </w:r>
      <w:proofErr w:type="gramEnd"/>
      <w:r>
        <w:t xml:space="preserve"> Laura Moreno Cuesta, de fecha 30 de noviembre de 2024.</w:t>
      </w:r>
    </w:p>
    <w:p w14:paraId="7D56138A" w14:textId="3CAA3671" w:rsidR="002966FE" w:rsidRDefault="00000000">
      <w:pPr>
        <w:pStyle w:val="Textoindependiente"/>
        <w:spacing w:line="336" w:lineRule="auto"/>
        <w:ind w:right="1425"/>
      </w:pPr>
      <w:r>
        <w:t xml:space="preserve">4º.- Informe jurídico suscrito por el </w:t>
      </w:r>
      <w:proofErr w:type="gramStart"/>
      <w:r>
        <w:t>Subdirector</w:t>
      </w:r>
      <w:proofErr w:type="gramEnd"/>
      <w:r>
        <w:t xml:space="preserve"> General de la Asesoría Jurídica Municipal, D. Andrés Jaramillo Martín y por el Director General de la Asesoría Jurídica Municipal, D. Felipe Jiménez</w:t>
      </w:r>
      <w:r>
        <w:rPr>
          <w:spacing w:val="40"/>
        </w:rPr>
        <w:t xml:space="preserve"> </w:t>
      </w:r>
      <w:r>
        <w:t>Andrés, con fecha 3 de diciembre de 2024</w:t>
      </w:r>
    </w:p>
    <w:p w14:paraId="6A389362" w14:textId="77777777" w:rsidR="002966FE" w:rsidRDefault="00000000">
      <w:pPr>
        <w:pStyle w:val="Textoindependiente"/>
        <w:spacing w:before="121"/>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PR/2024/8839</w:t>
      </w:r>
      <w:r>
        <w:rPr>
          <w:spacing w:val="-4"/>
        </w:rPr>
        <w:t xml:space="preserve"> </w:t>
      </w:r>
      <w:r>
        <w:t>de</w:t>
      </w:r>
      <w:r>
        <w:rPr>
          <w:spacing w:val="-3"/>
        </w:rPr>
        <w:t xml:space="preserve"> </w:t>
      </w:r>
      <w:r>
        <w:t>3</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177B195B" w14:textId="77777777" w:rsidR="002966FE" w:rsidRDefault="00000000">
      <w:pPr>
        <w:pStyle w:val="Ttulo3"/>
        <w:spacing w:before="212"/>
      </w:pPr>
      <w:r>
        <w:rPr>
          <w:spacing w:val="-2"/>
        </w:rPr>
        <w:t>Resolución:</w:t>
      </w:r>
    </w:p>
    <w:p w14:paraId="68886A1C" w14:textId="56BC1A8D" w:rsidR="002966FE" w:rsidRDefault="00000000">
      <w:pPr>
        <w:pStyle w:val="Textoindependiente"/>
        <w:spacing w:before="212" w:line="336" w:lineRule="auto"/>
        <w:ind w:right="1424"/>
      </w:pPr>
      <w:r>
        <w:t>1º.- Ampliar la duración de la autorización demanial al día 15 de diciembre de 2024 en la Plaza de España, con una superficie de 300 m2, para realizar una edición especial con motivo de la navidad</w:t>
      </w:r>
      <w:r>
        <w:rPr>
          <w:spacing w:val="40"/>
        </w:rPr>
        <w:t xml:space="preserve"> </w:t>
      </w:r>
      <w:r>
        <w:t xml:space="preserve">del </w:t>
      </w:r>
      <w:r w:rsidRPr="00964667">
        <w:rPr>
          <w:i/>
          <w:iCs/>
        </w:rPr>
        <w:t>“Mercadillo solidario AMMER”</w:t>
      </w:r>
      <w:r>
        <w:t xml:space="preserve"> a la ASOCIACIÓN DE MANTENIMIENTO MEDIOAMBIENTAL LAS ROZAS AMMER</w:t>
      </w:r>
      <w:r w:rsidR="00964667">
        <w:t>,</w:t>
      </w:r>
      <w:r>
        <w:t xml:space="preserve"> en horario de 10.30h</w:t>
      </w:r>
      <w:r w:rsidR="00964667">
        <w:t>.,</w:t>
      </w:r>
      <w:r>
        <w:t xml:space="preserve"> a 14.30h.</w:t>
      </w:r>
    </w:p>
    <w:p w14:paraId="545B9AE6" w14:textId="38840B17" w:rsidR="002966FE" w:rsidRDefault="00000000">
      <w:pPr>
        <w:pStyle w:val="Textoindependiente"/>
        <w:spacing w:line="336" w:lineRule="auto"/>
        <w:ind w:right="1430"/>
      </w:pPr>
      <w:r>
        <w:t xml:space="preserve">2º.- Al tratarse de una entidad sin </w:t>
      </w:r>
      <w:r w:rsidR="00964667">
        <w:t>ánimo</w:t>
      </w:r>
      <w:r>
        <w:t xml:space="preserve"> de lucro no est</w:t>
      </w:r>
      <w:r w:rsidR="00964667">
        <w:t>á</w:t>
      </w:r>
      <w:r>
        <w:t xml:space="preserve"> sujeta al pago de tasas o contraprestación alguna a favor del Ayuntamiento.</w:t>
      </w:r>
    </w:p>
    <w:p w14:paraId="59524484" w14:textId="77777777" w:rsidR="002966FE" w:rsidRDefault="00000000">
      <w:pPr>
        <w:pStyle w:val="Textoindependiente"/>
      </w:pPr>
      <w:r>
        <w:t>3º.-</w:t>
      </w:r>
      <w:r>
        <w:rPr>
          <w:spacing w:val="-6"/>
        </w:rPr>
        <w:t xml:space="preserve"> </w:t>
      </w:r>
      <w:r>
        <w:t>Notificar</w:t>
      </w:r>
      <w:r>
        <w:rPr>
          <w:spacing w:val="-4"/>
        </w:rPr>
        <w:t xml:space="preserve"> </w:t>
      </w:r>
      <w:r>
        <w:t>la</w:t>
      </w:r>
      <w:r>
        <w:rPr>
          <w:spacing w:val="-3"/>
        </w:rPr>
        <w:t xml:space="preserve"> </w:t>
      </w:r>
      <w:r>
        <w:t>resolución</w:t>
      </w:r>
      <w:r>
        <w:rPr>
          <w:spacing w:val="-4"/>
        </w:rPr>
        <w:t xml:space="preserve"> </w:t>
      </w:r>
      <w:r>
        <w:t>que</w:t>
      </w:r>
      <w:r>
        <w:rPr>
          <w:spacing w:val="-3"/>
        </w:rPr>
        <w:t xml:space="preserve"> </w:t>
      </w:r>
      <w:r>
        <w:t>se</w:t>
      </w:r>
      <w:r>
        <w:rPr>
          <w:spacing w:val="-3"/>
        </w:rPr>
        <w:t xml:space="preserve"> </w:t>
      </w:r>
      <w:r>
        <w:t>adopte</w:t>
      </w:r>
      <w:r>
        <w:rPr>
          <w:spacing w:val="-3"/>
        </w:rPr>
        <w:t xml:space="preserve"> </w:t>
      </w:r>
      <w:r>
        <w:t>a</w:t>
      </w:r>
      <w:r>
        <w:rPr>
          <w:spacing w:val="-4"/>
        </w:rPr>
        <w:t xml:space="preserve"> </w:t>
      </w:r>
      <w:r>
        <w:t>la</w:t>
      </w:r>
      <w:r>
        <w:rPr>
          <w:spacing w:val="-4"/>
        </w:rPr>
        <w:t xml:space="preserve"> </w:t>
      </w:r>
      <w:r>
        <w:t>Policía</w:t>
      </w:r>
      <w:r>
        <w:rPr>
          <w:spacing w:val="-4"/>
        </w:rPr>
        <w:t xml:space="preserve"> </w:t>
      </w:r>
      <w:r>
        <w:t>Local</w:t>
      </w:r>
      <w:r>
        <w:rPr>
          <w:spacing w:val="-4"/>
        </w:rPr>
        <w:t xml:space="preserve"> </w:t>
      </w:r>
      <w:r>
        <w:t>para</w:t>
      </w:r>
      <w:r>
        <w:rPr>
          <w:spacing w:val="-3"/>
        </w:rPr>
        <w:t xml:space="preserve"> </w:t>
      </w:r>
      <w:r>
        <w:t>su</w:t>
      </w:r>
      <w:r>
        <w:rPr>
          <w:spacing w:val="-3"/>
        </w:rPr>
        <w:t xml:space="preserve"> </w:t>
      </w:r>
      <w:r>
        <w:t>conocimiento</w:t>
      </w:r>
      <w:r>
        <w:rPr>
          <w:spacing w:val="-3"/>
        </w:rPr>
        <w:t xml:space="preserve"> </w:t>
      </w:r>
      <w:r>
        <w:t>y</w:t>
      </w:r>
      <w:r>
        <w:rPr>
          <w:spacing w:val="-2"/>
        </w:rPr>
        <w:t xml:space="preserve"> efectos.</w:t>
      </w:r>
    </w:p>
    <w:p w14:paraId="441B696C" w14:textId="77777777" w:rsidR="002966FE" w:rsidRDefault="00000000">
      <w:pPr>
        <w:pStyle w:val="Textoindependiente"/>
        <w:spacing w:before="3"/>
        <w:ind w:left="0"/>
        <w:jc w:val="left"/>
        <w:rPr>
          <w:sz w:val="16"/>
        </w:rPr>
      </w:pPr>
      <w:r>
        <w:rPr>
          <w:noProof/>
        </w:rPr>
        <mc:AlternateContent>
          <mc:Choice Requires="wps">
            <w:drawing>
              <wp:anchor distT="0" distB="0" distL="0" distR="0" simplePos="0" relativeHeight="487665664" behindDoc="1" locked="0" layoutInCell="1" allowOverlap="1" wp14:anchorId="44142A89" wp14:editId="54B0B418">
                <wp:simplePos x="0" y="0"/>
                <wp:positionH relativeFrom="page">
                  <wp:posOffset>900430</wp:posOffset>
                </wp:positionH>
                <wp:positionV relativeFrom="paragraph">
                  <wp:posOffset>137150</wp:posOffset>
                </wp:positionV>
                <wp:extent cx="5760720" cy="187960"/>
                <wp:effectExtent l="0" t="0" r="0" b="0"/>
                <wp:wrapTopAndBottom/>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87960"/>
                        </a:xfrm>
                        <a:prstGeom prst="rect">
                          <a:avLst/>
                        </a:prstGeom>
                        <a:ln w="6350">
                          <a:solidFill>
                            <a:srgbClr val="000000"/>
                          </a:solidFill>
                          <a:prstDash val="solid"/>
                        </a:ln>
                      </wps:spPr>
                      <wps:txbx>
                        <w:txbxContent>
                          <w:p w14:paraId="5346FFD4" w14:textId="77777777" w:rsidR="002966FE" w:rsidRDefault="00000000">
                            <w:pPr>
                              <w:spacing w:before="28"/>
                              <w:ind w:left="366"/>
                              <w:rPr>
                                <w:b/>
                                <w:sz w:val="20"/>
                              </w:rPr>
                            </w:pPr>
                            <w:r>
                              <w:rPr>
                                <w:b/>
                                <w:sz w:val="20"/>
                              </w:rPr>
                              <w:t>Convenio</w:t>
                            </w:r>
                            <w:r>
                              <w:rPr>
                                <w:b/>
                                <w:spacing w:val="-6"/>
                                <w:sz w:val="20"/>
                              </w:rPr>
                              <w:t xml:space="preserve"> </w:t>
                            </w:r>
                            <w:r>
                              <w:rPr>
                                <w:b/>
                                <w:sz w:val="20"/>
                              </w:rPr>
                              <w:t>de</w:t>
                            </w:r>
                            <w:r>
                              <w:rPr>
                                <w:b/>
                                <w:spacing w:val="-4"/>
                                <w:sz w:val="20"/>
                              </w:rPr>
                              <w:t xml:space="preserve"> </w:t>
                            </w:r>
                            <w:r>
                              <w:rPr>
                                <w:b/>
                                <w:sz w:val="20"/>
                              </w:rPr>
                              <w:t>colaboración</w:t>
                            </w:r>
                            <w:r>
                              <w:rPr>
                                <w:b/>
                                <w:spacing w:val="-3"/>
                                <w:sz w:val="20"/>
                              </w:rPr>
                              <w:t xml:space="preserve"> </w:t>
                            </w:r>
                            <w:r>
                              <w:rPr>
                                <w:b/>
                                <w:sz w:val="20"/>
                              </w:rPr>
                              <w:t>entre</w:t>
                            </w:r>
                            <w:r>
                              <w:rPr>
                                <w:b/>
                                <w:spacing w:val="-3"/>
                                <w:sz w:val="20"/>
                              </w:rPr>
                              <w:t xml:space="preserve"> </w:t>
                            </w:r>
                            <w:r>
                              <w:rPr>
                                <w:b/>
                                <w:sz w:val="20"/>
                              </w:rPr>
                              <w:t>el</w:t>
                            </w:r>
                            <w:r>
                              <w:rPr>
                                <w:b/>
                                <w:spacing w:val="-3"/>
                                <w:sz w:val="20"/>
                              </w:rPr>
                              <w:t xml:space="preserve"> </w:t>
                            </w:r>
                            <w:r>
                              <w:rPr>
                                <w:b/>
                                <w:sz w:val="20"/>
                              </w:rPr>
                              <w:t>Ayuntamiento</w:t>
                            </w:r>
                            <w:r>
                              <w:rPr>
                                <w:b/>
                                <w:spacing w:val="-3"/>
                                <w:sz w:val="20"/>
                              </w:rPr>
                              <w:t xml:space="preserve"> </w:t>
                            </w:r>
                            <w:r>
                              <w:rPr>
                                <w:b/>
                                <w:sz w:val="20"/>
                              </w:rPr>
                              <w:t>de</w:t>
                            </w:r>
                            <w:r>
                              <w:rPr>
                                <w:b/>
                                <w:spacing w:val="-4"/>
                                <w:sz w:val="20"/>
                              </w:rPr>
                              <w:t xml:space="preserve"> </w:t>
                            </w:r>
                            <w:r>
                              <w:rPr>
                                <w:b/>
                                <w:sz w:val="20"/>
                              </w:rPr>
                              <w:t>Las</w:t>
                            </w:r>
                            <w:r>
                              <w:rPr>
                                <w:b/>
                                <w:spacing w:val="-3"/>
                                <w:sz w:val="20"/>
                              </w:rPr>
                              <w:t xml:space="preserve"> </w:t>
                            </w:r>
                            <w:r>
                              <w:rPr>
                                <w:b/>
                                <w:sz w:val="20"/>
                              </w:rPr>
                              <w:t>Rozas</w:t>
                            </w:r>
                            <w:r>
                              <w:rPr>
                                <w:b/>
                                <w:spacing w:val="-3"/>
                                <w:sz w:val="20"/>
                              </w:rPr>
                              <w:t xml:space="preserve"> </w:t>
                            </w:r>
                            <w:r>
                              <w:rPr>
                                <w:b/>
                                <w:sz w:val="20"/>
                              </w:rPr>
                              <w:t>de</w:t>
                            </w:r>
                            <w:r>
                              <w:rPr>
                                <w:b/>
                                <w:spacing w:val="-3"/>
                                <w:sz w:val="20"/>
                              </w:rPr>
                              <w:t xml:space="preserve"> </w:t>
                            </w:r>
                            <w:r>
                              <w:rPr>
                                <w:b/>
                                <w:sz w:val="20"/>
                              </w:rPr>
                              <w:t>Madrid</w:t>
                            </w:r>
                            <w:r>
                              <w:rPr>
                                <w:b/>
                                <w:spacing w:val="-3"/>
                                <w:sz w:val="20"/>
                              </w:rPr>
                              <w:t xml:space="preserve"> </w:t>
                            </w:r>
                            <w:r>
                              <w:rPr>
                                <w:b/>
                                <w:sz w:val="20"/>
                              </w:rPr>
                              <w:t>y</w:t>
                            </w:r>
                            <w:r>
                              <w:rPr>
                                <w:b/>
                                <w:spacing w:val="-4"/>
                                <w:sz w:val="20"/>
                              </w:rPr>
                              <w:t xml:space="preserve"> </w:t>
                            </w:r>
                            <w:r>
                              <w:rPr>
                                <w:b/>
                                <w:sz w:val="20"/>
                              </w:rPr>
                              <w:t>Real</w:t>
                            </w:r>
                            <w:r>
                              <w:rPr>
                                <w:b/>
                                <w:spacing w:val="-3"/>
                                <w:sz w:val="20"/>
                              </w:rPr>
                              <w:t xml:space="preserve"> </w:t>
                            </w:r>
                            <w:r>
                              <w:rPr>
                                <w:b/>
                                <w:spacing w:val="-2"/>
                                <w:sz w:val="20"/>
                              </w:rPr>
                              <w:t>Centro</w:t>
                            </w:r>
                          </w:p>
                        </w:txbxContent>
                      </wps:txbx>
                      <wps:bodyPr wrap="square" lIns="0" tIns="0" rIns="0" bIns="0" rtlCol="0">
                        <a:noAutofit/>
                      </wps:bodyPr>
                    </wps:wsp>
                  </a:graphicData>
                </a:graphic>
              </wp:anchor>
            </w:drawing>
          </mc:Choice>
          <mc:Fallback>
            <w:pict>
              <v:shape w14:anchorId="44142A89" id="Textbox 179" o:spid="_x0000_s1111" type="#_x0000_t202" style="position:absolute;margin-left:70.9pt;margin-top:10.8pt;width:453.6pt;height:14.8pt;z-index:-15650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" filled="f" strokeweight=".5pt">
                <v:path arrowok="t"/>
                <v:textbox inset="0,0,0,0">
                  <w:txbxContent>
                    <w:p w14:paraId="5346FFD4" w14:textId="77777777" w:rsidR="002966FE" w:rsidRDefault="00000000">
                      <w:pPr>
                        <w:spacing w:before="28"/>
                        <w:ind w:left="366"/>
                        <w:rPr>
                          <w:b/>
                          <w:sz w:val="20"/>
                        </w:rPr>
                      </w:pPr>
                      <w:r>
                        <w:rPr>
                          <w:b/>
                          <w:sz w:val="20"/>
                        </w:rPr>
                        <w:t>Convenio</w:t>
                      </w:r>
                      <w:r>
                        <w:rPr>
                          <w:b/>
                          <w:spacing w:val="-6"/>
                          <w:sz w:val="20"/>
                        </w:rPr>
                        <w:t xml:space="preserve"> </w:t>
                      </w:r>
                      <w:r>
                        <w:rPr>
                          <w:b/>
                          <w:sz w:val="20"/>
                        </w:rPr>
                        <w:t>de</w:t>
                      </w:r>
                      <w:r>
                        <w:rPr>
                          <w:b/>
                          <w:spacing w:val="-4"/>
                          <w:sz w:val="20"/>
                        </w:rPr>
                        <w:t xml:space="preserve"> </w:t>
                      </w:r>
                      <w:r>
                        <w:rPr>
                          <w:b/>
                          <w:sz w:val="20"/>
                        </w:rPr>
                        <w:t>colaboración</w:t>
                      </w:r>
                      <w:r>
                        <w:rPr>
                          <w:b/>
                          <w:spacing w:val="-3"/>
                          <w:sz w:val="20"/>
                        </w:rPr>
                        <w:t xml:space="preserve"> </w:t>
                      </w:r>
                      <w:r>
                        <w:rPr>
                          <w:b/>
                          <w:sz w:val="20"/>
                        </w:rPr>
                        <w:t>entre</w:t>
                      </w:r>
                      <w:r>
                        <w:rPr>
                          <w:b/>
                          <w:spacing w:val="-3"/>
                          <w:sz w:val="20"/>
                        </w:rPr>
                        <w:t xml:space="preserve"> </w:t>
                      </w:r>
                      <w:r>
                        <w:rPr>
                          <w:b/>
                          <w:sz w:val="20"/>
                        </w:rPr>
                        <w:t>el</w:t>
                      </w:r>
                      <w:r>
                        <w:rPr>
                          <w:b/>
                          <w:spacing w:val="-3"/>
                          <w:sz w:val="20"/>
                        </w:rPr>
                        <w:t xml:space="preserve"> </w:t>
                      </w:r>
                      <w:r>
                        <w:rPr>
                          <w:b/>
                          <w:sz w:val="20"/>
                        </w:rPr>
                        <w:t>Ayuntamiento</w:t>
                      </w:r>
                      <w:r>
                        <w:rPr>
                          <w:b/>
                          <w:spacing w:val="-3"/>
                          <w:sz w:val="20"/>
                        </w:rPr>
                        <w:t xml:space="preserve"> </w:t>
                      </w:r>
                      <w:r>
                        <w:rPr>
                          <w:b/>
                          <w:sz w:val="20"/>
                        </w:rPr>
                        <w:t>de</w:t>
                      </w:r>
                      <w:r>
                        <w:rPr>
                          <w:b/>
                          <w:spacing w:val="-4"/>
                          <w:sz w:val="20"/>
                        </w:rPr>
                        <w:t xml:space="preserve"> </w:t>
                      </w:r>
                      <w:r>
                        <w:rPr>
                          <w:b/>
                          <w:sz w:val="20"/>
                        </w:rPr>
                        <w:t>Las</w:t>
                      </w:r>
                      <w:r>
                        <w:rPr>
                          <w:b/>
                          <w:spacing w:val="-3"/>
                          <w:sz w:val="20"/>
                        </w:rPr>
                        <w:t xml:space="preserve"> </w:t>
                      </w:r>
                      <w:r>
                        <w:rPr>
                          <w:b/>
                          <w:sz w:val="20"/>
                        </w:rPr>
                        <w:t>Rozas</w:t>
                      </w:r>
                      <w:r>
                        <w:rPr>
                          <w:b/>
                          <w:spacing w:val="-3"/>
                          <w:sz w:val="20"/>
                        </w:rPr>
                        <w:t xml:space="preserve"> </w:t>
                      </w:r>
                      <w:r>
                        <w:rPr>
                          <w:b/>
                          <w:sz w:val="20"/>
                        </w:rPr>
                        <w:t>de</w:t>
                      </w:r>
                      <w:r>
                        <w:rPr>
                          <w:b/>
                          <w:spacing w:val="-3"/>
                          <w:sz w:val="20"/>
                        </w:rPr>
                        <w:t xml:space="preserve"> </w:t>
                      </w:r>
                      <w:r>
                        <w:rPr>
                          <w:b/>
                          <w:sz w:val="20"/>
                        </w:rPr>
                        <w:t>Madrid</w:t>
                      </w:r>
                      <w:r>
                        <w:rPr>
                          <w:b/>
                          <w:spacing w:val="-3"/>
                          <w:sz w:val="20"/>
                        </w:rPr>
                        <w:t xml:space="preserve"> </w:t>
                      </w:r>
                      <w:r>
                        <w:rPr>
                          <w:b/>
                          <w:sz w:val="20"/>
                        </w:rPr>
                        <w:t>y</w:t>
                      </w:r>
                      <w:r>
                        <w:rPr>
                          <w:b/>
                          <w:spacing w:val="-4"/>
                          <w:sz w:val="20"/>
                        </w:rPr>
                        <w:t xml:space="preserve"> </w:t>
                      </w:r>
                      <w:r>
                        <w:rPr>
                          <w:b/>
                          <w:sz w:val="20"/>
                        </w:rPr>
                        <w:t>Real</w:t>
                      </w:r>
                      <w:r>
                        <w:rPr>
                          <w:b/>
                          <w:spacing w:val="-3"/>
                          <w:sz w:val="20"/>
                        </w:rPr>
                        <w:t xml:space="preserve"> </w:t>
                      </w:r>
                      <w:r>
                        <w:rPr>
                          <w:b/>
                          <w:spacing w:val="-2"/>
                          <w:sz w:val="20"/>
                        </w:rPr>
                        <w:t>Centro</w:t>
                      </w:r>
                    </w:p>
                  </w:txbxContent>
                </v:textbox>
                <w10:wrap type="topAndBottom" anchorx="page"/>
              </v:shape>
            </w:pict>
          </mc:Fallback>
        </mc:AlternateContent>
      </w:r>
    </w:p>
    <w:p w14:paraId="6AA83C88" w14:textId="77777777" w:rsidR="002966FE" w:rsidRDefault="002966FE">
      <w:pPr>
        <w:rPr>
          <w:sz w:val="16"/>
        </w:rPr>
        <w:sectPr w:rsidR="002966FE">
          <w:pgSz w:w="11910" w:h="16840"/>
          <w:pgMar w:top="1720" w:right="0" w:bottom="1280" w:left="1300" w:header="567" w:footer="1080" w:gutter="0"/>
          <w:cols w:space="720"/>
        </w:sectPr>
      </w:pPr>
    </w:p>
    <w:p w14:paraId="5327279D" w14:textId="77777777" w:rsidR="002966FE" w:rsidRDefault="002966FE">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714DEF6C" w14:textId="77777777">
        <w:trPr>
          <w:trHeight w:val="1022"/>
        </w:trPr>
        <w:tc>
          <w:tcPr>
            <w:tcW w:w="9072" w:type="dxa"/>
            <w:gridSpan w:val="2"/>
          </w:tcPr>
          <w:p w14:paraId="202795B1" w14:textId="77777777" w:rsidR="002966FE" w:rsidRDefault="00000000">
            <w:pPr>
              <w:pStyle w:val="TableParagraph"/>
              <w:spacing w:line="336" w:lineRule="auto"/>
              <w:ind w:left="87" w:right="83"/>
              <w:jc w:val="center"/>
              <w:rPr>
                <w:b/>
                <w:sz w:val="20"/>
              </w:rPr>
            </w:pPr>
            <w:r>
              <w:rPr>
                <w:b/>
                <w:sz w:val="20"/>
              </w:rPr>
              <w:t>Universitario</w:t>
            </w:r>
            <w:r>
              <w:rPr>
                <w:b/>
                <w:spacing w:val="-4"/>
                <w:sz w:val="20"/>
              </w:rPr>
              <w:t xml:space="preserve"> </w:t>
            </w:r>
            <w:r>
              <w:rPr>
                <w:b/>
                <w:sz w:val="20"/>
              </w:rPr>
              <w:t>Escorial</w:t>
            </w:r>
            <w:r>
              <w:rPr>
                <w:b/>
                <w:spacing w:val="-6"/>
                <w:sz w:val="20"/>
              </w:rPr>
              <w:t xml:space="preserve"> </w:t>
            </w:r>
            <w:r>
              <w:rPr>
                <w:b/>
                <w:sz w:val="20"/>
              </w:rPr>
              <w:t>-</w:t>
            </w:r>
            <w:r>
              <w:rPr>
                <w:b/>
                <w:spacing w:val="-5"/>
                <w:sz w:val="20"/>
              </w:rPr>
              <w:t xml:space="preserve"> </w:t>
            </w:r>
            <w:r>
              <w:rPr>
                <w:b/>
                <w:sz w:val="20"/>
              </w:rPr>
              <w:t>Maria</w:t>
            </w:r>
            <w:r>
              <w:rPr>
                <w:b/>
                <w:spacing w:val="-5"/>
                <w:sz w:val="20"/>
              </w:rPr>
              <w:t xml:space="preserve"> </w:t>
            </w:r>
            <w:r>
              <w:rPr>
                <w:b/>
                <w:sz w:val="20"/>
              </w:rPr>
              <w:t>Cristina</w:t>
            </w:r>
            <w:r>
              <w:rPr>
                <w:b/>
                <w:spacing w:val="-5"/>
                <w:sz w:val="20"/>
              </w:rPr>
              <w:t xml:space="preserve"> </w:t>
            </w:r>
            <w:r>
              <w:rPr>
                <w:b/>
                <w:sz w:val="20"/>
              </w:rPr>
              <w:t>para</w:t>
            </w:r>
            <w:r>
              <w:rPr>
                <w:b/>
                <w:spacing w:val="-5"/>
                <w:sz w:val="20"/>
              </w:rPr>
              <w:t xml:space="preserve"> </w:t>
            </w:r>
            <w:r>
              <w:rPr>
                <w:b/>
                <w:sz w:val="20"/>
              </w:rPr>
              <w:t>la</w:t>
            </w:r>
            <w:r>
              <w:rPr>
                <w:b/>
                <w:spacing w:val="-5"/>
                <w:sz w:val="20"/>
              </w:rPr>
              <w:t xml:space="preserve"> </w:t>
            </w:r>
            <w:r>
              <w:rPr>
                <w:b/>
                <w:sz w:val="20"/>
              </w:rPr>
              <w:t>realización</w:t>
            </w:r>
            <w:r>
              <w:rPr>
                <w:b/>
                <w:spacing w:val="-4"/>
                <w:sz w:val="20"/>
              </w:rPr>
              <w:t xml:space="preserve"> </w:t>
            </w:r>
            <w:r>
              <w:rPr>
                <w:b/>
                <w:sz w:val="20"/>
              </w:rPr>
              <w:t>de</w:t>
            </w:r>
            <w:r>
              <w:rPr>
                <w:b/>
                <w:spacing w:val="-4"/>
                <w:sz w:val="20"/>
              </w:rPr>
              <w:t xml:space="preserve"> </w:t>
            </w:r>
            <w:r>
              <w:rPr>
                <w:b/>
                <w:sz w:val="20"/>
              </w:rPr>
              <w:t>actuaciones</w:t>
            </w:r>
            <w:r>
              <w:rPr>
                <w:b/>
                <w:spacing w:val="-4"/>
                <w:sz w:val="20"/>
              </w:rPr>
              <w:t xml:space="preserve"> </w:t>
            </w:r>
            <w:r>
              <w:rPr>
                <w:b/>
                <w:sz w:val="20"/>
              </w:rPr>
              <w:t>conjuntas</w:t>
            </w:r>
            <w:r>
              <w:rPr>
                <w:b/>
                <w:spacing w:val="-4"/>
                <w:sz w:val="20"/>
              </w:rPr>
              <w:t xml:space="preserve"> </w:t>
            </w:r>
            <w:r>
              <w:rPr>
                <w:b/>
                <w:sz w:val="20"/>
              </w:rPr>
              <w:t>en</w:t>
            </w:r>
            <w:r>
              <w:rPr>
                <w:b/>
                <w:spacing w:val="-4"/>
                <w:sz w:val="20"/>
              </w:rPr>
              <w:t xml:space="preserve"> </w:t>
            </w:r>
            <w:r>
              <w:rPr>
                <w:b/>
                <w:sz w:val="20"/>
              </w:rPr>
              <w:t xml:space="preserve">materia de cultura y de formación integral en beneficio de los jóvenes del municipio. </w:t>
            </w:r>
            <w:proofErr w:type="spellStart"/>
            <w:r>
              <w:rPr>
                <w:b/>
                <w:sz w:val="20"/>
              </w:rPr>
              <w:t>Expte</w:t>
            </w:r>
            <w:proofErr w:type="spellEnd"/>
            <w:r>
              <w:rPr>
                <w:b/>
                <w:sz w:val="20"/>
              </w:rPr>
              <w:t>.</w:t>
            </w:r>
          </w:p>
          <w:p w14:paraId="29A6711B" w14:textId="77777777" w:rsidR="002966FE" w:rsidRDefault="00000000">
            <w:pPr>
              <w:pStyle w:val="TableParagraph"/>
              <w:spacing w:before="0"/>
              <w:ind w:left="12"/>
              <w:jc w:val="center"/>
              <w:rPr>
                <w:b/>
                <w:sz w:val="20"/>
              </w:rPr>
            </w:pPr>
            <w:r>
              <w:rPr>
                <w:b/>
                <w:spacing w:val="-2"/>
                <w:sz w:val="20"/>
              </w:rPr>
              <w:t>57902/2024.</w:t>
            </w:r>
          </w:p>
        </w:tc>
      </w:tr>
      <w:tr w:rsidR="002966FE" w14:paraId="2B480FFF" w14:textId="77777777">
        <w:trPr>
          <w:trHeight w:val="377"/>
        </w:trPr>
        <w:tc>
          <w:tcPr>
            <w:tcW w:w="1984" w:type="dxa"/>
          </w:tcPr>
          <w:p w14:paraId="55E70189" w14:textId="77777777" w:rsidR="002966FE" w:rsidRDefault="00000000">
            <w:pPr>
              <w:pStyle w:val="TableParagraph"/>
              <w:rPr>
                <w:b/>
                <w:sz w:val="20"/>
              </w:rPr>
            </w:pPr>
            <w:r>
              <w:rPr>
                <w:b/>
                <w:spacing w:val="-2"/>
                <w:sz w:val="20"/>
              </w:rPr>
              <w:t>Favorable</w:t>
            </w:r>
          </w:p>
        </w:tc>
        <w:tc>
          <w:tcPr>
            <w:tcW w:w="7088" w:type="dxa"/>
          </w:tcPr>
          <w:p w14:paraId="1A32D5FD" w14:textId="77777777" w:rsidR="002966FE"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69A6F40" w14:textId="77777777" w:rsidR="002966FE" w:rsidRDefault="00000000">
      <w:pPr>
        <w:pStyle w:val="Ttulo3"/>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DAA93E8" w14:textId="0D94C515" w:rsidR="002966FE" w:rsidRDefault="00000000">
      <w:pPr>
        <w:pStyle w:val="Textoindependiente"/>
        <w:spacing w:before="212" w:line="336" w:lineRule="auto"/>
        <w:ind w:left="119" w:right="1423"/>
      </w:pPr>
      <w:r>
        <w:rPr>
          <w:noProof/>
        </w:rPr>
        <mc:AlternateContent>
          <mc:Choice Requires="wps">
            <w:drawing>
              <wp:anchor distT="0" distB="0" distL="0" distR="0" simplePos="0" relativeHeight="15808512" behindDoc="0" locked="0" layoutInCell="1" allowOverlap="1" wp14:anchorId="19F9CCE5" wp14:editId="1F362E4E">
                <wp:simplePos x="0" y="0"/>
                <wp:positionH relativeFrom="page">
                  <wp:posOffset>6807087</wp:posOffset>
                </wp:positionH>
                <wp:positionV relativeFrom="paragraph">
                  <wp:posOffset>615434</wp:posOffset>
                </wp:positionV>
                <wp:extent cx="419734" cy="318706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A1A11B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25E10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19F9CCE5" id="Textbox 180" o:spid="_x0000_s1112" type="#_x0000_t202" style="position:absolute;left:0;text-align:left;margin-left:536pt;margin-top:48.45pt;width:33.05pt;height:250.95pt;z-index:1580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" filled="f" stroked="f">
                <v:textbox style="layout-flow:vertical;mso-layout-flow-alt:bottom-to-top" inset="0,0,0,0">
                  <w:txbxContent>
                    <w:p w14:paraId="2A1A11B4"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25E10F"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 xml:space="preserve">1º Por la </w:t>
      </w:r>
      <w:proofErr w:type="gramStart"/>
      <w:r>
        <w:t>Concejalía</w:t>
      </w:r>
      <w:proofErr w:type="gramEnd"/>
      <w:r>
        <w:t xml:space="preserve"> de Educación y Cultura, con fecha 27 de noviembre de 2024, se ha propuesto, la celebración del convenio citado anteriormente, habiendo emitido, con esa misma fecha, informe técnico sobre la necesidad y oportunidad, impacto económico del mismo, exclusión de la legislación contractual y cumplimiento del artículo 47 de la Ley 40/2015, de Régimen del Sector Público. Dicho informe ha sido emitido por la técnico municipal, </w:t>
      </w:r>
      <w:proofErr w:type="gramStart"/>
      <w:r w:rsidR="00964667">
        <w:t>D.ª</w:t>
      </w:r>
      <w:proofErr w:type="gramEnd"/>
      <w:r>
        <w:t xml:space="preserve"> Rebeca Gómez Naves, de fecha 27 de noviembre de 2024, recogiendo, siquiera sucintamente, los extremos requeridos en el artículo 50 de</w:t>
      </w:r>
      <w:r>
        <w:rPr>
          <w:spacing w:val="40"/>
        </w:rPr>
        <w:t xml:space="preserve"> </w:t>
      </w:r>
      <w:r>
        <w:t>la Ley 40/2015, ya citada.</w:t>
      </w:r>
    </w:p>
    <w:p w14:paraId="43F92B2F" w14:textId="77777777" w:rsidR="002966FE" w:rsidRDefault="00000000">
      <w:pPr>
        <w:pStyle w:val="Textoindependiente"/>
        <w:spacing w:line="460" w:lineRule="auto"/>
        <w:ind w:left="119" w:right="3964"/>
      </w:pPr>
      <w:r>
        <w:t>2º.-</w:t>
      </w:r>
      <w:r>
        <w:rPr>
          <w:spacing w:val="-5"/>
        </w:rPr>
        <w:t xml:space="preserve"> </w:t>
      </w:r>
      <w:r>
        <w:t>Consta</w:t>
      </w:r>
      <w:r>
        <w:rPr>
          <w:spacing w:val="-4"/>
        </w:rPr>
        <w:t xml:space="preserve"> </w:t>
      </w:r>
      <w:r>
        <w:t>incorporado</w:t>
      </w:r>
      <w:r>
        <w:rPr>
          <w:spacing w:val="-4"/>
        </w:rPr>
        <w:t xml:space="preserve"> </w:t>
      </w:r>
      <w:r>
        <w:t>al</w:t>
      </w:r>
      <w:r>
        <w:rPr>
          <w:spacing w:val="-5"/>
        </w:rPr>
        <w:t xml:space="preserve"> </w:t>
      </w:r>
      <w:r>
        <w:t>expediente</w:t>
      </w:r>
      <w:r>
        <w:rPr>
          <w:spacing w:val="-5"/>
        </w:rPr>
        <w:t xml:space="preserve"> </w:t>
      </w:r>
      <w:r>
        <w:t>el</w:t>
      </w:r>
      <w:r>
        <w:rPr>
          <w:spacing w:val="-5"/>
        </w:rPr>
        <w:t xml:space="preserve"> </w:t>
      </w:r>
      <w:r>
        <w:t>borrador</w:t>
      </w:r>
      <w:r>
        <w:rPr>
          <w:spacing w:val="-5"/>
        </w:rPr>
        <w:t xml:space="preserve"> </w:t>
      </w:r>
      <w:r>
        <w:t>de</w:t>
      </w:r>
      <w:r>
        <w:rPr>
          <w:spacing w:val="-4"/>
        </w:rPr>
        <w:t xml:space="preserve"> </w:t>
      </w:r>
      <w:r>
        <w:t>convenio</w:t>
      </w:r>
      <w:r>
        <w:rPr>
          <w:spacing w:val="-5"/>
        </w:rPr>
        <w:t xml:space="preserve"> </w:t>
      </w:r>
      <w:r>
        <w:t>a</w:t>
      </w:r>
      <w:r>
        <w:rPr>
          <w:spacing w:val="-4"/>
        </w:rPr>
        <w:t xml:space="preserve"> </w:t>
      </w:r>
      <w:r>
        <w:t>suscribir. En dicho borrador constan, entre otros, los siguientes extremos:</w:t>
      </w:r>
    </w:p>
    <w:p w14:paraId="48FA8650" w14:textId="1F597F3D" w:rsidR="002966FE" w:rsidRDefault="00000000">
      <w:pPr>
        <w:pStyle w:val="Prrafodelista"/>
        <w:numPr>
          <w:ilvl w:val="1"/>
          <w:numId w:val="2"/>
        </w:numPr>
        <w:tabs>
          <w:tab w:val="left" w:pos="825"/>
        </w:tabs>
        <w:spacing w:before="1" w:line="336" w:lineRule="auto"/>
        <w:ind w:left="825" w:right="1423"/>
        <w:rPr>
          <w:sz w:val="20"/>
        </w:rPr>
      </w:pPr>
      <w:r>
        <w:rPr>
          <w:sz w:val="20"/>
        </w:rPr>
        <w:t xml:space="preserve">Objeto del convenio: </w:t>
      </w:r>
      <w:r w:rsidRPr="00964667">
        <w:rPr>
          <w:i/>
          <w:iCs/>
          <w:sz w:val="20"/>
        </w:rPr>
        <w:t>“Desarrollo de un marco de colaboración en el que se establezcan las bases de cooperación entre ambas instituciones, fortaleciendo de esta forma, las relaciones institucionales en los ámbitos cultural y académico, y facilitando el acceso a aquellos vecinos empadronados en Las Rozas que estén interesados en la oferta formativa del Real Centro Universitario</w:t>
      </w:r>
      <w:r w:rsidRPr="00964667">
        <w:rPr>
          <w:i/>
          <w:iCs/>
          <w:spacing w:val="-3"/>
          <w:sz w:val="20"/>
        </w:rPr>
        <w:t xml:space="preserve"> </w:t>
      </w:r>
      <w:r w:rsidRPr="00964667">
        <w:rPr>
          <w:i/>
          <w:iCs/>
          <w:sz w:val="20"/>
        </w:rPr>
        <w:t>Escorial</w:t>
      </w:r>
      <w:r w:rsidRPr="00964667">
        <w:rPr>
          <w:i/>
          <w:iCs/>
          <w:spacing w:val="-4"/>
          <w:sz w:val="20"/>
        </w:rPr>
        <w:t xml:space="preserve"> </w:t>
      </w:r>
      <w:r w:rsidRPr="00964667">
        <w:rPr>
          <w:i/>
          <w:iCs/>
          <w:sz w:val="20"/>
        </w:rPr>
        <w:t>-</w:t>
      </w:r>
      <w:r w:rsidRPr="00964667">
        <w:rPr>
          <w:i/>
          <w:iCs/>
          <w:spacing w:val="-2"/>
          <w:sz w:val="20"/>
        </w:rPr>
        <w:t xml:space="preserve"> </w:t>
      </w:r>
      <w:r w:rsidRPr="00964667">
        <w:rPr>
          <w:i/>
          <w:iCs/>
          <w:sz w:val="20"/>
        </w:rPr>
        <w:t>Maria</w:t>
      </w:r>
      <w:r w:rsidRPr="00964667">
        <w:rPr>
          <w:i/>
          <w:iCs/>
          <w:spacing w:val="-3"/>
          <w:sz w:val="20"/>
        </w:rPr>
        <w:t xml:space="preserve"> </w:t>
      </w:r>
      <w:r w:rsidRPr="00964667">
        <w:rPr>
          <w:i/>
          <w:iCs/>
          <w:sz w:val="20"/>
        </w:rPr>
        <w:t>Cristina,</w:t>
      </w:r>
      <w:r w:rsidRPr="00964667">
        <w:rPr>
          <w:i/>
          <w:iCs/>
          <w:spacing w:val="-3"/>
          <w:sz w:val="20"/>
        </w:rPr>
        <w:t xml:space="preserve"> </w:t>
      </w:r>
      <w:r w:rsidRPr="00964667">
        <w:rPr>
          <w:i/>
          <w:iCs/>
          <w:sz w:val="20"/>
        </w:rPr>
        <w:t>mediante</w:t>
      </w:r>
      <w:r w:rsidRPr="00964667">
        <w:rPr>
          <w:i/>
          <w:iCs/>
          <w:spacing w:val="-1"/>
          <w:sz w:val="20"/>
        </w:rPr>
        <w:t xml:space="preserve"> </w:t>
      </w:r>
      <w:r w:rsidRPr="00964667">
        <w:rPr>
          <w:i/>
          <w:iCs/>
          <w:sz w:val="20"/>
        </w:rPr>
        <w:t>la</w:t>
      </w:r>
      <w:r w:rsidRPr="00964667">
        <w:rPr>
          <w:i/>
          <w:iCs/>
          <w:spacing w:val="-1"/>
          <w:sz w:val="20"/>
        </w:rPr>
        <w:t xml:space="preserve"> </w:t>
      </w:r>
      <w:r w:rsidRPr="00964667">
        <w:rPr>
          <w:i/>
          <w:iCs/>
          <w:sz w:val="20"/>
        </w:rPr>
        <w:t>convocatoria</w:t>
      </w:r>
      <w:r w:rsidRPr="00964667">
        <w:rPr>
          <w:i/>
          <w:iCs/>
          <w:spacing w:val="-1"/>
          <w:sz w:val="20"/>
        </w:rPr>
        <w:t xml:space="preserve"> </w:t>
      </w:r>
      <w:r w:rsidRPr="00964667">
        <w:rPr>
          <w:i/>
          <w:iCs/>
          <w:sz w:val="20"/>
        </w:rPr>
        <w:t>de</w:t>
      </w:r>
      <w:r w:rsidRPr="00964667">
        <w:rPr>
          <w:i/>
          <w:iCs/>
          <w:spacing w:val="-3"/>
          <w:sz w:val="20"/>
        </w:rPr>
        <w:t xml:space="preserve"> </w:t>
      </w:r>
      <w:r w:rsidRPr="00964667">
        <w:rPr>
          <w:i/>
          <w:iCs/>
          <w:sz w:val="20"/>
        </w:rPr>
        <w:t>un</w:t>
      </w:r>
      <w:r w:rsidRPr="00964667">
        <w:rPr>
          <w:i/>
          <w:iCs/>
          <w:spacing w:val="-2"/>
          <w:sz w:val="20"/>
        </w:rPr>
        <w:t xml:space="preserve"> </w:t>
      </w:r>
      <w:r w:rsidRPr="00964667">
        <w:rPr>
          <w:i/>
          <w:iCs/>
          <w:sz w:val="20"/>
        </w:rPr>
        <w:t>programa</w:t>
      </w:r>
      <w:r w:rsidRPr="00964667">
        <w:rPr>
          <w:i/>
          <w:iCs/>
          <w:spacing w:val="-3"/>
          <w:sz w:val="20"/>
        </w:rPr>
        <w:t xml:space="preserve"> </w:t>
      </w:r>
      <w:r w:rsidRPr="00964667">
        <w:rPr>
          <w:i/>
          <w:iCs/>
          <w:sz w:val="20"/>
        </w:rPr>
        <w:t>de</w:t>
      </w:r>
      <w:r w:rsidRPr="00964667">
        <w:rPr>
          <w:i/>
          <w:iCs/>
          <w:spacing w:val="-3"/>
          <w:sz w:val="20"/>
        </w:rPr>
        <w:t xml:space="preserve"> </w:t>
      </w:r>
      <w:r w:rsidRPr="00964667">
        <w:rPr>
          <w:i/>
          <w:iCs/>
          <w:sz w:val="20"/>
        </w:rPr>
        <w:t>ayudas</w:t>
      </w:r>
      <w:r w:rsidRPr="00964667">
        <w:rPr>
          <w:i/>
          <w:iCs/>
          <w:spacing w:val="-3"/>
          <w:sz w:val="20"/>
        </w:rPr>
        <w:t xml:space="preserve"> </w:t>
      </w:r>
      <w:r w:rsidRPr="00964667">
        <w:rPr>
          <w:i/>
          <w:iCs/>
          <w:sz w:val="20"/>
        </w:rPr>
        <w:t>de estudios dirigidas a este colectivo”</w:t>
      </w:r>
      <w:r w:rsidR="00964667" w:rsidRPr="00964667">
        <w:rPr>
          <w:i/>
          <w:iCs/>
          <w:sz w:val="20"/>
        </w:rPr>
        <w:t>.</w:t>
      </w:r>
    </w:p>
    <w:p w14:paraId="4DFF758A" w14:textId="77777777" w:rsidR="002966FE" w:rsidRDefault="00000000">
      <w:pPr>
        <w:pStyle w:val="Prrafodelista"/>
        <w:numPr>
          <w:ilvl w:val="1"/>
          <w:numId w:val="2"/>
        </w:numPr>
        <w:tabs>
          <w:tab w:val="left" w:pos="825"/>
        </w:tabs>
        <w:spacing w:before="0"/>
        <w:ind w:left="825"/>
        <w:jc w:val="left"/>
        <w:rPr>
          <w:sz w:val="20"/>
        </w:rPr>
      </w:pPr>
      <w:r>
        <w:rPr>
          <w:sz w:val="20"/>
        </w:rPr>
        <w:t>La</w:t>
      </w:r>
      <w:r>
        <w:rPr>
          <w:spacing w:val="-7"/>
          <w:sz w:val="20"/>
        </w:rPr>
        <w:t xml:space="preserve"> </w:t>
      </w:r>
      <w:r>
        <w:rPr>
          <w:sz w:val="20"/>
        </w:rPr>
        <w:t>vigencia</w:t>
      </w:r>
      <w:r>
        <w:rPr>
          <w:spacing w:val="-4"/>
          <w:sz w:val="20"/>
        </w:rPr>
        <w:t xml:space="preserve"> </w:t>
      </w:r>
      <w:r>
        <w:rPr>
          <w:sz w:val="20"/>
        </w:rPr>
        <w:t>del</w:t>
      </w:r>
      <w:r>
        <w:rPr>
          <w:spacing w:val="-5"/>
          <w:sz w:val="20"/>
        </w:rPr>
        <w:t xml:space="preserve"> </w:t>
      </w:r>
      <w:r>
        <w:rPr>
          <w:sz w:val="20"/>
        </w:rPr>
        <w:t>convenio</w:t>
      </w:r>
      <w:r>
        <w:rPr>
          <w:spacing w:val="-4"/>
          <w:sz w:val="20"/>
        </w:rPr>
        <w:t xml:space="preserve"> </w:t>
      </w:r>
      <w:r>
        <w:rPr>
          <w:sz w:val="20"/>
        </w:rPr>
        <w:t>(cláusula</w:t>
      </w:r>
      <w:r>
        <w:rPr>
          <w:spacing w:val="-5"/>
          <w:sz w:val="20"/>
        </w:rPr>
        <w:t xml:space="preserve"> </w:t>
      </w:r>
      <w:r>
        <w:rPr>
          <w:sz w:val="20"/>
        </w:rPr>
        <w:t>4ª):</w:t>
      </w:r>
      <w:r>
        <w:rPr>
          <w:spacing w:val="-4"/>
          <w:sz w:val="20"/>
        </w:rPr>
        <w:t xml:space="preserve"> </w:t>
      </w:r>
      <w:r>
        <w:rPr>
          <w:sz w:val="20"/>
        </w:rPr>
        <w:t>Durante</w:t>
      </w:r>
      <w:r>
        <w:rPr>
          <w:spacing w:val="-4"/>
          <w:sz w:val="20"/>
        </w:rPr>
        <w:t xml:space="preserve"> </w:t>
      </w:r>
      <w:r>
        <w:rPr>
          <w:sz w:val="20"/>
        </w:rPr>
        <w:t>el</w:t>
      </w:r>
      <w:r>
        <w:rPr>
          <w:spacing w:val="-5"/>
          <w:sz w:val="20"/>
        </w:rPr>
        <w:t xml:space="preserve"> </w:t>
      </w:r>
      <w:r>
        <w:rPr>
          <w:sz w:val="20"/>
        </w:rPr>
        <w:t>curso</w:t>
      </w:r>
      <w:r>
        <w:rPr>
          <w:spacing w:val="-4"/>
          <w:sz w:val="20"/>
        </w:rPr>
        <w:t xml:space="preserve"> </w:t>
      </w:r>
      <w:r>
        <w:rPr>
          <w:sz w:val="20"/>
        </w:rPr>
        <w:t>2025-</w:t>
      </w:r>
      <w:r>
        <w:rPr>
          <w:spacing w:val="-2"/>
          <w:sz w:val="20"/>
        </w:rPr>
        <w:t>2026.</w:t>
      </w:r>
    </w:p>
    <w:p w14:paraId="5C4D1E1A" w14:textId="77777777" w:rsidR="002966FE" w:rsidRDefault="00000000">
      <w:pPr>
        <w:pStyle w:val="Prrafodelista"/>
        <w:numPr>
          <w:ilvl w:val="1"/>
          <w:numId w:val="2"/>
        </w:numPr>
        <w:tabs>
          <w:tab w:val="left" w:pos="825"/>
        </w:tabs>
        <w:spacing w:before="92"/>
        <w:ind w:left="825"/>
        <w:jc w:val="left"/>
        <w:rPr>
          <w:sz w:val="20"/>
        </w:rPr>
      </w:pPr>
      <w:r>
        <w:rPr>
          <w:sz w:val="20"/>
        </w:rPr>
        <w:t>Causas</w:t>
      </w:r>
      <w:r>
        <w:rPr>
          <w:spacing w:val="-3"/>
          <w:sz w:val="20"/>
        </w:rPr>
        <w:t xml:space="preserve"> </w:t>
      </w:r>
      <w:r>
        <w:rPr>
          <w:sz w:val="20"/>
        </w:rPr>
        <w:t>de</w:t>
      </w:r>
      <w:r>
        <w:rPr>
          <w:spacing w:val="-4"/>
          <w:sz w:val="20"/>
        </w:rPr>
        <w:t xml:space="preserve"> </w:t>
      </w:r>
      <w:r>
        <w:rPr>
          <w:sz w:val="20"/>
        </w:rPr>
        <w:t>extinción</w:t>
      </w:r>
      <w:r>
        <w:rPr>
          <w:spacing w:val="-4"/>
          <w:sz w:val="20"/>
        </w:rPr>
        <w:t xml:space="preserve"> </w:t>
      </w:r>
      <w:r>
        <w:rPr>
          <w:sz w:val="20"/>
        </w:rPr>
        <w:t>del</w:t>
      </w:r>
      <w:r>
        <w:rPr>
          <w:spacing w:val="-5"/>
          <w:sz w:val="20"/>
        </w:rPr>
        <w:t xml:space="preserve"> </w:t>
      </w:r>
      <w:r>
        <w:rPr>
          <w:sz w:val="20"/>
        </w:rPr>
        <w:t>convenio</w:t>
      </w:r>
      <w:r>
        <w:rPr>
          <w:spacing w:val="-4"/>
          <w:sz w:val="20"/>
        </w:rPr>
        <w:t xml:space="preserve"> </w:t>
      </w:r>
      <w:r>
        <w:rPr>
          <w:sz w:val="20"/>
        </w:rPr>
        <w:t>(cláusula</w:t>
      </w:r>
      <w:r>
        <w:rPr>
          <w:spacing w:val="-3"/>
          <w:sz w:val="20"/>
        </w:rPr>
        <w:t xml:space="preserve"> </w:t>
      </w:r>
      <w:r>
        <w:rPr>
          <w:spacing w:val="-4"/>
          <w:sz w:val="20"/>
        </w:rPr>
        <w:t>4ª):</w:t>
      </w:r>
    </w:p>
    <w:p w14:paraId="1588A5A9" w14:textId="77777777" w:rsidR="002966FE" w:rsidRDefault="00000000">
      <w:pPr>
        <w:pStyle w:val="Prrafodelista"/>
        <w:numPr>
          <w:ilvl w:val="1"/>
          <w:numId w:val="2"/>
        </w:numPr>
        <w:tabs>
          <w:tab w:val="left" w:pos="825"/>
        </w:tabs>
        <w:spacing w:before="92"/>
        <w:ind w:left="825"/>
        <w:jc w:val="left"/>
        <w:rPr>
          <w:sz w:val="20"/>
        </w:rPr>
      </w:pPr>
      <w:r>
        <w:rPr>
          <w:sz w:val="20"/>
        </w:rPr>
        <w:t>Del</w:t>
      </w:r>
      <w:r>
        <w:rPr>
          <w:spacing w:val="-7"/>
          <w:sz w:val="20"/>
        </w:rPr>
        <w:t xml:space="preserve"> </w:t>
      </w:r>
      <w:r>
        <w:rPr>
          <w:sz w:val="20"/>
        </w:rPr>
        <w:t>presente</w:t>
      </w:r>
      <w:r>
        <w:rPr>
          <w:spacing w:val="-3"/>
          <w:sz w:val="20"/>
        </w:rPr>
        <w:t xml:space="preserve"> </w:t>
      </w:r>
      <w:r>
        <w:rPr>
          <w:sz w:val="20"/>
        </w:rPr>
        <w:t>borrador</w:t>
      </w:r>
      <w:r>
        <w:rPr>
          <w:spacing w:val="-2"/>
          <w:sz w:val="20"/>
        </w:rPr>
        <w:t xml:space="preserve"> </w:t>
      </w:r>
      <w:r>
        <w:rPr>
          <w:sz w:val="20"/>
        </w:rPr>
        <w:t>de</w:t>
      </w:r>
      <w:r>
        <w:rPr>
          <w:spacing w:val="-4"/>
          <w:sz w:val="20"/>
        </w:rPr>
        <w:t xml:space="preserve"> </w:t>
      </w:r>
      <w:r>
        <w:rPr>
          <w:sz w:val="20"/>
        </w:rPr>
        <w:t>convenio</w:t>
      </w:r>
      <w:r>
        <w:rPr>
          <w:spacing w:val="-5"/>
          <w:sz w:val="20"/>
        </w:rPr>
        <w:t xml:space="preserve"> </w:t>
      </w:r>
      <w:r>
        <w:rPr>
          <w:sz w:val="20"/>
        </w:rPr>
        <w:t>no</w:t>
      </w:r>
      <w:r>
        <w:rPr>
          <w:spacing w:val="-4"/>
          <w:sz w:val="20"/>
        </w:rPr>
        <w:t xml:space="preserve"> </w:t>
      </w:r>
      <w:r>
        <w:rPr>
          <w:sz w:val="20"/>
        </w:rPr>
        <w:t>se</w:t>
      </w:r>
      <w:r>
        <w:rPr>
          <w:spacing w:val="-3"/>
          <w:sz w:val="20"/>
        </w:rPr>
        <w:t xml:space="preserve"> </w:t>
      </w:r>
      <w:r>
        <w:rPr>
          <w:sz w:val="20"/>
        </w:rPr>
        <w:t>desprende</w:t>
      </w:r>
      <w:r>
        <w:rPr>
          <w:spacing w:val="-3"/>
          <w:sz w:val="20"/>
        </w:rPr>
        <w:t xml:space="preserve"> </w:t>
      </w:r>
      <w:r>
        <w:rPr>
          <w:sz w:val="20"/>
        </w:rPr>
        <w:t>asunción</w:t>
      </w:r>
      <w:r>
        <w:rPr>
          <w:spacing w:val="-4"/>
          <w:sz w:val="20"/>
        </w:rPr>
        <w:t xml:space="preserve"> </w:t>
      </w:r>
      <w:r>
        <w:rPr>
          <w:sz w:val="20"/>
        </w:rPr>
        <w:t>de</w:t>
      </w:r>
      <w:r>
        <w:rPr>
          <w:spacing w:val="-3"/>
          <w:sz w:val="20"/>
        </w:rPr>
        <w:t xml:space="preserve"> </w:t>
      </w:r>
      <w:r>
        <w:rPr>
          <w:sz w:val="20"/>
        </w:rPr>
        <w:t>gasto</w:t>
      </w:r>
      <w:r>
        <w:rPr>
          <w:spacing w:val="-3"/>
          <w:sz w:val="20"/>
        </w:rPr>
        <w:t xml:space="preserve"> </w:t>
      </w:r>
      <w:r>
        <w:rPr>
          <w:sz w:val="20"/>
        </w:rPr>
        <w:t>por</w:t>
      </w:r>
      <w:r>
        <w:rPr>
          <w:spacing w:val="-4"/>
          <w:sz w:val="20"/>
        </w:rPr>
        <w:t xml:space="preserve"> </w:t>
      </w:r>
      <w:r>
        <w:rPr>
          <w:sz w:val="20"/>
        </w:rPr>
        <w:t>el</w:t>
      </w:r>
      <w:r>
        <w:rPr>
          <w:spacing w:val="-4"/>
          <w:sz w:val="20"/>
        </w:rPr>
        <w:t xml:space="preserve"> </w:t>
      </w:r>
      <w:r>
        <w:rPr>
          <w:spacing w:val="-2"/>
          <w:sz w:val="20"/>
        </w:rPr>
        <w:t>Ayuntamiento.</w:t>
      </w:r>
    </w:p>
    <w:p w14:paraId="3648128C" w14:textId="77777777" w:rsidR="002966FE" w:rsidRDefault="00000000">
      <w:pPr>
        <w:pStyle w:val="Textoindependiente"/>
        <w:spacing w:before="212"/>
        <w:ind w:left="119"/>
        <w:jc w:val="left"/>
      </w:pPr>
      <w:r>
        <w:t>3º.-</w:t>
      </w:r>
      <w:r>
        <w:rPr>
          <w:spacing w:val="-4"/>
        </w:rPr>
        <w:t xml:space="preserve"> </w:t>
      </w:r>
      <w:r>
        <w:t>Además</w:t>
      </w:r>
      <w:r>
        <w:rPr>
          <w:spacing w:val="-2"/>
        </w:rPr>
        <w:t xml:space="preserve"> </w:t>
      </w:r>
      <w:r>
        <w:t>de</w:t>
      </w:r>
      <w:r>
        <w:rPr>
          <w:spacing w:val="-3"/>
        </w:rPr>
        <w:t xml:space="preserve"> </w:t>
      </w:r>
      <w:r>
        <w:t>ello,</w:t>
      </w:r>
      <w:r>
        <w:rPr>
          <w:spacing w:val="-4"/>
        </w:rPr>
        <w:t xml:space="preserve"> </w:t>
      </w:r>
      <w:r>
        <w:t>como</w:t>
      </w:r>
      <w:r>
        <w:rPr>
          <w:spacing w:val="-2"/>
        </w:rPr>
        <w:t xml:space="preserve"> </w:t>
      </w:r>
      <w:r>
        <w:t>anexo,</w:t>
      </w:r>
      <w:r>
        <w:rPr>
          <w:spacing w:val="-5"/>
        </w:rPr>
        <w:t xml:space="preserve"> </w:t>
      </w:r>
      <w:r>
        <w:t>se</w:t>
      </w:r>
      <w:r>
        <w:rPr>
          <w:spacing w:val="-2"/>
        </w:rPr>
        <w:t xml:space="preserve"> </w:t>
      </w:r>
      <w:r>
        <w:t>une</w:t>
      </w:r>
      <w:r>
        <w:rPr>
          <w:spacing w:val="-3"/>
        </w:rPr>
        <w:t xml:space="preserve"> </w:t>
      </w:r>
      <w:r>
        <w:t>el</w:t>
      </w:r>
      <w:r>
        <w:rPr>
          <w:spacing w:val="-3"/>
        </w:rPr>
        <w:t xml:space="preserve"> </w:t>
      </w:r>
      <w:r>
        <w:t>programa</w:t>
      </w:r>
      <w:r>
        <w:rPr>
          <w:spacing w:val="-3"/>
        </w:rPr>
        <w:t xml:space="preserve"> </w:t>
      </w:r>
      <w:r>
        <w:t>de</w:t>
      </w:r>
      <w:r>
        <w:rPr>
          <w:spacing w:val="-3"/>
        </w:rPr>
        <w:t xml:space="preserve"> </w:t>
      </w:r>
      <w:r>
        <w:rPr>
          <w:spacing w:val="-2"/>
        </w:rPr>
        <w:t>becas</w:t>
      </w:r>
    </w:p>
    <w:p w14:paraId="05FC49A6" w14:textId="581209CC" w:rsidR="002966FE" w:rsidRDefault="00000000">
      <w:pPr>
        <w:pStyle w:val="Textoindependiente"/>
        <w:spacing w:before="212" w:line="336" w:lineRule="auto"/>
        <w:ind w:left="119" w:right="1435"/>
        <w:jc w:val="left"/>
      </w:pPr>
      <w:r>
        <w:t xml:space="preserve">4º.- Informe jurídico favorable suscrito con fecha 30 de noviembre de 2024 por el </w:t>
      </w:r>
      <w:proofErr w:type="gramStart"/>
      <w:r>
        <w:t>Director General</w:t>
      </w:r>
      <w:proofErr w:type="gramEnd"/>
      <w:r>
        <w:t xml:space="preserve"> de la Asesoría Jurídica a la propuesta que a continuación se transcribe</w:t>
      </w:r>
    </w:p>
    <w:p w14:paraId="3AA20F0A" w14:textId="77777777" w:rsidR="002966FE" w:rsidRDefault="00000000">
      <w:pPr>
        <w:pStyle w:val="Textoindependiente"/>
        <w:spacing w:line="336" w:lineRule="auto"/>
        <w:ind w:left="119" w:right="1172"/>
        <w:jc w:val="left"/>
      </w:pPr>
      <w:r>
        <w:t>Vista</w:t>
      </w:r>
      <w:r>
        <w:rPr>
          <w:spacing w:val="-1"/>
        </w:rPr>
        <w:t xml:space="preserve"> </w:t>
      </w:r>
      <w:r>
        <w:t>la</w:t>
      </w:r>
      <w:r>
        <w:rPr>
          <w:spacing w:val="-1"/>
        </w:rPr>
        <w:t xml:space="preserve"> </w:t>
      </w:r>
      <w:r>
        <w:t>propuesta</w:t>
      </w:r>
      <w:r>
        <w:rPr>
          <w:spacing w:val="-1"/>
        </w:rPr>
        <w:t xml:space="preserve"> </w:t>
      </w:r>
      <w:r>
        <w:t>de</w:t>
      </w:r>
      <w:r>
        <w:rPr>
          <w:spacing w:val="-1"/>
        </w:rPr>
        <w:t xml:space="preserve"> </w:t>
      </w:r>
      <w:r>
        <w:t>resolución PR/2024/8777</w:t>
      </w:r>
      <w:r>
        <w:rPr>
          <w:spacing w:val="-1"/>
        </w:rPr>
        <w:t xml:space="preserve"> </w:t>
      </w:r>
      <w:r>
        <w:t>de</w:t>
      </w:r>
      <w:r>
        <w:rPr>
          <w:spacing w:val="-1"/>
        </w:rPr>
        <w:t xml:space="preserve"> </w:t>
      </w:r>
      <w:r>
        <w:t>2</w:t>
      </w:r>
      <w:r>
        <w:rPr>
          <w:spacing w:val="-1"/>
        </w:rPr>
        <w:t xml:space="preserve"> </w:t>
      </w:r>
      <w:r>
        <w:t>de</w:t>
      </w:r>
      <w:r>
        <w:rPr>
          <w:spacing w:val="-1"/>
        </w:rPr>
        <w:t xml:space="preserve"> </w:t>
      </w:r>
      <w:r>
        <w:t>diciembre</w:t>
      </w:r>
      <w:r>
        <w:rPr>
          <w:spacing w:val="-1"/>
        </w:rPr>
        <w:t xml:space="preserve"> </w:t>
      </w:r>
      <w:r>
        <w:t>de</w:t>
      </w:r>
      <w:r>
        <w:rPr>
          <w:spacing w:val="-1"/>
        </w:rPr>
        <w:t xml:space="preserve"> </w:t>
      </w:r>
      <w:r>
        <w:t>2024</w:t>
      </w:r>
      <w:r>
        <w:rPr>
          <w:spacing w:val="-1"/>
        </w:rPr>
        <w:t xml:space="preserve"> </w:t>
      </w:r>
      <w:r>
        <w:t>fiscalizada</w:t>
      </w:r>
      <w:r>
        <w:rPr>
          <w:spacing w:val="-1"/>
        </w:rPr>
        <w:t xml:space="preserve"> </w:t>
      </w:r>
      <w:r>
        <w:t>favorablemente con fecha de 3 de diciembre de 2024.</w:t>
      </w:r>
    </w:p>
    <w:p w14:paraId="7627D323" w14:textId="77777777" w:rsidR="002966FE" w:rsidRDefault="00000000">
      <w:pPr>
        <w:pStyle w:val="Ttulo3"/>
        <w:spacing w:before="121"/>
        <w:ind w:left="119"/>
      </w:pPr>
      <w:r>
        <w:rPr>
          <w:spacing w:val="-2"/>
        </w:rPr>
        <w:t>Resolución:</w:t>
      </w:r>
    </w:p>
    <w:p w14:paraId="70DBE41E" w14:textId="77777777" w:rsidR="002966FE" w:rsidRDefault="00000000">
      <w:pPr>
        <w:pStyle w:val="Textoindependiente"/>
        <w:spacing w:before="212" w:line="336" w:lineRule="auto"/>
        <w:ind w:left="119" w:right="1426"/>
      </w:pPr>
      <w:r>
        <w:t xml:space="preserve">1º.- Aprobar el convenio de colaboración entre el Ayuntamiento de Las Rozas de Madrid y Real Centro Universitario Escorial - Maria Cristina para la realización de actuaciones conjuntas en materia de cultura y de formación integral en beneficio de los jóvenes del municipio, quedando facultado el </w:t>
      </w:r>
      <w:proofErr w:type="gramStart"/>
      <w:r>
        <w:t>Alcalde</w:t>
      </w:r>
      <w:proofErr w:type="gramEnd"/>
      <w:r>
        <w:t>-Presidente</w:t>
      </w:r>
      <w:r>
        <w:rPr>
          <w:spacing w:val="-4"/>
        </w:rPr>
        <w:t xml:space="preserve"> </w:t>
      </w:r>
      <w:r>
        <w:t>para</w:t>
      </w:r>
      <w:r>
        <w:rPr>
          <w:spacing w:val="-4"/>
        </w:rPr>
        <w:t xml:space="preserve"> </w:t>
      </w:r>
      <w:r>
        <w:t>la</w:t>
      </w:r>
      <w:r>
        <w:rPr>
          <w:spacing w:val="-4"/>
        </w:rPr>
        <w:t xml:space="preserve"> </w:t>
      </w:r>
      <w:r>
        <w:t>firma</w:t>
      </w:r>
      <w:r>
        <w:rPr>
          <w:spacing w:val="-4"/>
        </w:rPr>
        <w:t xml:space="preserve"> </w:t>
      </w:r>
      <w:r>
        <w:t>del</w:t>
      </w:r>
      <w:r>
        <w:rPr>
          <w:spacing w:val="-6"/>
        </w:rPr>
        <w:t xml:space="preserve"> </w:t>
      </w:r>
      <w:r>
        <w:t>mismo.</w:t>
      </w:r>
      <w:r>
        <w:rPr>
          <w:spacing w:val="-4"/>
        </w:rPr>
        <w:t xml:space="preserve"> </w:t>
      </w:r>
      <w:r>
        <w:t>La</w:t>
      </w:r>
      <w:r>
        <w:rPr>
          <w:spacing w:val="-5"/>
        </w:rPr>
        <w:t xml:space="preserve"> </w:t>
      </w:r>
      <w:r>
        <w:t>duración</w:t>
      </w:r>
      <w:r>
        <w:rPr>
          <w:spacing w:val="-5"/>
        </w:rPr>
        <w:t xml:space="preserve"> </w:t>
      </w:r>
      <w:r>
        <w:t>máxima</w:t>
      </w:r>
      <w:r>
        <w:rPr>
          <w:spacing w:val="-3"/>
        </w:rPr>
        <w:t xml:space="preserve"> </w:t>
      </w:r>
      <w:r>
        <w:t>del</w:t>
      </w:r>
      <w:r>
        <w:rPr>
          <w:spacing w:val="-6"/>
        </w:rPr>
        <w:t xml:space="preserve"> </w:t>
      </w:r>
      <w:r>
        <w:t>convenio,</w:t>
      </w:r>
      <w:r>
        <w:rPr>
          <w:spacing w:val="-4"/>
        </w:rPr>
        <w:t xml:space="preserve"> </w:t>
      </w:r>
      <w:r>
        <w:t>incluidas</w:t>
      </w:r>
      <w:r>
        <w:rPr>
          <w:spacing w:val="-4"/>
        </w:rPr>
        <w:t xml:space="preserve"> </w:t>
      </w:r>
      <w:r>
        <w:t>las</w:t>
      </w:r>
      <w:r>
        <w:rPr>
          <w:spacing w:val="-4"/>
        </w:rPr>
        <w:t xml:space="preserve"> </w:t>
      </w:r>
      <w:r>
        <w:t>prórrogas, no podrá superar el plazo máximo establecido en la Ley 40/2015.</w:t>
      </w:r>
    </w:p>
    <w:p w14:paraId="3ECB3D39" w14:textId="77777777" w:rsidR="002966FE" w:rsidRDefault="00000000">
      <w:pPr>
        <w:pStyle w:val="Textoindependiente"/>
        <w:ind w:left="119"/>
      </w:pPr>
      <w:r>
        <w:t>2º.-</w:t>
      </w:r>
      <w:r>
        <w:rPr>
          <w:spacing w:val="-4"/>
        </w:rPr>
        <w:t xml:space="preserve"> </w:t>
      </w:r>
      <w:r>
        <w:t>Publicar</w:t>
      </w:r>
      <w:r>
        <w:rPr>
          <w:spacing w:val="-3"/>
        </w:rPr>
        <w:t xml:space="preserve"> </w:t>
      </w:r>
      <w:r>
        <w:t>el</w:t>
      </w:r>
      <w:r>
        <w:rPr>
          <w:spacing w:val="-5"/>
        </w:rPr>
        <w:t xml:space="preserve"> </w:t>
      </w:r>
      <w:r>
        <w:t>convenio</w:t>
      </w:r>
      <w:r>
        <w:rPr>
          <w:spacing w:val="-2"/>
        </w:rPr>
        <w:t xml:space="preserve"> </w:t>
      </w:r>
      <w:r>
        <w:t>en</w:t>
      </w:r>
      <w:r>
        <w:rPr>
          <w:spacing w:val="-3"/>
        </w:rPr>
        <w:t xml:space="preserve"> </w:t>
      </w:r>
      <w:r>
        <w:t>el</w:t>
      </w:r>
      <w:r>
        <w:rPr>
          <w:spacing w:val="-4"/>
        </w:rPr>
        <w:t xml:space="preserve"> </w:t>
      </w:r>
      <w:r>
        <w:t>Portal</w:t>
      </w:r>
      <w:r>
        <w:rPr>
          <w:spacing w:val="-3"/>
        </w:rPr>
        <w:t xml:space="preserve"> </w:t>
      </w:r>
      <w:r>
        <w:t>de</w:t>
      </w:r>
      <w:r>
        <w:rPr>
          <w:spacing w:val="-2"/>
        </w:rPr>
        <w:t xml:space="preserve"> Transparencia.</w:t>
      </w:r>
    </w:p>
    <w:p w14:paraId="15F883F5" w14:textId="77777777" w:rsidR="002966FE" w:rsidRDefault="00000000">
      <w:pPr>
        <w:pStyle w:val="Textoindependiente"/>
        <w:spacing w:before="3"/>
        <w:ind w:left="0"/>
        <w:jc w:val="left"/>
        <w:rPr>
          <w:sz w:val="16"/>
        </w:rPr>
      </w:pPr>
      <w:r>
        <w:rPr>
          <w:noProof/>
        </w:rPr>
        <mc:AlternateContent>
          <mc:Choice Requires="wps">
            <w:drawing>
              <wp:anchor distT="0" distB="0" distL="0" distR="0" simplePos="0" relativeHeight="487667200" behindDoc="1" locked="0" layoutInCell="1" allowOverlap="1" wp14:anchorId="04F37BEC" wp14:editId="0BE5C456">
                <wp:simplePos x="0" y="0"/>
                <wp:positionH relativeFrom="page">
                  <wp:posOffset>900430</wp:posOffset>
                </wp:positionH>
                <wp:positionV relativeFrom="paragraph">
                  <wp:posOffset>137150</wp:posOffset>
                </wp:positionV>
                <wp:extent cx="5760720" cy="392430"/>
                <wp:effectExtent l="0" t="0" r="0" b="0"/>
                <wp:wrapTopAndBottom/>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392430"/>
                        </a:xfrm>
                        <a:prstGeom prst="rect">
                          <a:avLst/>
                        </a:prstGeom>
                        <a:ln w="6350">
                          <a:solidFill>
                            <a:srgbClr val="000000"/>
                          </a:solidFill>
                          <a:prstDash val="solid"/>
                        </a:ln>
                      </wps:spPr>
                      <wps:txbx>
                        <w:txbxContent>
                          <w:p w14:paraId="6DAA9D9F" w14:textId="2822BF4F" w:rsidR="002966FE" w:rsidRDefault="00964667">
                            <w:pPr>
                              <w:spacing w:before="28"/>
                              <w:ind w:left="410"/>
                              <w:rPr>
                                <w:b/>
                                <w:sz w:val="20"/>
                              </w:rPr>
                            </w:pPr>
                            <w:r>
                              <w:rPr>
                                <w:b/>
                                <w:sz w:val="20"/>
                              </w:rPr>
                              <w:t>C</w:t>
                            </w:r>
                            <w:r w:rsidR="00000000">
                              <w:rPr>
                                <w:b/>
                                <w:sz w:val="20"/>
                              </w:rPr>
                              <w:t>onvenios</w:t>
                            </w:r>
                            <w:r w:rsidR="00000000">
                              <w:rPr>
                                <w:b/>
                                <w:spacing w:val="-7"/>
                                <w:sz w:val="20"/>
                              </w:rPr>
                              <w:t xml:space="preserve"> </w:t>
                            </w:r>
                            <w:r w:rsidR="00000000">
                              <w:rPr>
                                <w:b/>
                                <w:sz w:val="20"/>
                              </w:rPr>
                              <w:t>de</w:t>
                            </w:r>
                            <w:r w:rsidR="00000000">
                              <w:rPr>
                                <w:b/>
                                <w:spacing w:val="-3"/>
                                <w:sz w:val="20"/>
                              </w:rPr>
                              <w:t xml:space="preserve"> </w:t>
                            </w:r>
                            <w:r w:rsidR="00000000">
                              <w:rPr>
                                <w:b/>
                                <w:sz w:val="20"/>
                              </w:rPr>
                              <w:t>colaboración</w:t>
                            </w:r>
                            <w:r w:rsidR="00000000">
                              <w:rPr>
                                <w:b/>
                                <w:spacing w:val="-3"/>
                                <w:sz w:val="20"/>
                              </w:rPr>
                              <w:t xml:space="preserve"> </w:t>
                            </w:r>
                            <w:r w:rsidR="00000000">
                              <w:rPr>
                                <w:b/>
                                <w:sz w:val="20"/>
                              </w:rPr>
                              <w:t>entre</w:t>
                            </w:r>
                            <w:r w:rsidR="00000000">
                              <w:rPr>
                                <w:b/>
                                <w:spacing w:val="-4"/>
                                <w:sz w:val="20"/>
                              </w:rPr>
                              <w:t xml:space="preserve"> </w:t>
                            </w:r>
                            <w:r w:rsidR="00000000">
                              <w:rPr>
                                <w:b/>
                                <w:sz w:val="20"/>
                              </w:rPr>
                              <w:t>el</w:t>
                            </w:r>
                            <w:r w:rsidR="00000000">
                              <w:rPr>
                                <w:b/>
                                <w:spacing w:val="-3"/>
                                <w:sz w:val="20"/>
                              </w:rPr>
                              <w:t xml:space="preserve"> </w:t>
                            </w:r>
                            <w:r w:rsidR="00000000">
                              <w:rPr>
                                <w:b/>
                                <w:sz w:val="20"/>
                              </w:rPr>
                              <w:t>Ayuntamiento</w:t>
                            </w:r>
                            <w:r w:rsidR="00000000">
                              <w:rPr>
                                <w:b/>
                                <w:spacing w:val="-3"/>
                                <w:sz w:val="20"/>
                              </w:rPr>
                              <w:t xml:space="preserve"> </w:t>
                            </w:r>
                            <w:r w:rsidR="00000000">
                              <w:rPr>
                                <w:b/>
                                <w:sz w:val="20"/>
                              </w:rPr>
                              <w:t>de</w:t>
                            </w:r>
                            <w:r w:rsidR="00000000">
                              <w:rPr>
                                <w:b/>
                                <w:spacing w:val="-4"/>
                                <w:sz w:val="20"/>
                              </w:rPr>
                              <w:t xml:space="preserve"> </w:t>
                            </w:r>
                            <w:r w:rsidR="00000000">
                              <w:rPr>
                                <w:b/>
                                <w:sz w:val="20"/>
                              </w:rPr>
                              <w:t>Las</w:t>
                            </w:r>
                            <w:r w:rsidR="00000000">
                              <w:rPr>
                                <w:b/>
                                <w:spacing w:val="-3"/>
                                <w:sz w:val="20"/>
                              </w:rPr>
                              <w:t xml:space="preserve"> </w:t>
                            </w:r>
                            <w:r w:rsidR="00000000">
                              <w:rPr>
                                <w:b/>
                                <w:sz w:val="20"/>
                              </w:rPr>
                              <w:t>Rozas</w:t>
                            </w:r>
                            <w:r w:rsidR="00000000">
                              <w:rPr>
                                <w:b/>
                                <w:spacing w:val="-3"/>
                                <w:sz w:val="20"/>
                              </w:rPr>
                              <w:t xml:space="preserve"> </w:t>
                            </w:r>
                            <w:r w:rsidR="00000000">
                              <w:rPr>
                                <w:b/>
                                <w:sz w:val="20"/>
                              </w:rPr>
                              <w:t>de</w:t>
                            </w:r>
                            <w:r w:rsidR="00000000">
                              <w:rPr>
                                <w:b/>
                                <w:spacing w:val="-4"/>
                                <w:sz w:val="20"/>
                              </w:rPr>
                              <w:t xml:space="preserve"> </w:t>
                            </w:r>
                            <w:r w:rsidR="00000000">
                              <w:rPr>
                                <w:b/>
                                <w:sz w:val="20"/>
                              </w:rPr>
                              <w:t>Madrid</w:t>
                            </w:r>
                            <w:r w:rsidR="00000000">
                              <w:rPr>
                                <w:b/>
                                <w:spacing w:val="-3"/>
                                <w:sz w:val="20"/>
                              </w:rPr>
                              <w:t xml:space="preserve"> </w:t>
                            </w:r>
                            <w:r w:rsidR="00000000">
                              <w:rPr>
                                <w:b/>
                                <w:sz w:val="20"/>
                              </w:rPr>
                              <w:t>y</w:t>
                            </w:r>
                            <w:r w:rsidR="00000000">
                              <w:rPr>
                                <w:b/>
                                <w:spacing w:val="-4"/>
                                <w:sz w:val="20"/>
                              </w:rPr>
                              <w:t xml:space="preserve"> </w:t>
                            </w:r>
                            <w:r w:rsidR="00000000">
                              <w:rPr>
                                <w:b/>
                                <w:sz w:val="20"/>
                              </w:rPr>
                              <w:t>los</w:t>
                            </w:r>
                            <w:r w:rsidR="00000000">
                              <w:rPr>
                                <w:b/>
                                <w:spacing w:val="-3"/>
                                <w:sz w:val="20"/>
                              </w:rPr>
                              <w:t xml:space="preserve"> </w:t>
                            </w:r>
                            <w:r w:rsidR="00000000">
                              <w:rPr>
                                <w:b/>
                                <w:spacing w:val="-2"/>
                                <w:sz w:val="20"/>
                              </w:rPr>
                              <w:t>centros</w:t>
                            </w:r>
                          </w:p>
                          <w:p w14:paraId="456DD120" w14:textId="77777777" w:rsidR="002966FE" w:rsidRDefault="00000000">
                            <w:pPr>
                              <w:spacing w:before="92"/>
                              <w:ind w:left="388"/>
                              <w:rPr>
                                <w:b/>
                                <w:sz w:val="20"/>
                              </w:rPr>
                            </w:pPr>
                            <w:r>
                              <w:rPr>
                                <w:b/>
                                <w:sz w:val="20"/>
                              </w:rPr>
                              <w:t>educativos</w:t>
                            </w:r>
                            <w:r>
                              <w:rPr>
                                <w:b/>
                                <w:spacing w:val="-7"/>
                                <w:sz w:val="20"/>
                              </w:rPr>
                              <w:t xml:space="preserve"> </w:t>
                            </w:r>
                            <w:r>
                              <w:rPr>
                                <w:b/>
                                <w:sz w:val="20"/>
                              </w:rPr>
                              <w:t>públicos</w:t>
                            </w:r>
                            <w:r>
                              <w:rPr>
                                <w:b/>
                                <w:spacing w:val="-4"/>
                                <w:sz w:val="20"/>
                              </w:rPr>
                              <w:t xml:space="preserve"> </w:t>
                            </w:r>
                            <w:r>
                              <w:rPr>
                                <w:b/>
                                <w:sz w:val="20"/>
                              </w:rPr>
                              <w:t>del</w:t>
                            </w:r>
                            <w:r>
                              <w:rPr>
                                <w:b/>
                                <w:spacing w:val="-5"/>
                                <w:sz w:val="20"/>
                              </w:rPr>
                              <w:t xml:space="preserve"> </w:t>
                            </w:r>
                            <w:r>
                              <w:rPr>
                                <w:b/>
                                <w:sz w:val="20"/>
                              </w:rPr>
                              <w:t>municipio,</w:t>
                            </w:r>
                            <w:r>
                              <w:rPr>
                                <w:b/>
                                <w:spacing w:val="-6"/>
                                <w:sz w:val="20"/>
                              </w:rPr>
                              <w:t xml:space="preserve"> </w:t>
                            </w:r>
                            <w:r>
                              <w:rPr>
                                <w:b/>
                                <w:sz w:val="20"/>
                              </w:rPr>
                              <w:t>para</w:t>
                            </w:r>
                            <w:r>
                              <w:rPr>
                                <w:b/>
                                <w:spacing w:val="-4"/>
                                <w:sz w:val="20"/>
                              </w:rPr>
                              <w:t xml:space="preserve"> </w:t>
                            </w:r>
                            <w:r>
                              <w:rPr>
                                <w:b/>
                                <w:sz w:val="20"/>
                              </w:rPr>
                              <w:t>la</w:t>
                            </w:r>
                            <w:r>
                              <w:rPr>
                                <w:b/>
                                <w:spacing w:val="-6"/>
                                <w:sz w:val="20"/>
                              </w:rPr>
                              <w:t xml:space="preserve"> </w:t>
                            </w:r>
                            <w:r>
                              <w:rPr>
                                <w:b/>
                                <w:sz w:val="20"/>
                              </w:rPr>
                              <w:t>subvención</w:t>
                            </w:r>
                            <w:r>
                              <w:rPr>
                                <w:b/>
                                <w:spacing w:val="-4"/>
                                <w:sz w:val="20"/>
                              </w:rPr>
                              <w:t xml:space="preserve"> </w:t>
                            </w:r>
                            <w:r>
                              <w:rPr>
                                <w:b/>
                                <w:sz w:val="20"/>
                              </w:rPr>
                              <w:t>de</w:t>
                            </w:r>
                            <w:r>
                              <w:rPr>
                                <w:b/>
                                <w:spacing w:val="-4"/>
                                <w:sz w:val="20"/>
                              </w:rPr>
                              <w:t xml:space="preserve"> </w:t>
                            </w:r>
                            <w:r>
                              <w:rPr>
                                <w:b/>
                                <w:sz w:val="20"/>
                              </w:rPr>
                              <w:t>gastos</w:t>
                            </w:r>
                            <w:r>
                              <w:rPr>
                                <w:b/>
                                <w:spacing w:val="-5"/>
                                <w:sz w:val="20"/>
                              </w:rPr>
                              <w:t xml:space="preserve"> </w:t>
                            </w:r>
                            <w:r>
                              <w:rPr>
                                <w:b/>
                                <w:sz w:val="20"/>
                              </w:rPr>
                              <w:t>de</w:t>
                            </w:r>
                            <w:r>
                              <w:rPr>
                                <w:b/>
                                <w:spacing w:val="-5"/>
                                <w:sz w:val="20"/>
                              </w:rPr>
                              <w:t xml:space="preserve"> </w:t>
                            </w:r>
                            <w:r>
                              <w:rPr>
                                <w:b/>
                                <w:sz w:val="20"/>
                              </w:rPr>
                              <w:t>carácter</w:t>
                            </w:r>
                            <w:r>
                              <w:rPr>
                                <w:b/>
                                <w:spacing w:val="-4"/>
                                <w:sz w:val="20"/>
                              </w:rPr>
                              <w:t xml:space="preserve"> </w:t>
                            </w:r>
                            <w:r>
                              <w:rPr>
                                <w:b/>
                                <w:spacing w:val="-2"/>
                                <w:sz w:val="20"/>
                              </w:rPr>
                              <w:t>educativo</w:t>
                            </w:r>
                          </w:p>
                        </w:txbxContent>
                      </wps:txbx>
                      <wps:bodyPr wrap="square" lIns="0" tIns="0" rIns="0" bIns="0" rtlCol="0">
                        <a:noAutofit/>
                      </wps:bodyPr>
                    </wps:wsp>
                  </a:graphicData>
                </a:graphic>
              </wp:anchor>
            </w:drawing>
          </mc:Choice>
          <mc:Fallback>
            <w:pict>
              <v:shape w14:anchorId="04F37BEC" id="Textbox 182" o:spid="_x0000_s1113" type="#_x0000_t202" style="position:absolute;margin-left:70.9pt;margin-top:10.8pt;width:453.6pt;height:30.9pt;z-index:-1564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" filled="f" strokeweight=".5pt">
                <v:path arrowok="t"/>
                <v:textbox inset="0,0,0,0">
                  <w:txbxContent>
                    <w:p w14:paraId="6DAA9D9F" w14:textId="2822BF4F" w:rsidR="002966FE" w:rsidRDefault="00964667">
                      <w:pPr>
                        <w:spacing w:before="28"/>
                        <w:ind w:left="410"/>
                        <w:rPr>
                          <w:b/>
                          <w:sz w:val="20"/>
                        </w:rPr>
                      </w:pPr>
                      <w:r>
                        <w:rPr>
                          <w:b/>
                          <w:sz w:val="20"/>
                        </w:rPr>
                        <w:t>C</w:t>
                      </w:r>
                      <w:r w:rsidR="00000000">
                        <w:rPr>
                          <w:b/>
                          <w:sz w:val="20"/>
                        </w:rPr>
                        <w:t>onvenios</w:t>
                      </w:r>
                      <w:r w:rsidR="00000000">
                        <w:rPr>
                          <w:b/>
                          <w:spacing w:val="-7"/>
                          <w:sz w:val="20"/>
                        </w:rPr>
                        <w:t xml:space="preserve"> </w:t>
                      </w:r>
                      <w:r w:rsidR="00000000">
                        <w:rPr>
                          <w:b/>
                          <w:sz w:val="20"/>
                        </w:rPr>
                        <w:t>de</w:t>
                      </w:r>
                      <w:r w:rsidR="00000000">
                        <w:rPr>
                          <w:b/>
                          <w:spacing w:val="-3"/>
                          <w:sz w:val="20"/>
                        </w:rPr>
                        <w:t xml:space="preserve"> </w:t>
                      </w:r>
                      <w:r w:rsidR="00000000">
                        <w:rPr>
                          <w:b/>
                          <w:sz w:val="20"/>
                        </w:rPr>
                        <w:t>colaboración</w:t>
                      </w:r>
                      <w:r w:rsidR="00000000">
                        <w:rPr>
                          <w:b/>
                          <w:spacing w:val="-3"/>
                          <w:sz w:val="20"/>
                        </w:rPr>
                        <w:t xml:space="preserve"> </w:t>
                      </w:r>
                      <w:r w:rsidR="00000000">
                        <w:rPr>
                          <w:b/>
                          <w:sz w:val="20"/>
                        </w:rPr>
                        <w:t>entre</w:t>
                      </w:r>
                      <w:r w:rsidR="00000000">
                        <w:rPr>
                          <w:b/>
                          <w:spacing w:val="-4"/>
                          <w:sz w:val="20"/>
                        </w:rPr>
                        <w:t xml:space="preserve"> </w:t>
                      </w:r>
                      <w:r w:rsidR="00000000">
                        <w:rPr>
                          <w:b/>
                          <w:sz w:val="20"/>
                        </w:rPr>
                        <w:t>el</w:t>
                      </w:r>
                      <w:r w:rsidR="00000000">
                        <w:rPr>
                          <w:b/>
                          <w:spacing w:val="-3"/>
                          <w:sz w:val="20"/>
                        </w:rPr>
                        <w:t xml:space="preserve"> </w:t>
                      </w:r>
                      <w:r w:rsidR="00000000">
                        <w:rPr>
                          <w:b/>
                          <w:sz w:val="20"/>
                        </w:rPr>
                        <w:t>Ayuntamiento</w:t>
                      </w:r>
                      <w:r w:rsidR="00000000">
                        <w:rPr>
                          <w:b/>
                          <w:spacing w:val="-3"/>
                          <w:sz w:val="20"/>
                        </w:rPr>
                        <w:t xml:space="preserve"> </w:t>
                      </w:r>
                      <w:r w:rsidR="00000000">
                        <w:rPr>
                          <w:b/>
                          <w:sz w:val="20"/>
                        </w:rPr>
                        <w:t>de</w:t>
                      </w:r>
                      <w:r w:rsidR="00000000">
                        <w:rPr>
                          <w:b/>
                          <w:spacing w:val="-4"/>
                          <w:sz w:val="20"/>
                        </w:rPr>
                        <w:t xml:space="preserve"> </w:t>
                      </w:r>
                      <w:r w:rsidR="00000000">
                        <w:rPr>
                          <w:b/>
                          <w:sz w:val="20"/>
                        </w:rPr>
                        <w:t>Las</w:t>
                      </w:r>
                      <w:r w:rsidR="00000000">
                        <w:rPr>
                          <w:b/>
                          <w:spacing w:val="-3"/>
                          <w:sz w:val="20"/>
                        </w:rPr>
                        <w:t xml:space="preserve"> </w:t>
                      </w:r>
                      <w:r w:rsidR="00000000">
                        <w:rPr>
                          <w:b/>
                          <w:sz w:val="20"/>
                        </w:rPr>
                        <w:t>Rozas</w:t>
                      </w:r>
                      <w:r w:rsidR="00000000">
                        <w:rPr>
                          <w:b/>
                          <w:spacing w:val="-3"/>
                          <w:sz w:val="20"/>
                        </w:rPr>
                        <w:t xml:space="preserve"> </w:t>
                      </w:r>
                      <w:r w:rsidR="00000000">
                        <w:rPr>
                          <w:b/>
                          <w:sz w:val="20"/>
                        </w:rPr>
                        <w:t>de</w:t>
                      </w:r>
                      <w:r w:rsidR="00000000">
                        <w:rPr>
                          <w:b/>
                          <w:spacing w:val="-4"/>
                          <w:sz w:val="20"/>
                        </w:rPr>
                        <w:t xml:space="preserve"> </w:t>
                      </w:r>
                      <w:r w:rsidR="00000000">
                        <w:rPr>
                          <w:b/>
                          <w:sz w:val="20"/>
                        </w:rPr>
                        <w:t>Madrid</w:t>
                      </w:r>
                      <w:r w:rsidR="00000000">
                        <w:rPr>
                          <w:b/>
                          <w:spacing w:val="-3"/>
                          <w:sz w:val="20"/>
                        </w:rPr>
                        <w:t xml:space="preserve"> </w:t>
                      </w:r>
                      <w:r w:rsidR="00000000">
                        <w:rPr>
                          <w:b/>
                          <w:sz w:val="20"/>
                        </w:rPr>
                        <w:t>y</w:t>
                      </w:r>
                      <w:r w:rsidR="00000000">
                        <w:rPr>
                          <w:b/>
                          <w:spacing w:val="-4"/>
                          <w:sz w:val="20"/>
                        </w:rPr>
                        <w:t xml:space="preserve"> </w:t>
                      </w:r>
                      <w:r w:rsidR="00000000">
                        <w:rPr>
                          <w:b/>
                          <w:sz w:val="20"/>
                        </w:rPr>
                        <w:t>los</w:t>
                      </w:r>
                      <w:r w:rsidR="00000000">
                        <w:rPr>
                          <w:b/>
                          <w:spacing w:val="-3"/>
                          <w:sz w:val="20"/>
                        </w:rPr>
                        <w:t xml:space="preserve"> </w:t>
                      </w:r>
                      <w:r w:rsidR="00000000">
                        <w:rPr>
                          <w:b/>
                          <w:spacing w:val="-2"/>
                          <w:sz w:val="20"/>
                        </w:rPr>
                        <w:t>centros</w:t>
                      </w:r>
                    </w:p>
                    <w:p w14:paraId="456DD120" w14:textId="77777777" w:rsidR="002966FE" w:rsidRDefault="00000000">
                      <w:pPr>
                        <w:spacing w:before="92"/>
                        <w:ind w:left="388"/>
                        <w:rPr>
                          <w:b/>
                          <w:sz w:val="20"/>
                        </w:rPr>
                      </w:pPr>
                      <w:r>
                        <w:rPr>
                          <w:b/>
                          <w:sz w:val="20"/>
                        </w:rPr>
                        <w:t>educativos</w:t>
                      </w:r>
                      <w:r>
                        <w:rPr>
                          <w:b/>
                          <w:spacing w:val="-7"/>
                          <w:sz w:val="20"/>
                        </w:rPr>
                        <w:t xml:space="preserve"> </w:t>
                      </w:r>
                      <w:r>
                        <w:rPr>
                          <w:b/>
                          <w:sz w:val="20"/>
                        </w:rPr>
                        <w:t>públicos</w:t>
                      </w:r>
                      <w:r>
                        <w:rPr>
                          <w:b/>
                          <w:spacing w:val="-4"/>
                          <w:sz w:val="20"/>
                        </w:rPr>
                        <w:t xml:space="preserve"> </w:t>
                      </w:r>
                      <w:r>
                        <w:rPr>
                          <w:b/>
                          <w:sz w:val="20"/>
                        </w:rPr>
                        <w:t>del</w:t>
                      </w:r>
                      <w:r>
                        <w:rPr>
                          <w:b/>
                          <w:spacing w:val="-5"/>
                          <w:sz w:val="20"/>
                        </w:rPr>
                        <w:t xml:space="preserve"> </w:t>
                      </w:r>
                      <w:r>
                        <w:rPr>
                          <w:b/>
                          <w:sz w:val="20"/>
                        </w:rPr>
                        <w:t>municipio,</w:t>
                      </w:r>
                      <w:r>
                        <w:rPr>
                          <w:b/>
                          <w:spacing w:val="-6"/>
                          <w:sz w:val="20"/>
                        </w:rPr>
                        <w:t xml:space="preserve"> </w:t>
                      </w:r>
                      <w:r>
                        <w:rPr>
                          <w:b/>
                          <w:sz w:val="20"/>
                        </w:rPr>
                        <w:t>para</w:t>
                      </w:r>
                      <w:r>
                        <w:rPr>
                          <w:b/>
                          <w:spacing w:val="-4"/>
                          <w:sz w:val="20"/>
                        </w:rPr>
                        <w:t xml:space="preserve"> </w:t>
                      </w:r>
                      <w:r>
                        <w:rPr>
                          <w:b/>
                          <w:sz w:val="20"/>
                        </w:rPr>
                        <w:t>la</w:t>
                      </w:r>
                      <w:r>
                        <w:rPr>
                          <w:b/>
                          <w:spacing w:val="-6"/>
                          <w:sz w:val="20"/>
                        </w:rPr>
                        <w:t xml:space="preserve"> </w:t>
                      </w:r>
                      <w:r>
                        <w:rPr>
                          <w:b/>
                          <w:sz w:val="20"/>
                        </w:rPr>
                        <w:t>subvención</w:t>
                      </w:r>
                      <w:r>
                        <w:rPr>
                          <w:b/>
                          <w:spacing w:val="-4"/>
                          <w:sz w:val="20"/>
                        </w:rPr>
                        <w:t xml:space="preserve"> </w:t>
                      </w:r>
                      <w:r>
                        <w:rPr>
                          <w:b/>
                          <w:sz w:val="20"/>
                        </w:rPr>
                        <w:t>de</w:t>
                      </w:r>
                      <w:r>
                        <w:rPr>
                          <w:b/>
                          <w:spacing w:val="-4"/>
                          <w:sz w:val="20"/>
                        </w:rPr>
                        <w:t xml:space="preserve"> </w:t>
                      </w:r>
                      <w:r>
                        <w:rPr>
                          <w:b/>
                          <w:sz w:val="20"/>
                        </w:rPr>
                        <w:t>gastos</w:t>
                      </w:r>
                      <w:r>
                        <w:rPr>
                          <w:b/>
                          <w:spacing w:val="-5"/>
                          <w:sz w:val="20"/>
                        </w:rPr>
                        <w:t xml:space="preserve"> </w:t>
                      </w:r>
                      <w:r>
                        <w:rPr>
                          <w:b/>
                          <w:sz w:val="20"/>
                        </w:rPr>
                        <w:t>de</w:t>
                      </w:r>
                      <w:r>
                        <w:rPr>
                          <w:b/>
                          <w:spacing w:val="-5"/>
                          <w:sz w:val="20"/>
                        </w:rPr>
                        <w:t xml:space="preserve"> </w:t>
                      </w:r>
                      <w:r>
                        <w:rPr>
                          <w:b/>
                          <w:sz w:val="20"/>
                        </w:rPr>
                        <w:t>carácter</w:t>
                      </w:r>
                      <w:r>
                        <w:rPr>
                          <w:b/>
                          <w:spacing w:val="-4"/>
                          <w:sz w:val="20"/>
                        </w:rPr>
                        <w:t xml:space="preserve"> </w:t>
                      </w:r>
                      <w:r>
                        <w:rPr>
                          <w:b/>
                          <w:spacing w:val="-2"/>
                          <w:sz w:val="20"/>
                        </w:rPr>
                        <w:t>educativo</w:t>
                      </w:r>
                    </w:p>
                  </w:txbxContent>
                </v:textbox>
                <w10:wrap type="topAndBottom" anchorx="page"/>
              </v:shape>
            </w:pict>
          </mc:Fallback>
        </mc:AlternateContent>
      </w:r>
    </w:p>
    <w:p w14:paraId="79EB1615" w14:textId="77777777" w:rsidR="002966FE" w:rsidRDefault="002966FE">
      <w:pPr>
        <w:rPr>
          <w:sz w:val="16"/>
        </w:rPr>
        <w:sectPr w:rsidR="002966FE">
          <w:pgSz w:w="11910" w:h="16840"/>
          <w:pgMar w:top="1720" w:right="0" w:bottom="1280" w:left="1300" w:header="567" w:footer="1080" w:gutter="0"/>
          <w:cols w:space="720"/>
        </w:sectPr>
      </w:pPr>
    </w:p>
    <w:p w14:paraId="4ABB19CA" w14:textId="77777777" w:rsidR="002966FE" w:rsidRDefault="002966FE">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584A62A2" w14:textId="77777777">
        <w:trPr>
          <w:trHeight w:val="377"/>
        </w:trPr>
        <w:tc>
          <w:tcPr>
            <w:tcW w:w="9072" w:type="dxa"/>
            <w:gridSpan w:val="2"/>
          </w:tcPr>
          <w:p w14:paraId="06D94576" w14:textId="77777777" w:rsidR="002966FE" w:rsidRDefault="00000000">
            <w:pPr>
              <w:pStyle w:val="TableParagraph"/>
              <w:ind w:left="9"/>
              <w:jc w:val="center"/>
              <w:rPr>
                <w:b/>
                <w:sz w:val="20"/>
              </w:rPr>
            </w:pPr>
            <w:r>
              <w:rPr>
                <w:b/>
                <w:sz w:val="20"/>
              </w:rPr>
              <w:t>durante</w:t>
            </w:r>
            <w:r>
              <w:rPr>
                <w:b/>
                <w:spacing w:val="-4"/>
                <w:sz w:val="20"/>
              </w:rPr>
              <w:t xml:space="preserve"> </w:t>
            </w:r>
            <w:r>
              <w:rPr>
                <w:b/>
                <w:sz w:val="20"/>
              </w:rPr>
              <w:t>el</w:t>
            </w:r>
            <w:r>
              <w:rPr>
                <w:b/>
                <w:spacing w:val="-6"/>
                <w:sz w:val="20"/>
              </w:rPr>
              <w:t xml:space="preserve"> </w:t>
            </w:r>
            <w:r>
              <w:rPr>
                <w:b/>
                <w:sz w:val="20"/>
              </w:rPr>
              <w:t>curso</w:t>
            </w:r>
            <w:r>
              <w:rPr>
                <w:b/>
                <w:spacing w:val="-3"/>
                <w:sz w:val="20"/>
              </w:rPr>
              <w:t xml:space="preserve"> </w:t>
            </w:r>
            <w:r>
              <w:rPr>
                <w:b/>
                <w:sz w:val="20"/>
              </w:rPr>
              <w:t>2024-2025.</w:t>
            </w:r>
            <w:r>
              <w:rPr>
                <w:b/>
                <w:spacing w:val="-4"/>
                <w:sz w:val="20"/>
              </w:rPr>
              <w:t xml:space="preserve"> </w:t>
            </w:r>
            <w:proofErr w:type="spellStart"/>
            <w:r>
              <w:rPr>
                <w:b/>
                <w:sz w:val="20"/>
              </w:rPr>
              <w:t>Expte</w:t>
            </w:r>
            <w:proofErr w:type="spellEnd"/>
            <w:r>
              <w:rPr>
                <w:b/>
                <w:sz w:val="20"/>
              </w:rPr>
              <w:t>.</w:t>
            </w:r>
            <w:r>
              <w:rPr>
                <w:b/>
                <w:spacing w:val="-3"/>
                <w:sz w:val="20"/>
              </w:rPr>
              <w:t xml:space="preserve"> </w:t>
            </w:r>
            <w:r>
              <w:rPr>
                <w:b/>
                <w:spacing w:val="-2"/>
                <w:sz w:val="20"/>
              </w:rPr>
              <w:t>56481/2024.</w:t>
            </w:r>
          </w:p>
        </w:tc>
      </w:tr>
      <w:tr w:rsidR="002966FE" w14:paraId="0BCC5F1B" w14:textId="77777777">
        <w:trPr>
          <w:trHeight w:val="377"/>
        </w:trPr>
        <w:tc>
          <w:tcPr>
            <w:tcW w:w="1984" w:type="dxa"/>
          </w:tcPr>
          <w:p w14:paraId="38B6C57B" w14:textId="77777777" w:rsidR="002966FE" w:rsidRDefault="00000000">
            <w:pPr>
              <w:pStyle w:val="TableParagraph"/>
              <w:rPr>
                <w:b/>
                <w:sz w:val="20"/>
              </w:rPr>
            </w:pPr>
            <w:r>
              <w:rPr>
                <w:b/>
                <w:spacing w:val="-2"/>
                <w:sz w:val="20"/>
              </w:rPr>
              <w:t>Favorable</w:t>
            </w:r>
          </w:p>
        </w:tc>
        <w:tc>
          <w:tcPr>
            <w:tcW w:w="7088" w:type="dxa"/>
          </w:tcPr>
          <w:p w14:paraId="56C2D759" w14:textId="77777777" w:rsidR="002966FE"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A694642" w14:textId="77777777" w:rsidR="002966FE" w:rsidRDefault="00000000">
      <w:pPr>
        <w:pStyle w:val="Ttulo3"/>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3B91556" w14:textId="3A4F69ED" w:rsidR="002966FE" w:rsidRDefault="00000000">
      <w:pPr>
        <w:pStyle w:val="Textoindependiente"/>
        <w:spacing w:before="212" w:line="336" w:lineRule="auto"/>
        <w:ind w:right="1423"/>
      </w:pPr>
      <w:r>
        <w:t xml:space="preserve">1º.- Con fecha 15 de noviembre de 2024 ha sido suscrita por la Concejal-Delegado de Educación y Cultura, propuesta de inicio de expediente para la aprobación de los Convenios ut supra referidos, acompañada del Informe Técnico emitido por </w:t>
      </w:r>
      <w:proofErr w:type="gramStart"/>
      <w:r w:rsidR="00964667">
        <w:t>D.ª</w:t>
      </w:r>
      <w:proofErr w:type="gramEnd"/>
      <w:r>
        <w:t xml:space="preserve"> Rebeca Gómez Naves, Técnico de Educación, de fecha 15 de noviembre de 2024, así como el anexo correspondiente al citado convenio.</w:t>
      </w:r>
    </w:p>
    <w:p w14:paraId="1E746966" w14:textId="139F7CA5" w:rsidR="002966FE" w:rsidRDefault="00000000">
      <w:pPr>
        <w:pStyle w:val="Textoindependiente"/>
        <w:spacing w:line="336" w:lineRule="auto"/>
        <w:ind w:right="1432"/>
      </w:pPr>
      <w:r>
        <w:rPr>
          <w:noProof/>
        </w:rPr>
        <mc:AlternateContent>
          <mc:Choice Requires="wps">
            <w:drawing>
              <wp:anchor distT="0" distB="0" distL="0" distR="0" simplePos="0" relativeHeight="15809536" behindDoc="0" locked="0" layoutInCell="1" allowOverlap="1" wp14:anchorId="08A9C22E" wp14:editId="738B1542">
                <wp:simplePos x="0" y="0"/>
                <wp:positionH relativeFrom="page">
                  <wp:posOffset>6807087</wp:posOffset>
                </wp:positionH>
                <wp:positionV relativeFrom="paragraph">
                  <wp:posOffset>71944</wp:posOffset>
                </wp:positionV>
                <wp:extent cx="419734" cy="318706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50FEAF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B56E4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8A9C22E" id="Textbox 183" o:spid="_x0000_s1114" type="#_x0000_t202" style="position:absolute;left:0;text-align:left;margin-left:536pt;margin-top:5.65pt;width:33.05pt;height:250.95pt;z-index:1580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uD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" filled="f" stroked="f">
                <v:textbox style="layout-flow:vertical;mso-layout-flow-alt:bottom-to-top" inset="0,0,0,0">
                  <w:txbxContent>
                    <w:p w14:paraId="150FEAF5"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B56E48"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t>2º.- Documento de reserva de crédito RC, por importes de 317.638,00 €, con cargo a la aplicación presupuestaria 103.3260.48901</w:t>
      </w:r>
      <w:r w:rsidR="00964667">
        <w:t>,</w:t>
      </w:r>
      <w:r>
        <w:t xml:space="preserve"> del ejercicio 2025.</w:t>
      </w:r>
    </w:p>
    <w:p w14:paraId="72FC29EB" w14:textId="77777777" w:rsidR="002966FE" w:rsidRDefault="00000000">
      <w:pPr>
        <w:pStyle w:val="Textoindependiente"/>
      </w:pPr>
      <w:r>
        <w:t>3º.-</w:t>
      </w:r>
      <w:r>
        <w:rPr>
          <w:spacing w:val="-4"/>
        </w:rPr>
        <w:t xml:space="preserve"> </w:t>
      </w:r>
      <w:r>
        <w:t>Borradores</w:t>
      </w:r>
      <w:r>
        <w:rPr>
          <w:spacing w:val="-3"/>
        </w:rPr>
        <w:t xml:space="preserve"> </w:t>
      </w:r>
      <w:r>
        <w:t>y</w:t>
      </w:r>
      <w:r>
        <w:rPr>
          <w:spacing w:val="-3"/>
        </w:rPr>
        <w:t xml:space="preserve"> </w:t>
      </w:r>
      <w:r>
        <w:t>anexos</w:t>
      </w:r>
      <w:r>
        <w:rPr>
          <w:spacing w:val="-3"/>
        </w:rPr>
        <w:t xml:space="preserve"> </w:t>
      </w:r>
      <w:r>
        <w:t>de</w:t>
      </w:r>
      <w:r>
        <w:rPr>
          <w:spacing w:val="-4"/>
        </w:rPr>
        <w:t xml:space="preserve"> </w:t>
      </w:r>
      <w:r>
        <w:t>convenios</w:t>
      </w:r>
      <w:r>
        <w:rPr>
          <w:spacing w:val="-3"/>
        </w:rPr>
        <w:t xml:space="preserve"> </w:t>
      </w:r>
      <w:r>
        <w:t>a</w:t>
      </w:r>
      <w:r>
        <w:rPr>
          <w:spacing w:val="-3"/>
        </w:rPr>
        <w:t xml:space="preserve"> </w:t>
      </w:r>
      <w:r>
        <w:rPr>
          <w:spacing w:val="-2"/>
        </w:rPr>
        <w:t>suscribir.</w:t>
      </w:r>
    </w:p>
    <w:p w14:paraId="4EE12198" w14:textId="77777777" w:rsidR="002966FE" w:rsidRDefault="00000000">
      <w:pPr>
        <w:pStyle w:val="Textoindependiente"/>
        <w:spacing w:before="212" w:line="336" w:lineRule="auto"/>
        <w:ind w:right="1467"/>
        <w:jc w:val="left"/>
      </w:pPr>
      <w:r>
        <w:t xml:space="preserve">4º.- Informe jurídico favorable, suscrito con fecha 25 de noviembre de 2024, por el </w:t>
      </w:r>
      <w:proofErr w:type="gramStart"/>
      <w:r>
        <w:t>Director General</w:t>
      </w:r>
      <w:proofErr w:type="gramEnd"/>
      <w:r>
        <w:rPr>
          <w:spacing w:val="40"/>
        </w:rPr>
        <w:t xml:space="preserve"> </w:t>
      </w:r>
      <w:r>
        <w:t>de la Asesoría Jurídica a la aprobación de la propuesta de acuerdo que más adelante se transcribe</w:t>
      </w:r>
    </w:p>
    <w:p w14:paraId="2DD29C90" w14:textId="77777777" w:rsidR="002966FE" w:rsidRDefault="00000000">
      <w:pPr>
        <w:pStyle w:val="Textoindependiente"/>
        <w:spacing w:line="336" w:lineRule="auto"/>
        <w:ind w:right="1435"/>
        <w:jc w:val="left"/>
      </w:pPr>
      <w:r>
        <w:t>Vista</w:t>
      </w:r>
      <w:r>
        <w:rPr>
          <w:spacing w:val="-1"/>
        </w:rPr>
        <w:t xml:space="preserve"> </w:t>
      </w:r>
      <w:r>
        <w:t>la</w:t>
      </w:r>
      <w:r>
        <w:rPr>
          <w:spacing w:val="-2"/>
        </w:rPr>
        <w:t xml:space="preserve"> </w:t>
      </w:r>
      <w:r>
        <w:t>propuesta</w:t>
      </w:r>
      <w:r>
        <w:rPr>
          <w:spacing w:val="-1"/>
        </w:rPr>
        <w:t xml:space="preserve"> </w:t>
      </w:r>
      <w:r>
        <w:t>de</w:t>
      </w:r>
      <w:r>
        <w:rPr>
          <w:spacing w:val="-2"/>
        </w:rPr>
        <w:t xml:space="preserve"> </w:t>
      </w:r>
      <w:r>
        <w:t>resolución PR/2024/8622</w:t>
      </w:r>
      <w:r>
        <w:rPr>
          <w:spacing w:val="-1"/>
        </w:rPr>
        <w:t xml:space="preserve"> </w:t>
      </w:r>
      <w:r>
        <w:t>de</w:t>
      </w:r>
      <w:r>
        <w:rPr>
          <w:spacing w:val="-2"/>
        </w:rPr>
        <w:t xml:space="preserve"> </w:t>
      </w:r>
      <w:r>
        <w:t>2</w:t>
      </w:r>
      <w:r>
        <w:rPr>
          <w:spacing w:val="-1"/>
        </w:rPr>
        <w:t xml:space="preserve"> </w:t>
      </w:r>
      <w:r>
        <w:t>de</w:t>
      </w:r>
      <w:r>
        <w:rPr>
          <w:spacing w:val="-2"/>
        </w:rPr>
        <w:t xml:space="preserve"> </w:t>
      </w:r>
      <w:r>
        <w:t>diciembre</w:t>
      </w:r>
      <w:r>
        <w:rPr>
          <w:spacing w:val="-1"/>
        </w:rPr>
        <w:t xml:space="preserve"> </w:t>
      </w:r>
      <w:r>
        <w:t>de</w:t>
      </w:r>
      <w:r>
        <w:rPr>
          <w:spacing w:val="-2"/>
        </w:rPr>
        <w:t xml:space="preserve"> </w:t>
      </w:r>
      <w:r>
        <w:t>2024</w:t>
      </w:r>
      <w:r>
        <w:rPr>
          <w:spacing w:val="-1"/>
        </w:rPr>
        <w:t xml:space="preserve"> </w:t>
      </w:r>
      <w:r>
        <w:t>fiscalizada</w:t>
      </w:r>
      <w:r>
        <w:rPr>
          <w:spacing w:val="-2"/>
        </w:rPr>
        <w:t xml:space="preserve"> </w:t>
      </w:r>
      <w:r>
        <w:t>favorablemente con fecha de 3 de diciembre de 2024.</w:t>
      </w:r>
    </w:p>
    <w:p w14:paraId="03CCF9B6" w14:textId="77777777" w:rsidR="002966FE" w:rsidRDefault="00000000">
      <w:pPr>
        <w:pStyle w:val="Ttulo3"/>
        <w:spacing w:before="120"/>
      </w:pPr>
      <w:r>
        <w:rPr>
          <w:spacing w:val="-2"/>
        </w:rPr>
        <w:t>Resolución:</w:t>
      </w:r>
    </w:p>
    <w:p w14:paraId="699473D6" w14:textId="77777777" w:rsidR="002966FE" w:rsidRDefault="00000000">
      <w:pPr>
        <w:pStyle w:val="Textoindependiente"/>
        <w:spacing w:before="212" w:line="336" w:lineRule="auto"/>
        <w:ind w:right="1435"/>
        <w:jc w:val="left"/>
      </w:pPr>
      <w:r>
        <w:t>1º.- Comprometer crédito por la cantidad de 317.638,00 €, con cargo a la aplicación presupuestaria 103.3260.48901 del ejercicio 2025.</w:t>
      </w:r>
    </w:p>
    <w:p w14:paraId="7F2CC5D6" w14:textId="77777777" w:rsidR="002966FE" w:rsidRDefault="00000000">
      <w:pPr>
        <w:pStyle w:val="Textoindependiente"/>
        <w:spacing w:line="336" w:lineRule="auto"/>
        <w:ind w:right="1435"/>
        <w:jc w:val="left"/>
      </w:pPr>
      <w:r>
        <w:t>2º.-</w:t>
      </w:r>
      <w:r>
        <w:rPr>
          <w:spacing w:val="40"/>
        </w:rPr>
        <w:t xml:space="preserve"> </w:t>
      </w:r>
      <w:r>
        <w:t>Aprobar</w:t>
      </w:r>
      <w:r>
        <w:rPr>
          <w:spacing w:val="40"/>
        </w:rPr>
        <w:t xml:space="preserve"> </w:t>
      </w:r>
      <w:r>
        <w:t>la</w:t>
      </w:r>
      <w:r>
        <w:rPr>
          <w:spacing w:val="40"/>
        </w:rPr>
        <w:t xml:space="preserve"> </w:t>
      </w:r>
      <w:r>
        <w:t>suscripción</w:t>
      </w:r>
      <w:r>
        <w:rPr>
          <w:spacing w:val="40"/>
        </w:rPr>
        <w:t xml:space="preserve"> </w:t>
      </w:r>
      <w:r>
        <w:t>de</w:t>
      </w:r>
      <w:r>
        <w:rPr>
          <w:spacing w:val="40"/>
        </w:rPr>
        <w:t xml:space="preserve"> </w:t>
      </w:r>
      <w:r>
        <w:t>convenios</w:t>
      </w:r>
      <w:r>
        <w:rPr>
          <w:spacing w:val="40"/>
        </w:rPr>
        <w:t xml:space="preserve"> </w:t>
      </w:r>
      <w:r>
        <w:t>de</w:t>
      </w:r>
      <w:r>
        <w:rPr>
          <w:spacing w:val="40"/>
        </w:rPr>
        <w:t xml:space="preserve"> </w:t>
      </w:r>
      <w:r>
        <w:t>colaboración</w:t>
      </w:r>
      <w:r>
        <w:rPr>
          <w:spacing w:val="40"/>
        </w:rPr>
        <w:t xml:space="preserve"> </w:t>
      </w:r>
      <w:r>
        <w:t>con</w:t>
      </w:r>
      <w:r>
        <w:rPr>
          <w:spacing w:val="40"/>
        </w:rPr>
        <w:t xml:space="preserve"> </w:t>
      </w:r>
      <w:r>
        <w:t>los</w:t>
      </w:r>
      <w:r>
        <w:rPr>
          <w:spacing w:val="40"/>
        </w:rPr>
        <w:t xml:space="preserve"> </w:t>
      </w:r>
      <w:r>
        <w:t>centros</w:t>
      </w:r>
      <w:r>
        <w:rPr>
          <w:spacing w:val="40"/>
        </w:rPr>
        <w:t xml:space="preserve"> </w:t>
      </w:r>
      <w:r>
        <w:t>públicos</w:t>
      </w:r>
      <w:r>
        <w:rPr>
          <w:spacing w:val="40"/>
        </w:rPr>
        <w:t xml:space="preserve"> </w:t>
      </w:r>
      <w:r>
        <w:t>docentes</w:t>
      </w:r>
      <w:r>
        <w:rPr>
          <w:spacing w:val="40"/>
        </w:rPr>
        <w:t xml:space="preserve"> </w:t>
      </w:r>
      <w:r>
        <w:t>del municipio para gastos de carácter educativo durante el curso 2024-2025.</w:t>
      </w:r>
    </w:p>
    <w:p w14:paraId="73AE8E90" w14:textId="77777777" w:rsidR="002966FE" w:rsidRDefault="00000000">
      <w:pPr>
        <w:pStyle w:val="Textoindependiente"/>
        <w:spacing w:before="121"/>
        <w:jc w:val="left"/>
      </w:pPr>
      <w:r>
        <w:t>3º.-</w:t>
      </w:r>
      <w:r>
        <w:rPr>
          <w:spacing w:val="-6"/>
        </w:rPr>
        <w:t xml:space="preserve"> </w:t>
      </w:r>
      <w:r>
        <w:t>La</w:t>
      </w:r>
      <w:r>
        <w:rPr>
          <w:spacing w:val="-3"/>
        </w:rPr>
        <w:t xml:space="preserve"> </w:t>
      </w:r>
      <w:r>
        <w:t>duración</w:t>
      </w:r>
      <w:r>
        <w:rPr>
          <w:spacing w:val="-2"/>
        </w:rPr>
        <w:t xml:space="preserve"> </w:t>
      </w:r>
      <w:r>
        <w:t>de</w:t>
      </w:r>
      <w:r>
        <w:rPr>
          <w:spacing w:val="-3"/>
        </w:rPr>
        <w:t xml:space="preserve"> </w:t>
      </w:r>
      <w:r>
        <w:t>los</w:t>
      </w:r>
      <w:r>
        <w:rPr>
          <w:spacing w:val="-4"/>
        </w:rPr>
        <w:t xml:space="preserve"> </w:t>
      </w:r>
      <w:r>
        <w:t>convenios</w:t>
      </w:r>
      <w:r>
        <w:rPr>
          <w:spacing w:val="-4"/>
        </w:rPr>
        <w:t xml:space="preserve"> </w:t>
      </w:r>
      <w:r>
        <w:t>se</w:t>
      </w:r>
      <w:r>
        <w:rPr>
          <w:spacing w:val="-3"/>
        </w:rPr>
        <w:t xml:space="preserve"> </w:t>
      </w:r>
      <w:r>
        <w:t>extiende</w:t>
      </w:r>
      <w:r>
        <w:rPr>
          <w:spacing w:val="-3"/>
        </w:rPr>
        <w:t xml:space="preserve"> </w:t>
      </w:r>
      <w:r>
        <w:t>hasta</w:t>
      </w:r>
      <w:r>
        <w:rPr>
          <w:spacing w:val="-3"/>
        </w:rPr>
        <w:t xml:space="preserve"> </w:t>
      </w:r>
      <w:r>
        <w:t>el</w:t>
      </w:r>
      <w:r>
        <w:rPr>
          <w:spacing w:val="-3"/>
        </w:rPr>
        <w:t xml:space="preserve"> </w:t>
      </w:r>
      <w:r>
        <w:t>31</w:t>
      </w:r>
      <w:r>
        <w:rPr>
          <w:spacing w:val="-4"/>
        </w:rPr>
        <w:t xml:space="preserve"> </w:t>
      </w:r>
      <w:r>
        <w:t>de</w:t>
      </w:r>
      <w:r>
        <w:rPr>
          <w:spacing w:val="-3"/>
        </w:rPr>
        <w:t xml:space="preserve"> </w:t>
      </w:r>
      <w:r>
        <w:t>julio</w:t>
      </w:r>
      <w:r>
        <w:rPr>
          <w:spacing w:val="-3"/>
        </w:rPr>
        <w:t xml:space="preserve"> </w:t>
      </w:r>
      <w:r>
        <w:t>de</w:t>
      </w:r>
      <w:r>
        <w:rPr>
          <w:spacing w:val="-2"/>
        </w:rPr>
        <w:t xml:space="preserve"> 2025.</w:t>
      </w:r>
    </w:p>
    <w:p w14:paraId="0AA012D7" w14:textId="1307B509" w:rsidR="002966FE" w:rsidRDefault="00000000">
      <w:pPr>
        <w:pStyle w:val="Textoindependiente"/>
        <w:spacing w:before="212"/>
        <w:jc w:val="left"/>
      </w:pPr>
      <w:r>
        <w:t>4º.-</w:t>
      </w:r>
      <w:r>
        <w:rPr>
          <w:spacing w:val="-6"/>
        </w:rPr>
        <w:t xml:space="preserve"> </w:t>
      </w:r>
      <w:r>
        <w:t>Publicar</w:t>
      </w:r>
      <w:r>
        <w:rPr>
          <w:spacing w:val="-4"/>
        </w:rPr>
        <w:t xml:space="preserve"> </w:t>
      </w:r>
      <w:r>
        <w:t>la</w:t>
      </w:r>
      <w:r>
        <w:rPr>
          <w:spacing w:val="-4"/>
        </w:rPr>
        <w:t xml:space="preserve"> </w:t>
      </w:r>
      <w:r>
        <w:t>totalidad</w:t>
      </w:r>
      <w:r>
        <w:rPr>
          <w:spacing w:val="-3"/>
        </w:rPr>
        <w:t xml:space="preserve"> </w:t>
      </w:r>
      <w:r>
        <w:t>de</w:t>
      </w:r>
      <w:r>
        <w:rPr>
          <w:spacing w:val="-3"/>
        </w:rPr>
        <w:t xml:space="preserve"> </w:t>
      </w:r>
      <w:r>
        <w:t>los</w:t>
      </w:r>
      <w:r>
        <w:rPr>
          <w:spacing w:val="-5"/>
        </w:rPr>
        <w:t xml:space="preserve"> </w:t>
      </w:r>
      <w:r>
        <w:t>convenios</w:t>
      </w:r>
      <w:r>
        <w:rPr>
          <w:spacing w:val="-5"/>
        </w:rPr>
        <w:t xml:space="preserve"> </w:t>
      </w:r>
      <w:r>
        <w:t>en</w:t>
      </w:r>
      <w:r>
        <w:rPr>
          <w:spacing w:val="-4"/>
        </w:rPr>
        <w:t xml:space="preserve"> </w:t>
      </w:r>
      <w:r>
        <w:t>el</w:t>
      </w:r>
      <w:r>
        <w:rPr>
          <w:spacing w:val="-4"/>
        </w:rPr>
        <w:t xml:space="preserve"> </w:t>
      </w:r>
      <w:r>
        <w:t>Portal</w:t>
      </w:r>
      <w:r>
        <w:rPr>
          <w:spacing w:val="-4"/>
        </w:rPr>
        <w:t xml:space="preserve"> </w:t>
      </w:r>
      <w:r>
        <w:t>de</w:t>
      </w:r>
      <w:r>
        <w:rPr>
          <w:spacing w:val="-3"/>
        </w:rPr>
        <w:t xml:space="preserve"> </w:t>
      </w:r>
      <w:r>
        <w:t>Transparencia</w:t>
      </w:r>
      <w:r>
        <w:rPr>
          <w:spacing w:val="-2"/>
        </w:rPr>
        <w:t xml:space="preserve"> municipal.</w:t>
      </w:r>
    </w:p>
    <w:p w14:paraId="39FF8491" w14:textId="77777777" w:rsidR="002966FE" w:rsidRDefault="002966FE">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2966FE" w14:paraId="436499FF" w14:textId="77777777">
        <w:trPr>
          <w:trHeight w:val="1344"/>
        </w:trPr>
        <w:tc>
          <w:tcPr>
            <w:tcW w:w="9072" w:type="dxa"/>
            <w:gridSpan w:val="2"/>
          </w:tcPr>
          <w:p w14:paraId="1A8D8CF0" w14:textId="02DDD381" w:rsidR="002966FE" w:rsidRDefault="00000000">
            <w:pPr>
              <w:pStyle w:val="TableParagraph"/>
              <w:spacing w:line="336" w:lineRule="auto"/>
              <w:ind w:left="47" w:right="41" w:firstLine="2"/>
              <w:jc w:val="center"/>
              <w:rPr>
                <w:b/>
                <w:sz w:val="20"/>
              </w:rPr>
            </w:pPr>
            <w:r>
              <w:rPr>
                <w:b/>
                <w:sz w:val="20"/>
              </w:rPr>
              <w:t>Aceptación de ayuda otorgada por la Comunidad de Madrid para la implantación de zonas de bajas emisiones y la adaptación al cambio climático, de acuerdo con la convocatoria publicada en el Boletín Oficial de la Comunidad de Madrid de fecha 3 de junio de 2024</w:t>
            </w:r>
            <w:r w:rsidR="00964667">
              <w:rPr>
                <w:b/>
                <w:sz w:val="20"/>
              </w:rPr>
              <w:t>,</w:t>
            </w:r>
            <w:r>
              <w:rPr>
                <w:b/>
                <w:sz w:val="20"/>
              </w:rPr>
              <w:t xml:space="preserve"> dentro del</w:t>
            </w:r>
            <w:r>
              <w:rPr>
                <w:b/>
                <w:spacing w:val="-6"/>
                <w:sz w:val="20"/>
              </w:rPr>
              <w:t xml:space="preserve"> </w:t>
            </w:r>
            <w:r>
              <w:rPr>
                <w:b/>
                <w:sz w:val="20"/>
              </w:rPr>
              <w:t>Plan</w:t>
            </w:r>
            <w:r>
              <w:rPr>
                <w:b/>
                <w:spacing w:val="-4"/>
                <w:sz w:val="20"/>
              </w:rPr>
              <w:t xml:space="preserve"> </w:t>
            </w:r>
            <w:r>
              <w:rPr>
                <w:b/>
                <w:sz w:val="20"/>
              </w:rPr>
              <w:t>de</w:t>
            </w:r>
            <w:r>
              <w:rPr>
                <w:b/>
                <w:spacing w:val="-4"/>
                <w:sz w:val="20"/>
              </w:rPr>
              <w:t xml:space="preserve"> </w:t>
            </w:r>
            <w:r>
              <w:rPr>
                <w:b/>
                <w:sz w:val="20"/>
              </w:rPr>
              <w:t>Recuperación,</w:t>
            </w:r>
            <w:r>
              <w:rPr>
                <w:b/>
                <w:spacing w:val="-6"/>
                <w:sz w:val="20"/>
              </w:rPr>
              <w:t xml:space="preserve"> </w:t>
            </w:r>
            <w:r>
              <w:rPr>
                <w:b/>
                <w:sz w:val="20"/>
              </w:rPr>
              <w:t>Transformación</w:t>
            </w:r>
            <w:r>
              <w:rPr>
                <w:b/>
                <w:spacing w:val="-4"/>
                <w:sz w:val="20"/>
              </w:rPr>
              <w:t xml:space="preserve"> </w:t>
            </w:r>
            <w:r>
              <w:rPr>
                <w:b/>
                <w:sz w:val="20"/>
              </w:rPr>
              <w:t>y</w:t>
            </w:r>
            <w:r>
              <w:rPr>
                <w:b/>
                <w:spacing w:val="-5"/>
                <w:sz w:val="20"/>
              </w:rPr>
              <w:t xml:space="preserve"> </w:t>
            </w:r>
            <w:r>
              <w:rPr>
                <w:b/>
                <w:sz w:val="20"/>
              </w:rPr>
              <w:t>Resiliencia,</w:t>
            </w:r>
            <w:r>
              <w:rPr>
                <w:b/>
                <w:spacing w:val="-4"/>
                <w:sz w:val="20"/>
              </w:rPr>
              <w:t xml:space="preserve"> </w:t>
            </w:r>
            <w:r>
              <w:rPr>
                <w:b/>
                <w:sz w:val="20"/>
              </w:rPr>
              <w:t>Fondos</w:t>
            </w:r>
            <w:r>
              <w:rPr>
                <w:b/>
                <w:spacing w:val="-4"/>
                <w:sz w:val="20"/>
              </w:rPr>
              <w:t xml:space="preserve"> </w:t>
            </w:r>
            <w:r>
              <w:rPr>
                <w:b/>
                <w:sz w:val="20"/>
              </w:rPr>
              <w:t>Next</w:t>
            </w:r>
            <w:r>
              <w:rPr>
                <w:b/>
                <w:spacing w:val="-5"/>
                <w:sz w:val="20"/>
              </w:rPr>
              <w:t xml:space="preserve"> </w:t>
            </w:r>
            <w:proofErr w:type="spellStart"/>
            <w:r>
              <w:rPr>
                <w:b/>
                <w:sz w:val="20"/>
              </w:rPr>
              <w:t>Generation</w:t>
            </w:r>
            <w:proofErr w:type="spellEnd"/>
            <w:r>
              <w:rPr>
                <w:b/>
                <w:sz w:val="20"/>
              </w:rPr>
              <w:t>.</w:t>
            </w:r>
            <w:r>
              <w:rPr>
                <w:b/>
                <w:spacing w:val="-6"/>
                <w:sz w:val="20"/>
              </w:rPr>
              <w:t xml:space="preserve"> </w:t>
            </w:r>
            <w:proofErr w:type="spellStart"/>
            <w:r w:rsidR="00964667">
              <w:rPr>
                <w:b/>
                <w:spacing w:val="-6"/>
                <w:sz w:val="20"/>
              </w:rPr>
              <w:t>Expte</w:t>
            </w:r>
            <w:proofErr w:type="spellEnd"/>
            <w:r w:rsidR="00964667">
              <w:rPr>
                <w:b/>
                <w:spacing w:val="-6"/>
                <w:sz w:val="20"/>
              </w:rPr>
              <w:t xml:space="preserve">. </w:t>
            </w:r>
            <w:r>
              <w:rPr>
                <w:b/>
                <w:sz w:val="20"/>
              </w:rPr>
              <w:t>22504/2024.</w:t>
            </w:r>
          </w:p>
        </w:tc>
      </w:tr>
      <w:tr w:rsidR="002966FE" w14:paraId="795F813B" w14:textId="77777777">
        <w:trPr>
          <w:trHeight w:val="377"/>
        </w:trPr>
        <w:tc>
          <w:tcPr>
            <w:tcW w:w="1984" w:type="dxa"/>
          </w:tcPr>
          <w:p w14:paraId="05749811" w14:textId="77777777" w:rsidR="002966FE" w:rsidRDefault="00000000">
            <w:pPr>
              <w:pStyle w:val="TableParagraph"/>
              <w:ind w:left="30"/>
              <w:rPr>
                <w:b/>
                <w:sz w:val="20"/>
              </w:rPr>
            </w:pPr>
            <w:r>
              <w:rPr>
                <w:b/>
                <w:spacing w:val="-2"/>
                <w:sz w:val="20"/>
              </w:rPr>
              <w:t>Favorable</w:t>
            </w:r>
          </w:p>
        </w:tc>
        <w:tc>
          <w:tcPr>
            <w:tcW w:w="7088" w:type="dxa"/>
          </w:tcPr>
          <w:p w14:paraId="64FA8224" w14:textId="77777777" w:rsidR="002966FE"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FEDB2B0" w14:textId="77777777" w:rsidR="002966FE" w:rsidRDefault="00000000">
      <w:pPr>
        <w:pStyle w:val="Ttulo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CECE653" w14:textId="77777777" w:rsidR="002966FE" w:rsidRDefault="00000000">
      <w:pPr>
        <w:pStyle w:val="Prrafodelista"/>
        <w:numPr>
          <w:ilvl w:val="0"/>
          <w:numId w:val="1"/>
        </w:numPr>
        <w:tabs>
          <w:tab w:val="left" w:pos="284"/>
        </w:tabs>
        <w:spacing w:before="212" w:line="336" w:lineRule="auto"/>
        <w:ind w:right="1429" w:firstLine="0"/>
        <w:jc w:val="both"/>
        <w:rPr>
          <w:sz w:val="20"/>
        </w:rPr>
      </w:pPr>
      <w:r>
        <w:rPr>
          <w:sz w:val="20"/>
        </w:rPr>
        <w:t>Orden 83/2023, de 27 de enero, de la Consejería de Medio Ambiente, Vivienda y Agricultura, por la que</w:t>
      </w:r>
      <w:r>
        <w:rPr>
          <w:spacing w:val="-3"/>
          <w:sz w:val="20"/>
        </w:rPr>
        <w:t xml:space="preserve"> </w:t>
      </w:r>
      <w:r>
        <w:rPr>
          <w:sz w:val="20"/>
        </w:rPr>
        <w:t>se</w:t>
      </w:r>
      <w:r>
        <w:rPr>
          <w:spacing w:val="-1"/>
          <w:sz w:val="20"/>
        </w:rPr>
        <w:t xml:space="preserve"> </w:t>
      </w:r>
      <w:r>
        <w:rPr>
          <w:sz w:val="20"/>
        </w:rPr>
        <w:t>aprueban</w:t>
      </w:r>
      <w:r>
        <w:rPr>
          <w:spacing w:val="-1"/>
          <w:sz w:val="20"/>
        </w:rPr>
        <w:t xml:space="preserve"> </w:t>
      </w:r>
      <w:r>
        <w:rPr>
          <w:sz w:val="20"/>
        </w:rPr>
        <w:t>las</w:t>
      </w:r>
      <w:r>
        <w:rPr>
          <w:spacing w:val="-3"/>
          <w:sz w:val="20"/>
        </w:rPr>
        <w:t xml:space="preserve"> </w:t>
      </w:r>
      <w:r>
        <w:rPr>
          <w:sz w:val="20"/>
        </w:rPr>
        <w:t>bases</w:t>
      </w:r>
      <w:r>
        <w:rPr>
          <w:spacing w:val="-1"/>
          <w:sz w:val="20"/>
        </w:rPr>
        <w:t xml:space="preserve"> </w:t>
      </w:r>
      <w:r>
        <w:rPr>
          <w:sz w:val="20"/>
        </w:rPr>
        <w:t>reguladoras</w:t>
      </w:r>
      <w:r>
        <w:rPr>
          <w:spacing w:val="-1"/>
          <w:sz w:val="20"/>
        </w:rPr>
        <w:t xml:space="preserve"> </w:t>
      </w:r>
      <w:r>
        <w:rPr>
          <w:sz w:val="20"/>
        </w:rPr>
        <w:t>para</w:t>
      </w:r>
      <w:r>
        <w:rPr>
          <w:spacing w:val="-3"/>
          <w:sz w:val="20"/>
        </w:rPr>
        <w:t xml:space="preserve"> </w:t>
      </w:r>
      <w:r>
        <w:rPr>
          <w:sz w:val="20"/>
        </w:rPr>
        <w:t>la</w:t>
      </w:r>
      <w:r>
        <w:rPr>
          <w:spacing w:val="-1"/>
          <w:sz w:val="20"/>
        </w:rPr>
        <w:t xml:space="preserve"> </w:t>
      </w:r>
      <w:r>
        <w:rPr>
          <w:sz w:val="20"/>
        </w:rPr>
        <w:t>concesión</w:t>
      </w:r>
      <w:r>
        <w:rPr>
          <w:spacing w:val="-1"/>
          <w:sz w:val="20"/>
        </w:rPr>
        <w:t xml:space="preserve"> </w:t>
      </w:r>
      <w:r>
        <w:rPr>
          <w:sz w:val="20"/>
        </w:rPr>
        <w:t>de</w:t>
      </w:r>
      <w:r>
        <w:rPr>
          <w:spacing w:val="-1"/>
          <w:sz w:val="20"/>
        </w:rPr>
        <w:t xml:space="preserve"> </w:t>
      </w:r>
      <w:r>
        <w:rPr>
          <w:sz w:val="20"/>
        </w:rPr>
        <w:t>ayudas</w:t>
      </w:r>
      <w:r>
        <w:rPr>
          <w:spacing w:val="-1"/>
          <w:sz w:val="20"/>
        </w:rPr>
        <w:t xml:space="preserve"> </w:t>
      </w:r>
      <w:r>
        <w:rPr>
          <w:sz w:val="20"/>
        </w:rPr>
        <w:t>a</w:t>
      </w:r>
      <w:r>
        <w:rPr>
          <w:spacing w:val="-3"/>
          <w:sz w:val="20"/>
        </w:rPr>
        <w:t xml:space="preserve"> </w:t>
      </w:r>
      <w:r>
        <w:rPr>
          <w:sz w:val="20"/>
        </w:rPr>
        <w:t>entidades</w:t>
      </w:r>
      <w:r>
        <w:rPr>
          <w:spacing w:val="-1"/>
          <w:sz w:val="20"/>
        </w:rPr>
        <w:t xml:space="preserve"> </w:t>
      </w:r>
      <w:r>
        <w:rPr>
          <w:sz w:val="20"/>
        </w:rPr>
        <w:t>locales</w:t>
      </w:r>
      <w:r>
        <w:rPr>
          <w:spacing w:val="-1"/>
          <w:sz w:val="20"/>
        </w:rPr>
        <w:t xml:space="preserve"> </w:t>
      </w:r>
      <w:r>
        <w:rPr>
          <w:sz w:val="20"/>
        </w:rPr>
        <w:t>y</w:t>
      </w:r>
      <w:r>
        <w:rPr>
          <w:spacing w:val="-3"/>
          <w:sz w:val="20"/>
        </w:rPr>
        <w:t xml:space="preserve"> </w:t>
      </w:r>
      <w:r>
        <w:rPr>
          <w:sz w:val="20"/>
        </w:rPr>
        <w:t>municipios de la Comunidad de Madrid para la implantación de Zonas de Bajas Emisiones y la adaptación al cambio climático.</w:t>
      </w:r>
    </w:p>
    <w:p w14:paraId="674CD691" w14:textId="77777777" w:rsidR="002966FE" w:rsidRDefault="00000000">
      <w:pPr>
        <w:pStyle w:val="Prrafodelista"/>
        <w:numPr>
          <w:ilvl w:val="0"/>
          <w:numId w:val="1"/>
        </w:numPr>
        <w:tabs>
          <w:tab w:val="left" w:pos="284"/>
        </w:tabs>
        <w:spacing w:line="336" w:lineRule="auto"/>
        <w:ind w:right="1424" w:firstLine="0"/>
        <w:jc w:val="both"/>
        <w:rPr>
          <w:sz w:val="20"/>
        </w:rPr>
      </w:pPr>
      <w:r>
        <w:rPr>
          <w:sz w:val="20"/>
        </w:rPr>
        <w:t>EXTRACTO de</w:t>
      </w:r>
      <w:r>
        <w:rPr>
          <w:spacing w:val="-1"/>
          <w:sz w:val="20"/>
        </w:rPr>
        <w:t xml:space="preserve"> </w:t>
      </w:r>
      <w:r>
        <w:rPr>
          <w:sz w:val="20"/>
        </w:rPr>
        <w:t>la Orden</w:t>
      </w:r>
      <w:r>
        <w:rPr>
          <w:spacing w:val="-1"/>
          <w:sz w:val="20"/>
        </w:rPr>
        <w:t xml:space="preserve"> </w:t>
      </w:r>
      <w:r>
        <w:rPr>
          <w:sz w:val="20"/>
        </w:rPr>
        <w:t>1776/2024,</w:t>
      </w:r>
      <w:r>
        <w:rPr>
          <w:spacing w:val="-1"/>
          <w:sz w:val="20"/>
        </w:rPr>
        <w:t xml:space="preserve"> </w:t>
      </w:r>
      <w:r>
        <w:rPr>
          <w:sz w:val="20"/>
        </w:rPr>
        <w:t>de</w:t>
      </w:r>
      <w:r>
        <w:rPr>
          <w:spacing w:val="-1"/>
          <w:sz w:val="20"/>
        </w:rPr>
        <w:t xml:space="preserve"> </w:t>
      </w:r>
      <w:r>
        <w:rPr>
          <w:sz w:val="20"/>
        </w:rPr>
        <w:t>la Consejería de</w:t>
      </w:r>
      <w:r>
        <w:rPr>
          <w:spacing w:val="-1"/>
          <w:sz w:val="20"/>
        </w:rPr>
        <w:t xml:space="preserve"> </w:t>
      </w:r>
      <w:r>
        <w:rPr>
          <w:sz w:val="20"/>
        </w:rPr>
        <w:t>Medio Ambiente, Agricultura e</w:t>
      </w:r>
      <w:r>
        <w:rPr>
          <w:spacing w:val="-1"/>
          <w:sz w:val="20"/>
        </w:rPr>
        <w:t xml:space="preserve"> </w:t>
      </w:r>
      <w:r>
        <w:rPr>
          <w:sz w:val="20"/>
        </w:rPr>
        <w:t>Interior, por la que se aprueba la convocatoria para la concesión de ayudas a entidades locales y municipios de la Comunidad de Madrid para la implantación de zonas de bajas emisiones y la adaptación al cambio climático, publicado en el Boletín Oficial de la Comunidad de Madrid, de 3 de junio de 2024.</w:t>
      </w:r>
    </w:p>
    <w:p w14:paraId="09D05F68" w14:textId="77777777" w:rsidR="002966FE" w:rsidRDefault="00000000">
      <w:pPr>
        <w:pStyle w:val="Prrafodelista"/>
        <w:numPr>
          <w:ilvl w:val="0"/>
          <w:numId w:val="1"/>
        </w:numPr>
        <w:tabs>
          <w:tab w:val="left" w:pos="284"/>
        </w:tabs>
        <w:ind w:left="284" w:hanging="164"/>
        <w:jc w:val="both"/>
        <w:rPr>
          <w:sz w:val="20"/>
        </w:rPr>
      </w:pPr>
      <w:r>
        <w:rPr>
          <w:sz w:val="20"/>
        </w:rPr>
        <w:t>Propuesta</w:t>
      </w:r>
      <w:r>
        <w:rPr>
          <w:spacing w:val="-5"/>
          <w:sz w:val="20"/>
        </w:rPr>
        <w:t xml:space="preserve"> </w:t>
      </w:r>
      <w:r>
        <w:rPr>
          <w:sz w:val="20"/>
        </w:rPr>
        <w:t>de</w:t>
      </w:r>
      <w:r>
        <w:rPr>
          <w:spacing w:val="-3"/>
          <w:sz w:val="20"/>
        </w:rPr>
        <w:t xml:space="preserve"> </w:t>
      </w:r>
      <w:r>
        <w:rPr>
          <w:sz w:val="20"/>
        </w:rPr>
        <w:t>inicio</w:t>
      </w:r>
      <w:r>
        <w:rPr>
          <w:spacing w:val="-3"/>
          <w:sz w:val="20"/>
        </w:rPr>
        <w:t xml:space="preserve"> </w:t>
      </w:r>
      <w:r>
        <w:rPr>
          <w:sz w:val="20"/>
        </w:rPr>
        <w:t>de</w:t>
      </w:r>
      <w:r>
        <w:rPr>
          <w:spacing w:val="-4"/>
          <w:sz w:val="20"/>
        </w:rPr>
        <w:t xml:space="preserve"> </w:t>
      </w:r>
      <w:r>
        <w:rPr>
          <w:sz w:val="20"/>
        </w:rPr>
        <w:t>expediente</w:t>
      </w:r>
      <w:r>
        <w:rPr>
          <w:spacing w:val="-2"/>
          <w:sz w:val="20"/>
        </w:rPr>
        <w:t xml:space="preserve"> </w:t>
      </w:r>
      <w:r>
        <w:rPr>
          <w:sz w:val="20"/>
        </w:rPr>
        <w:t>para</w:t>
      </w:r>
      <w:r>
        <w:rPr>
          <w:spacing w:val="-3"/>
          <w:sz w:val="20"/>
        </w:rPr>
        <w:t xml:space="preserve"> </w:t>
      </w:r>
      <w:r>
        <w:rPr>
          <w:sz w:val="20"/>
        </w:rPr>
        <w:t>la</w:t>
      </w:r>
      <w:r>
        <w:rPr>
          <w:spacing w:val="-3"/>
          <w:sz w:val="20"/>
        </w:rPr>
        <w:t xml:space="preserve"> </w:t>
      </w:r>
      <w:r>
        <w:rPr>
          <w:sz w:val="20"/>
        </w:rPr>
        <w:t>solicitud</w:t>
      </w:r>
      <w:r>
        <w:rPr>
          <w:spacing w:val="-4"/>
          <w:sz w:val="20"/>
        </w:rPr>
        <w:t xml:space="preserve"> </w:t>
      </w:r>
      <w:r>
        <w:rPr>
          <w:sz w:val="20"/>
        </w:rPr>
        <w:t>de</w:t>
      </w:r>
      <w:r>
        <w:rPr>
          <w:spacing w:val="-3"/>
          <w:sz w:val="20"/>
        </w:rPr>
        <w:t xml:space="preserve"> </w:t>
      </w:r>
      <w:r>
        <w:rPr>
          <w:sz w:val="20"/>
        </w:rPr>
        <w:t>ayuda</w:t>
      </w:r>
      <w:r>
        <w:rPr>
          <w:spacing w:val="-3"/>
          <w:sz w:val="20"/>
        </w:rPr>
        <w:t xml:space="preserve"> </w:t>
      </w:r>
      <w:r>
        <w:rPr>
          <w:sz w:val="20"/>
        </w:rPr>
        <w:t>en</w:t>
      </w:r>
      <w:r>
        <w:rPr>
          <w:spacing w:val="-4"/>
          <w:sz w:val="20"/>
        </w:rPr>
        <w:t xml:space="preserve"> </w:t>
      </w:r>
      <w:r>
        <w:rPr>
          <w:sz w:val="20"/>
        </w:rPr>
        <w:t>el</w:t>
      </w:r>
      <w:r>
        <w:rPr>
          <w:spacing w:val="-3"/>
          <w:sz w:val="20"/>
        </w:rPr>
        <w:t xml:space="preserve"> </w:t>
      </w:r>
      <w:r>
        <w:rPr>
          <w:sz w:val="20"/>
        </w:rPr>
        <w:t>marco</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anterior</w:t>
      </w:r>
      <w:r>
        <w:rPr>
          <w:spacing w:val="-1"/>
          <w:sz w:val="20"/>
        </w:rPr>
        <w:t xml:space="preserve"> </w:t>
      </w:r>
      <w:r>
        <w:rPr>
          <w:spacing w:val="-2"/>
          <w:sz w:val="20"/>
        </w:rPr>
        <w:t>convocatoria,</w:t>
      </w:r>
    </w:p>
    <w:p w14:paraId="19E8CD62" w14:textId="77777777" w:rsidR="002966FE" w:rsidRDefault="002966FE">
      <w:pPr>
        <w:jc w:val="both"/>
        <w:rPr>
          <w:sz w:val="20"/>
        </w:rPr>
        <w:sectPr w:rsidR="002966FE">
          <w:pgSz w:w="11910" w:h="16840"/>
          <w:pgMar w:top="1720" w:right="0" w:bottom="1280" w:left="1300" w:header="567" w:footer="1080" w:gutter="0"/>
          <w:cols w:space="720"/>
        </w:sectPr>
      </w:pPr>
    </w:p>
    <w:p w14:paraId="131BEFB6" w14:textId="77777777" w:rsidR="002966FE" w:rsidRDefault="00000000">
      <w:pPr>
        <w:pStyle w:val="Textoindependiente"/>
        <w:spacing w:before="83" w:line="336" w:lineRule="auto"/>
        <w:ind w:right="1435"/>
        <w:jc w:val="left"/>
      </w:pPr>
      <w:r>
        <w:lastRenderedPageBreak/>
        <w:t xml:space="preserve">suscrita por el </w:t>
      </w:r>
      <w:proofErr w:type="gramStart"/>
      <w:r>
        <w:t>Concejal</w:t>
      </w:r>
      <w:proofErr w:type="gramEnd"/>
      <w:r>
        <w:t>-Delegado de</w:t>
      </w:r>
      <w:r>
        <w:rPr>
          <w:spacing w:val="-1"/>
        </w:rPr>
        <w:t xml:space="preserve"> </w:t>
      </w:r>
      <w:r>
        <w:t xml:space="preserve">Medio Ambiente y Servicios a la Ciudad, con fecha 3 de julio de </w:t>
      </w:r>
      <w:r>
        <w:rPr>
          <w:spacing w:val="-4"/>
        </w:rPr>
        <w:t>2024.</w:t>
      </w:r>
    </w:p>
    <w:p w14:paraId="31C7DB0E" w14:textId="29B8E474" w:rsidR="002966FE" w:rsidRDefault="00000000">
      <w:pPr>
        <w:pStyle w:val="Prrafodelista"/>
        <w:numPr>
          <w:ilvl w:val="0"/>
          <w:numId w:val="1"/>
        </w:numPr>
        <w:tabs>
          <w:tab w:val="left" w:pos="284"/>
        </w:tabs>
        <w:spacing w:line="336" w:lineRule="auto"/>
        <w:ind w:right="1424" w:firstLine="0"/>
        <w:jc w:val="left"/>
        <w:rPr>
          <w:sz w:val="20"/>
        </w:rPr>
      </w:pPr>
      <w:r>
        <w:rPr>
          <w:sz w:val="20"/>
        </w:rPr>
        <w:t xml:space="preserve">Informe técnico suscrito por la Directora General de Medio Ambiente, </w:t>
      </w:r>
      <w:proofErr w:type="gramStart"/>
      <w:r>
        <w:rPr>
          <w:sz w:val="20"/>
        </w:rPr>
        <w:t>D</w:t>
      </w:r>
      <w:r w:rsidR="00964667">
        <w:rPr>
          <w:sz w:val="20"/>
        </w:rPr>
        <w:t>.</w:t>
      </w:r>
      <w:r>
        <w:rPr>
          <w:sz w:val="20"/>
        </w:rPr>
        <w:t>ª</w:t>
      </w:r>
      <w:proofErr w:type="gramEnd"/>
      <w:r>
        <w:rPr>
          <w:sz w:val="20"/>
        </w:rPr>
        <w:t xml:space="preserve"> María Castillo Villalva, de fecha 18 de junio de 2024, favorable a la solicitud de las ayudas.</w:t>
      </w:r>
    </w:p>
    <w:p w14:paraId="5B2B7BEE" w14:textId="77777777" w:rsidR="002966FE" w:rsidRDefault="00000000">
      <w:pPr>
        <w:pStyle w:val="Prrafodelista"/>
        <w:numPr>
          <w:ilvl w:val="0"/>
          <w:numId w:val="1"/>
        </w:numPr>
        <w:tabs>
          <w:tab w:val="left" w:pos="284"/>
        </w:tabs>
        <w:ind w:left="284" w:hanging="164"/>
        <w:jc w:val="left"/>
        <w:rPr>
          <w:sz w:val="20"/>
        </w:rPr>
      </w:pPr>
      <w:r>
        <w:rPr>
          <w:sz w:val="20"/>
        </w:rPr>
        <w:t>Memoria</w:t>
      </w:r>
      <w:r>
        <w:rPr>
          <w:spacing w:val="-6"/>
          <w:sz w:val="20"/>
        </w:rPr>
        <w:t xml:space="preserve"> </w:t>
      </w:r>
      <w:r>
        <w:rPr>
          <w:sz w:val="20"/>
        </w:rPr>
        <w:t>y</w:t>
      </w:r>
      <w:r>
        <w:rPr>
          <w:spacing w:val="-3"/>
          <w:sz w:val="20"/>
        </w:rPr>
        <w:t xml:space="preserve"> </w:t>
      </w:r>
      <w:r>
        <w:rPr>
          <w:sz w:val="20"/>
        </w:rPr>
        <w:t>anexos</w:t>
      </w:r>
      <w:r>
        <w:rPr>
          <w:spacing w:val="-3"/>
          <w:sz w:val="20"/>
        </w:rPr>
        <w:t xml:space="preserve"> </w:t>
      </w:r>
      <w:r>
        <w:rPr>
          <w:sz w:val="20"/>
        </w:rPr>
        <w:t>remitidos</w:t>
      </w:r>
      <w:r>
        <w:rPr>
          <w:spacing w:val="-3"/>
          <w:sz w:val="20"/>
        </w:rPr>
        <w:t xml:space="preserve"> </w:t>
      </w:r>
      <w:r>
        <w:rPr>
          <w:sz w:val="20"/>
        </w:rPr>
        <w:t>por</w:t>
      </w:r>
      <w:r>
        <w:rPr>
          <w:spacing w:val="-5"/>
          <w:sz w:val="20"/>
        </w:rPr>
        <w:t xml:space="preserve"> </w:t>
      </w:r>
      <w:r>
        <w:rPr>
          <w:sz w:val="20"/>
        </w:rPr>
        <w:t>la</w:t>
      </w:r>
      <w:r>
        <w:rPr>
          <w:spacing w:val="-3"/>
          <w:sz w:val="20"/>
        </w:rPr>
        <w:t xml:space="preserve"> </w:t>
      </w:r>
      <w:proofErr w:type="gramStart"/>
      <w:r>
        <w:rPr>
          <w:sz w:val="20"/>
        </w:rPr>
        <w:t>Concejalía</w:t>
      </w:r>
      <w:proofErr w:type="gramEnd"/>
      <w:r>
        <w:rPr>
          <w:spacing w:val="-3"/>
          <w:sz w:val="20"/>
        </w:rPr>
        <w:t xml:space="preserve"> </w:t>
      </w:r>
      <w:r>
        <w:rPr>
          <w:sz w:val="20"/>
        </w:rPr>
        <w:t>de</w:t>
      </w:r>
      <w:r>
        <w:rPr>
          <w:spacing w:val="-4"/>
          <w:sz w:val="20"/>
        </w:rPr>
        <w:t xml:space="preserve"> </w:t>
      </w:r>
      <w:r>
        <w:rPr>
          <w:sz w:val="20"/>
        </w:rPr>
        <w:t>Medio</w:t>
      </w:r>
      <w:r>
        <w:rPr>
          <w:spacing w:val="-3"/>
          <w:sz w:val="20"/>
        </w:rPr>
        <w:t xml:space="preserve"> </w:t>
      </w:r>
      <w:r>
        <w:rPr>
          <w:sz w:val="20"/>
        </w:rPr>
        <w:t>Ambiente</w:t>
      </w:r>
      <w:r>
        <w:rPr>
          <w:spacing w:val="-3"/>
          <w:sz w:val="20"/>
        </w:rPr>
        <w:t xml:space="preserve"> </w:t>
      </w:r>
      <w:r>
        <w:rPr>
          <w:sz w:val="20"/>
        </w:rPr>
        <w:t>y</w:t>
      </w:r>
      <w:r>
        <w:rPr>
          <w:spacing w:val="-3"/>
          <w:sz w:val="20"/>
        </w:rPr>
        <w:t xml:space="preserve"> </w:t>
      </w:r>
      <w:r>
        <w:rPr>
          <w:sz w:val="20"/>
        </w:rPr>
        <w:t>Servicios</w:t>
      </w:r>
      <w:r>
        <w:rPr>
          <w:spacing w:val="-4"/>
          <w:sz w:val="20"/>
        </w:rPr>
        <w:t xml:space="preserve"> </w:t>
      </w:r>
      <w:r>
        <w:rPr>
          <w:sz w:val="20"/>
        </w:rPr>
        <w:t>a</w:t>
      </w:r>
      <w:r>
        <w:rPr>
          <w:spacing w:val="-3"/>
          <w:sz w:val="20"/>
        </w:rPr>
        <w:t xml:space="preserve"> </w:t>
      </w:r>
      <w:r>
        <w:rPr>
          <w:sz w:val="20"/>
        </w:rPr>
        <w:t>la</w:t>
      </w:r>
      <w:r>
        <w:rPr>
          <w:spacing w:val="-3"/>
          <w:sz w:val="20"/>
        </w:rPr>
        <w:t xml:space="preserve"> </w:t>
      </w:r>
      <w:r>
        <w:rPr>
          <w:spacing w:val="-2"/>
          <w:sz w:val="20"/>
        </w:rPr>
        <w:t>Ciudad.</w:t>
      </w:r>
    </w:p>
    <w:p w14:paraId="2E3E3D1E" w14:textId="77777777" w:rsidR="002966FE" w:rsidRDefault="00000000">
      <w:pPr>
        <w:pStyle w:val="Prrafodelista"/>
        <w:numPr>
          <w:ilvl w:val="0"/>
          <w:numId w:val="1"/>
        </w:numPr>
        <w:tabs>
          <w:tab w:val="left" w:pos="284"/>
        </w:tabs>
        <w:spacing w:before="212" w:line="336" w:lineRule="auto"/>
        <w:ind w:right="1435" w:firstLine="0"/>
        <w:jc w:val="both"/>
        <w:rPr>
          <w:sz w:val="20"/>
        </w:rPr>
      </w:pPr>
      <w:r>
        <w:rPr>
          <w:noProof/>
        </w:rPr>
        <mc:AlternateContent>
          <mc:Choice Requires="wps">
            <w:drawing>
              <wp:anchor distT="0" distB="0" distL="0" distR="0" simplePos="0" relativeHeight="15810560" behindDoc="0" locked="0" layoutInCell="1" allowOverlap="1" wp14:anchorId="02E5CEBA" wp14:editId="45385FE8">
                <wp:simplePos x="0" y="0"/>
                <wp:positionH relativeFrom="page">
                  <wp:posOffset>6807087</wp:posOffset>
                </wp:positionH>
                <wp:positionV relativeFrom="paragraph">
                  <wp:posOffset>553309</wp:posOffset>
                </wp:positionV>
                <wp:extent cx="419734" cy="318706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D8793F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443EA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wps:txbx>
                      <wps:bodyPr vert="vert270" wrap="square" lIns="0" tIns="0" rIns="0" bIns="0" rtlCol="0">
                        <a:noAutofit/>
                      </wps:bodyPr>
                    </wps:wsp>
                  </a:graphicData>
                </a:graphic>
              </wp:anchor>
            </w:drawing>
          </mc:Choice>
          <mc:Fallback>
            <w:pict>
              <v:shape w14:anchorId="02E5CEBA" id="Textbox 185" o:spid="_x0000_s1115" type="#_x0000_t202" style="position:absolute;left:0;text-align:left;margin-left:536pt;margin-top:43.55pt;width:33.05pt;height:250.95pt;z-index:1581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Oj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" filled="f" stroked="f">
                <v:textbox style="layout-flow:vertical;mso-layout-flow-alt:bottom-to-top" inset="0,0,0,0">
                  <w:txbxContent>
                    <w:p w14:paraId="7D8793F6" w14:textId="77777777" w:rsidR="002966FE"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443EA6" w14:textId="77777777" w:rsidR="002966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16/12/2024</w:t>
                      </w:r>
                    </w:p>
                  </w:txbxContent>
                </v:textbox>
                <w10:wrap anchorx="page"/>
              </v:shape>
            </w:pict>
          </mc:Fallback>
        </mc:AlternateContent>
      </w:r>
      <w:r>
        <w:rPr>
          <w:sz w:val="20"/>
        </w:rPr>
        <w:t>Proyecto de instalación de pérgolas para la generación de sombra en el bulevar de la calle Marie Curie, redactado por D. Fernando Jarque Olalla, en enero de 2022.</w:t>
      </w:r>
    </w:p>
    <w:p w14:paraId="24BB71B4" w14:textId="77777777" w:rsidR="002966FE" w:rsidRDefault="00000000">
      <w:pPr>
        <w:pStyle w:val="Prrafodelista"/>
        <w:numPr>
          <w:ilvl w:val="0"/>
          <w:numId w:val="1"/>
        </w:numPr>
        <w:tabs>
          <w:tab w:val="left" w:pos="284"/>
        </w:tabs>
        <w:spacing w:line="336" w:lineRule="auto"/>
        <w:ind w:right="1433" w:firstLine="0"/>
        <w:jc w:val="both"/>
        <w:rPr>
          <w:sz w:val="20"/>
        </w:rPr>
      </w:pPr>
      <w:r>
        <w:rPr>
          <w:sz w:val="20"/>
        </w:rPr>
        <w:t>Acuerdo adoptado por la Junta de Gobierno Local, en sesión celebrada el día 5 de julio de 2024, para solicitud de ayuda en el marco de la convocatoria aprobada.</w:t>
      </w:r>
    </w:p>
    <w:p w14:paraId="4605DD02" w14:textId="77777777" w:rsidR="002966FE" w:rsidRDefault="00000000">
      <w:pPr>
        <w:pStyle w:val="Prrafodelista"/>
        <w:numPr>
          <w:ilvl w:val="0"/>
          <w:numId w:val="1"/>
        </w:numPr>
        <w:tabs>
          <w:tab w:val="left" w:pos="284"/>
        </w:tabs>
        <w:spacing w:line="336" w:lineRule="auto"/>
        <w:ind w:right="1429" w:firstLine="0"/>
        <w:jc w:val="both"/>
        <w:rPr>
          <w:sz w:val="20"/>
        </w:rPr>
      </w:pPr>
      <w:r>
        <w:rPr>
          <w:sz w:val="20"/>
        </w:rPr>
        <w:t>Orden 4167/2024, de 19 de noviembre, de la Consejería de Medio Ambiente, Agricultura e Interior por la que se resuelve la convocatoria de ayudas a entidades locales y municipios de la Comunidad de Madrid para la implantación de Zonas de Bajas Emisiones y la adaptación al cambio climático.</w:t>
      </w:r>
    </w:p>
    <w:p w14:paraId="69FC6EAA" w14:textId="77777777" w:rsidR="002966FE" w:rsidRDefault="00000000">
      <w:pPr>
        <w:pStyle w:val="Prrafodelista"/>
        <w:numPr>
          <w:ilvl w:val="0"/>
          <w:numId w:val="1"/>
        </w:numPr>
        <w:tabs>
          <w:tab w:val="left" w:pos="284"/>
        </w:tabs>
        <w:spacing w:line="336" w:lineRule="auto"/>
        <w:ind w:right="1428" w:firstLine="0"/>
        <w:jc w:val="both"/>
        <w:rPr>
          <w:sz w:val="20"/>
        </w:rPr>
      </w:pPr>
      <w:r>
        <w:rPr>
          <w:sz w:val="20"/>
        </w:rPr>
        <w:t xml:space="preserve">Propuesta del </w:t>
      </w:r>
      <w:proofErr w:type="gramStart"/>
      <w:r>
        <w:rPr>
          <w:sz w:val="20"/>
        </w:rPr>
        <w:t>Concejal</w:t>
      </w:r>
      <w:proofErr w:type="gramEnd"/>
      <w:r>
        <w:rPr>
          <w:sz w:val="20"/>
        </w:rPr>
        <w:t>-Delegado de Medio Ambiente y Servicios a</w:t>
      </w:r>
      <w:r>
        <w:rPr>
          <w:spacing w:val="-1"/>
          <w:sz w:val="20"/>
        </w:rPr>
        <w:t xml:space="preserve"> </w:t>
      </w:r>
      <w:r>
        <w:rPr>
          <w:sz w:val="20"/>
        </w:rPr>
        <w:t>la Ciudad,</w:t>
      </w:r>
      <w:r>
        <w:rPr>
          <w:spacing w:val="-1"/>
          <w:sz w:val="20"/>
        </w:rPr>
        <w:t xml:space="preserve"> </w:t>
      </w:r>
      <w:r>
        <w:rPr>
          <w:sz w:val="20"/>
        </w:rPr>
        <w:t xml:space="preserve">D. Jaime Santamarta Martínez, de fecha 3 de diciembre de 2024, de inicio de expediente para aceptación de la ayuda </w:t>
      </w:r>
      <w:r>
        <w:rPr>
          <w:spacing w:val="-2"/>
          <w:sz w:val="20"/>
        </w:rPr>
        <w:t>concedida.</w:t>
      </w:r>
    </w:p>
    <w:p w14:paraId="142E60E7" w14:textId="3520F9E0" w:rsidR="002966FE" w:rsidRDefault="00000000">
      <w:pPr>
        <w:pStyle w:val="Prrafodelista"/>
        <w:numPr>
          <w:ilvl w:val="0"/>
          <w:numId w:val="1"/>
        </w:numPr>
        <w:tabs>
          <w:tab w:val="left" w:pos="394"/>
        </w:tabs>
        <w:spacing w:before="121" w:line="336" w:lineRule="auto"/>
        <w:ind w:right="1429" w:firstLine="0"/>
        <w:jc w:val="both"/>
        <w:rPr>
          <w:sz w:val="20"/>
        </w:rPr>
      </w:pPr>
      <w:r>
        <w:rPr>
          <w:sz w:val="20"/>
        </w:rPr>
        <w:t xml:space="preserve">Informe técnico de la Directora General de Medio Ambiente, </w:t>
      </w:r>
      <w:proofErr w:type="gramStart"/>
      <w:r>
        <w:rPr>
          <w:sz w:val="20"/>
        </w:rPr>
        <w:t>D</w:t>
      </w:r>
      <w:r w:rsidR="00964667">
        <w:rPr>
          <w:sz w:val="20"/>
        </w:rPr>
        <w:t>.</w:t>
      </w:r>
      <w:r>
        <w:rPr>
          <w:sz w:val="20"/>
        </w:rPr>
        <w:t>ª</w:t>
      </w:r>
      <w:proofErr w:type="gramEnd"/>
      <w:r>
        <w:rPr>
          <w:sz w:val="20"/>
        </w:rPr>
        <w:t xml:space="preserve"> María Castillo Villalva, de fecha 2 de diciembre de 2024,</w:t>
      </w:r>
    </w:p>
    <w:p w14:paraId="52483C08" w14:textId="77777777" w:rsidR="002966FE" w:rsidRDefault="00000000" w:rsidP="00964667">
      <w:pPr>
        <w:pStyle w:val="Prrafodelista"/>
        <w:numPr>
          <w:ilvl w:val="0"/>
          <w:numId w:val="1"/>
        </w:numPr>
        <w:spacing w:line="336" w:lineRule="auto"/>
        <w:ind w:left="142" w:right="1432" w:firstLine="0"/>
        <w:jc w:val="both"/>
        <w:rPr>
          <w:sz w:val="20"/>
        </w:rPr>
      </w:pPr>
      <w:r>
        <w:rPr>
          <w:sz w:val="20"/>
        </w:rPr>
        <w:t xml:space="preserve">Informe jurídico favorable suscrito con fecha 3 de diciembre de 2024 por el </w:t>
      </w:r>
      <w:proofErr w:type="gramStart"/>
      <w:r>
        <w:rPr>
          <w:sz w:val="20"/>
        </w:rPr>
        <w:t>Director General</w:t>
      </w:r>
      <w:proofErr w:type="gramEnd"/>
      <w:r>
        <w:rPr>
          <w:sz w:val="20"/>
        </w:rPr>
        <w:t xml:space="preserve"> de la Asesoría Jurídica para la adopción del acuerdo que a continuación se transcribe</w:t>
      </w:r>
    </w:p>
    <w:p w14:paraId="3833EF00" w14:textId="77777777" w:rsidR="002966FE" w:rsidRDefault="00000000">
      <w:pPr>
        <w:pStyle w:val="Textoindependiente"/>
        <w:spacing w:line="336" w:lineRule="auto"/>
        <w:ind w:right="1435"/>
        <w:jc w:val="left"/>
      </w:pPr>
      <w:r>
        <w:t>Vista</w:t>
      </w:r>
      <w:r>
        <w:rPr>
          <w:spacing w:val="-1"/>
        </w:rPr>
        <w:t xml:space="preserve"> </w:t>
      </w:r>
      <w:r>
        <w:t>la</w:t>
      </w:r>
      <w:r>
        <w:rPr>
          <w:spacing w:val="-2"/>
        </w:rPr>
        <w:t xml:space="preserve"> </w:t>
      </w:r>
      <w:r>
        <w:t>propuesta</w:t>
      </w:r>
      <w:r>
        <w:rPr>
          <w:spacing w:val="-1"/>
        </w:rPr>
        <w:t xml:space="preserve"> </w:t>
      </w:r>
      <w:r>
        <w:t>de</w:t>
      </w:r>
      <w:r>
        <w:rPr>
          <w:spacing w:val="-2"/>
        </w:rPr>
        <w:t xml:space="preserve"> </w:t>
      </w:r>
      <w:r>
        <w:t>resolución PR/2024/8868</w:t>
      </w:r>
      <w:r>
        <w:rPr>
          <w:spacing w:val="-1"/>
        </w:rPr>
        <w:t xml:space="preserve"> </w:t>
      </w:r>
      <w:r>
        <w:t>de</w:t>
      </w:r>
      <w:r>
        <w:rPr>
          <w:spacing w:val="-2"/>
        </w:rPr>
        <w:t xml:space="preserve"> </w:t>
      </w:r>
      <w:r>
        <w:t>4</w:t>
      </w:r>
      <w:r>
        <w:rPr>
          <w:spacing w:val="-1"/>
        </w:rPr>
        <w:t xml:space="preserve"> </w:t>
      </w:r>
      <w:r>
        <w:t>de</w:t>
      </w:r>
      <w:r>
        <w:rPr>
          <w:spacing w:val="-2"/>
        </w:rPr>
        <w:t xml:space="preserve"> </w:t>
      </w:r>
      <w:r>
        <w:t>diciembre</w:t>
      </w:r>
      <w:r>
        <w:rPr>
          <w:spacing w:val="-1"/>
        </w:rPr>
        <w:t xml:space="preserve"> </w:t>
      </w:r>
      <w:r>
        <w:t>de</w:t>
      </w:r>
      <w:r>
        <w:rPr>
          <w:spacing w:val="-2"/>
        </w:rPr>
        <w:t xml:space="preserve"> </w:t>
      </w:r>
      <w:r>
        <w:t>2024</w:t>
      </w:r>
      <w:r>
        <w:rPr>
          <w:spacing w:val="-1"/>
        </w:rPr>
        <w:t xml:space="preserve"> </w:t>
      </w:r>
      <w:r>
        <w:t>fiscalizada</w:t>
      </w:r>
      <w:r>
        <w:rPr>
          <w:spacing w:val="-2"/>
        </w:rPr>
        <w:t xml:space="preserve"> </w:t>
      </w:r>
      <w:r>
        <w:t>favorablemente con fecha de 4 de diciembre de 2024.</w:t>
      </w:r>
    </w:p>
    <w:p w14:paraId="3B64A2A6" w14:textId="77777777" w:rsidR="002966FE" w:rsidRDefault="00000000">
      <w:pPr>
        <w:pStyle w:val="Ttulo3"/>
        <w:spacing w:before="120"/>
      </w:pPr>
      <w:r>
        <w:rPr>
          <w:spacing w:val="-2"/>
        </w:rPr>
        <w:t>Resolución:</w:t>
      </w:r>
    </w:p>
    <w:p w14:paraId="1EC0975E" w14:textId="46FF2926" w:rsidR="002966FE" w:rsidRDefault="00000000">
      <w:pPr>
        <w:pStyle w:val="Textoindependiente"/>
        <w:spacing w:before="212" w:line="336" w:lineRule="auto"/>
        <w:ind w:right="1432"/>
      </w:pPr>
      <w:r>
        <w:t>1º.- Aceptar la ayuda, en el marco de la convocatoria de ayudas a entidades locales y municipios de</w:t>
      </w:r>
      <w:r>
        <w:rPr>
          <w:spacing w:val="40"/>
        </w:rPr>
        <w:t xml:space="preserve"> </w:t>
      </w:r>
      <w:r>
        <w:t xml:space="preserve">la Comunidad de Madrid para la implantación de zonas de bajas emisiones y la adaptación al cambio climático, de acuerdo con la convocatoria publicada en el Boletín Oficial de la Comunidad de Madrid de fecha 3 de junio de 2024, para la publicidad y ejecución del proyecto de </w:t>
      </w:r>
      <w:r w:rsidRPr="00964667">
        <w:rPr>
          <w:i/>
          <w:iCs/>
        </w:rPr>
        <w:t>“Instalación de pérgolas para la generación de sombra en el bulevar de la calle Marie Curie”</w:t>
      </w:r>
      <w:r>
        <w:t>, ascendiendo el importe de dicha ayuda a la cantidad de 120.000,00 €.</w:t>
      </w:r>
    </w:p>
    <w:p w14:paraId="5D7BBB8D" w14:textId="77777777" w:rsidR="002966FE" w:rsidRDefault="002966FE">
      <w:pPr>
        <w:pStyle w:val="Textoindependiente"/>
        <w:spacing w:before="4" w:after="1"/>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966FE" w14:paraId="47FD810B" w14:textId="77777777">
        <w:trPr>
          <w:trHeight w:val="378"/>
        </w:trPr>
        <w:tc>
          <w:tcPr>
            <w:tcW w:w="9072" w:type="dxa"/>
            <w:tcBorders>
              <w:bottom w:val="single" w:sz="8" w:space="0" w:color="000000"/>
            </w:tcBorders>
          </w:tcPr>
          <w:p w14:paraId="6ED6F838" w14:textId="77777777" w:rsidR="002966FE" w:rsidRDefault="00000000">
            <w:pPr>
              <w:pStyle w:val="TableParagraph"/>
              <w:ind w:left="3215"/>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c>
      </w:tr>
      <w:tr w:rsidR="002966FE" w14:paraId="01C6641C" w14:textId="77777777">
        <w:trPr>
          <w:trHeight w:val="378"/>
        </w:trPr>
        <w:tc>
          <w:tcPr>
            <w:tcW w:w="9072" w:type="dxa"/>
            <w:tcBorders>
              <w:top w:val="single" w:sz="8" w:space="0" w:color="000000"/>
              <w:bottom w:val="single" w:sz="8" w:space="0" w:color="000000"/>
            </w:tcBorders>
          </w:tcPr>
          <w:p w14:paraId="634C50D8" w14:textId="77777777" w:rsidR="002966FE" w:rsidRDefault="00000000">
            <w:pPr>
              <w:pStyle w:val="TableParagraph"/>
              <w:ind w:left="15" w:right="3"/>
              <w:jc w:val="center"/>
              <w:rPr>
                <w:sz w:val="20"/>
              </w:rPr>
            </w:pPr>
            <w:r>
              <w:rPr>
                <w:sz w:val="20"/>
              </w:rPr>
              <w:t>No</w:t>
            </w:r>
            <w:r>
              <w:rPr>
                <w:spacing w:val="-2"/>
                <w:sz w:val="20"/>
              </w:rPr>
              <w:t xml:space="preserve"> </w:t>
            </w:r>
            <w:r>
              <w:rPr>
                <w:sz w:val="20"/>
              </w:rPr>
              <w:t>hay</w:t>
            </w:r>
            <w:r>
              <w:rPr>
                <w:spacing w:val="-2"/>
                <w:sz w:val="20"/>
              </w:rPr>
              <w:t xml:space="preserve"> asuntos</w:t>
            </w:r>
          </w:p>
        </w:tc>
      </w:tr>
      <w:tr w:rsidR="002966FE" w14:paraId="6BE21B56" w14:textId="77777777">
        <w:trPr>
          <w:trHeight w:val="377"/>
        </w:trPr>
        <w:tc>
          <w:tcPr>
            <w:tcW w:w="9072" w:type="dxa"/>
            <w:tcBorders>
              <w:top w:val="single" w:sz="8" w:space="0" w:color="000000"/>
              <w:bottom w:val="single" w:sz="8" w:space="0" w:color="000000"/>
            </w:tcBorders>
          </w:tcPr>
          <w:p w14:paraId="32FB4064" w14:textId="77777777" w:rsidR="002966FE" w:rsidRDefault="00000000">
            <w:pPr>
              <w:pStyle w:val="TableParagraph"/>
              <w:ind w:left="3188"/>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c>
      </w:tr>
      <w:tr w:rsidR="002966FE" w14:paraId="1237B68B" w14:textId="77777777">
        <w:trPr>
          <w:trHeight w:val="378"/>
        </w:trPr>
        <w:tc>
          <w:tcPr>
            <w:tcW w:w="9072" w:type="dxa"/>
            <w:tcBorders>
              <w:top w:val="single" w:sz="8" w:space="0" w:color="000000"/>
            </w:tcBorders>
          </w:tcPr>
          <w:p w14:paraId="5C3FAF5F" w14:textId="77777777" w:rsidR="002966FE" w:rsidRDefault="00000000">
            <w:pPr>
              <w:pStyle w:val="TableParagraph"/>
              <w:ind w:left="15" w:right="3"/>
              <w:jc w:val="center"/>
              <w:rPr>
                <w:sz w:val="20"/>
              </w:rPr>
            </w:pPr>
            <w:r>
              <w:rPr>
                <w:sz w:val="20"/>
              </w:rPr>
              <w:t>No</w:t>
            </w:r>
            <w:r>
              <w:rPr>
                <w:spacing w:val="-2"/>
                <w:sz w:val="20"/>
              </w:rPr>
              <w:t xml:space="preserve"> </w:t>
            </w:r>
            <w:r>
              <w:rPr>
                <w:sz w:val="20"/>
              </w:rPr>
              <w:t>hay</w:t>
            </w:r>
            <w:r>
              <w:rPr>
                <w:spacing w:val="-2"/>
                <w:sz w:val="20"/>
              </w:rPr>
              <w:t xml:space="preserve"> asuntos</w:t>
            </w:r>
          </w:p>
        </w:tc>
      </w:tr>
    </w:tbl>
    <w:p w14:paraId="7E629C9A" w14:textId="77777777" w:rsidR="002966FE" w:rsidRDefault="00000000">
      <w:pPr>
        <w:spacing w:before="141"/>
        <w:ind w:left="2406"/>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2966FE">
      <w:pgSz w:w="11910" w:h="16840"/>
      <w:pgMar w:top="1720" w:right="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C3D7" w14:textId="77777777" w:rsidR="008A7CD9" w:rsidRDefault="008A7CD9">
      <w:r>
        <w:separator/>
      </w:r>
    </w:p>
  </w:endnote>
  <w:endnote w:type="continuationSeparator" w:id="0">
    <w:p w14:paraId="51883C89" w14:textId="77777777" w:rsidR="008A7CD9" w:rsidRDefault="008A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A36D" w14:textId="33F11567" w:rsidR="002966FE" w:rsidRDefault="00000000">
    <w:pPr>
      <w:pStyle w:val="Textoindependiente"/>
      <w:spacing w:before="0" w:line="14" w:lineRule="auto"/>
      <w:ind w:left="0"/>
      <w:jc w:val="left"/>
    </w:pPr>
    <w:r>
      <w:rPr>
        <w:noProof/>
      </w:rPr>
      <mc:AlternateContent>
        <mc:Choice Requires="wps">
          <w:drawing>
            <wp:anchor distT="0" distB="0" distL="0" distR="0" simplePos="0" relativeHeight="486154752" behindDoc="1" locked="0" layoutInCell="1" allowOverlap="1" wp14:anchorId="35EEB8C1" wp14:editId="42CECCF6">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36D480" id="Graphic 3" o:spid="_x0000_s1026" style="position:absolute;margin-left:70.9pt;margin-top:778.35pt;width:453.55pt;height:.1pt;z-index:-17161728;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155264" behindDoc="1" locked="0" layoutInCell="1" allowOverlap="1" wp14:anchorId="0B77E497" wp14:editId="118937C5">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6ADC7E74"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7EC2A4B"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0B77E497" id="_x0000_t202" coordsize="21600,21600" o:spt="202" path="m,l,21600r21600,l21600,xe">
              <v:stroke joinstyle="miter"/>
              <v:path gradientshapeok="t" o:connecttype="rect"/>
            </v:shapetype>
            <v:shape id="Textbox 4" o:spid="_x0000_s1116" type="#_x0000_t202" style="position:absolute;margin-left:157.1pt;margin-top:789.25pt;width:279pt;height:25.35pt;z-index:-1716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6ADC7E74"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7EC2A4B"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7890" w14:textId="77777777" w:rsidR="002966FE" w:rsidRDefault="002966FE">
    <w:pPr>
      <w:pStyle w:val="Textoindependiente"/>
      <w:spacing w:before="0"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B2C0" w14:textId="000CAA99" w:rsidR="002966FE" w:rsidRDefault="00000000">
    <w:pPr>
      <w:pStyle w:val="Textoindependiente"/>
      <w:spacing w:before="0" w:line="14" w:lineRule="auto"/>
      <w:ind w:left="0"/>
      <w:jc w:val="left"/>
    </w:pPr>
    <w:r>
      <w:rPr>
        <w:noProof/>
      </w:rPr>
      <mc:AlternateContent>
        <mc:Choice Requires="wps">
          <w:drawing>
            <wp:anchor distT="0" distB="0" distL="0" distR="0" simplePos="0" relativeHeight="486156800" behindDoc="1" locked="0" layoutInCell="1" allowOverlap="1" wp14:anchorId="14048E6D" wp14:editId="00F96742">
              <wp:simplePos x="0" y="0"/>
              <wp:positionH relativeFrom="page">
                <wp:posOffset>900430</wp:posOffset>
              </wp:positionH>
              <wp:positionV relativeFrom="page">
                <wp:posOffset>9885054</wp:posOffset>
              </wp:positionV>
              <wp:extent cx="5760085"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AD2A88" id="Graphic 57" o:spid="_x0000_s1026" style="position:absolute;margin-left:70.9pt;margin-top:778.35pt;width:453.55pt;height:.1pt;z-index:-1715968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157312" behindDoc="1" locked="0" layoutInCell="1" allowOverlap="1" wp14:anchorId="4BBFDD8A" wp14:editId="1AA2C43D">
              <wp:simplePos x="0" y="0"/>
              <wp:positionH relativeFrom="page">
                <wp:posOffset>1995170</wp:posOffset>
              </wp:positionH>
              <wp:positionV relativeFrom="page">
                <wp:posOffset>10023516</wp:posOffset>
              </wp:positionV>
              <wp:extent cx="3543300" cy="32194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0CDAD300"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1DD547B"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4BBFDD8A" id="_x0000_t202" coordsize="21600,21600" o:spt="202" path="m,l,21600r21600,l21600,xe">
              <v:stroke joinstyle="miter"/>
              <v:path gradientshapeok="t" o:connecttype="rect"/>
            </v:shapetype>
            <v:shape id="Textbox 58" o:spid="_x0000_s1117" type="#_x0000_t202" style="position:absolute;margin-left:157.1pt;margin-top:789.25pt;width:279pt;height:25.35pt;z-index:-1715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" filled="f" stroked="f">
              <v:textbox inset="0,0,0,0">
                <w:txbxContent>
                  <w:p w14:paraId="0CDAD300"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1DD547B"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B487" w14:textId="77777777" w:rsidR="002966FE" w:rsidRDefault="002966FE">
    <w:pPr>
      <w:pStyle w:val="Textoindependiente"/>
      <w:spacing w:before="0"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84F1" w14:textId="03CF9047" w:rsidR="002966FE" w:rsidRDefault="00000000">
    <w:pPr>
      <w:pStyle w:val="Textoindependiente"/>
      <w:spacing w:before="0" w:line="14" w:lineRule="auto"/>
      <w:ind w:left="0"/>
      <w:jc w:val="left"/>
    </w:pPr>
    <w:r>
      <w:rPr>
        <w:noProof/>
      </w:rPr>
      <mc:AlternateContent>
        <mc:Choice Requires="wps">
          <w:drawing>
            <wp:anchor distT="0" distB="0" distL="0" distR="0" simplePos="0" relativeHeight="486158848" behindDoc="1" locked="0" layoutInCell="1" allowOverlap="1" wp14:anchorId="342D2331" wp14:editId="4CDEB85A">
              <wp:simplePos x="0" y="0"/>
              <wp:positionH relativeFrom="page">
                <wp:posOffset>900430</wp:posOffset>
              </wp:positionH>
              <wp:positionV relativeFrom="page">
                <wp:posOffset>9885054</wp:posOffset>
              </wp:positionV>
              <wp:extent cx="5760085" cy="127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E6C5CA" id="Graphic 93" o:spid="_x0000_s1026" style="position:absolute;margin-left:70.9pt;margin-top:778.35pt;width:453.55pt;height:.1pt;z-index:-1715763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159360" behindDoc="1" locked="0" layoutInCell="1" allowOverlap="1" wp14:anchorId="56D23B37" wp14:editId="5A369D72">
              <wp:simplePos x="0" y="0"/>
              <wp:positionH relativeFrom="page">
                <wp:posOffset>1995170</wp:posOffset>
              </wp:positionH>
              <wp:positionV relativeFrom="page">
                <wp:posOffset>10023516</wp:posOffset>
              </wp:positionV>
              <wp:extent cx="3543300" cy="32194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65719168"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0E43FC3"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56D23B37" id="_x0000_t202" coordsize="21600,21600" o:spt="202" path="m,l,21600r21600,l21600,xe">
              <v:stroke joinstyle="miter"/>
              <v:path gradientshapeok="t" o:connecttype="rect"/>
            </v:shapetype>
            <v:shape id="Textbox 94" o:spid="_x0000_s1118" type="#_x0000_t202" style="position:absolute;margin-left:157.1pt;margin-top:789.25pt;width:279pt;height:25.35pt;z-index:-1715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" filled="f" stroked="f">
              <v:textbox inset="0,0,0,0">
                <w:txbxContent>
                  <w:p w14:paraId="65719168" w14:textId="77777777" w:rsidR="002966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0E43FC3" w14:textId="77777777" w:rsidR="002966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241B" w14:textId="77777777" w:rsidR="008A7CD9" w:rsidRDefault="008A7CD9">
      <w:r>
        <w:separator/>
      </w:r>
    </w:p>
  </w:footnote>
  <w:footnote w:type="continuationSeparator" w:id="0">
    <w:p w14:paraId="7EDB57B6" w14:textId="77777777" w:rsidR="008A7CD9" w:rsidRDefault="008A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B54" w14:textId="77777777" w:rsidR="002966FE" w:rsidRDefault="00000000">
    <w:pPr>
      <w:pStyle w:val="Textoindependiente"/>
      <w:spacing w:before="0" w:line="14" w:lineRule="auto"/>
      <w:ind w:left="0"/>
      <w:jc w:val="left"/>
    </w:pPr>
    <w:r>
      <w:rPr>
        <w:noProof/>
      </w:rPr>
      <w:drawing>
        <wp:anchor distT="0" distB="0" distL="0" distR="0" simplePos="0" relativeHeight="486153728" behindDoc="1" locked="0" layoutInCell="1" allowOverlap="1" wp14:anchorId="3D3EC3C3" wp14:editId="2BE8E87B">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3D26" w14:textId="31719FA3" w:rsidR="00F81E75" w:rsidRPr="00F81E75" w:rsidRDefault="00F81E75" w:rsidP="00F81E75">
    <w:pPr>
      <w:ind w:left="2160"/>
      <w:rPr>
        <w:sz w:val="20"/>
        <w:szCs w:val="20"/>
      </w:rPr>
    </w:pPr>
    <w:r w:rsidRPr="00F81E75">
      <w:rPr>
        <w:rFonts w:ascii="Calibri" w:eastAsia="Calibri" w:hAnsi="Calibri" w:cs="Times New Roman"/>
        <w:noProof/>
        <w:kern w:val="2"/>
        <w14:ligatures w14:val="standardContextual"/>
      </w:rPr>
      <w:drawing>
        <wp:anchor distT="0" distB="0" distL="114300" distR="114300" simplePos="0" relativeHeight="251702272" behindDoc="0" locked="0" layoutInCell="1" allowOverlap="0" wp14:anchorId="6F05ED94" wp14:editId="65A9282E">
          <wp:simplePos x="0" y="0"/>
          <wp:positionH relativeFrom="page">
            <wp:posOffset>903287</wp:posOffset>
          </wp:positionH>
          <wp:positionV relativeFrom="page">
            <wp:posOffset>198120</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F81E75">
      <w:rPr>
        <w:sz w:val="20"/>
        <w:szCs w:val="20"/>
      </w:rPr>
      <w:t xml:space="preserve">DOCUMENTO PREPARADO PARA PUBLICAR EN EL PORTAL DE </w:t>
    </w:r>
  </w:p>
  <w:p w14:paraId="1C6AC3C8" w14:textId="335C6B0D" w:rsidR="00F81E75" w:rsidRPr="00F81E75" w:rsidRDefault="00F81E75" w:rsidP="00F81E75">
    <w:pPr>
      <w:ind w:left="2160"/>
      <w:rPr>
        <w:sz w:val="20"/>
        <w:szCs w:val="20"/>
      </w:rPr>
    </w:pPr>
    <w:r>
      <w:rPr>
        <w:sz w:val="20"/>
        <w:szCs w:val="20"/>
      </w:rPr>
      <w:t xml:space="preserve">              </w:t>
    </w:r>
    <w:r w:rsidRPr="00F81E75">
      <w:rPr>
        <w:sz w:val="20"/>
        <w:szCs w:val="20"/>
      </w:rPr>
      <w:t>TRANSPARENCIA EN FORMATO REUTILIZABLE</w:t>
    </w:r>
  </w:p>
  <w:p w14:paraId="566A0DAA" w14:textId="77777777" w:rsidR="00F81E75" w:rsidRDefault="00F81E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C036" w14:textId="77777777" w:rsidR="002966FE" w:rsidRDefault="002966FE">
    <w:pPr>
      <w:pStyle w:val="Textoindependiente"/>
      <w:spacing w:before="0" w:line="14" w:lineRule="auto"/>
      <w:ind w:left="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81CC" w14:textId="77777777" w:rsidR="002966FE" w:rsidRDefault="00000000">
    <w:pPr>
      <w:pStyle w:val="Textoindependiente"/>
      <w:spacing w:before="0" w:line="14" w:lineRule="auto"/>
      <w:ind w:left="0"/>
      <w:jc w:val="left"/>
    </w:pPr>
    <w:r>
      <w:rPr>
        <w:noProof/>
      </w:rPr>
      <w:drawing>
        <wp:anchor distT="0" distB="0" distL="0" distR="0" simplePos="0" relativeHeight="486155776" behindDoc="1" locked="0" layoutInCell="1" allowOverlap="1" wp14:anchorId="582D3BE9" wp14:editId="5A602E16">
          <wp:simplePos x="0" y="0"/>
          <wp:positionH relativeFrom="page">
            <wp:posOffset>998286</wp:posOffset>
          </wp:positionH>
          <wp:positionV relativeFrom="page">
            <wp:posOffset>360054</wp:posOffset>
          </wp:positionV>
          <wp:extent cx="507632" cy="697229"/>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2B51" w14:textId="77777777" w:rsidR="002966FE" w:rsidRDefault="002966FE">
    <w:pPr>
      <w:pStyle w:val="Textoindependiente"/>
      <w:spacing w:before="0" w:line="14" w:lineRule="auto"/>
      <w:ind w:left="0"/>
      <w:jc w:val="left"/>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FD1D" w14:textId="77777777" w:rsidR="002966FE" w:rsidRDefault="00000000">
    <w:pPr>
      <w:pStyle w:val="Textoindependiente"/>
      <w:spacing w:before="0" w:line="14" w:lineRule="auto"/>
      <w:ind w:left="0"/>
      <w:jc w:val="left"/>
    </w:pPr>
    <w:r>
      <w:rPr>
        <w:noProof/>
      </w:rPr>
      <w:drawing>
        <wp:anchor distT="0" distB="0" distL="0" distR="0" simplePos="0" relativeHeight="486157824" behindDoc="1" locked="0" layoutInCell="1" allowOverlap="1" wp14:anchorId="714F081D" wp14:editId="7FF723F6">
          <wp:simplePos x="0" y="0"/>
          <wp:positionH relativeFrom="page">
            <wp:posOffset>998286</wp:posOffset>
          </wp:positionH>
          <wp:positionV relativeFrom="page">
            <wp:posOffset>360054</wp:posOffset>
          </wp:positionV>
          <wp:extent cx="507632" cy="697229"/>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D43"/>
    <w:multiLevelType w:val="hybridMultilevel"/>
    <w:tmpl w:val="00FE7120"/>
    <w:lvl w:ilvl="0" w:tplc="5FFCA40A">
      <w:start w:val="18"/>
      <w:numFmt w:val="decimal"/>
      <w:lvlText w:val="%1."/>
      <w:lvlJc w:val="left"/>
      <w:pPr>
        <w:ind w:left="398" w:hanging="279"/>
        <w:jc w:val="left"/>
      </w:pPr>
      <w:rPr>
        <w:rFonts w:ascii="Arial" w:eastAsia="Arial" w:hAnsi="Arial" w:cs="Arial" w:hint="default"/>
        <w:b w:val="0"/>
        <w:bCs w:val="0"/>
        <w:i w:val="0"/>
        <w:iCs w:val="0"/>
        <w:spacing w:val="-2"/>
        <w:w w:val="100"/>
        <w:sz w:val="18"/>
        <w:szCs w:val="18"/>
        <w:lang w:val="es-ES" w:eastAsia="en-US" w:bidi="ar-SA"/>
      </w:rPr>
    </w:lvl>
    <w:lvl w:ilvl="1" w:tplc="A558AA32">
      <w:numFmt w:val="bullet"/>
      <w:lvlText w:val="•"/>
      <w:lvlJc w:val="left"/>
      <w:pPr>
        <w:ind w:left="1290" w:hanging="279"/>
      </w:pPr>
      <w:rPr>
        <w:rFonts w:hint="default"/>
        <w:lang w:val="es-ES" w:eastAsia="en-US" w:bidi="ar-SA"/>
      </w:rPr>
    </w:lvl>
    <w:lvl w:ilvl="2" w:tplc="DD941BFE">
      <w:numFmt w:val="bullet"/>
      <w:lvlText w:val="•"/>
      <w:lvlJc w:val="left"/>
      <w:pPr>
        <w:ind w:left="2181" w:hanging="279"/>
      </w:pPr>
      <w:rPr>
        <w:rFonts w:hint="default"/>
        <w:lang w:val="es-ES" w:eastAsia="en-US" w:bidi="ar-SA"/>
      </w:rPr>
    </w:lvl>
    <w:lvl w:ilvl="3" w:tplc="5C68815C">
      <w:numFmt w:val="bullet"/>
      <w:lvlText w:val="•"/>
      <w:lvlJc w:val="left"/>
      <w:pPr>
        <w:ind w:left="3071" w:hanging="279"/>
      </w:pPr>
      <w:rPr>
        <w:rFonts w:hint="default"/>
        <w:lang w:val="es-ES" w:eastAsia="en-US" w:bidi="ar-SA"/>
      </w:rPr>
    </w:lvl>
    <w:lvl w:ilvl="4" w:tplc="3962F3EA">
      <w:numFmt w:val="bullet"/>
      <w:lvlText w:val="•"/>
      <w:lvlJc w:val="left"/>
      <w:pPr>
        <w:ind w:left="3962" w:hanging="279"/>
      </w:pPr>
      <w:rPr>
        <w:rFonts w:hint="default"/>
        <w:lang w:val="es-ES" w:eastAsia="en-US" w:bidi="ar-SA"/>
      </w:rPr>
    </w:lvl>
    <w:lvl w:ilvl="5" w:tplc="E84A2080">
      <w:numFmt w:val="bullet"/>
      <w:lvlText w:val="•"/>
      <w:lvlJc w:val="left"/>
      <w:pPr>
        <w:ind w:left="4853" w:hanging="279"/>
      </w:pPr>
      <w:rPr>
        <w:rFonts w:hint="default"/>
        <w:lang w:val="es-ES" w:eastAsia="en-US" w:bidi="ar-SA"/>
      </w:rPr>
    </w:lvl>
    <w:lvl w:ilvl="6" w:tplc="42CCE018">
      <w:numFmt w:val="bullet"/>
      <w:lvlText w:val="•"/>
      <w:lvlJc w:val="left"/>
      <w:pPr>
        <w:ind w:left="5743" w:hanging="279"/>
      </w:pPr>
      <w:rPr>
        <w:rFonts w:hint="default"/>
        <w:lang w:val="es-ES" w:eastAsia="en-US" w:bidi="ar-SA"/>
      </w:rPr>
    </w:lvl>
    <w:lvl w:ilvl="7" w:tplc="B8460EFE">
      <w:numFmt w:val="bullet"/>
      <w:lvlText w:val="•"/>
      <w:lvlJc w:val="left"/>
      <w:pPr>
        <w:ind w:left="6634" w:hanging="279"/>
      </w:pPr>
      <w:rPr>
        <w:rFonts w:hint="default"/>
        <w:lang w:val="es-ES" w:eastAsia="en-US" w:bidi="ar-SA"/>
      </w:rPr>
    </w:lvl>
    <w:lvl w:ilvl="8" w:tplc="95788CA2">
      <w:numFmt w:val="bullet"/>
      <w:lvlText w:val="•"/>
      <w:lvlJc w:val="left"/>
      <w:pPr>
        <w:ind w:left="7524" w:hanging="279"/>
      </w:pPr>
      <w:rPr>
        <w:rFonts w:hint="default"/>
        <w:lang w:val="es-ES" w:eastAsia="en-US" w:bidi="ar-SA"/>
      </w:rPr>
    </w:lvl>
  </w:abstractNum>
  <w:abstractNum w:abstractNumId="1" w15:restartNumberingAfterBreak="0">
    <w:nsid w:val="0CCA6325"/>
    <w:multiLevelType w:val="hybridMultilevel"/>
    <w:tmpl w:val="89448134"/>
    <w:lvl w:ilvl="0" w:tplc="3B7C4F9E">
      <w:start w:val="1"/>
      <w:numFmt w:val="decimal"/>
      <w:lvlText w:val="%1."/>
      <w:lvlJc w:val="left"/>
      <w:pPr>
        <w:ind w:left="341" w:hanging="222"/>
        <w:jc w:val="left"/>
      </w:pPr>
      <w:rPr>
        <w:rFonts w:ascii="Arial" w:eastAsia="Arial" w:hAnsi="Arial" w:cs="Arial" w:hint="default"/>
        <w:b w:val="0"/>
        <w:bCs w:val="0"/>
        <w:i w:val="0"/>
        <w:iCs w:val="0"/>
        <w:spacing w:val="-2"/>
        <w:w w:val="100"/>
        <w:sz w:val="20"/>
        <w:szCs w:val="20"/>
        <w:lang w:val="es-ES" w:eastAsia="en-US" w:bidi="ar-SA"/>
      </w:rPr>
    </w:lvl>
    <w:lvl w:ilvl="1" w:tplc="DB12E3D0">
      <w:numFmt w:val="bullet"/>
      <w:lvlText w:val="•"/>
      <w:lvlJc w:val="left"/>
      <w:pPr>
        <w:ind w:left="1236" w:hanging="222"/>
      </w:pPr>
      <w:rPr>
        <w:rFonts w:hint="default"/>
        <w:lang w:val="es-ES" w:eastAsia="en-US" w:bidi="ar-SA"/>
      </w:rPr>
    </w:lvl>
    <w:lvl w:ilvl="2" w:tplc="54D4BD92">
      <w:numFmt w:val="bullet"/>
      <w:lvlText w:val="•"/>
      <w:lvlJc w:val="left"/>
      <w:pPr>
        <w:ind w:left="2133" w:hanging="222"/>
      </w:pPr>
      <w:rPr>
        <w:rFonts w:hint="default"/>
        <w:lang w:val="es-ES" w:eastAsia="en-US" w:bidi="ar-SA"/>
      </w:rPr>
    </w:lvl>
    <w:lvl w:ilvl="3" w:tplc="0A247DBE">
      <w:numFmt w:val="bullet"/>
      <w:lvlText w:val="•"/>
      <w:lvlJc w:val="left"/>
      <w:pPr>
        <w:ind w:left="3029" w:hanging="222"/>
      </w:pPr>
      <w:rPr>
        <w:rFonts w:hint="default"/>
        <w:lang w:val="es-ES" w:eastAsia="en-US" w:bidi="ar-SA"/>
      </w:rPr>
    </w:lvl>
    <w:lvl w:ilvl="4" w:tplc="4A96E728">
      <w:numFmt w:val="bullet"/>
      <w:lvlText w:val="•"/>
      <w:lvlJc w:val="left"/>
      <w:pPr>
        <w:ind w:left="3926" w:hanging="222"/>
      </w:pPr>
      <w:rPr>
        <w:rFonts w:hint="default"/>
        <w:lang w:val="es-ES" w:eastAsia="en-US" w:bidi="ar-SA"/>
      </w:rPr>
    </w:lvl>
    <w:lvl w:ilvl="5" w:tplc="89A292E2">
      <w:numFmt w:val="bullet"/>
      <w:lvlText w:val="•"/>
      <w:lvlJc w:val="left"/>
      <w:pPr>
        <w:ind w:left="4823" w:hanging="222"/>
      </w:pPr>
      <w:rPr>
        <w:rFonts w:hint="default"/>
        <w:lang w:val="es-ES" w:eastAsia="en-US" w:bidi="ar-SA"/>
      </w:rPr>
    </w:lvl>
    <w:lvl w:ilvl="6" w:tplc="739ED8FA">
      <w:numFmt w:val="bullet"/>
      <w:lvlText w:val="•"/>
      <w:lvlJc w:val="left"/>
      <w:pPr>
        <w:ind w:left="5719" w:hanging="222"/>
      </w:pPr>
      <w:rPr>
        <w:rFonts w:hint="default"/>
        <w:lang w:val="es-ES" w:eastAsia="en-US" w:bidi="ar-SA"/>
      </w:rPr>
    </w:lvl>
    <w:lvl w:ilvl="7" w:tplc="8F34690C">
      <w:numFmt w:val="bullet"/>
      <w:lvlText w:val="•"/>
      <w:lvlJc w:val="left"/>
      <w:pPr>
        <w:ind w:left="6616" w:hanging="222"/>
      </w:pPr>
      <w:rPr>
        <w:rFonts w:hint="default"/>
        <w:lang w:val="es-ES" w:eastAsia="en-US" w:bidi="ar-SA"/>
      </w:rPr>
    </w:lvl>
    <w:lvl w:ilvl="8" w:tplc="4740B01E">
      <w:numFmt w:val="bullet"/>
      <w:lvlText w:val="•"/>
      <w:lvlJc w:val="left"/>
      <w:pPr>
        <w:ind w:left="7512" w:hanging="222"/>
      </w:pPr>
      <w:rPr>
        <w:rFonts w:hint="default"/>
        <w:lang w:val="es-ES" w:eastAsia="en-US" w:bidi="ar-SA"/>
      </w:rPr>
    </w:lvl>
  </w:abstractNum>
  <w:abstractNum w:abstractNumId="2" w15:restartNumberingAfterBreak="0">
    <w:nsid w:val="107516A5"/>
    <w:multiLevelType w:val="hybridMultilevel"/>
    <w:tmpl w:val="F4E215F4"/>
    <w:lvl w:ilvl="0" w:tplc="7EEC9EB6">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44D2A70C">
      <w:numFmt w:val="bullet"/>
      <w:lvlText w:val="•"/>
      <w:lvlJc w:val="left"/>
      <w:pPr>
        <w:ind w:left="1168" w:hanging="180"/>
      </w:pPr>
      <w:rPr>
        <w:rFonts w:hint="default"/>
        <w:lang w:val="es-ES" w:eastAsia="en-US" w:bidi="ar-SA"/>
      </w:rPr>
    </w:lvl>
    <w:lvl w:ilvl="2" w:tplc="0FC45374">
      <w:numFmt w:val="bullet"/>
      <w:lvlText w:val="•"/>
      <w:lvlJc w:val="left"/>
      <w:pPr>
        <w:ind w:left="2217" w:hanging="180"/>
      </w:pPr>
      <w:rPr>
        <w:rFonts w:hint="default"/>
        <w:lang w:val="es-ES" w:eastAsia="en-US" w:bidi="ar-SA"/>
      </w:rPr>
    </w:lvl>
    <w:lvl w:ilvl="3" w:tplc="E38AE708">
      <w:numFmt w:val="bullet"/>
      <w:lvlText w:val="•"/>
      <w:lvlJc w:val="left"/>
      <w:pPr>
        <w:ind w:left="3265" w:hanging="180"/>
      </w:pPr>
      <w:rPr>
        <w:rFonts w:hint="default"/>
        <w:lang w:val="es-ES" w:eastAsia="en-US" w:bidi="ar-SA"/>
      </w:rPr>
    </w:lvl>
    <w:lvl w:ilvl="4" w:tplc="A03EF230">
      <w:numFmt w:val="bullet"/>
      <w:lvlText w:val="•"/>
      <w:lvlJc w:val="left"/>
      <w:pPr>
        <w:ind w:left="4314" w:hanging="180"/>
      </w:pPr>
      <w:rPr>
        <w:rFonts w:hint="default"/>
        <w:lang w:val="es-ES" w:eastAsia="en-US" w:bidi="ar-SA"/>
      </w:rPr>
    </w:lvl>
    <w:lvl w:ilvl="5" w:tplc="C5D62DA8">
      <w:numFmt w:val="bullet"/>
      <w:lvlText w:val="•"/>
      <w:lvlJc w:val="left"/>
      <w:pPr>
        <w:ind w:left="5363" w:hanging="180"/>
      </w:pPr>
      <w:rPr>
        <w:rFonts w:hint="default"/>
        <w:lang w:val="es-ES" w:eastAsia="en-US" w:bidi="ar-SA"/>
      </w:rPr>
    </w:lvl>
    <w:lvl w:ilvl="6" w:tplc="EF16A684">
      <w:numFmt w:val="bullet"/>
      <w:lvlText w:val="•"/>
      <w:lvlJc w:val="left"/>
      <w:pPr>
        <w:ind w:left="6411" w:hanging="180"/>
      </w:pPr>
      <w:rPr>
        <w:rFonts w:hint="default"/>
        <w:lang w:val="es-ES" w:eastAsia="en-US" w:bidi="ar-SA"/>
      </w:rPr>
    </w:lvl>
    <w:lvl w:ilvl="7" w:tplc="BC6AD8A0">
      <w:numFmt w:val="bullet"/>
      <w:lvlText w:val="•"/>
      <w:lvlJc w:val="left"/>
      <w:pPr>
        <w:ind w:left="7460" w:hanging="180"/>
      </w:pPr>
      <w:rPr>
        <w:rFonts w:hint="default"/>
        <w:lang w:val="es-ES" w:eastAsia="en-US" w:bidi="ar-SA"/>
      </w:rPr>
    </w:lvl>
    <w:lvl w:ilvl="8" w:tplc="F40AE020">
      <w:numFmt w:val="bullet"/>
      <w:lvlText w:val="•"/>
      <w:lvlJc w:val="left"/>
      <w:pPr>
        <w:ind w:left="8508" w:hanging="180"/>
      </w:pPr>
      <w:rPr>
        <w:rFonts w:hint="default"/>
        <w:lang w:val="es-ES" w:eastAsia="en-US" w:bidi="ar-SA"/>
      </w:rPr>
    </w:lvl>
  </w:abstractNum>
  <w:abstractNum w:abstractNumId="3" w15:restartNumberingAfterBreak="0">
    <w:nsid w:val="10913139"/>
    <w:multiLevelType w:val="hybridMultilevel"/>
    <w:tmpl w:val="3AF42284"/>
    <w:lvl w:ilvl="0" w:tplc="7BFE3704">
      <w:numFmt w:val="bullet"/>
      <w:lvlText w:val="-"/>
      <w:lvlJc w:val="left"/>
      <w:pPr>
        <w:ind w:left="120" w:hanging="476"/>
      </w:pPr>
      <w:rPr>
        <w:rFonts w:ascii="Arial" w:eastAsia="Arial" w:hAnsi="Arial" w:cs="Arial" w:hint="default"/>
        <w:b w:val="0"/>
        <w:bCs w:val="0"/>
        <w:i w:val="0"/>
        <w:iCs w:val="0"/>
        <w:spacing w:val="0"/>
        <w:w w:val="100"/>
        <w:sz w:val="20"/>
        <w:szCs w:val="20"/>
        <w:lang w:val="es-ES" w:eastAsia="en-US" w:bidi="ar-SA"/>
      </w:rPr>
    </w:lvl>
    <w:lvl w:ilvl="1" w:tplc="E228CCC4">
      <w:numFmt w:val="bullet"/>
      <w:lvlText w:val="•"/>
      <w:lvlJc w:val="left"/>
      <w:pPr>
        <w:ind w:left="1168" w:hanging="476"/>
      </w:pPr>
      <w:rPr>
        <w:rFonts w:hint="default"/>
        <w:lang w:val="es-ES" w:eastAsia="en-US" w:bidi="ar-SA"/>
      </w:rPr>
    </w:lvl>
    <w:lvl w:ilvl="2" w:tplc="015C9588">
      <w:numFmt w:val="bullet"/>
      <w:lvlText w:val="•"/>
      <w:lvlJc w:val="left"/>
      <w:pPr>
        <w:ind w:left="2217" w:hanging="476"/>
      </w:pPr>
      <w:rPr>
        <w:rFonts w:hint="default"/>
        <w:lang w:val="es-ES" w:eastAsia="en-US" w:bidi="ar-SA"/>
      </w:rPr>
    </w:lvl>
    <w:lvl w:ilvl="3" w:tplc="098CB566">
      <w:numFmt w:val="bullet"/>
      <w:lvlText w:val="•"/>
      <w:lvlJc w:val="left"/>
      <w:pPr>
        <w:ind w:left="3265" w:hanging="476"/>
      </w:pPr>
      <w:rPr>
        <w:rFonts w:hint="default"/>
        <w:lang w:val="es-ES" w:eastAsia="en-US" w:bidi="ar-SA"/>
      </w:rPr>
    </w:lvl>
    <w:lvl w:ilvl="4" w:tplc="9E9AE262">
      <w:numFmt w:val="bullet"/>
      <w:lvlText w:val="•"/>
      <w:lvlJc w:val="left"/>
      <w:pPr>
        <w:ind w:left="4314" w:hanging="476"/>
      </w:pPr>
      <w:rPr>
        <w:rFonts w:hint="default"/>
        <w:lang w:val="es-ES" w:eastAsia="en-US" w:bidi="ar-SA"/>
      </w:rPr>
    </w:lvl>
    <w:lvl w:ilvl="5" w:tplc="89A4D568">
      <w:numFmt w:val="bullet"/>
      <w:lvlText w:val="•"/>
      <w:lvlJc w:val="left"/>
      <w:pPr>
        <w:ind w:left="5363" w:hanging="476"/>
      </w:pPr>
      <w:rPr>
        <w:rFonts w:hint="default"/>
        <w:lang w:val="es-ES" w:eastAsia="en-US" w:bidi="ar-SA"/>
      </w:rPr>
    </w:lvl>
    <w:lvl w:ilvl="6" w:tplc="9DF6736C">
      <w:numFmt w:val="bullet"/>
      <w:lvlText w:val="•"/>
      <w:lvlJc w:val="left"/>
      <w:pPr>
        <w:ind w:left="6411" w:hanging="476"/>
      </w:pPr>
      <w:rPr>
        <w:rFonts w:hint="default"/>
        <w:lang w:val="es-ES" w:eastAsia="en-US" w:bidi="ar-SA"/>
      </w:rPr>
    </w:lvl>
    <w:lvl w:ilvl="7" w:tplc="63FE9FCA">
      <w:numFmt w:val="bullet"/>
      <w:lvlText w:val="•"/>
      <w:lvlJc w:val="left"/>
      <w:pPr>
        <w:ind w:left="7460" w:hanging="476"/>
      </w:pPr>
      <w:rPr>
        <w:rFonts w:hint="default"/>
        <w:lang w:val="es-ES" w:eastAsia="en-US" w:bidi="ar-SA"/>
      </w:rPr>
    </w:lvl>
    <w:lvl w:ilvl="8" w:tplc="A0EE4FFA">
      <w:numFmt w:val="bullet"/>
      <w:lvlText w:val="•"/>
      <w:lvlJc w:val="left"/>
      <w:pPr>
        <w:ind w:left="8508" w:hanging="476"/>
      </w:pPr>
      <w:rPr>
        <w:rFonts w:hint="default"/>
        <w:lang w:val="es-ES" w:eastAsia="en-US" w:bidi="ar-SA"/>
      </w:rPr>
    </w:lvl>
  </w:abstractNum>
  <w:abstractNum w:abstractNumId="4" w15:restartNumberingAfterBreak="0">
    <w:nsid w:val="10E5511E"/>
    <w:multiLevelType w:val="hybridMultilevel"/>
    <w:tmpl w:val="52B09760"/>
    <w:lvl w:ilvl="0" w:tplc="E57412EA">
      <w:start w:val="1"/>
      <w:numFmt w:val="lowerLetter"/>
      <w:lvlText w:val="%1)"/>
      <w:lvlJc w:val="left"/>
      <w:pPr>
        <w:ind w:left="120" w:hanging="180"/>
        <w:jc w:val="left"/>
      </w:pPr>
      <w:rPr>
        <w:rFonts w:ascii="Arial" w:eastAsia="Arial" w:hAnsi="Arial" w:cs="Arial" w:hint="default"/>
        <w:b w:val="0"/>
        <w:bCs w:val="0"/>
        <w:i w:val="0"/>
        <w:iCs w:val="0"/>
        <w:spacing w:val="-3"/>
        <w:w w:val="95"/>
        <w:sz w:val="18"/>
        <w:szCs w:val="18"/>
        <w:lang w:val="es-ES" w:eastAsia="en-US" w:bidi="ar-SA"/>
      </w:rPr>
    </w:lvl>
    <w:lvl w:ilvl="1" w:tplc="DA9639F4">
      <w:numFmt w:val="bullet"/>
      <w:lvlText w:val="•"/>
      <w:lvlJc w:val="left"/>
      <w:pPr>
        <w:ind w:left="1168" w:hanging="180"/>
      </w:pPr>
      <w:rPr>
        <w:rFonts w:hint="default"/>
        <w:lang w:val="es-ES" w:eastAsia="en-US" w:bidi="ar-SA"/>
      </w:rPr>
    </w:lvl>
    <w:lvl w:ilvl="2" w:tplc="C9A0A124">
      <w:numFmt w:val="bullet"/>
      <w:lvlText w:val="•"/>
      <w:lvlJc w:val="left"/>
      <w:pPr>
        <w:ind w:left="2217" w:hanging="180"/>
      </w:pPr>
      <w:rPr>
        <w:rFonts w:hint="default"/>
        <w:lang w:val="es-ES" w:eastAsia="en-US" w:bidi="ar-SA"/>
      </w:rPr>
    </w:lvl>
    <w:lvl w:ilvl="3" w:tplc="772443C0">
      <w:numFmt w:val="bullet"/>
      <w:lvlText w:val="•"/>
      <w:lvlJc w:val="left"/>
      <w:pPr>
        <w:ind w:left="3265" w:hanging="180"/>
      </w:pPr>
      <w:rPr>
        <w:rFonts w:hint="default"/>
        <w:lang w:val="es-ES" w:eastAsia="en-US" w:bidi="ar-SA"/>
      </w:rPr>
    </w:lvl>
    <w:lvl w:ilvl="4" w:tplc="99CEE7DE">
      <w:numFmt w:val="bullet"/>
      <w:lvlText w:val="•"/>
      <w:lvlJc w:val="left"/>
      <w:pPr>
        <w:ind w:left="4314" w:hanging="180"/>
      </w:pPr>
      <w:rPr>
        <w:rFonts w:hint="default"/>
        <w:lang w:val="es-ES" w:eastAsia="en-US" w:bidi="ar-SA"/>
      </w:rPr>
    </w:lvl>
    <w:lvl w:ilvl="5" w:tplc="EA7AE32A">
      <w:numFmt w:val="bullet"/>
      <w:lvlText w:val="•"/>
      <w:lvlJc w:val="left"/>
      <w:pPr>
        <w:ind w:left="5363" w:hanging="180"/>
      </w:pPr>
      <w:rPr>
        <w:rFonts w:hint="default"/>
        <w:lang w:val="es-ES" w:eastAsia="en-US" w:bidi="ar-SA"/>
      </w:rPr>
    </w:lvl>
    <w:lvl w:ilvl="6" w:tplc="54FCC494">
      <w:numFmt w:val="bullet"/>
      <w:lvlText w:val="•"/>
      <w:lvlJc w:val="left"/>
      <w:pPr>
        <w:ind w:left="6411" w:hanging="180"/>
      </w:pPr>
      <w:rPr>
        <w:rFonts w:hint="default"/>
        <w:lang w:val="es-ES" w:eastAsia="en-US" w:bidi="ar-SA"/>
      </w:rPr>
    </w:lvl>
    <w:lvl w:ilvl="7" w:tplc="00BEBDDC">
      <w:numFmt w:val="bullet"/>
      <w:lvlText w:val="•"/>
      <w:lvlJc w:val="left"/>
      <w:pPr>
        <w:ind w:left="7460" w:hanging="180"/>
      </w:pPr>
      <w:rPr>
        <w:rFonts w:hint="default"/>
        <w:lang w:val="es-ES" w:eastAsia="en-US" w:bidi="ar-SA"/>
      </w:rPr>
    </w:lvl>
    <w:lvl w:ilvl="8" w:tplc="420E9434">
      <w:numFmt w:val="bullet"/>
      <w:lvlText w:val="•"/>
      <w:lvlJc w:val="left"/>
      <w:pPr>
        <w:ind w:left="8508" w:hanging="180"/>
      </w:pPr>
      <w:rPr>
        <w:rFonts w:hint="default"/>
        <w:lang w:val="es-ES" w:eastAsia="en-US" w:bidi="ar-SA"/>
      </w:rPr>
    </w:lvl>
  </w:abstractNum>
  <w:abstractNum w:abstractNumId="5" w15:restartNumberingAfterBreak="0">
    <w:nsid w:val="16AF74BD"/>
    <w:multiLevelType w:val="hybridMultilevel"/>
    <w:tmpl w:val="989C40A8"/>
    <w:lvl w:ilvl="0" w:tplc="E5FC9FA6">
      <w:start w:val="18"/>
      <w:numFmt w:val="decimal"/>
      <w:lvlText w:val="%1."/>
      <w:lvlJc w:val="left"/>
      <w:pPr>
        <w:ind w:left="120" w:hanging="350"/>
        <w:jc w:val="left"/>
      </w:pPr>
      <w:rPr>
        <w:rFonts w:ascii="Arial" w:eastAsia="Arial" w:hAnsi="Arial" w:cs="Arial" w:hint="default"/>
        <w:b w:val="0"/>
        <w:bCs w:val="0"/>
        <w:i w:val="0"/>
        <w:iCs w:val="0"/>
        <w:spacing w:val="-2"/>
        <w:w w:val="100"/>
        <w:sz w:val="20"/>
        <w:szCs w:val="20"/>
        <w:lang w:val="es-ES" w:eastAsia="en-US" w:bidi="ar-SA"/>
      </w:rPr>
    </w:lvl>
    <w:lvl w:ilvl="1" w:tplc="4D8C4FE8">
      <w:numFmt w:val="bullet"/>
      <w:lvlText w:val="•"/>
      <w:lvlJc w:val="left"/>
      <w:pPr>
        <w:ind w:left="1038" w:hanging="350"/>
      </w:pPr>
      <w:rPr>
        <w:rFonts w:hint="default"/>
        <w:lang w:val="es-ES" w:eastAsia="en-US" w:bidi="ar-SA"/>
      </w:rPr>
    </w:lvl>
    <w:lvl w:ilvl="2" w:tplc="DC64931E">
      <w:numFmt w:val="bullet"/>
      <w:lvlText w:val="•"/>
      <w:lvlJc w:val="left"/>
      <w:pPr>
        <w:ind w:left="1957" w:hanging="350"/>
      </w:pPr>
      <w:rPr>
        <w:rFonts w:hint="default"/>
        <w:lang w:val="es-ES" w:eastAsia="en-US" w:bidi="ar-SA"/>
      </w:rPr>
    </w:lvl>
    <w:lvl w:ilvl="3" w:tplc="62E41BB2">
      <w:numFmt w:val="bullet"/>
      <w:lvlText w:val="•"/>
      <w:lvlJc w:val="left"/>
      <w:pPr>
        <w:ind w:left="2875" w:hanging="350"/>
      </w:pPr>
      <w:rPr>
        <w:rFonts w:hint="default"/>
        <w:lang w:val="es-ES" w:eastAsia="en-US" w:bidi="ar-SA"/>
      </w:rPr>
    </w:lvl>
    <w:lvl w:ilvl="4" w:tplc="C0AAC294">
      <w:numFmt w:val="bullet"/>
      <w:lvlText w:val="•"/>
      <w:lvlJc w:val="left"/>
      <w:pPr>
        <w:ind w:left="3794" w:hanging="350"/>
      </w:pPr>
      <w:rPr>
        <w:rFonts w:hint="default"/>
        <w:lang w:val="es-ES" w:eastAsia="en-US" w:bidi="ar-SA"/>
      </w:rPr>
    </w:lvl>
    <w:lvl w:ilvl="5" w:tplc="2CCE2D9A">
      <w:numFmt w:val="bullet"/>
      <w:lvlText w:val="•"/>
      <w:lvlJc w:val="left"/>
      <w:pPr>
        <w:ind w:left="4713" w:hanging="350"/>
      </w:pPr>
      <w:rPr>
        <w:rFonts w:hint="default"/>
        <w:lang w:val="es-ES" w:eastAsia="en-US" w:bidi="ar-SA"/>
      </w:rPr>
    </w:lvl>
    <w:lvl w:ilvl="6" w:tplc="F0A0C52A">
      <w:numFmt w:val="bullet"/>
      <w:lvlText w:val="•"/>
      <w:lvlJc w:val="left"/>
      <w:pPr>
        <w:ind w:left="5631" w:hanging="350"/>
      </w:pPr>
      <w:rPr>
        <w:rFonts w:hint="default"/>
        <w:lang w:val="es-ES" w:eastAsia="en-US" w:bidi="ar-SA"/>
      </w:rPr>
    </w:lvl>
    <w:lvl w:ilvl="7" w:tplc="8242A950">
      <w:numFmt w:val="bullet"/>
      <w:lvlText w:val="•"/>
      <w:lvlJc w:val="left"/>
      <w:pPr>
        <w:ind w:left="6550" w:hanging="350"/>
      </w:pPr>
      <w:rPr>
        <w:rFonts w:hint="default"/>
        <w:lang w:val="es-ES" w:eastAsia="en-US" w:bidi="ar-SA"/>
      </w:rPr>
    </w:lvl>
    <w:lvl w:ilvl="8" w:tplc="F92A655A">
      <w:numFmt w:val="bullet"/>
      <w:lvlText w:val="•"/>
      <w:lvlJc w:val="left"/>
      <w:pPr>
        <w:ind w:left="7468" w:hanging="350"/>
      </w:pPr>
      <w:rPr>
        <w:rFonts w:hint="default"/>
        <w:lang w:val="es-ES" w:eastAsia="en-US" w:bidi="ar-SA"/>
      </w:rPr>
    </w:lvl>
  </w:abstractNum>
  <w:abstractNum w:abstractNumId="6" w15:restartNumberingAfterBreak="0">
    <w:nsid w:val="22BD65B1"/>
    <w:multiLevelType w:val="hybridMultilevel"/>
    <w:tmpl w:val="2D1AA6D2"/>
    <w:lvl w:ilvl="0" w:tplc="7592E378">
      <w:numFmt w:val="bullet"/>
      <w:lvlText w:val="-"/>
      <w:lvlJc w:val="left"/>
      <w:pPr>
        <w:ind w:left="120" w:hanging="142"/>
      </w:pPr>
      <w:rPr>
        <w:rFonts w:ascii="Arial" w:eastAsia="Arial" w:hAnsi="Arial" w:cs="Arial" w:hint="default"/>
        <w:b w:val="0"/>
        <w:bCs w:val="0"/>
        <w:i w:val="0"/>
        <w:iCs w:val="0"/>
        <w:spacing w:val="0"/>
        <w:w w:val="100"/>
        <w:sz w:val="20"/>
        <w:szCs w:val="20"/>
        <w:lang w:val="es-ES" w:eastAsia="en-US" w:bidi="ar-SA"/>
      </w:rPr>
    </w:lvl>
    <w:lvl w:ilvl="1" w:tplc="F5C89F84">
      <w:numFmt w:val="bullet"/>
      <w:lvlText w:val="•"/>
      <w:lvlJc w:val="left"/>
      <w:pPr>
        <w:ind w:left="1168" w:hanging="142"/>
      </w:pPr>
      <w:rPr>
        <w:rFonts w:hint="default"/>
        <w:lang w:val="es-ES" w:eastAsia="en-US" w:bidi="ar-SA"/>
      </w:rPr>
    </w:lvl>
    <w:lvl w:ilvl="2" w:tplc="308AA05A">
      <w:numFmt w:val="bullet"/>
      <w:lvlText w:val="•"/>
      <w:lvlJc w:val="left"/>
      <w:pPr>
        <w:ind w:left="2217" w:hanging="142"/>
      </w:pPr>
      <w:rPr>
        <w:rFonts w:hint="default"/>
        <w:lang w:val="es-ES" w:eastAsia="en-US" w:bidi="ar-SA"/>
      </w:rPr>
    </w:lvl>
    <w:lvl w:ilvl="3" w:tplc="084CA150">
      <w:numFmt w:val="bullet"/>
      <w:lvlText w:val="•"/>
      <w:lvlJc w:val="left"/>
      <w:pPr>
        <w:ind w:left="3265" w:hanging="142"/>
      </w:pPr>
      <w:rPr>
        <w:rFonts w:hint="default"/>
        <w:lang w:val="es-ES" w:eastAsia="en-US" w:bidi="ar-SA"/>
      </w:rPr>
    </w:lvl>
    <w:lvl w:ilvl="4" w:tplc="EC74D8FE">
      <w:numFmt w:val="bullet"/>
      <w:lvlText w:val="•"/>
      <w:lvlJc w:val="left"/>
      <w:pPr>
        <w:ind w:left="4314" w:hanging="142"/>
      </w:pPr>
      <w:rPr>
        <w:rFonts w:hint="default"/>
        <w:lang w:val="es-ES" w:eastAsia="en-US" w:bidi="ar-SA"/>
      </w:rPr>
    </w:lvl>
    <w:lvl w:ilvl="5" w:tplc="2786C342">
      <w:numFmt w:val="bullet"/>
      <w:lvlText w:val="•"/>
      <w:lvlJc w:val="left"/>
      <w:pPr>
        <w:ind w:left="5363" w:hanging="142"/>
      </w:pPr>
      <w:rPr>
        <w:rFonts w:hint="default"/>
        <w:lang w:val="es-ES" w:eastAsia="en-US" w:bidi="ar-SA"/>
      </w:rPr>
    </w:lvl>
    <w:lvl w:ilvl="6" w:tplc="7370EAFA">
      <w:numFmt w:val="bullet"/>
      <w:lvlText w:val="•"/>
      <w:lvlJc w:val="left"/>
      <w:pPr>
        <w:ind w:left="6411" w:hanging="142"/>
      </w:pPr>
      <w:rPr>
        <w:rFonts w:hint="default"/>
        <w:lang w:val="es-ES" w:eastAsia="en-US" w:bidi="ar-SA"/>
      </w:rPr>
    </w:lvl>
    <w:lvl w:ilvl="7" w:tplc="F74A7AD6">
      <w:numFmt w:val="bullet"/>
      <w:lvlText w:val="•"/>
      <w:lvlJc w:val="left"/>
      <w:pPr>
        <w:ind w:left="7460" w:hanging="142"/>
      </w:pPr>
      <w:rPr>
        <w:rFonts w:hint="default"/>
        <w:lang w:val="es-ES" w:eastAsia="en-US" w:bidi="ar-SA"/>
      </w:rPr>
    </w:lvl>
    <w:lvl w:ilvl="8" w:tplc="E74A85C2">
      <w:numFmt w:val="bullet"/>
      <w:lvlText w:val="•"/>
      <w:lvlJc w:val="left"/>
      <w:pPr>
        <w:ind w:left="8508" w:hanging="142"/>
      </w:pPr>
      <w:rPr>
        <w:rFonts w:hint="default"/>
        <w:lang w:val="es-ES" w:eastAsia="en-US" w:bidi="ar-SA"/>
      </w:rPr>
    </w:lvl>
  </w:abstractNum>
  <w:abstractNum w:abstractNumId="7" w15:restartNumberingAfterBreak="0">
    <w:nsid w:val="230534F6"/>
    <w:multiLevelType w:val="hybridMultilevel"/>
    <w:tmpl w:val="07DCF208"/>
    <w:lvl w:ilvl="0" w:tplc="DA3CB14E">
      <w:start w:val="1"/>
      <w:numFmt w:val="decimal"/>
      <w:lvlText w:val="%1."/>
      <w:lvlJc w:val="left"/>
      <w:pPr>
        <w:ind w:left="286" w:hanging="167"/>
        <w:jc w:val="left"/>
      </w:pPr>
      <w:rPr>
        <w:rFonts w:ascii="Arial" w:eastAsia="Arial" w:hAnsi="Arial" w:cs="Arial" w:hint="default"/>
        <w:b w:val="0"/>
        <w:bCs w:val="0"/>
        <w:i w:val="0"/>
        <w:iCs w:val="0"/>
        <w:spacing w:val="-2"/>
        <w:w w:val="99"/>
        <w:sz w:val="18"/>
        <w:szCs w:val="18"/>
        <w:lang w:val="es-ES" w:eastAsia="en-US" w:bidi="ar-SA"/>
      </w:rPr>
    </w:lvl>
    <w:lvl w:ilvl="1" w:tplc="9654C3F4">
      <w:numFmt w:val="bullet"/>
      <w:lvlText w:val="•"/>
      <w:lvlJc w:val="left"/>
      <w:pPr>
        <w:ind w:left="1312" w:hanging="167"/>
      </w:pPr>
      <w:rPr>
        <w:rFonts w:hint="default"/>
        <w:lang w:val="es-ES" w:eastAsia="en-US" w:bidi="ar-SA"/>
      </w:rPr>
    </w:lvl>
    <w:lvl w:ilvl="2" w:tplc="FC7257F2">
      <w:numFmt w:val="bullet"/>
      <w:lvlText w:val="•"/>
      <w:lvlJc w:val="left"/>
      <w:pPr>
        <w:ind w:left="2345" w:hanging="167"/>
      </w:pPr>
      <w:rPr>
        <w:rFonts w:hint="default"/>
        <w:lang w:val="es-ES" w:eastAsia="en-US" w:bidi="ar-SA"/>
      </w:rPr>
    </w:lvl>
    <w:lvl w:ilvl="3" w:tplc="5E8C8C68">
      <w:numFmt w:val="bullet"/>
      <w:lvlText w:val="•"/>
      <w:lvlJc w:val="left"/>
      <w:pPr>
        <w:ind w:left="3377" w:hanging="167"/>
      </w:pPr>
      <w:rPr>
        <w:rFonts w:hint="default"/>
        <w:lang w:val="es-ES" w:eastAsia="en-US" w:bidi="ar-SA"/>
      </w:rPr>
    </w:lvl>
    <w:lvl w:ilvl="4" w:tplc="E884CC4A">
      <w:numFmt w:val="bullet"/>
      <w:lvlText w:val="•"/>
      <w:lvlJc w:val="left"/>
      <w:pPr>
        <w:ind w:left="4410" w:hanging="167"/>
      </w:pPr>
      <w:rPr>
        <w:rFonts w:hint="default"/>
        <w:lang w:val="es-ES" w:eastAsia="en-US" w:bidi="ar-SA"/>
      </w:rPr>
    </w:lvl>
    <w:lvl w:ilvl="5" w:tplc="EA28AC0A">
      <w:numFmt w:val="bullet"/>
      <w:lvlText w:val="•"/>
      <w:lvlJc w:val="left"/>
      <w:pPr>
        <w:ind w:left="5443" w:hanging="167"/>
      </w:pPr>
      <w:rPr>
        <w:rFonts w:hint="default"/>
        <w:lang w:val="es-ES" w:eastAsia="en-US" w:bidi="ar-SA"/>
      </w:rPr>
    </w:lvl>
    <w:lvl w:ilvl="6" w:tplc="9A7606EA">
      <w:numFmt w:val="bullet"/>
      <w:lvlText w:val="•"/>
      <w:lvlJc w:val="left"/>
      <w:pPr>
        <w:ind w:left="6475" w:hanging="167"/>
      </w:pPr>
      <w:rPr>
        <w:rFonts w:hint="default"/>
        <w:lang w:val="es-ES" w:eastAsia="en-US" w:bidi="ar-SA"/>
      </w:rPr>
    </w:lvl>
    <w:lvl w:ilvl="7" w:tplc="7A407A8E">
      <w:numFmt w:val="bullet"/>
      <w:lvlText w:val="•"/>
      <w:lvlJc w:val="left"/>
      <w:pPr>
        <w:ind w:left="7508" w:hanging="167"/>
      </w:pPr>
      <w:rPr>
        <w:rFonts w:hint="default"/>
        <w:lang w:val="es-ES" w:eastAsia="en-US" w:bidi="ar-SA"/>
      </w:rPr>
    </w:lvl>
    <w:lvl w:ilvl="8" w:tplc="248EA96A">
      <w:numFmt w:val="bullet"/>
      <w:lvlText w:val="•"/>
      <w:lvlJc w:val="left"/>
      <w:pPr>
        <w:ind w:left="8540" w:hanging="167"/>
      </w:pPr>
      <w:rPr>
        <w:rFonts w:hint="default"/>
        <w:lang w:val="es-ES" w:eastAsia="en-US" w:bidi="ar-SA"/>
      </w:rPr>
    </w:lvl>
  </w:abstractNum>
  <w:abstractNum w:abstractNumId="8" w15:restartNumberingAfterBreak="0">
    <w:nsid w:val="23227C5A"/>
    <w:multiLevelType w:val="multilevel"/>
    <w:tmpl w:val="9B9C342E"/>
    <w:lvl w:ilvl="0">
      <w:start w:val="1"/>
      <w:numFmt w:val="decimal"/>
      <w:lvlText w:val="%1."/>
      <w:lvlJc w:val="left"/>
      <w:pPr>
        <w:ind w:left="341" w:hanging="222"/>
        <w:jc w:val="left"/>
      </w:pPr>
      <w:rPr>
        <w:rFonts w:ascii="Arial" w:eastAsia="Arial" w:hAnsi="Arial" w:cs="Arial" w:hint="default"/>
        <w:b/>
        <w:bCs/>
        <w:i w:val="0"/>
        <w:iCs w:val="0"/>
        <w:spacing w:val="-2"/>
        <w:w w:val="100"/>
        <w:sz w:val="20"/>
        <w:szCs w:val="20"/>
        <w:lang w:val="es-ES" w:eastAsia="en-US" w:bidi="ar-SA"/>
      </w:rPr>
    </w:lvl>
    <w:lvl w:ilvl="1">
      <w:start w:val="1"/>
      <w:numFmt w:val="decimal"/>
      <w:lvlText w:val="%1.%2."/>
      <w:lvlJc w:val="left"/>
      <w:pPr>
        <w:ind w:left="507" w:hanging="388"/>
        <w:jc w:val="left"/>
      </w:pPr>
      <w:rPr>
        <w:rFonts w:ascii="Arial" w:eastAsia="Arial" w:hAnsi="Arial" w:cs="Arial" w:hint="default"/>
        <w:b w:val="0"/>
        <w:bCs w:val="0"/>
        <w:i w:val="0"/>
        <w:iCs w:val="0"/>
        <w:spacing w:val="-2"/>
        <w:w w:val="100"/>
        <w:sz w:val="20"/>
        <w:szCs w:val="20"/>
        <w:lang w:val="es-ES" w:eastAsia="en-US" w:bidi="ar-SA"/>
      </w:rPr>
    </w:lvl>
    <w:lvl w:ilvl="2">
      <w:start w:val="1"/>
      <w:numFmt w:val="decimal"/>
      <w:lvlText w:val="%1.%2.%3."/>
      <w:lvlJc w:val="left"/>
      <w:pPr>
        <w:ind w:left="120" w:hanging="569"/>
        <w:jc w:val="left"/>
      </w:pPr>
      <w:rPr>
        <w:rFonts w:ascii="Arial" w:eastAsia="Arial" w:hAnsi="Arial" w:cs="Arial" w:hint="default"/>
        <w:b w:val="0"/>
        <w:bCs w:val="0"/>
        <w:i w:val="0"/>
        <w:iCs w:val="0"/>
        <w:spacing w:val="-2"/>
        <w:w w:val="100"/>
        <w:sz w:val="20"/>
        <w:szCs w:val="20"/>
        <w:lang w:val="es-ES" w:eastAsia="en-US" w:bidi="ar-SA"/>
      </w:rPr>
    </w:lvl>
    <w:lvl w:ilvl="3">
      <w:numFmt w:val="bullet"/>
      <w:lvlText w:val="•"/>
      <w:lvlJc w:val="left"/>
      <w:pPr>
        <w:ind w:left="680" w:hanging="569"/>
      </w:pPr>
      <w:rPr>
        <w:rFonts w:hint="default"/>
        <w:lang w:val="es-ES" w:eastAsia="en-US" w:bidi="ar-SA"/>
      </w:rPr>
    </w:lvl>
    <w:lvl w:ilvl="4">
      <w:numFmt w:val="bullet"/>
      <w:lvlText w:val="•"/>
      <w:lvlJc w:val="left"/>
      <w:pPr>
        <w:ind w:left="1912" w:hanging="569"/>
      </w:pPr>
      <w:rPr>
        <w:rFonts w:hint="default"/>
        <w:lang w:val="es-ES" w:eastAsia="en-US" w:bidi="ar-SA"/>
      </w:rPr>
    </w:lvl>
    <w:lvl w:ilvl="5">
      <w:numFmt w:val="bullet"/>
      <w:lvlText w:val="•"/>
      <w:lvlJc w:val="left"/>
      <w:pPr>
        <w:ind w:left="3144" w:hanging="569"/>
      </w:pPr>
      <w:rPr>
        <w:rFonts w:hint="default"/>
        <w:lang w:val="es-ES" w:eastAsia="en-US" w:bidi="ar-SA"/>
      </w:rPr>
    </w:lvl>
    <w:lvl w:ilvl="6">
      <w:numFmt w:val="bullet"/>
      <w:lvlText w:val="•"/>
      <w:lvlJc w:val="left"/>
      <w:pPr>
        <w:ind w:left="4376" w:hanging="569"/>
      </w:pPr>
      <w:rPr>
        <w:rFonts w:hint="default"/>
        <w:lang w:val="es-ES" w:eastAsia="en-US" w:bidi="ar-SA"/>
      </w:rPr>
    </w:lvl>
    <w:lvl w:ilvl="7">
      <w:numFmt w:val="bullet"/>
      <w:lvlText w:val="•"/>
      <w:lvlJc w:val="left"/>
      <w:pPr>
        <w:ind w:left="5609" w:hanging="569"/>
      </w:pPr>
      <w:rPr>
        <w:rFonts w:hint="default"/>
        <w:lang w:val="es-ES" w:eastAsia="en-US" w:bidi="ar-SA"/>
      </w:rPr>
    </w:lvl>
    <w:lvl w:ilvl="8">
      <w:numFmt w:val="bullet"/>
      <w:lvlText w:val="•"/>
      <w:lvlJc w:val="left"/>
      <w:pPr>
        <w:ind w:left="6841" w:hanging="569"/>
      </w:pPr>
      <w:rPr>
        <w:rFonts w:hint="default"/>
        <w:lang w:val="es-ES" w:eastAsia="en-US" w:bidi="ar-SA"/>
      </w:rPr>
    </w:lvl>
  </w:abstractNum>
  <w:abstractNum w:abstractNumId="9" w15:restartNumberingAfterBreak="0">
    <w:nsid w:val="241D3231"/>
    <w:multiLevelType w:val="hybridMultilevel"/>
    <w:tmpl w:val="6AB65106"/>
    <w:lvl w:ilvl="0" w:tplc="E5D49BDA">
      <w:numFmt w:val="bullet"/>
      <w:lvlText w:val="•"/>
      <w:lvlJc w:val="left"/>
      <w:pPr>
        <w:ind w:left="826" w:hanging="282"/>
      </w:pPr>
      <w:rPr>
        <w:rFonts w:ascii="Arial" w:eastAsia="Arial" w:hAnsi="Arial" w:cs="Arial" w:hint="default"/>
        <w:b w:val="0"/>
        <w:bCs w:val="0"/>
        <w:i w:val="0"/>
        <w:iCs w:val="0"/>
        <w:spacing w:val="0"/>
        <w:w w:val="100"/>
        <w:sz w:val="20"/>
        <w:szCs w:val="20"/>
        <w:lang w:val="es-ES" w:eastAsia="en-US" w:bidi="ar-SA"/>
      </w:rPr>
    </w:lvl>
    <w:lvl w:ilvl="1" w:tplc="969E918C">
      <w:numFmt w:val="bullet"/>
      <w:lvlText w:val="•"/>
      <w:lvlJc w:val="left"/>
      <w:pPr>
        <w:ind w:left="1668" w:hanging="282"/>
      </w:pPr>
      <w:rPr>
        <w:rFonts w:hint="default"/>
        <w:lang w:val="es-ES" w:eastAsia="en-US" w:bidi="ar-SA"/>
      </w:rPr>
    </w:lvl>
    <w:lvl w:ilvl="2" w:tplc="37D2C3DE">
      <w:numFmt w:val="bullet"/>
      <w:lvlText w:val="•"/>
      <w:lvlJc w:val="left"/>
      <w:pPr>
        <w:ind w:left="2517" w:hanging="282"/>
      </w:pPr>
      <w:rPr>
        <w:rFonts w:hint="default"/>
        <w:lang w:val="es-ES" w:eastAsia="en-US" w:bidi="ar-SA"/>
      </w:rPr>
    </w:lvl>
    <w:lvl w:ilvl="3" w:tplc="BAC6D22A">
      <w:numFmt w:val="bullet"/>
      <w:lvlText w:val="•"/>
      <w:lvlJc w:val="left"/>
      <w:pPr>
        <w:ind w:left="3365" w:hanging="282"/>
      </w:pPr>
      <w:rPr>
        <w:rFonts w:hint="default"/>
        <w:lang w:val="es-ES" w:eastAsia="en-US" w:bidi="ar-SA"/>
      </w:rPr>
    </w:lvl>
    <w:lvl w:ilvl="4" w:tplc="39D881F2">
      <w:numFmt w:val="bullet"/>
      <w:lvlText w:val="•"/>
      <w:lvlJc w:val="left"/>
      <w:pPr>
        <w:ind w:left="4214" w:hanging="282"/>
      </w:pPr>
      <w:rPr>
        <w:rFonts w:hint="default"/>
        <w:lang w:val="es-ES" w:eastAsia="en-US" w:bidi="ar-SA"/>
      </w:rPr>
    </w:lvl>
    <w:lvl w:ilvl="5" w:tplc="82A8D4AA">
      <w:numFmt w:val="bullet"/>
      <w:lvlText w:val="•"/>
      <w:lvlJc w:val="left"/>
      <w:pPr>
        <w:ind w:left="5063" w:hanging="282"/>
      </w:pPr>
      <w:rPr>
        <w:rFonts w:hint="default"/>
        <w:lang w:val="es-ES" w:eastAsia="en-US" w:bidi="ar-SA"/>
      </w:rPr>
    </w:lvl>
    <w:lvl w:ilvl="6" w:tplc="FD0662A8">
      <w:numFmt w:val="bullet"/>
      <w:lvlText w:val="•"/>
      <w:lvlJc w:val="left"/>
      <w:pPr>
        <w:ind w:left="5911" w:hanging="282"/>
      </w:pPr>
      <w:rPr>
        <w:rFonts w:hint="default"/>
        <w:lang w:val="es-ES" w:eastAsia="en-US" w:bidi="ar-SA"/>
      </w:rPr>
    </w:lvl>
    <w:lvl w:ilvl="7" w:tplc="621AE524">
      <w:numFmt w:val="bullet"/>
      <w:lvlText w:val="•"/>
      <w:lvlJc w:val="left"/>
      <w:pPr>
        <w:ind w:left="6760" w:hanging="282"/>
      </w:pPr>
      <w:rPr>
        <w:rFonts w:hint="default"/>
        <w:lang w:val="es-ES" w:eastAsia="en-US" w:bidi="ar-SA"/>
      </w:rPr>
    </w:lvl>
    <w:lvl w:ilvl="8" w:tplc="2E46A46C">
      <w:numFmt w:val="bullet"/>
      <w:lvlText w:val="•"/>
      <w:lvlJc w:val="left"/>
      <w:pPr>
        <w:ind w:left="7608" w:hanging="282"/>
      </w:pPr>
      <w:rPr>
        <w:rFonts w:hint="default"/>
        <w:lang w:val="es-ES" w:eastAsia="en-US" w:bidi="ar-SA"/>
      </w:rPr>
    </w:lvl>
  </w:abstractNum>
  <w:abstractNum w:abstractNumId="10" w15:restartNumberingAfterBreak="0">
    <w:nsid w:val="2C80556D"/>
    <w:multiLevelType w:val="hybridMultilevel"/>
    <w:tmpl w:val="F5684562"/>
    <w:lvl w:ilvl="0" w:tplc="222685B8">
      <w:start w:val="1"/>
      <w:numFmt w:val="lowerLetter"/>
      <w:lvlText w:val="%1)"/>
      <w:lvlJc w:val="left"/>
      <w:pPr>
        <w:ind w:left="120" w:hanging="180"/>
        <w:jc w:val="left"/>
      </w:pPr>
      <w:rPr>
        <w:rFonts w:ascii="Arial" w:eastAsia="Arial" w:hAnsi="Arial" w:cs="Arial" w:hint="default"/>
        <w:b w:val="0"/>
        <w:bCs w:val="0"/>
        <w:i w:val="0"/>
        <w:iCs w:val="0"/>
        <w:spacing w:val="-1"/>
        <w:w w:val="98"/>
        <w:sz w:val="18"/>
        <w:szCs w:val="18"/>
        <w:lang w:val="es-ES" w:eastAsia="en-US" w:bidi="ar-SA"/>
      </w:rPr>
    </w:lvl>
    <w:lvl w:ilvl="1" w:tplc="7FC64300">
      <w:numFmt w:val="bullet"/>
      <w:lvlText w:val="•"/>
      <w:lvlJc w:val="left"/>
      <w:pPr>
        <w:ind w:left="1038" w:hanging="180"/>
      </w:pPr>
      <w:rPr>
        <w:rFonts w:hint="default"/>
        <w:lang w:val="es-ES" w:eastAsia="en-US" w:bidi="ar-SA"/>
      </w:rPr>
    </w:lvl>
    <w:lvl w:ilvl="2" w:tplc="CDFCE09A">
      <w:numFmt w:val="bullet"/>
      <w:lvlText w:val="•"/>
      <w:lvlJc w:val="left"/>
      <w:pPr>
        <w:ind w:left="1957" w:hanging="180"/>
      </w:pPr>
      <w:rPr>
        <w:rFonts w:hint="default"/>
        <w:lang w:val="es-ES" w:eastAsia="en-US" w:bidi="ar-SA"/>
      </w:rPr>
    </w:lvl>
    <w:lvl w:ilvl="3" w:tplc="302A1C88">
      <w:numFmt w:val="bullet"/>
      <w:lvlText w:val="•"/>
      <w:lvlJc w:val="left"/>
      <w:pPr>
        <w:ind w:left="2875" w:hanging="180"/>
      </w:pPr>
      <w:rPr>
        <w:rFonts w:hint="default"/>
        <w:lang w:val="es-ES" w:eastAsia="en-US" w:bidi="ar-SA"/>
      </w:rPr>
    </w:lvl>
    <w:lvl w:ilvl="4" w:tplc="D52CAB00">
      <w:numFmt w:val="bullet"/>
      <w:lvlText w:val="•"/>
      <w:lvlJc w:val="left"/>
      <w:pPr>
        <w:ind w:left="3794" w:hanging="180"/>
      </w:pPr>
      <w:rPr>
        <w:rFonts w:hint="default"/>
        <w:lang w:val="es-ES" w:eastAsia="en-US" w:bidi="ar-SA"/>
      </w:rPr>
    </w:lvl>
    <w:lvl w:ilvl="5" w:tplc="B3101506">
      <w:numFmt w:val="bullet"/>
      <w:lvlText w:val="•"/>
      <w:lvlJc w:val="left"/>
      <w:pPr>
        <w:ind w:left="4713" w:hanging="180"/>
      </w:pPr>
      <w:rPr>
        <w:rFonts w:hint="default"/>
        <w:lang w:val="es-ES" w:eastAsia="en-US" w:bidi="ar-SA"/>
      </w:rPr>
    </w:lvl>
    <w:lvl w:ilvl="6" w:tplc="C6E262CE">
      <w:numFmt w:val="bullet"/>
      <w:lvlText w:val="•"/>
      <w:lvlJc w:val="left"/>
      <w:pPr>
        <w:ind w:left="5631" w:hanging="180"/>
      </w:pPr>
      <w:rPr>
        <w:rFonts w:hint="default"/>
        <w:lang w:val="es-ES" w:eastAsia="en-US" w:bidi="ar-SA"/>
      </w:rPr>
    </w:lvl>
    <w:lvl w:ilvl="7" w:tplc="DA64C0BA">
      <w:numFmt w:val="bullet"/>
      <w:lvlText w:val="•"/>
      <w:lvlJc w:val="left"/>
      <w:pPr>
        <w:ind w:left="6550" w:hanging="180"/>
      </w:pPr>
      <w:rPr>
        <w:rFonts w:hint="default"/>
        <w:lang w:val="es-ES" w:eastAsia="en-US" w:bidi="ar-SA"/>
      </w:rPr>
    </w:lvl>
    <w:lvl w:ilvl="8" w:tplc="5636DD40">
      <w:numFmt w:val="bullet"/>
      <w:lvlText w:val="•"/>
      <w:lvlJc w:val="left"/>
      <w:pPr>
        <w:ind w:left="7468" w:hanging="180"/>
      </w:pPr>
      <w:rPr>
        <w:rFonts w:hint="default"/>
        <w:lang w:val="es-ES" w:eastAsia="en-US" w:bidi="ar-SA"/>
      </w:rPr>
    </w:lvl>
  </w:abstractNum>
  <w:abstractNum w:abstractNumId="11" w15:restartNumberingAfterBreak="0">
    <w:nsid w:val="33C41EA5"/>
    <w:multiLevelType w:val="hybridMultilevel"/>
    <w:tmpl w:val="9DB811A2"/>
    <w:lvl w:ilvl="0" w:tplc="EE745B92">
      <w:start w:val="1"/>
      <w:numFmt w:val="decimal"/>
      <w:lvlText w:val="%1."/>
      <w:lvlJc w:val="left"/>
      <w:pPr>
        <w:ind w:left="341" w:hanging="222"/>
        <w:jc w:val="left"/>
      </w:pPr>
      <w:rPr>
        <w:rFonts w:ascii="Arial" w:eastAsia="Arial" w:hAnsi="Arial" w:cs="Arial" w:hint="default"/>
        <w:b w:val="0"/>
        <w:bCs w:val="0"/>
        <w:i w:val="0"/>
        <w:iCs w:val="0"/>
        <w:spacing w:val="-2"/>
        <w:w w:val="100"/>
        <w:sz w:val="20"/>
        <w:szCs w:val="20"/>
        <w:lang w:val="es-ES" w:eastAsia="en-US" w:bidi="ar-SA"/>
      </w:rPr>
    </w:lvl>
    <w:lvl w:ilvl="1" w:tplc="83D60D2A">
      <w:numFmt w:val="bullet"/>
      <w:lvlText w:val="•"/>
      <w:lvlJc w:val="left"/>
      <w:pPr>
        <w:ind w:left="1236" w:hanging="222"/>
      </w:pPr>
      <w:rPr>
        <w:rFonts w:hint="default"/>
        <w:lang w:val="es-ES" w:eastAsia="en-US" w:bidi="ar-SA"/>
      </w:rPr>
    </w:lvl>
    <w:lvl w:ilvl="2" w:tplc="4A645D62">
      <w:numFmt w:val="bullet"/>
      <w:lvlText w:val="•"/>
      <w:lvlJc w:val="left"/>
      <w:pPr>
        <w:ind w:left="2133" w:hanging="222"/>
      </w:pPr>
      <w:rPr>
        <w:rFonts w:hint="default"/>
        <w:lang w:val="es-ES" w:eastAsia="en-US" w:bidi="ar-SA"/>
      </w:rPr>
    </w:lvl>
    <w:lvl w:ilvl="3" w:tplc="D3783DB0">
      <w:numFmt w:val="bullet"/>
      <w:lvlText w:val="•"/>
      <w:lvlJc w:val="left"/>
      <w:pPr>
        <w:ind w:left="3029" w:hanging="222"/>
      </w:pPr>
      <w:rPr>
        <w:rFonts w:hint="default"/>
        <w:lang w:val="es-ES" w:eastAsia="en-US" w:bidi="ar-SA"/>
      </w:rPr>
    </w:lvl>
    <w:lvl w:ilvl="4" w:tplc="FCF04B58">
      <w:numFmt w:val="bullet"/>
      <w:lvlText w:val="•"/>
      <w:lvlJc w:val="left"/>
      <w:pPr>
        <w:ind w:left="3926" w:hanging="222"/>
      </w:pPr>
      <w:rPr>
        <w:rFonts w:hint="default"/>
        <w:lang w:val="es-ES" w:eastAsia="en-US" w:bidi="ar-SA"/>
      </w:rPr>
    </w:lvl>
    <w:lvl w:ilvl="5" w:tplc="F3083662">
      <w:numFmt w:val="bullet"/>
      <w:lvlText w:val="•"/>
      <w:lvlJc w:val="left"/>
      <w:pPr>
        <w:ind w:left="4823" w:hanging="222"/>
      </w:pPr>
      <w:rPr>
        <w:rFonts w:hint="default"/>
        <w:lang w:val="es-ES" w:eastAsia="en-US" w:bidi="ar-SA"/>
      </w:rPr>
    </w:lvl>
    <w:lvl w:ilvl="6" w:tplc="A1106272">
      <w:numFmt w:val="bullet"/>
      <w:lvlText w:val="•"/>
      <w:lvlJc w:val="left"/>
      <w:pPr>
        <w:ind w:left="5719" w:hanging="222"/>
      </w:pPr>
      <w:rPr>
        <w:rFonts w:hint="default"/>
        <w:lang w:val="es-ES" w:eastAsia="en-US" w:bidi="ar-SA"/>
      </w:rPr>
    </w:lvl>
    <w:lvl w:ilvl="7" w:tplc="18C834C0">
      <w:numFmt w:val="bullet"/>
      <w:lvlText w:val="•"/>
      <w:lvlJc w:val="left"/>
      <w:pPr>
        <w:ind w:left="6616" w:hanging="222"/>
      </w:pPr>
      <w:rPr>
        <w:rFonts w:hint="default"/>
        <w:lang w:val="es-ES" w:eastAsia="en-US" w:bidi="ar-SA"/>
      </w:rPr>
    </w:lvl>
    <w:lvl w:ilvl="8" w:tplc="0FF69D0C">
      <w:numFmt w:val="bullet"/>
      <w:lvlText w:val="•"/>
      <w:lvlJc w:val="left"/>
      <w:pPr>
        <w:ind w:left="7512" w:hanging="222"/>
      </w:pPr>
      <w:rPr>
        <w:rFonts w:hint="default"/>
        <w:lang w:val="es-ES" w:eastAsia="en-US" w:bidi="ar-SA"/>
      </w:rPr>
    </w:lvl>
  </w:abstractNum>
  <w:abstractNum w:abstractNumId="12" w15:restartNumberingAfterBreak="0">
    <w:nsid w:val="386D6733"/>
    <w:multiLevelType w:val="multilevel"/>
    <w:tmpl w:val="B81A4076"/>
    <w:lvl w:ilvl="0">
      <w:start w:val="1"/>
      <w:numFmt w:val="decimal"/>
      <w:lvlText w:val="%1."/>
      <w:lvlJc w:val="left"/>
      <w:pPr>
        <w:ind w:left="341" w:hanging="222"/>
        <w:jc w:val="left"/>
      </w:pPr>
      <w:rPr>
        <w:rFonts w:ascii="Arial" w:eastAsia="Arial" w:hAnsi="Arial" w:cs="Arial" w:hint="default"/>
        <w:b/>
        <w:bCs/>
        <w:i w:val="0"/>
        <w:iCs w:val="0"/>
        <w:spacing w:val="-2"/>
        <w:w w:val="100"/>
        <w:sz w:val="20"/>
        <w:szCs w:val="20"/>
        <w:lang w:val="es-ES" w:eastAsia="en-US" w:bidi="ar-SA"/>
      </w:rPr>
    </w:lvl>
    <w:lvl w:ilvl="1">
      <w:start w:val="1"/>
      <w:numFmt w:val="decimal"/>
      <w:lvlText w:val="%1.%2."/>
      <w:lvlJc w:val="left"/>
      <w:pPr>
        <w:ind w:left="507" w:hanging="388"/>
        <w:jc w:val="left"/>
      </w:pPr>
      <w:rPr>
        <w:rFonts w:ascii="Arial" w:eastAsia="Arial" w:hAnsi="Arial" w:cs="Arial" w:hint="default"/>
        <w:b w:val="0"/>
        <w:bCs w:val="0"/>
        <w:i w:val="0"/>
        <w:iCs w:val="0"/>
        <w:spacing w:val="-2"/>
        <w:w w:val="100"/>
        <w:sz w:val="20"/>
        <w:szCs w:val="20"/>
        <w:lang w:val="es-ES" w:eastAsia="en-US" w:bidi="ar-SA"/>
      </w:rPr>
    </w:lvl>
    <w:lvl w:ilvl="2">
      <w:start w:val="1"/>
      <w:numFmt w:val="decimal"/>
      <w:lvlText w:val="%1.%2.%3."/>
      <w:lvlJc w:val="left"/>
      <w:pPr>
        <w:ind w:left="120" w:hanging="569"/>
        <w:jc w:val="left"/>
      </w:pPr>
      <w:rPr>
        <w:rFonts w:ascii="Arial" w:eastAsia="Arial" w:hAnsi="Arial" w:cs="Arial" w:hint="default"/>
        <w:b w:val="0"/>
        <w:bCs w:val="0"/>
        <w:i w:val="0"/>
        <w:iCs w:val="0"/>
        <w:spacing w:val="-2"/>
        <w:w w:val="100"/>
        <w:sz w:val="20"/>
        <w:szCs w:val="20"/>
        <w:lang w:val="es-ES" w:eastAsia="en-US" w:bidi="ar-SA"/>
      </w:rPr>
    </w:lvl>
    <w:lvl w:ilvl="3">
      <w:numFmt w:val="bullet"/>
      <w:lvlText w:val="•"/>
      <w:lvlJc w:val="left"/>
      <w:pPr>
        <w:ind w:left="680" w:hanging="569"/>
      </w:pPr>
      <w:rPr>
        <w:rFonts w:hint="default"/>
        <w:lang w:val="es-ES" w:eastAsia="en-US" w:bidi="ar-SA"/>
      </w:rPr>
    </w:lvl>
    <w:lvl w:ilvl="4">
      <w:numFmt w:val="bullet"/>
      <w:lvlText w:val="•"/>
      <w:lvlJc w:val="left"/>
      <w:pPr>
        <w:ind w:left="1912" w:hanging="569"/>
      </w:pPr>
      <w:rPr>
        <w:rFonts w:hint="default"/>
        <w:lang w:val="es-ES" w:eastAsia="en-US" w:bidi="ar-SA"/>
      </w:rPr>
    </w:lvl>
    <w:lvl w:ilvl="5">
      <w:numFmt w:val="bullet"/>
      <w:lvlText w:val="•"/>
      <w:lvlJc w:val="left"/>
      <w:pPr>
        <w:ind w:left="3144" w:hanging="569"/>
      </w:pPr>
      <w:rPr>
        <w:rFonts w:hint="default"/>
        <w:lang w:val="es-ES" w:eastAsia="en-US" w:bidi="ar-SA"/>
      </w:rPr>
    </w:lvl>
    <w:lvl w:ilvl="6">
      <w:numFmt w:val="bullet"/>
      <w:lvlText w:val="•"/>
      <w:lvlJc w:val="left"/>
      <w:pPr>
        <w:ind w:left="4376" w:hanging="569"/>
      </w:pPr>
      <w:rPr>
        <w:rFonts w:hint="default"/>
        <w:lang w:val="es-ES" w:eastAsia="en-US" w:bidi="ar-SA"/>
      </w:rPr>
    </w:lvl>
    <w:lvl w:ilvl="7">
      <w:numFmt w:val="bullet"/>
      <w:lvlText w:val="•"/>
      <w:lvlJc w:val="left"/>
      <w:pPr>
        <w:ind w:left="5609" w:hanging="569"/>
      </w:pPr>
      <w:rPr>
        <w:rFonts w:hint="default"/>
        <w:lang w:val="es-ES" w:eastAsia="en-US" w:bidi="ar-SA"/>
      </w:rPr>
    </w:lvl>
    <w:lvl w:ilvl="8">
      <w:numFmt w:val="bullet"/>
      <w:lvlText w:val="•"/>
      <w:lvlJc w:val="left"/>
      <w:pPr>
        <w:ind w:left="6841" w:hanging="569"/>
      </w:pPr>
      <w:rPr>
        <w:rFonts w:hint="default"/>
        <w:lang w:val="es-ES" w:eastAsia="en-US" w:bidi="ar-SA"/>
      </w:rPr>
    </w:lvl>
  </w:abstractNum>
  <w:abstractNum w:abstractNumId="13" w15:restartNumberingAfterBreak="0">
    <w:nsid w:val="3E7A03D9"/>
    <w:multiLevelType w:val="hybridMultilevel"/>
    <w:tmpl w:val="8BD6317C"/>
    <w:lvl w:ilvl="0" w:tplc="D05E5040">
      <w:numFmt w:val="bullet"/>
      <w:lvlText w:val="-"/>
      <w:lvlJc w:val="left"/>
      <w:pPr>
        <w:ind w:left="120" w:hanging="658"/>
      </w:pPr>
      <w:rPr>
        <w:rFonts w:ascii="Arial" w:eastAsia="Arial" w:hAnsi="Arial" w:cs="Arial" w:hint="default"/>
        <w:b w:val="0"/>
        <w:bCs w:val="0"/>
        <w:i w:val="0"/>
        <w:iCs w:val="0"/>
        <w:spacing w:val="0"/>
        <w:w w:val="100"/>
        <w:sz w:val="20"/>
        <w:szCs w:val="20"/>
        <w:lang w:val="es-ES" w:eastAsia="en-US" w:bidi="ar-SA"/>
      </w:rPr>
    </w:lvl>
    <w:lvl w:ilvl="1" w:tplc="F96E7F7E">
      <w:numFmt w:val="bullet"/>
      <w:lvlText w:val="•"/>
      <w:lvlJc w:val="left"/>
      <w:pPr>
        <w:ind w:left="826" w:hanging="282"/>
      </w:pPr>
      <w:rPr>
        <w:rFonts w:ascii="Arial" w:eastAsia="Arial" w:hAnsi="Arial" w:cs="Arial" w:hint="default"/>
        <w:b w:val="0"/>
        <w:bCs w:val="0"/>
        <w:i w:val="0"/>
        <w:iCs w:val="0"/>
        <w:spacing w:val="0"/>
        <w:w w:val="100"/>
        <w:sz w:val="20"/>
        <w:szCs w:val="20"/>
        <w:lang w:val="es-ES" w:eastAsia="en-US" w:bidi="ar-SA"/>
      </w:rPr>
    </w:lvl>
    <w:lvl w:ilvl="2" w:tplc="760C3FAA">
      <w:numFmt w:val="bullet"/>
      <w:lvlText w:val="•"/>
      <w:lvlJc w:val="left"/>
      <w:pPr>
        <w:ind w:left="1907" w:hanging="282"/>
      </w:pPr>
      <w:rPr>
        <w:rFonts w:hint="default"/>
        <w:lang w:val="es-ES" w:eastAsia="en-US" w:bidi="ar-SA"/>
      </w:rPr>
    </w:lvl>
    <w:lvl w:ilvl="3" w:tplc="CEE6C954">
      <w:numFmt w:val="bullet"/>
      <w:lvlText w:val="•"/>
      <w:lvlJc w:val="left"/>
      <w:pPr>
        <w:ind w:left="2994" w:hanging="282"/>
      </w:pPr>
      <w:rPr>
        <w:rFonts w:hint="default"/>
        <w:lang w:val="es-ES" w:eastAsia="en-US" w:bidi="ar-SA"/>
      </w:rPr>
    </w:lvl>
    <w:lvl w:ilvl="4" w:tplc="4656CF24">
      <w:numFmt w:val="bullet"/>
      <w:lvlText w:val="•"/>
      <w:lvlJc w:val="left"/>
      <w:pPr>
        <w:ind w:left="4082" w:hanging="282"/>
      </w:pPr>
      <w:rPr>
        <w:rFonts w:hint="default"/>
        <w:lang w:val="es-ES" w:eastAsia="en-US" w:bidi="ar-SA"/>
      </w:rPr>
    </w:lvl>
    <w:lvl w:ilvl="5" w:tplc="24B0EEAE">
      <w:numFmt w:val="bullet"/>
      <w:lvlText w:val="•"/>
      <w:lvlJc w:val="left"/>
      <w:pPr>
        <w:ind w:left="5169" w:hanging="282"/>
      </w:pPr>
      <w:rPr>
        <w:rFonts w:hint="default"/>
        <w:lang w:val="es-ES" w:eastAsia="en-US" w:bidi="ar-SA"/>
      </w:rPr>
    </w:lvl>
    <w:lvl w:ilvl="6" w:tplc="289C46FE">
      <w:numFmt w:val="bullet"/>
      <w:lvlText w:val="•"/>
      <w:lvlJc w:val="left"/>
      <w:pPr>
        <w:ind w:left="6256" w:hanging="282"/>
      </w:pPr>
      <w:rPr>
        <w:rFonts w:hint="default"/>
        <w:lang w:val="es-ES" w:eastAsia="en-US" w:bidi="ar-SA"/>
      </w:rPr>
    </w:lvl>
    <w:lvl w:ilvl="7" w:tplc="ED6850BE">
      <w:numFmt w:val="bullet"/>
      <w:lvlText w:val="•"/>
      <w:lvlJc w:val="left"/>
      <w:pPr>
        <w:ind w:left="7344" w:hanging="282"/>
      </w:pPr>
      <w:rPr>
        <w:rFonts w:hint="default"/>
        <w:lang w:val="es-ES" w:eastAsia="en-US" w:bidi="ar-SA"/>
      </w:rPr>
    </w:lvl>
    <w:lvl w:ilvl="8" w:tplc="E8FA8154">
      <w:numFmt w:val="bullet"/>
      <w:lvlText w:val="•"/>
      <w:lvlJc w:val="left"/>
      <w:pPr>
        <w:ind w:left="8431" w:hanging="282"/>
      </w:pPr>
      <w:rPr>
        <w:rFonts w:hint="default"/>
        <w:lang w:val="es-ES" w:eastAsia="en-US" w:bidi="ar-SA"/>
      </w:rPr>
    </w:lvl>
  </w:abstractNum>
  <w:abstractNum w:abstractNumId="14" w15:restartNumberingAfterBreak="0">
    <w:nsid w:val="3FD5095A"/>
    <w:multiLevelType w:val="hybridMultilevel"/>
    <w:tmpl w:val="C896C706"/>
    <w:lvl w:ilvl="0" w:tplc="BE04462A">
      <w:start w:val="1"/>
      <w:numFmt w:val="lowerLetter"/>
      <w:lvlText w:val="%1)"/>
      <w:lvlJc w:val="left"/>
      <w:pPr>
        <w:ind w:left="299" w:hanging="180"/>
        <w:jc w:val="left"/>
      </w:pPr>
      <w:rPr>
        <w:rFonts w:ascii="Arial" w:eastAsia="Arial" w:hAnsi="Arial" w:cs="Arial" w:hint="default"/>
        <w:b w:val="0"/>
        <w:bCs w:val="0"/>
        <w:i w:val="0"/>
        <w:iCs w:val="0"/>
        <w:spacing w:val="-1"/>
        <w:w w:val="93"/>
        <w:sz w:val="18"/>
        <w:szCs w:val="18"/>
        <w:lang w:val="es-ES" w:eastAsia="en-US" w:bidi="ar-SA"/>
      </w:rPr>
    </w:lvl>
    <w:lvl w:ilvl="1" w:tplc="123CFDB4">
      <w:numFmt w:val="bullet"/>
      <w:lvlText w:val="•"/>
      <w:lvlJc w:val="left"/>
      <w:pPr>
        <w:ind w:left="1200" w:hanging="180"/>
      </w:pPr>
      <w:rPr>
        <w:rFonts w:hint="default"/>
        <w:lang w:val="es-ES" w:eastAsia="en-US" w:bidi="ar-SA"/>
      </w:rPr>
    </w:lvl>
    <w:lvl w:ilvl="2" w:tplc="88720B04">
      <w:numFmt w:val="bullet"/>
      <w:lvlText w:val="•"/>
      <w:lvlJc w:val="left"/>
      <w:pPr>
        <w:ind w:left="2101" w:hanging="180"/>
      </w:pPr>
      <w:rPr>
        <w:rFonts w:hint="default"/>
        <w:lang w:val="es-ES" w:eastAsia="en-US" w:bidi="ar-SA"/>
      </w:rPr>
    </w:lvl>
    <w:lvl w:ilvl="3" w:tplc="1BC6E8E4">
      <w:numFmt w:val="bullet"/>
      <w:lvlText w:val="•"/>
      <w:lvlJc w:val="left"/>
      <w:pPr>
        <w:ind w:left="3001" w:hanging="180"/>
      </w:pPr>
      <w:rPr>
        <w:rFonts w:hint="default"/>
        <w:lang w:val="es-ES" w:eastAsia="en-US" w:bidi="ar-SA"/>
      </w:rPr>
    </w:lvl>
    <w:lvl w:ilvl="4" w:tplc="0854CF7C">
      <w:numFmt w:val="bullet"/>
      <w:lvlText w:val="•"/>
      <w:lvlJc w:val="left"/>
      <w:pPr>
        <w:ind w:left="3902" w:hanging="180"/>
      </w:pPr>
      <w:rPr>
        <w:rFonts w:hint="default"/>
        <w:lang w:val="es-ES" w:eastAsia="en-US" w:bidi="ar-SA"/>
      </w:rPr>
    </w:lvl>
    <w:lvl w:ilvl="5" w:tplc="5E64B850">
      <w:numFmt w:val="bullet"/>
      <w:lvlText w:val="•"/>
      <w:lvlJc w:val="left"/>
      <w:pPr>
        <w:ind w:left="4803" w:hanging="180"/>
      </w:pPr>
      <w:rPr>
        <w:rFonts w:hint="default"/>
        <w:lang w:val="es-ES" w:eastAsia="en-US" w:bidi="ar-SA"/>
      </w:rPr>
    </w:lvl>
    <w:lvl w:ilvl="6" w:tplc="5B4CEF42">
      <w:numFmt w:val="bullet"/>
      <w:lvlText w:val="•"/>
      <w:lvlJc w:val="left"/>
      <w:pPr>
        <w:ind w:left="5703" w:hanging="180"/>
      </w:pPr>
      <w:rPr>
        <w:rFonts w:hint="default"/>
        <w:lang w:val="es-ES" w:eastAsia="en-US" w:bidi="ar-SA"/>
      </w:rPr>
    </w:lvl>
    <w:lvl w:ilvl="7" w:tplc="55F035E4">
      <w:numFmt w:val="bullet"/>
      <w:lvlText w:val="•"/>
      <w:lvlJc w:val="left"/>
      <w:pPr>
        <w:ind w:left="6604" w:hanging="180"/>
      </w:pPr>
      <w:rPr>
        <w:rFonts w:hint="default"/>
        <w:lang w:val="es-ES" w:eastAsia="en-US" w:bidi="ar-SA"/>
      </w:rPr>
    </w:lvl>
    <w:lvl w:ilvl="8" w:tplc="F1969D88">
      <w:numFmt w:val="bullet"/>
      <w:lvlText w:val="•"/>
      <w:lvlJc w:val="left"/>
      <w:pPr>
        <w:ind w:left="7504" w:hanging="180"/>
      </w:pPr>
      <w:rPr>
        <w:rFonts w:hint="default"/>
        <w:lang w:val="es-ES" w:eastAsia="en-US" w:bidi="ar-SA"/>
      </w:rPr>
    </w:lvl>
  </w:abstractNum>
  <w:abstractNum w:abstractNumId="15" w15:restartNumberingAfterBreak="0">
    <w:nsid w:val="40472151"/>
    <w:multiLevelType w:val="hybridMultilevel"/>
    <w:tmpl w:val="C0AAACEC"/>
    <w:lvl w:ilvl="0" w:tplc="50EAB87E">
      <w:start w:val="1"/>
      <w:numFmt w:val="lowerLetter"/>
      <w:lvlText w:val="%1)"/>
      <w:lvlJc w:val="left"/>
      <w:pPr>
        <w:ind w:left="120" w:hanging="180"/>
        <w:jc w:val="left"/>
      </w:pPr>
      <w:rPr>
        <w:rFonts w:ascii="Arial" w:eastAsia="Arial" w:hAnsi="Arial" w:cs="Arial" w:hint="default"/>
        <w:b w:val="0"/>
        <w:bCs w:val="0"/>
        <w:i w:val="0"/>
        <w:iCs w:val="0"/>
        <w:spacing w:val="-1"/>
        <w:w w:val="99"/>
        <w:sz w:val="18"/>
        <w:szCs w:val="18"/>
        <w:lang w:val="es-ES" w:eastAsia="en-US" w:bidi="ar-SA"/>
      </w:rPr>
    </w:lvl>
    <w:lvl w:ilvl="1" w:tplc="3D10F28A">
      <w:numFmt w:val="bullet"/>
      <w:lvlText w:val="•"/>
      <w:lvlJc w:val="left"/>
      <w:pPr>
        <w:ind w:left="1038" w:hanging="180"/>
      </w:pPr>
      <w:rPr>
        <w:rFonts w:hint="default"/>
        <w:lang w:val="es-ES" w:eastAsia="en-US" w:bidi="ar-SA"/>
      </w:rPr>
    </w:lvl>
    <w:lvl w:ilvl="2" w:tplc="4B1AA696">
      <w:numFmt w:val="bullet"/>
      <w:lvlText w:val="•"/>
      <w:lvlJc w:val="left"/>
      <w:pPr>
        <w:ind w:left="1957" w:hanging="180"/>
      </w:pPr>
      <w:rPr>
        <w:rFonts w:hint="default"/>
        <w:lang w:val="es-ES" w:eastAsia="en-US" w:bidi="ar-SA"/>
      </w:rPr>
    </w:lvl>
    <w:lvl w:ilvl="3" w:tplc="4712D006">
      <w:numFmt w:val="bullet"/>
      <w:lvlText w:val="•"/>
      <w:lvlJc w:val="left"/>
      <w:pPr>
        <w:ind w:left="2875" w:hanging="180"/>
      </w:pPr>
      <w:rPr>
        <w:rFonts w:hint="default"/>
        <w:lang w:val="es-ES" w:eastAsia="en-US" w:bidi="ar-SA"/>
      </w:rPr>
    </w:lvl>
    <w:lvl w:ilvl="4" w:tplc="FC1EB60E">
      <w:numFmt w:val="bullet"/>
      <w:lvlText w:val="•"/>
      <w:lvlJc w:val="left"/>
      <w:pPr>
        <w:ind w:left="3794" w:hanging="180"/>
      </w:pPr>
      <w:rPr>
        <w:rFonts w:hint="default"/>
        <w:lang w:val="es-ES" w:eastAsia="en-US" w:bidi="ar-SA"/>
      </w:rPr>
    </w:lvl>
    <w:lvl w:ilvl="5" w:tplc="B2E0E14A">
      <w:numFmt w:val="bullet"/>
      <w:lvlText w:val="•"/>
      <w:lvlJc w:val="left"/>
      <w:pPr>
        <w:ind w:left="4713" w:hanging="180"/>
      </w:pPr>
      <w:rPr>
        <w:rFonts w:hint="default"/>
        <w:lang w:val="es-ES" w:eastAsia="en-US" w:bidi="ar-SA"/>
      </w:rPr>
    </w:lvl>
    <w:lvl w:ilvl="6" w:tplc="8DE06630">
      <w:numFmt w:val="bullet"/>
      <w:lvlText w:val="•"/>
      <w:lvlJc w:val="left"/>
      <w:pPr>
        <w:ind w:left="5631" w:hanging="180"/>
      </w:pPr>
      <w:rPr>
        <w:rFonts w:hint="default"/>
        <w:lang w:val="es-ES" w:eastAsia="en-US" w:bidi="ar-SA"/>
      </w:rPr>
    </w:lvl>
    <w:lvl w:ilvl="7" w:tplc="DAF6ACE6">
      <w:numFmt w:val="bullet"/>
      <w:lvlText w:val="•"/>
      <w:lvlJc w:val="left"/>
      <w:pPr>
        <w:ind w:left="6550" w:hanging="180"/>
      </w:pPr>
      <w:rPr>
        <w:rFonts w:hint="default"/>
        <w:lang w:val="es-ES" w:eastAsia="en-US" w:bidi="ar-SA"/>
      </w:rPr>
    </w:lvl>
    <w:lvl w:ilvl="8" w:tplc="66403EEE">
      <w:numFmt w:val="bullet"/>
      <w:lvlText w:val="•"/>
      <w:lvlJc w:val="left"/>
      <w:pPr>
        <w:ind w:left="7468" w:hanging="180"/>
      </w:pPr>
      <w:rPr>
        <w:rFonts w:hint="default"/>
        <w:lang w:val="es-ES" w:eastAsia="en-US" w:bidi="ar-SA"/>
      </w:rPr>
    </w:lvl>
  </w:abstractNum>
  <w:abstractNum w:abstractNumId="16" w15:restartNumberingAfterBreak="0">
    <w:nsid w:val="407C250C"/>
    <w:multiLevelType w:val="hybridMultilevel"/>
    <w:tmpl w:val="E6CCAEF8"/>
    <w:lvl w:ilvl="0" w:tplc="068C7FC4">
      <w:start w:val="1"/>
      <w:numFmt w:val="lowerLetter"/>
      <w:lvlText w:val="%1)"/>
      <w:lvlJc w:val="left"/>
      <w:pPr>
        <w:ind w:left="120" w:hanging="440"/>
        <w:jc w:val="left"/>
      </w:pPr>
      <w:rPr>
        <w:rFonts w:hint="default"/>
        <w:spacing w:val="0"/>
        <w:w w:val="100"/>
        <w:lang w:val="es-ES" w:eastAsia="en-US" w:bidi="ar-SA"/>
      </w:rPr>
    </w:lvl>
    <w:lvl w:ilvl="1" w:tplc="F872F0B6">
      <w:numFmt w:val="bullet"/>
      <w:lvlText w:val="·"/>
      <w:lvlJc w:val="left"/>
      <w:pPr>
        <w:ind w:left="120" w:hanging="572"/>
      </w:pPr>
      <w:rPr>
        <w:rFonts w:ascii="Arial" w:eastAsia="Arial" w:hAnsi="Arial" w:cs="Arial" w:hint="default"/>
        <w:b w:val="0"/>
        <w:bCs w:val="0"/>
        <w:i w:val="0"/>
        <w:iCs w:val="0"/>
        <w:spacing w:val="0"/>
        <w:w w:val="100"/>
        <w:sz w:val="20"/>
        <w:szCs w:val="20"/>
        <w:lang w:val="es-ES" w:eastAsia="en-US" w:bidi="ar-SA"/>
      </w:rPr>
    </w:lvl>
    <w:lvl w:ilvl="2" w:tplc="1428BABA">
      <w:numFmt w:val="bullet"/>
      <w:lvlText w:val="•"/>
      <w:lvlJc w:val="left"/>
      <w:pPr>
        <w:ind w:left="2217" w:hanging="572"/>
      </w:pPr>
      <w:rPr>
        <w:rFonts w:hint="default"/>
        <w:lang w:val="es-ES" w:eastAsia="en-US" w:bidi="ar-SA"/>
      </w:rPr>
    </w:lvl>
    <w:lvl w:ilvl="3" w:tplc="19900FC8">
      <w:numFmt w:val="bullet"/>
      <w:lvlText w:val="•"/>
      <w:lvlJc w:val="left"/>
      <w:pPr>
        <w:ind w:left="3265" w:hanging="572"/>
      </w:pPr>
      <w:rPr>
        <w:rFonts w:hint="default"/>
        <w:lang w:val="es-ES" w:eastAsia="en-US" w:bidi="ar-SA"/>
      </w:rPr>
    </w:lvl>
    <w:lvl w:ilvl="4" w:tplc="A8AA09FA">
      <w:numFmt w:val="bullet"/>
      <w:lvlText w:val="•"/>
      <w:lvlJc w:val="left"/>
      <w:pPr>
        <w:ind w:left="4314" w:hanging="572"/>
      </w:pPr>
      <w:rPr>
        <w:rFonts w:hint="default"/>
        <w:lang w:val="es-ES" w:eastAsia="en-US" w:bidi="ar-SA"/>
      </w:rPr>
    </w:lvl>
    <w:lvl w:ilvl="5" w:tplc="33F25C5E">
      <w:numFmt w:val="bullet"/>
      <w:lvlText w:val="•"/>
      <w:lvlJc w:val="left"/>
      <w:pPr>
        <w:ind w:left="5363" w:hanging="572"/>
      </w:pPr>
      <w:rPr>
        <w:rFonts w:hint="default"/>
        <w:lang w:val="es-ES" w:eastAsia="en-US" w:bidi="ar-SA"/>
      </w:rPr>
    </w:lvl>
    <w:lvl w:ilvl="6" w:tplc="F556AE0C">
      <w:numFmt w:val="bullet"/>
      <w:lvlText w:val="•"/>
      <w:lvlJc w:val="left"/>
      <w:pPr>
        <w:ind w:left="6411" w:hanging="572"/>
      </w:pPr>
      <w:rPr>
        <w:rFonts w:hint="default"/>
        <w:lang w:val="es-ES" w:eastAsia="en-US" w:bidi="ar-SA"/>
      </w:rPr>
    </w:lvl>
    <w:lvl w:ilvl="7" w:tplc="8D70AD78">
      <w:numFmt w:val="bullet"/>
      <w:lvlText w:val="•"/>
      <w:lvlJc w:val="left"/>
      <w:pPr>
        <w:ind w:left="7460" w:hanging="572"/>
      </w:pPr>
      <w:rPr>
        <w:rFonts w:hint="default"/>
        <w:lang w:val="es-ES" w:eastAsia="en-US" w:bidi="ar-SA"/>
      </w:rPr>
    </w:lvl>
    <w:lvl w:ilvl="8" w:tplc="6F884E64">
      <w:numFmt w:val="bullet"/>
      <w:lvlText w:val="•"/>
      <w:lvlJc w:val="left"/>
      <w:pPr>
        <w:ind w:left="8508" w:hanging="572"/>
      </w:pPr>
      <w:rPr>
        <w:rFonts w:hint="default"/>
        <w:lang w:val="es-ES" w:eastAsia="en-US" w:bidi="ar-SA"/>
      </w:rPr>
    </w:lvl>
  </w:abstractNum>
  <w:abstractNum w:abstractNumId="17" w15:restartNumberingAfterBreak="0">
    <w:nsid w:val="46FA206D"/>
    <w:multiLevelType w:val="hybridMultilevel"/>
    <w:tmpl w:val="475E2F24"/>
    <w:lvl w:ilvl="0" w:tplc="F5266938">
      <w:start w:val="1"/>
      <w:numFmt w:val="decimal"/>
      <w:lvlText w:val="%1."/>
      <w:lvlJc w:val="left"/>
      <w:pPr>
        <w:ind w:left="120" w:hanging="167"/>
        <w:jc w:val="left"/>
      </w:pPr>
      <w:rPr>
        <w:rFonts w:ascii="Arial" w:eastAsia="Arial" w:hAnsi="Arial" w:cs="Arial" w:hint="default"/>
        <w:b w:val="0"/>
        <w:bCs w:val="0"/>
        <w:i w:val="0"/>
        <w:iCs w:val="0"/>
        <w:spacing w:val="-2"/>
        <w:w w:val="99"/>
        <w:sz w:val="18"/>
        <w:szCs w:val="18"/>
        <w:lang w:val="es-ES" w:eastAsia="en-US" w:bidi="ar-SA"/>
      </w:rPr>
    </w:lvl>
    <w:lvl w:ilvl="1" w:tplc="186E8602">
      <w:numFmt w:val="bullet"/>
      <w:lvlText w:val="•"/>
      <w:lvlJc w:val="left"/>
      <w:pPr>
        <w:ind w:left="1038" w:hanging="167"/>
      </w:pPr>
      <w:rPr>
        <w:rFonts w:hint="default"/>
        <w:lang w:val="es-ES" w:eastAsia="en-US" w:bidi="ar-SA"/>
      </w:rPr>
    </w:lvl>
    <w:lvl w:ilvl="2" w:tplc="75AE07F8">
      <w:numFmt w:val="bullet"/>
      <w:lvlText w:val="•"/>
      <w:lvlJc w:val="left"/>
      <w:pPr>
        <w:ind w:left="1957" w:hanging="167"/>
      </w:pPr>
      <w:rPr>
        <w:rFonts w:hint="default"/>
        <w:lang w:val="es-ES" w:eastAsia="en-US" w:bidi="ar-SA"/>
      </w:rPr>
    </w:lvl>
    <w:lvl w:ilvl="3" w:tplc="26F634F6">
      <w:numFmt w:val="bullet"/>
      <w:lvlText w:val="•"/>
      <w:lvlJc w:val="left"/>
      <w:pPr>
        <w:ind w:left="2875" w:hanging="167"/>
      </w:pPr>
      <w:rPr>
        <w:rFonts w:hint="default"/>
        <w:lang w:val="es-ES" w:eastAsia="en-US" w:bidi="ar-SA"/>
      </w:rPr>
    </w:lvl>
    <w:lvl w:ilvl="4" w:tplc="13E46594">
      <w:numFmt w:val="bullet"/>
      <w:lvlText w:val="•"/>
      <w:lvlJc w:val="left"/>
      <w:pPr>
        <w:ind w:left="3794" w:hanging="167"/>
      </w:pPr>
      <w:rPr>
        <w:rFonts w:hint="default"/>
        <w:lang w:val="es-ES" w:eastAsia="en-US" w:bidi="ar-SA"/>
      </w:rPr>
    </w:lvl>
    <w:lvl w:ilvl="5" w:tplc="637E3A5C">
      <w:numFmt w:val="bullet"/>
      <w:lvlText w:val="•"/>
      <w:lvlJc w:val="left"/>
      <w:pPr>
        <w:ind w:left="4713" w:hanging="167"/>
      </w:pPr>
      <w:rPr>
        <w:rFonts w:hint="default"/>
        <w:lang w:val="es-ES" w:eastAsia="en-US" w:bidi="ar-SA"/>
      </w:rPr>
    </w:lvl>
    <w:lvl w:ilvl="6" w:tplc="6EF082E8">
      <w:numFmt w:val="bullet"/>
      <w:lvlText w:val="•"/>
      <w:lvlJc w:val="left"/>
      <w:pPr>
        <w:ind w:left="5631" w:hanging="167"/>
      </w:pPr>
      <w:rPr>
        <w:rFonts w:hint="default"/>
        <w:lang w:val="es-ES" w:eastAsia="en-US" w:bidi="ar-SA"/>
      </w:rPr>
    </w:lvl>
    <w:lvl w:ilvl="7" w:tplc="A65EE46E">
      <w:numFmt w:val="bullet"/>
      <w:lvlText w:val="•"/>
      <w:lvlJc w:val="left"/>
      <w:pPr>
        <w:ind w:left="6550" w:hanging="167"/>
      </w:pPr>
      <w:rPr>
        <w:rFonts w:hint="default"/>
        <w:lang w:val="es-ES" w:eastAsia="en-US" w:bidi="ar-SA"/>
      </w:rPr>
    </w:lvl>
    <w:lvl w:ilvl="8" w:tplc="E00000AA">
      <w:numFmt w:val="bullet"/>
      <w:lvlText w:val="•"/>
      <w:lvlJc w:val="left"/>
      <w:pPr>
        <w:ind w:left="7468" w:hanging="167"/>
      </w:pPr>
      <w:rPr>
        <w:rFonts w:hint="default"/>
        <w:lang w:val="es-ES" w:eastAsia="en-US" w:bidi="ar-SA"/>
      </w:rPr>
    </w:lvl>
  </w:abstractNum>
  <w:abstractNum w:abstractNumId="18" w15:restartNumberingAfterBreak="0">
    <w:nsid w:val="518220BF"/>
    <w:multiLevelType w:val="hybridMultilevel"/>
    <w:tmpl w:val="0C78A936"/>
    <w:lvl w:ilvl="0" w:tplc="F68E4F3E">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69045B66">
      <w:numFmt w:val="bullet"/>
      <w:lvlText w:val="•"/>
      <w:lvlJc w:val="left"/>
      <w:pPr>
        <w:ind w:left="1168" w:hanging="180"/>
      </w:pPr>
      <w:rPr>
        <w:rFonts w:hint="default"/>
        <w:lang w:val="es-ES" w:eastAsia="en-US" w:bidi="ar-SA"/>
      </w:rPr>
    </w:lvl>
    <w:lvl w:ilvl="2" w:tplc="CF26A2F4">
      <w:numFmt w:val="bullet"/>
      <w:lvlText w:val="•"/>
      <w:lvlJc w:val="left"/>
      <w:pPr>
        <w:ind w:left="2217" w:hanging="180"/>
      </w:pPr>
      <w:rPr>
        <w:rFonts w:hint="default"/>
        <w:lang w:val="es-ES" w:eastAsia="en-US" w:bidi="ar-SA"/>
      </w:rPr>
    </w:lvl>
    <w:lvl w:ilvl="3" w:tplc="DA1277E8">
      <w:numFmt w:val="bullet"/>
      <w:lvlText w:val="•"/>
      <w:lvlJc w:val="left"/>
      <w:pPr>
        <w:ind w:left="3265" w:hanging="180"/>
      </w:pPr>
      <w:rPr>
        <w:rFonts w:hint="default"/>
        <w:lang w:val="es-ES" w:eastAsia="en-US" w:bidi="ar-SA"/>
      </w:rPr>
    </w:lvl>
    <w:lvl w:ilvl="4" w:tplc="681A1698">
      <w:numFmt w:val="bullet"/>
      <w:lvlText w:val="•"/>
      <w:lvlJc w:val="left"/>
      <w:pPr>
        <w:ind w:left="4314" w:hanging="180"/>
      </w:pPr>
      <w:rPr>
        <w:rFonts w:hint="default"/>
        <w:lang w:val="es-ES" w:eastAsia="en-US" w:bidi="ar-SA"/>
      </w:rPr>
    </w:lvl>
    <w:lvl w:ilvl="5" w:tplc="128E5924">
      <w:numFmt w:val="bullet"/>
      <w:lvlText w:val="•"/>
      <w:lvlJc w:val="left"/>
      <w:pPr>
        <w:ind w:left="5363" w:hanging="180"/>
      </w:pPr>
      <w:rPr>
        <w:rFonts w:hint="default"/>
        <w:lang w:val="es-ES" w:eastAsia="en-US" w:bidi="ar-SA"/>
      </w:rPr>
    </w:lvl>
    <w:lvl w:ilvl="6" w:tplc="106ED178">
      <w:numFmt w:val="bullet"/>
      <w:lvlText w:val="•"/>
      <w:lvlJc w:val="left"/>
      <w:pPr>
        <w:ind w:left="6411" w:hanging="180"/>
      </w:pPr>
      <w:rPr>
        <w:rFonts w:hint="default"/>
        <w:lang w:val="es-ES" w:eastAsia="en-US" w:bidi="ar-SA"/>
      </w:rPr>
    </w:lvl>
    <w:lvl w:ilvl="7" w:tplc="8B76C5C0">
      <w:numFmt w:val="bullet"/>
      <w:lvlText w:val="•"/>
      <w:lvlJc w:val="left"/>
      <w:pPr>
        <w:ind w:left="7460" w:hanging="180"/>
      </w:pPr>
      <w:rPr>
        <w:rFonts w:hint="default"/>
        <w:lang w:val="es-ES" w:eastAsia="en-US" w:bidi="ar-SA"/>
      </w:rPr>
    </w:lvl>
    <w:lvl w:ilvl="8" w:tplc="F4E6CB9E">
      <w:numFmt w:val="bullet"/>
      <w:lvlText w:val="•"/>
      <w:lvlJc w:val="left"/>
      <w:pPr>
        <w:ind w:left="8508" w:hanging="180"/>
      </w:pPr>
      <w:rPr>
        <w:rFonts w:hint="default"/>
        <w:lang w:val="es-ES" w:eastAsia="en-US" w:bidi="ar-SA"/>
      </w:rPr>
    </w:lvl>
  </w:abstractNum>
  <w:abstractNum w:abstractNumId="19" w15:restartNumberingAfterBreak="0">
    <w:nsid w:val="53FF221E"/>
    <w:multiLevelType w:val="hybridMultilevel"/>
    <w:tmpl w:val="40E04724"/>
    <w:lvl w:ilvl="0" w:tplc="B8426594">
      <w:start w:val="1"/>
      <w:numFmt w:val="lowerLetter"/>
      <w:lvlText w:val="%1)"/>
      <w:lvlJc w:val="left"/>
      <w:pPr>
        <w:ind w:left="120" w:hanging="180"/>
        <w:jc w:val="left"/>
      </w:pPr>
      <w:rPr>
        <w:rFonts w:ascii="Arial" w:eastAsia="Arial" w:hAnsi="Arial" w:cs="Arial" w:hint="default"/>
        <w:b w:val="0"/>
        <w:bCs w:val="0"/>
        <w:i w:val="0"/>
        <w:iCs w:val="0"/>
        <w:spacing w:val="-3"/>
        <w:w w:val="95"/>
        <w:sz w:val="18"/>
        <w:szCs w:val="18"/>
        <w:lang w:val="es-ES" w:eastAsia="en-US" w:bidi="ar-SA"/>
      </w:rPr>
    </w:lvl>
    <w:lvl w:ilvl="1" w:tplc="4B2A0588">
      <w:numFmt w:val="bullet"/>
      <w:lvlText w:val="•"/>
      <w:lvlJc w:val="left"/>
      <w:pPr>
        <w:ind w:left="1168" w:hanging="180"/>
      </w:pPr>
      <w:rPr>
        <w:rFonts w:hint="default"/>
        <w:lang w:val="es-ES" w:eastAsia="en-US" w:bidi="ar-SA"/>
      </w:rPr>
    </w:lvl>
    <w:lvl w:ilvl="2" w:tplc="7332B778">
      <w:numFmt w:val="bullet"/>
      <w:lvlText w:val="•"/>
      <w:lvlJc w:val="left"/>
      <w:pPr>
        <w:ind w:left="2217" w:hanging="180"/>
      </w:pPr>
      <w:rPr>
        <w:rFonts w:hint="default"/>
        <w:lang w:val="es-ES" w:eastAsia="en-US" w:bidi="ar-SA"/>
      </w:rPr>
    </w:lvl>
    <w:lvl w:ilvl="3" w:tplc="27345654">
      <w:numFmt w:val="bullet"/>
      <w:lvlText w:val="•"/>
      <w:lvlJc w:val="left"/>
      <w:pPr>
        <w:ind w:left="3265" w:hanging="180"/>
      </w:pPr>
      <w:rPr>
        <w:rFonts w:hint="default"/>
        <w:lang w:val="es-ES" w:eastAsia="en-US" w:bidi="ar-SA"/>
      </w:rPr>
    </w:lvl>
    <w:lvl w:ilvl="4" w:tplc="66E4D7E8">
      <w:numFmt w:val="bullet"/>
      <w:lvlText w:val="•"/>
      <w:lvlJc w:val="left"/>
      <w:pPr>
        <w:ind w:left="4314" w:hanging="180"/>
      </w:pPr>
      <w:rPr>
        <w:rFonts w:hint="default"/>
        <w:lang w:val="es-ES" w:eastAsia="en-US" w:bidi="ar-SA"/>
      </w:rPr>
    </w:lvl>
    <w:lvl w:ilvl="5" w:tplc="6D445AD8">
      <w:numFmt w:val="bullet"/>
      <w:lvlText w:val="•"/>
      <w:lvlJc w:val="left"/>
      <w:pPr>
        <w:ind w:left="5363" w:hanging="180"/>
      </w:pPr>
      <w:rPr>
        <w:rFonts w:hint="default"/>
        <w:lang w:val="es-ES" w:eastAsia="en-US" w:bidi="ar-SA"/>
      </w:rPr>
    </w:lvl>
    <w:lvl w:ilvl="6" w:tplc="A40CE224">
      <w:numFmt w:val="bullet"/>
      <w:lvlText w:val="•"/>
      <w:lvlJc w:val="left"/>
      <w:pPr>
        <w:ind w:left="6411" w:hanging="180"/>
      </w:pPr>
      <w:rPr>
        <w:rFonts w:hint="default"/>
        <w:lang w:val="es-ES" w:eastAsia="en-US" w:bidi="ar-SA"/>
      </w:rPr>
    </w:lvl>
    <w:lvl w:ilvl="7" w:tplc="285CB21C">
      <w:numFmt w:val="bullet"/>
      <w:lvlText w:val="•"/>
      <w:lvlJc w:val="left"/>
      <w:pPr>
        <w:ind w:left="7460" w:hanging="180"/>
      </w:pPr>
      <w:rPr>
        <w:rFonts w:hint="default"/>
        <w:lang w:val="es-ES" w:eastAsia="en-US" w:bidi="ar-SA"/>
      </w:rPr>
    </w:lvl>
    <w:lvl w:ilvl="8" w:tplc="6CDCC420">
      <w:numFmt w:val="bullet"/>
      <w:lvlText w:val="•"/>
      <w:lvlJc w:val="left"/>
      <w:pPr>
        <w:ind w:left="8508" w:hanging="180"/>
      </w:pPr>
      <w:rPr>
        <w:rFonts w:hint="default"/>
        <w:lang w:val="es-ES" w:eastAsia="en-US" w:bidi="ar-SA"/>
      </w:rPr>
    </w:lvl>
  </w:abstractNum>
  <w:abstractNum w:abstractNumId="20" w15:restartNumberingAfterBreak="0">
    <w:nsid w:val="561400B7"/>
    <w:multiLevelType w:val="hybridMultilevel"/>
    <w:tmpl w:val="442A72B4"/>
    <w:lvl w:ilvl="0" w:tplc="04569616">
      <w:start w:val="1"/>
      <w:numFmt w:val="lowerLetter"/>
      <w:lvlText w:val="%1)"/>
      <w:lvlJc w:val="left"/>
      <w:pPr>
        <w:ind w:left="299" w:hanging="180"/>
        <w:jc w:val="left"/>
      </w:pPr>
      <w:rPr>
        <w:rFonts w:ascii="Arial" w:eastAsia="Arial" w:hAnsi="Arial" w:cs="Arial" w:hint="default"/>
        <w:b w:val="0"/>
        <w:bCs w:val="0"/>
        <w:i w:val="0"/>
        <w:iCs w:val="0"/>
        <w:spacing w:val="-3"/>
        <w:w w:val="100"/>
        <w:sz w:val="18"/>
        <w:szCs w:val="18"/>
        <w:lang w:val="es-ES" w:eastAsia="en-US" w:bidi="ar-SA"/>
      </w:rPr>
    </w:lvl>
    <w:lvl w:ilvl="1" w:tplc="74741AB8">
      <w:numFmt w:val="bullet"/>
      <w:lvlText w:val="•"/>
      <w:lvlJc w:val="left"/>
      <w:pPr>
        <w:ind w:left="1330" w:hanging="180"/>
      </w:pPr>
      <w:rPr>
        <w:rFonts w:hint="default"/>
        <w:lang w:val="es-ES" w:eastAsia="en-US" w:bidi="ar-SA"/>
      </w:rPr>
    </w:lvl>
    <w:lvl w:ilvl="2" w:tplc="560A1D50">
      <w:numFmt w:val="bullet"/>
      <w:lvlText w:val="•"/>
      <w:lvlJc w:val="left"/>
      <w:pPr>
        <w:ind w:left="2361" w:hanging="180"/>
      </w:pPr>
      <w:rPr>
        <w:rFonts w:hint="default"/>
        <w:lang w:val="es-ES" w:eastAsia="en-US" w:bidi="ar-SA"/>
      </w:rPr>
    </w:lvl>
    <w:lvl w:ilvl="3" w:tplc="E668D9A4">
      <w:numFmt w:val="bullet"/>
      <w:lvlText w:val="•"/>
      <w:lvlJc w:val="left"/>
      <w:pPr>
        <w:ind w:left="3391" w:hanging="180"/>
      </w:pPr>
      <w:rPr>
        <w:rFonts w:hint="default"/>
        <w:lang w:val="es-ES" w:eastAsia="en-US" w:bidi="ar-SA"/>
      </w:rPr>
    </w:lvl>
    <w:lvl w:ilvl="4" w:tplc="1DCEEEA2">
      <w:numFmt w:val="bullet"/>
      <w:lvlText w:val="•"/>
      <w:lvlJc w:val="left"/>
      <w:pPr>
        <w:ind w:left="4422" w:hanging="180"/>
      </w:pPr>
      <w:rPr>
        <w:rFonts w:hint="default"/>
        <w:lang w:val="es-ES" w:eastAsia="en-US" w:bidi="ar-SA"/>
      </w:rPr>
    </w:lvl>
    <w:lvl w:ilvl="5" w:tplc="5E821B6E">
      <w:numFmt w:val="bullet"/>
      <w:lvlText w:val="•"/>
      <w:lvlJc w:val="left"/>
      <w:pPr>
        <w:ind w:left="5453" w:hanging="180"/>
      </w:pPr>
      <w:rPr>
        <w:rFonts w:hint="default"/>
        <w:lang w:val="es-ES" w:eastAsia="en-US" w:bidi="ar-SA"/>
      </w:rPr>
    </w:lvl>
    <w:lvl w:ilvl="6" w:tplc="A1F6F9AE">
      <w:numFmt w:val="bullet"/>
      <w:lvlText w:val="•"/>
      <w:lvlJc w:val="left"/>
      <w:pPr>
        <w:ind w:left="6483" w:hanging="180"/>
      </w:pPr>
      <w:rPr>
        <w:rFonts w:hint="default"/>
        <w:lang w:val="es-ES" w:eastAsia="en-US" w:bidi="ar-SA"/>
      </w:rPr>
    </w:lvl>
    <w:lvl w:ilvl="7" w:tplc="41188DB8">
      <w:numFmt w:val="bullet"/>
      <w:lvlText w:val="•"/>
      <w:lvlJc w:val="left"/>
      <w:pPr>
        <w:ind w:left="7514" w:hanging="180"/>
      </w:pPr>
      <w:rPr>
        <w:rFonts w:hint="default"/>
        <w:lang w:val="es-ES" w:eastAsia="en-US" w:bidi="ar-SA"/>
      </w:rPr>
    </w:lvl>
    <w:lvl w:ilvl="8" w:tplc="538A660A">
      <w:numFmt w:val="bullet"/>
      <w:lvlText w:val="•"/>
      <w:lvlJc w:val="left"/>
      <w:pPr>
        <w:ind w:left="8544" w:hanging="180"/>
      </w:pPr>
      <w:rPr>
        <w:rFonts w:hint="default"/>
        <w:lang w:val="es-ES" w:eastAsia="en-US" w:bidi="ar-SA"/>
      </w:rPr>
    </w:lvl>
  </w:abstractNum>
  <w:abstractNum w:abstractNumId="21" w15:restartNumberingAfterBreak="0">
    <w:nsid w:val="56C74AC6"/>
    <w:multiLevelType w:val="hybridMultilevel"/>
    <w:tmpl w:val="C5341180"/>
    <w:lvl w:ilvl="0" w:tplc="A1E8C620">
      <w:start w:val="1"/>
      <w:numFmt w:val="lowerLetter"/>
      <w:lvlText w:val="%1)"/>
      <w:lvlJc w:val="left"/>
      <w:pPr>
        <w:ind w:left="120" w:hanging="180"/>
        <w:jc w:val="left"/>
      </w:pPr>
      <w:rPr>
        <w:rFonts w:ascii="Arial" w:eastAsia="Arial" w:hAnsi="Arial" w:cs="Arial" w:hint="default"/>
        <w:b w:val="0"/>
        <w:bCs w:val="0"/>
        <w:i w:val="0"/>
        <w:iCs w:val="0"/>
        <w:spacing w:val="-3"/>
        <w:w w:val="97"/>
        <w:sz w:val="18"/>
        <w:szCs w:val="18"/>
        <w:lang w:val="es-ES" w:eastAsia="en-US" w:bidi="ar-SA"/>
      </w:rPr>
    </w:lvl>
    <w:lvl w:ilvl="1" w:tplc="415E33A0">
      <w:numFmt w:val="bullet"/>
      <w:lvlText w:val="•"/>
      <w:lvlJc w:val="left"/>
      <w:pPr>
        <w:ind w:left="1168" w:hanging="180"/>
      </w:pPr>
      <w:rPr>
        <w:rFonts w:hint="default"/>
        <w:lang w:val="es-ES" w:eastAsia="en-US" w:bidi="ar-SA"/>
      </w:rPr>
    </w:lvl>
    <w:lvl w:ilvl="2" w:tplc="D6F40524">
      <w:numFmt w:val="bullet"/>
      <w:lvlText w:val="•"/>
      <w:lvlJc w:val="left"/>
      <w:pPr>
        <w:ind w:left="2217" w:hanging="180"/>
      </w:pPr>
      <w:rPr>
        <w:rFonts w:hint="default"/>
        <w:lang w:val="es-ES" w:eastAsia="en-US" w:bidi="ar-SA"/>
      </w:rPr>
    </w:lvl>
    <w:lvl w:ilvl="3" w:tplc="85AEFE88">
      <w:numFmt w:val="bullet"/>
      <w:lvlText w:val="•"/>
      <w:lvlJc w:val="left"/>
      <w:pPr>
        <w:ind w:left="3265" w:hanging="180"/>
      </w:pPr>
      <w:rPr>
        <w:rFonts w:hint="default"/>
        <w:lang w:val="es-ES" w:eastAsia="en-US" w:bidi="ar-SA"/>
      </w:rPr>
    </w:lvl>
    <w:lvl w:ilvl="4" w:tplc="3A4E2C02">
      <w:numFmt w:val="bullet"/>
      <w:lvlText w:val="•"/>
      <w:lvlJc w:val="left"/>
      <w:pPr>
        <w:ind w:left="4314" w:hanging="180"/>
      </w:pPr>
      <w:rPr>
        <w:rFonts w:hint="default"/>
        <w:lang w:val="es-ES" w:eastAsia="en-US" w:bidi="ar-SA"/>
      </w:rPr>
    </w:lvl>
    <w:lvl w:ilvl="5" w:tplc="C81C9052">
      <w:numFmt w:val="bullet"/>
      <w:lvlText w:val="•"/>
      <w:lvlJc w:val="left"/>
      <w:pPr>
        <w:ind w:left="5363" w:hanging="180"/>
      </w:pPr>
      <w:rPr>
        <w:rFonts w:hint="default"/>
        <w:lang w:val="es-ES" w:eastAsia="en-US" w:bidi="ar-SA"/>
      </w:rPr>
    </w:lvl>
    <w:lvl w:ilvl="6" w:tplc="4498E50C">
      <w:numFmt w:val="bullet"/>
      <w:lvlText w:val="•"/>
      <w:lvlJc w:val="left"/>
      <w:pPr>
        <w:ind w:left="6411" w:hanging="180"/>
      </w:pPr>
      <w:rPr>
        <w:rFonts w:hint="default"/>
        <w:lang w:val="es-ES" w:eastAsia="en-US" w:bidi="ar-SA"/>
      </w:rPr>
    </w:lvl>
    <w:lvl w:ilvl="7" w:tplc="78FA7D3C">
      <w:numFmt w:val="bullet"/>
      <w:lvlText w:val="•"/>
      <w:lvlJc w:val="left"/>
      <w:pPr>
        <w:ind w:left="7460" w:hanging="180"/>
      </w:pPr>
      <w:rPr>
        <w:rFonts w:hint="default"/>
        <w:lang w:val="es-ES" w:eastAsia="en-US" w:bidi="ar-SA"/>
      </w:rPr>
    </w:lvl>
    <w:lvl w:ilvl="8" w:tplc="C84241AA">
      <w:numFmt w:val="bullet"/>
      <w:lvlText w:val="•"/>
      <w:lvlJc w:val="left"/>
      <w:pPr>
        <w:ind w:left="8508" w:hanging="180"/>
      </w:pPr>
      <w:rPr>
        <w:rFonts w:hint="default"/>
        <w:lang w:val="es-ES" w:eastAsia="en-US" w:bidi="ar-SA"/>
      </w:rPr>
    </w:lvl>
  </w:abstractNum>
  <w:abstractNum w:abstractNumId="22" w15:restartNumberingAfterBreak="0">
    <w:nsid w:val="5A3A1F6C"/>
    <w:multiLevelType w:val="hybridMultilevel"/>
    <w:tmpl w:val="595EF4DE"/>
    <w:lvl w:ilvl="0" w:tplc="A9547802">
      <w:start w:val="18"/>
      <w:numFmt w:val="decimal"/>
      <w:lvlText w:val="%1."/>
      <w:lvlJc w:val="left"/>
      <w:pPr>
        <w:ind w:left="120" w:hanging="350"/>
        <w:jc w:val="left"/>
      </w:pPr>
      <w:rPr>
        <w:rFonts w:ascii="Arial" w:eastAsia="Arial" w:hAnsi="Arial" w:cs="Arial" w:hint="default"/>
        <w:b w:val="0"/>
        <w:bCs w:val="0"/>
        <w:i w:val="0"/>
        <w:iCs w:val="0"/>
        <w:spacing w:val="-2"/>
        <w:w w:val="100"/>
        <w:sz w:val="20"/>
        <w:szCs w:val="20"/>
        <w:lang w:val="es-ES" w:eastAsia="en-US" w:bidi="ar-SA"/>
      </w:rPr>
    </w:lvl>
    <w:lvl w:ilvl="1" w:tplc="507C0FEE">
      <w:numFmt w:val="bullet"/>
      <w:lvlText w:val="•"/>
      <w:lvlJc w:val="left"/>
      <w:pPr>
        <w:ind w:left="1038" w:hanging="350"/>
      </w:pPr>
      <w:rPr>
        <w:rFonts w:hint="default"/>
        <w:lang w:val="es-ES" w:eastAsia="en-US" w:bidi="ar-SA"/>
      </w:rPr>
    </w:lvl>
    <w:lvl w:ilvl="2" w:tplc="735E78BE">
      <w:numFmt w:val="bullet"/>
      <w:lvlText w:val="•"/>
      <w:lvlJc w:val="left"/>
      <w:pPr>
        <w:ind w:left="1957" w:hanging="350"/>
      </w:pPr>
      <w:rPr>
        <w:rFonts w:hint="default"/>
        <w:lang w:val="es-ES" w:eastAsia="en-US" w:bidi="ar-SA"/>
      </w:rPr>
    </w:lvl>
    <w:lvl w:ilvl="3" w:tplc="7B1EB3A2">
      <w:numFmt w:val="bullet"/>
      <w:lvlText w:val="•"/>
      <w:lvlJc w:val="left"/>
      <w:pPr>
        <w:ind w:left="2875" w:hanging="350"/>
      </w:pPr>
      <w:rPr>
        <w:rFonts w:hint="default"/>
        <w:lang w:val="es-ES" w:eastAsia="en-US" w:bidi="ar-SA"/>
      </w:rPr>
    </w:lvl>
    <w:lvl w:ilvl="4" w:tplc="CCA464D4">
      <w:numFmt w:val="bullet"/>
      <w:lvlText w:val="•"/>
      <w:lvlJc w:val="left"/>
      <w:pPr>
        <w:ind w:left="3794" w:hanging="350"/>
      </w:pPr>
      <w:rPr>
        <w:rFonts w:hint="default"/>
        <w:lang w:val="es-ES" w:eastAsia="en-US" w:bidi="ar-SA"/>
      </w:rPr>
    </w:lvl>
    <w:lvl w:ilvl="5" w:tplc="72F468F6">
      <w:numFmt w:val="bullet"/>
      <w:lvlText w:val="•"/>
      <w:lvlJc w:val="left"/>
      <w:pPr>
        <w:ind w:left="4713" w:hanging="350"/>
      </w:pPr>
      <w:rPr>
        <w:rFonts w:hint="default"/>
        <w:lang w:val="es-ES" w:eastAsia="en-US" w:bidi="ar-SA"/>
      </w:rPr>
    </w:lvl>
    <w:lvl w:ilvl="6" w:tplc="41B4E38E">
      <w:numFmt w:val="bullet"/>
      <w:lvlText w:val="•"/>
      <w:lvlJc w:val="left"/>
      <w:pPr>
        <w:ind w:left="5631" w:hanging="350"/>
      </w:pPr>
      <w:rPr>
        <w:rFonts w:hint="default"/>
        <w:lang w:val="es-ES" w:eastAsia="en-US" w:bidi="ar-SA"/>
      </w:rPr>
    </w:lvl>
    <w:lvl w:ilvl="7" w:tplc="6EFE73DE">
      <w:numFmt w:val="bullet"/>
      <w:lvlText w:val="•"/>
      <w:lvlJc w:val="left"/>
      <w:pPr>
        <w:ind w:left="6550" w:hanging="350"/>
      </w:pPr>
      <w:rPr>
        <w:rFonts w:hint="default"/>
        <w:lang w:val="es-ES" w:eastAsia="en-US" w:bidi="ar-SA"/>
      </w:rPr>
    </w:lvl>
    <w:lvl w:ilvl="8" w:tplc="6AACA0EA">
      <w:numFmt w:val="bullet"/>
      <w:lvlText w:val="•"/>
      <w:lvlJc w:val="left"/>
      <w:pPr>
        <w:ind w:left="7468" w:hanging="350"/>
      </w:pPr>
      <w:rPr>
        <w:rFonts w:hint="default"/>
        <w:lang w:val="es-ES" w:eastAsia="en-US" w:bidi="ar-SA"/>
      </w:rPr>
    </w:lvl>
  </w:abstractNum>
  <w:abstractNum w:abstractNumId="23" w15:restartNumberingAfterBreak="0">
    <w:nsid w:val="5A9B2974"/>
    <w:multiLevelType w:val="hybridMultilevel"/>
    <w:tmpl w:val="11C2C310"/>
    <w:lvl w:ilvl="0" w:tplc="DB68B824">
      <w:start w:val="1"/>
      <w:numFmt w:val="lowerLetter"/>
      <w:lvlText w:val="%1)"/>
      <w:lvlJc w:val="left"/>
      <w:pPr>
        <w:ind w:left="120" w:hanging="180"/>
        <w:jc w:val="left"/>
      </w:pPr>
      <w:rPr>
        <w:rFonts w:ascii="Arial" w:eastAsia="Arial" w:hAnsi="Arial" w:cs="Arial" w:hint="default"/>
        <w:b w:val="0"/>
        <w:bCs w:val="0"/>
        <w:i w:val="0"/>
        <w:iCs w:val="0"/>
        <w:spacing w:val="-1"/>
        <w:w w:val="99"/>
        <w:sz w:val="18"/>
        <w:szCs w:val="18"/>
        <w:lang w:val="es-ES" w:eastAsia="en-US" w:bidi="ar-SA"/>
      </w:rPr>
    </w:lvl>
    <w:lvl w:ilvl="1" w:tplc="B2AAAE90">
      <w:numFmt w:val="bullet"/>
      <w:lvlText w:val="•"/>
      <w:lvlJc w:val="left"/>
      <w:pPr>
        <w:ind w:left="1038" w:hanging="180"/>
      </w:pPr>
      <w:rPr>
        <w:rFonts w:hint="default"/>
        <w:lang w:val="es-ES" w:eastAsia="en-US" w:bidi="ar-SA"/>
      </w:rPr>
    </w:lvl>
    <w:lvl w:ilvl="2" w:tplc="61CC430A">
      <w:numFmt w:val="bullet"/>
      <w:lvlText w:val="•"/>
      <w:lvlJc w:val="left"/>
      <w:pPr>
        <w:ind w:left="1957" w:hanging="180"/>
      </w:pPr>
      <w:rPr>
        <w:rFonts w:hint="default"/>
        <w:lang w:val="es-ES" w:eastAsia="en-US" w:bidi="ar-SA"/>
      </w:rPr>
    </w:lvl>
    <w:lvl w:ilvl="3" w:tplc="2E84E9D2">
      <w:numFmt w:val="bullet"/>
      <w:lvlText w:val="•"/>
      <w:lvlJc w:val="left"/>
      <w:pPr>
        <w:ind w:left="2875" w:hanging="180"/>
      </w:pPr>
      <w:rPr>
        <w:rFonts w:hint="default"/>
        <w:lang w:val="es-ES" w:eastAsia="en-US" w:bidi="ar-SA"/>
      </w:rPr>
    </w:lvl>
    <w:lvl w:ilvl="4" w:tplc="D5C469C6">
      <w:numFmt w:val="bullet"/>
      <w:lvlText w:val="•"/>
      <w:lvlJc w:val="left"/>
      <w:pPr>
        <w:ind w:left="3794" w:hanging="180"/>
      </w:pPr>
      <w:rPr>
        <w:rFonts w:hint="default"/>
        <w:lang w:val="es-ES" w:eastAsia="en-US" w:bidi="ar-SA"/>
      </w:rPr>
    </w:lvl>
    <w:lvl w:ilvl="5" w:tplc="48AEA522">
      <w:numFmt w:val="bullet"/>
      <w:lvlText w:val="•"/>
      <w:lvlJc w:val="left"/>
      <w:pPr>
        <w:ind w:left="4713" w:hanging="180"/>
      </w:pPr>
      <w:rPr>
        <w:rFonts w:hint="default"/>
        <w:lang w:val="es-ES" w:eastAsia="en-US" w:bidi="ar-SA"/>
      </w:rPr>
    </w:lvl>
    <w:lvl w:ilvl="6" w:tplc="985201AC">
      <w:numFmt w:val="bullet"/>
      <w:lvlText w:val="•"/>
      <w:lvlJc w:val="left"/>
      <w:pPr>
        <w:ind w:left="5631" w:hanging="180"/>
      </w:pPr>
      <w:rPr>
        <w:rFonts w:hint="default"/>
        <w:lang w:val="es-ES" w:eastAsia="en-US" w:bidi="ar-SA"/>
      </w:rPr>
    </w:lvl>
    <w:lvl w:ilvl="7" w:tplc="939C2E52">
      <w:numFmt w:val="bullet"/>
      <w:lvlText w:val="•"/>
      <w:lvlJc w:val="left"/>
      <w:pPr>
        <w:ind w:left="6550" w:hanging="180"/>
      </w:pPr>
      <w:rPr>
        <w:rFonts w:hint="default"/>
        <w:lang w:val="es-ES" w:eastAsia="en-US" w:bidi="ar-SA"/>
      </w:rPr>
    </w:lvl>
    <w:lvl w:ilvl="8" w:tplc="4D2C2126">
      <w:numFmt w:val="bullet"/>
      <w:lvlText w:val="•"/>
      <w:lvlJc w:val="left"/>
      <w:pPr>
        <w:ind w:left="7468" w:hanging="180"/>
      </w:pPr>
      <w:rPr>
        <w:rFonts w:hint="default"/>
        <w:lang w:val="es-ES" w:eastAsia="en-US" w:bidi="ar-SA"/>
      </w:rPr>
    </w:lvl>
  </w:abstractNum>
  <w:abstractNum w:abstractNumId="24" w15:restartNumberingAfterBreak="0">
    <w:nsid w:val="5BB4592E"/>
    <w:multiLevelType w:val="hybridMultilevel"/>
    <w:tmpl w:val="16844098"/>
    <w:lvl w:ilvl="0" w:tplc="6A3A8B5C">
      <w:start w:val="1"/>
      <w:numFmt w:val="lowerLetter"/>
      <w:lvlText w:val="%1)"/>
      <w:lvlJc w:val="left"/>
      <w:pPr>
        <w:ind w:left="120" w:hanging="640"/>
        <w:jc w:val="left"/>
      </w:pPr>
      <w:rPr>
        <w:rFonts w:ascii="Arial" w:eastAsia="Arial" w:hAnsi="Arial" w:cs="Arial" w:hint="default"/>
        <w:b w:val="0"/>
        <w:bCs w:val="0"/>
        <w:i w:val="0"/>
        <w:iCs w:val="0"/>
        <w:spacing w:val="0"/>
        <w:w w:val="87"/>
        <w:sz w:val="20"/>
        <w:szCs w:val="20"/>
        <w:lang w:val="es-ES" w:eastAsia="en-US" w:bidi="ar-SA"/>
      </w:rPr>
    </w:lvl>
    <w:lvl w:ilvl="1" w:tplc="ED92C29A">
      <w:numFmt w:val="bullet"/>
      <w:lvlText w:val="•"/>
      <w:lvlJc w:val="left"/>
      <w:pPr>
        <w:ind w:left="1168" w:hanging="640"/>
      </w:pPr>
      <w:rPr>
        <w:rFonts w:hint="default"/>
        <w:lang w:val="es-ES" w:eastAsia="en-US" w:bidi="ar-SA"/>
      </w:rPr>
    </w:lvl>
    <w:lvl w:ilvl="2" w:tplc="2F1EEC14">
      <w:numFmt w:val="bullet"/>
      <w:lvlText w:val="•"/>
      <w:lvlJc w:val="left"/>
      <w:pPr>
        <w:ind w:left="2217" w:hanging="640"/>
      </w:pPr>
      <w:rPr>
        <w:rFonts w:hint="default"/>
        <w:lang w:val="es-ES" w:eastAsia="en-US" w:bidi="ar-SA"/>
      </w:rPr>
    </w:lvl>
    <w:lvl w:ilvl="3" w:tplc="40CC45F0">
      <w:numFmt w:val="bullet"/>
      <w:lvlText w:val="•"/>
      <w:lvlJc w:val="left"/>
      <w:pPr>
        <w:ind w:left="3265" w:hanging="640"/>
      </w:pPr>
      <w:rPr>
        <w:rFonts w:hint="default"/>
        <w:lang w:val="es-ES" w:eastAsia="en-US" w:bidi="ar-SA"/>
      </w:rPr>
    </w:lvl>
    <w:lvl w:ilvl="4" w:tplc="7A220DF8">
      <w:numFmt w:val="bullet"/>
      <w:lvlText w:val="•"/>
      <w:lvlJc w:val="left"/>
      <w:pPr>
        <w:ind w:left="4314" w:hanging="640"/>
      </w:pPr>
      <w:rPr>
        <w:rFonts w:hint="default"/>
        <w:lang w:val="es-ES" w:eastAsia="en-US" w:bidi="ar-SA"/>
      </w:rPr>
    </w:lvl>
    <w:lvl w:ilvl="5" w:tplc="5E3EF7BA">
      <w:numFmt w:val="bullet"/>
      <w:lvlText w:val="•"/>
      <w:lvlJc w:val="left"/>
      <w:pPr>
        <w:ind w:left="5363" w:hanging="640"/>
      </w:pPr>
      <w:rPr>
        <w:rFonts w:hint="default"/>
        <w:lang w:val="es-ES" w:eastAsia="en-US" w:bidi="ar-SA"/>
      </w:rPr>
    </w:lvl>
    <w:lvl w:ilvl="6" w:tplc="22825552">
      <w:numFmt w:val="bullet"/>
      <w:lvlText w:val="•"/>
      <w:lvlJc w:val="left"/>
      <w:pPr>
        <w:ind w:left="6411" w:hanging="640"/>
      </w:pPr>
      <w:rPr>
        <w:rFonts w:hint="default"/>
        <w:lang w:val="es-ES" w:eastAsia="en-US" w:bidi="ar-SA"/>
      </w:rPr>
    </w:lvl>
    <w:lvl w:ilvl="7" w:tplc="88F6DFF0">
      <w:numFmt w:val="bullet"/>
      <w:lvlText w:val="•"/>
      <w:lvlJc w:val="left"/>
      <w:pPr>
        <w:ind w:left="7460" w:hanging="640"/>
      </w:pPr>
      <w:rPr>
        <w:rFonts w:hint="default"/>
        <w:lang w:val="es-ES" w:eastAsia="en-US" w:bidi="ar-SA"/>
      </w:rPr>
    </w:lvl>
    <w:lvl w:ilvl="8" w:tplc="BE08D872">
      <w:numFmt w:val="bullet"/>
      <w:lvlText w:val="•"/>
      <w:lvlJc w:val="left"/>
      <w:pPr>
        <w:ind w:left="8508" w:hanging="640"/>
      </w:pPr>
      <w:rPr>
        <w:rFonts w:hint="default"/>
        <w:lang w:val="es-ES" w:eastAsia="en-US" w:bidi="ar-SA"/>
      </w:rPr>
    </w:lvl>
  </w:abstractNum>
  <w:abstractNum w:abstractNumId="25" w15:restartNumberingAfterBreak="0">
    <w:nsid w:val="6307554E"/>
    <w:multiLevelType w:val="hybridMultilevel"/>
    <w:tmpl w:val="925AF86A"/>
    <w:lvl w:ilvl="0" w:tplc="8204667A">
      <w:start w:val="15"/>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C804DA0C">
      <w:numFmt w:val="bullet"/>
      <w:lvlText w:val="•"/>
      <w:lvlJc w:val="left"/>
      <w:pPr>
        <w:ind w:left="1168" w:hanging="180"/>
      </w:pPr>
      <w:rPr>
        <w:rFonts w:hint="default"/>
        <w:lang w:val="es-ES" w:eastAsia="en-US" w:bidi="ar-SA"/>
      </w:rPr>
    </w:lvl>
    <w:lvl w:ilvl="2" w:tplc="8B2456C8">
      <w:numFmt w:val="bullet"/>
      <w:lvlText w:val="•"/>
      <w:lvlJc w:val="left"/>
      <w:pPr>
        <w:ind w:left="2217" w:hanging="180"/>
      </w:pPr>
      <w:rPr>
        <w:rFonts w:hint="default"/>
        <w:lang w:val="es-ES" w:eastAsia="en-US" w:bidi="ar-SA"/>
      </w:rPr>
    </w:lvl>
    <w:lvl w:ilvl="3" w:tplc="A2F40828">
      <w:numFmt w:val="bullet"/>
      <w:lvlText w:val="•"/>
      <w:lvlJc w:val="left"/>
      <w:pPr>
        <w:ind w:left="3265" w:hanging="180"/>
      </w:pPr>
      <w:rPr>
        <w:rFonts w:hint="default"/>
        <w:lang w:val="es-ES" w:eastAsia="en-US" w:bidi="ar-SA"/>
      </w:rPr>
    </w:lvl>
    <w:lvl w:ilvl="4" w:tplc="2A98696A">
      <w:numFmt w:val="bullet"/>
      <w:lvlText w:val="•"/>
      <w:lvlJc w:val="left"/>
      <w:pPr>
        <w:ind w:left="4314" w:hanging="180"/>
      </w:pPr>
      <w:rPr>
        <w:rFonts w:hint="default"/>
        <w:lang w:val="es-ES" w:eastAsia="en-US" w:bidi="ar-SA"/>
      </w:rPr>
    </w:lvl>
    <w:lvl w:ilvl="5" w:tplc="98B0132C">
      <w:numFmt w:val="bullet"/>
      <w:lvlText w:val="•"/>
      <w:lvlJc w:val="left"/>
      <w:pPr>
        <w:ind w:left="5363" w:hanging="180"/>
      </w:pPr>
      <w:rPr>
        <w:rFonts w:hint="default"/>
        <w:lang w:val="es-ES" w:eastAsia="en-US" w:bidi="ar-SA"/>
      </w:rPr>
    </w:lvl>
    <w:lvl w:ilvl="6" w:tplc="040C89F2">
      <w:numFmt w:val="bullet"/>
      <w:lvlText w:val="•"/>
      <w:lvlJc w:val="left"/>
      <w:pPr>
        <w:ind w:left="6411" w:hanging="180"/>
      </w:pPr>
      <w:rPr>
        <w:rFonts w:hint="default"/>
        <w:lang w:val="es-ES" w:eastAsia="en-US" w:bidi="ar-SA"/>
      </w:rPr>
    </w:lvl>
    <w:lvl w:ilvl="7" w:tplc="85324A72">
      <w:numFmt w:val="bullet"/>
      <w:lvlText w:val="•"/>
      <w:lvlJc w:val="left"/>
      <w:pPr>
        <w:ind w:left="7460" w:hanging="180"/>
      </w:pPr>
      <w:rPr>
        <w:rFonts w:hint="default"/>
        <w:lang w:val="es-ES" w:eastAsia="en-US" w:bidi="ar-SA"/>
      </w:rPr>
    </w:lvl>
    <w:lvl w:ilvl="8" w:tplc="5FCECB2E">
      <w:numFmt w:val="bullet"/>
      <w:lvlText w:val="•"/>
      <w:lvlJc w:val="left"/>
      <w:pPr>
        <w:ind w:left="8508" w:hanging="180"/>
      </w:pPr>
      <w:rPr>
        <w:rFonts w:hint="default"/>
        <w:lang w:val="es-ES" w:eastAsia="en-US" w:bidi="ar-SA"/>
      </w:rPr>
    </w:lvl>
  </w:abstractNum>
  <w:abstractNum w:abstractNumId="26" w15:restartNumberingAfterBreak="0">
    <w:nsid w:val="63F91260"/>
    <w:multiLevelType w:val="hybridMultilevel"/>
    <w:tmpl w:val="26AAA472"/>
    <w:lvl w:ilvl="0" w:tplc="3C9C7BEA">
      <w:numFmt w:val="bullet"/>
      <w:lvlText w:val="•"/>
      <w:lvlJc w:val="left"/>
      <w:pPr>
        <w:ind w:left="826" w:hanging="282"/>
      </w:pPr>
      <w:rPr>
        <w:rFonts w:ascii="Arial" w:eastAsia="Arial" w:hAnsi="Arial" w:cs="Arial" w:hint="default"/>
        <w:b w:val="0"/>
        <w:bCs w:val="0"/>
        <w:i w:val="0"/>
        <w:iCs w:val="0"/>
        <w:spacing w:val="0"/>
        <w:w w:val="100"/>
        <w:sz w:val="20"/>
        <w:szCs w:val="20"/>
        <w:lang w:val="es-ES" w:eastAsia="en-US" w:bidi="ar-SA"/>
      </w:rPr>
    </w:lvl>
    <w:lvl w:ilvl="1" w:tplc="53181D92">
      <w:numFmt w:val="bullet"/>
      <w:lvlText w:val="•"/>
      <w:lvlJc w:val="left"/>
      <w:pPr>
        <w:ind w:left="1668" w:hanging="282"/>
      </w:pPr>
      <w:rPr>
        <w:rFonts w:hint="default"/>
        <w:lang w:val="es-ES" w:eastAsia="en-US" w:bidi="ar-SA"/>
      </w:rPr>
    </w:lvl>
    <w:lvl w:ilvl="2" w:tplc="DD4E98BE">
      <w:numFmt w:val="bullet"/>
      <w:lvlText w:val="•"/>
      <w:lvlJc w:val="left"/>
      <w:pPr>
        <w:ind w:left="2517" w:hanging="282"/>
      </w:pPr>
      <w:rPr>
        <w:rFonts w:hint="default"/>
        <w:lang w:val="es-ES" w:eastAsia="en-US" w:bidi="ar-SA"/>
      </w:rPr>
    </w:lvl>
    <w:lvl w:ilvl="3" w:tplc="37CC04FE">
      <w:numFmt w:val="bullet"/>
      <w:lvlText w:val="•"/>
      <w:lvlJc w:val="left"/>
      <w:pPr>
        <w:ind w:left="3365" w:hanging="282"/>
      </w:pPr>
      <w:rPr>
        <w:rFonts w:hint="default"/>
        <w:lang w:val="es-ES" w:eastAsia="en-US" w:bidi="ar-SA"/>
      </w:rPr>
    </w:lvl>
    <w:lvl w:ilvl="4" w:tplc="F45287E8">
      <w:numFmt w:val="bullet"/>
      <w:lvlText w:val="•"/>
      <w:lvlJc w:val="left"/>
      <w:pPr>
        <w:ind w:left="4214" w:hanging="282"/>
      </w:pPr>
      <w:rPr>
        <w:rFonts w:hint="default"/>
        <w:lang w:val="es-ES" w:eastAsia="en-US" w:bidi="ar-SA"/>
      </w:rPr>
    </w:lvl>
    <w:lvl w:ilvl="5" w:tplc="37AE915E">
      <w:numFmt w:val="bullet"/>
      <w:lvlText w:val="•"/>
      <w:lvlJc w:val="left"/>
      <w:pPr>
        <w:ind w:left="5063" w:hanging="282"/>
      </w:pPr>
      <w:rPr>
        <w:rFonts w:hint="default"/>
        <w:lang w:val="es-ES" w:eastAsia="en-US" w:bidi="ar-SA"/>
      </w:rPr>
    </w:lvl>
    <w:lvl w:ilvl="6" w:tplc="53207376">
      <w:numFmt w:val="bullet"/>
      <w:lvlText w:val="•"/>
      <w:lvlJc w:val="left"/>
      <w:pPr>
        <w:ind w:left="5911" w:hanging="282"/>
      </w:pPr>
      <w:rPr>
        <w:rFonts w:hint="default"/>
        <w:lang w:val="es-ES" w:eastAsia="en-US" w:bidi="ar-SA"/>
      </w:rPr>
    </w:lvl>
    <w:lvl w:ilvl="7" w:tplc="FEEE99A8">
      <w:numFmt w:val="bullet"/>
      <w:lvlText w:val="•"/>
      <w:lvlJc w:val="left"/>
      <w:pPr>
        <w:ind w:left="6760" w:hanging="282"/>
      </w:pPr>
      <w:rPr>
        <w:rFonts w:hint="default"/>
        <w:lang w:val="es-ES" w:eastAsia="en-US" w:bidi="ar-SA"/>
      </w:rPr>
    </w:lvl>
    <w:lvl w:ilvl="8" w:tplc="65CA8552">
      <w:numFmt w:val="bullet"/>
      <w:lvlText w:val="•"/>
      <w:lvlJc w:val="left"/>
      <w:pPr>
        <w:ind w:left="7608" w:hanging="282"/>
      </w:pPr>
      <w:rPr>
        <w:rFonts w:hint="default"/>
        <w:lang w:val="es-ES" w:eastAsia="en-US" w:bidi="ar-SA"/>
      </w:rPr>
    </w:lvl>
  </w:abstractNum>
  <w:abstractNum w:abstractNumId="27" w15:restartNumberingAfterBreak="0">
    <w:nsid w:val="658D2E13"/>
    <w:multiLevelType w:val="hybridMultilevel"/>
    <w:tmpl w:val="9A843244"/>
    <w:lvl w:ilvl="0" w:tplc="E37A4756">
      <w:start w:val="1"/>
      <w:numFmt w:val="decimal"/>
      <w:lvlText w:val="%1."/>
      <w:lvlJc w:val="left"/>
      <w:pPr>
        <w:ind w:left="120" w:hanging="167"/>
        <w:jc w:val="left"/>
      </w:pPr>
      <w:rPr>
        <w:rFonts w:ascii="Arial" w:eastAsia="Arial" w:hAnsi="Arial" w:cs="Arial" w:hint="default"/>
        <w:b w:val="0"/>
        <w:bCs w:val="0"/>
        <w:i w:val="0"/>
        <w:iCs w:val="0"/>
        <w:spacing w:val="-2"/>
        <w:w w:val="99"/>
        <w:sz w:val="18"/>
        <w:szCs w:val="18"/>
        <w:lang w:val="es-ES" w:eastAsia="en-US" w:bidi="ar-SA"/>
      </w:rPr>
    </w:lvl>
    <w:lvl w:ilvl="1" w:tplc="0D98DC98">
      <w:numFmt w:val="bullet"/>
      <w:lvlText w:val="•"/>
      <w:lvlJc w:val="left"/>
      <w:pPr>
        <w:ind w:left="1038" w:hanging="167"/>
      </w:pPr>
      <w:rPr>
        <w:rFonts w:hint="default"/>
        <w:lang w:val="es-ES" w:eastAsia="en-US" w:bidi="ar-SA"/>
      </w:rPr>
    </w:lvl>
    <w:lvl w:ilvl="2" w:tplc="5C20BAC2">
      <w:numFmt w:val="bullet"/>
      <w:lvlText w:val="•"/>
      <w:lvlJc w:val="left"/>
      <w:pPr>
        <w:ind w:left="1957" w:hanging="167"/>
      </w:pPr>
      <w:rPr>
        <w:rFonts w:hint="default"/>
        <w:lang w:val="es-ES" w:eastAsia="en-US" w:bidi="ar-SA"/>
      </w:rPr>
    </w:lvl>
    <w:lvl w:ilvl="3" w:tplc="3132AF54">
      <w:numFmt w:val="bullet"/>
      <w:lvlText w:val="•"/>
      <w:lvlJc w:val="left"/>
      <w:pPr>
        <w:ind w:left="2875" w:hanging="167"/>
      </w:pPr>
      <w:rPr>
        <w:rFonts w:hint="default"/>
        <w:lang w:val="es-ES" w:eastAsia="en-US" w:bidi="ar-SA"/>
      </w:rPr>
    </w:lvl>
    <w:lvl w:ilvl="4" w:tplc="C688C520">
      <w:numFmt w:val="bullet"/>
      <w:lvlText w:val="•"/>
      <w:lvlJc w:val="left"/>
      <w:pPr>
        <w:ind w:left="3794" w:hanging="167"/>
      </w:pPr>
      <w:rPr>
        <w:rFonts w:hint="default"/>
        <w:lang w:val="es-ES" w:eastAsia="en-US" w:bidi="ar-SA"/>
      </w:rPr>
    </w:lvl>
    <w:lvl w:ilvl="5" w:tplc="F42E2980">
      <w:numFmt w:val="bullet"/>
      <w:lvlText w:val="•"/>
      <w:lvlJc w:val="left"/>
      <w:pPr>
        <w:ind w:left="4713" w:hanging="167"/>
      </w:pPr>
      <w:rPr>
        <w:rFonts w:hint="default"/>
        <w:lang w:val="es-ES" w:eastAsia="en-US" w:bidi="ar-SA"/>
      </w:rPr>
    </w:lvl>
    <w:lvl w:ilvl="6" w:tplc="71AA0B18">
      <w:numFmt w:val="bullet"/>
      <w:lvlText w:val="•"/>
      <w:lvlJc w:val="left"/>
      <w:pPr>
        <w:ind w:left="5631" w:hanging="167"/>
      </w:pPr>
      <w:rPr>
        <w:rFonts w:hint="default"/>
        <w:lang w:val="es-ES" w:eastAsia="en-US" w:bidi="ar-SA"/>
      </w:rPr>
    </w:lvl>
    <w:lvl w:ilvl="7" w:tplc="169E0690">
      <w:numFmt w:val="bullet"/>
      <w:lvlText w:val="•"/>
      <w:lvlJc w:val="left"/>
      <w:pPr>
        <w:ind w:left="6550" w:hanging="167"/>
      </w:pPr>
      <w:rPr>
        <w:rFonts w:hint="default"/>
        <w:lang w:val="es-ES" w:eastAsia="en-US" w:bidi="ar-SA"/>
      </w:rPr>
    </w:lvl>
    <w:lvl w:ilvl="8" w:tplc="2E7A6646">
      <w:numFmt w:val="bullet"/>
      <w:lvlText w:val="•"/>
      <w:lvlJc w:val="left"/>
      <w:pPr>
        <w:ind w:left="7468" w:hanging="167"/>
      </w:pPr>
      <w:rPr>
        <w:rFonts w:hint="default"/>
        <w:lang w:val="es-ES" w:eastAsia="en-US" w:bidi="ar-SA"/>
      </w:rPr>
    </w:lvl>
  </w:abstractNum>
  <w:abstractNum w:abstractNumId="28" w15:restartNumberingAfterBreak="0">
    <w:nsid w:val="65AA6E5B"/>
    <w:multiLevelType w:val="hybridMultilevel"/>
    <w:tmpl w:val="AB067702"/>
    <w:lvl w:ilvl="0" w:tplc="29E82810">
      <w:numFmt w:val="bullet"/>
      <w:lvlText w:val="•"/>
      <w:lvlJc w:val="left"/>
      <w:pPr>
        <w:ind w:left="120" w:hanging="160"/>
      </w:pPr>
      <w:rPr>
        <w:rFonts w:ascii="Arial" w:eastAsia="Arial" w:hAnsi="Arial" w:cs="Arial" w:hint="default"/>
        <w:b w:val="0"/>
        <w:bCs w:val="0"/>
        <w:i w:val="0"/>
        <w:iCs w:val="0"/>
        <w:spacing w:val="0"/>
        <w:w w:val="100"/>
        <w:sz w:val="20"/>
        <w:szCs w:val="20"/>
        <w:lang w:val="es-ES" w:eastAsia="en-US" w:bidi="ar-SA"/>
      </w:rPr>
    </w:lvl>
    <w:lvl w:ilvl="1" w:tplc="3200B55E">
      <w:numFmt w:val="bullet"/>
      <w:lvlText w:val="•"/>
      <w:lvlJc w:val="left"/>
      <w:pPr>
        <w:ind w:left="1168" w:hanging="160"/>
      </w:pPr>
      <w:rPr>
        <w:rFonts w:hint="default"/>
        <w:lang w:val="es-ES" w:eastAsia="en-US" w:bidi="ar-SA"/>
      </w:rPr>
    </w:lvl>
    <w:lvl w:ilvl="2" w:tplc="61A68936">
      <w:numFmt w:val="bullet"/>
      <w:lvlText w:val="•"/>
      <w:lvlJc w:val="left"/>
      <w:pPr>
        <w:ind w:left="2217" w:hanging="160"/>
      </w:pPr>
      <w:rPr>
        <w:rFonts w:hint="default"/>
        <w:lang w:val="es-ES" w:eastAsia="en-US" w:bidi="ar-SA"/>
      </w:rPr>
    </w:lvl>
    <w:lvl w:ilvl="3" w:tplc="40C080B4">
      <w:numFmt w:val="bullet"/>
      <w:lvlText w:val="•"/>
      <w:lvlJc w:val="left"/>
      <w:pPr>
        <w:ind w:left="3265" w:hanging="160"/>
      </w:pPr>
      <w:rPr>
        <w:rFonts w:hint="default"/>
        <w:lang w:val="es-ES" w:eastAsia="en-US" w:bidi="ar-SA"/>
      </w:rPr>
    </w:lvl>
    <w:lvl w:ilvl="4" w:tplc="18F03562">
      <w:numFmt w:val="bullet"/>
      <w:lvlText w:val="•"/>
      <w:lvlJc w:val="left"/>
      <w:pPr>
        <w:ind w:left="4314" w:hanging="160"/>
      </w:pPr>
      <w:rPr>
        <w:rFonts w:hint="default"/>
        <w:lang w:val="es-ES" w:eastAsia="en-US" w:bidi="ar-SA"/>
      </w:rPr>
    </w:lvl>
    <w:lvl w:ilvl="5" w:tplc="5AA8781A">
      <w:numFmt w:val="bullet"/>
      <w:lvlText w:val="•"/>
      <w:lvlJc w:val="left"/>
      <w:pPr>
        <w:ind w:left="5363" w:hanging="160"/>
      </w:pPr>
      <w:rPr>
        <w:rFonts w:hint="default"/>
        <w:lang w:val="es-ES" w:eastAsia="en-US" w:bidi="ar-SA"/>
      </w:rPr>
    </w:lvl>
    <w:lvl w:ilvl="6" w:tplc="F8046732">
      <w:numFmt w:val="bullet"/>
      <w:lvlText w:val="•"/>
      <w:lvlJc w:val="left"/>
      <w:pPr>
        <w:ind w:left="6411" w:hanging="160"/>
      </w:pPr>
      <w:rPr>
        <w:rFonts w:hint="default"/>
        <w:lang w:val="es-ES" w:eastAsia="en-US" w:bidi="ar-SA"/>
      </w:rPr>
    </w:lvl>
    <w:lvl w:ilvl="7" w:tplc="7EA894F8">
      <w:numFmt w:val="bullet"/>
      <w:lvlText w:val="•"/>
      <w:lvlJc w:val="left"/>
      <w:pPr>
        <w:ind w:left="7460" w:hanging="160"/>
      </w:pPr>
      <w:rPr>
        <w:rFonts w:hint="default"/>
        <w:lang w:val="es-ES" w:eastAsia="en-US" w:bidi="ar-SA"/>
      </w:rPr>
    </w:lvl>
    <w:lvl w:ilvl="8" w:tplc="99E216AE">
      <w:numFmt w:val="bullet"/>
      <w:lvlText w:val="•"/>
      <w:lvlJc w:val="left"/>
      <w:pPr>
        <w:ind w:left="8508" w:hanging="160"/>
      </w:pPr>
      <w:rPr>
        <w:rFonts w:hint="default"/>
        <w:lang w:val="es-ES" w:eastAsia="en-US" w:bidi="ar-SA"/>
      </w:rPr>
    </w:lvl>
  </w:abstractNum>
  <w:abstractNum w:abstractNumId="29" w15:restartNumberingAfterBreak="0">
    <w:nsid w:val="6BEB74AC"/>
    <w:multiLevelType w:val="hybridMultilevel"/>
    <w:tmpl w:val="5BC64C22"/>
    <w:lvl w:ilvl="0" w:tplc="39A25854">
      <w:start w:val="1"/>
      <w:numFmt w:val="lowerLetter"/>
      <w:lvlText w:val="%1)"/>
      <w:lvlJc w:val="left"/>
      <w:pPr>
        <w:ind w:left="299" w:hanging="180"/>
        <w:jc w:val="left"/>
      </w:pPr>
      <w:rPr>
        <w:rFonts w:ascii="Arial" w:eastAsia="Arial" w:hAnsi="Arial" w:cs="Arial" w:hint="default"/>
        <w:b w:val="0"/>
        <w:bCs w:val="0"/>
        <w:i w:val="0"/>
        <w:iCs w:val="0"/>
        <w:spacing w:val="-1"/>
        <w:w w:val="93"/>
        <w:sz w:val="18"/>
        <w:szCs w:val="18"/>
        <w:lang w:val="es-ES" w:eastAsia="en-US" w:bidi="ar-SA"/>
      </w:rPr>
    </w:lvl>
    <w:lvl w:ilvl="1" w:tplc="0A9661EC">
      <w:numFmt w:val="bullet"/>
      <w:lvlText w:val="•"/>
      <w:lvlJc w:val="left"/>
      <w:pPr>
        <w:ind w:left="1200" w:hanging="180"/>
      </w:pPr>
      <w:rPr>
        <w:rFonts w:hint="default"/>
        <w:lang w:val="es-ES" w:eastAsia="en-US" w:bidi="ar-SA"/>
      </w:rPr>
    </w:lvl>
    <w:lvl w:ilvl="2" w:tplc="27728A96">
      <w:numFmt w:val="bullet"/>
      <w:lvlText w:val="•"/>
      <w:lvlJc w:val="left"/>
      <w:pPr>
        <w:ind w:left="2101" w:hanging="180"/>
      </w:pPr>
      <w:rPr>
        <w:rFonts w:hint="default"/>
        <w:lang w:val="es-ES" w:eastAsia="en-US" w:bidi="ar-SA"/>
      </w:rPr>
    </w:lvl>
    <w:lvl w:ilvl="3" w:tplc="3E2A4968">
      <w:numFmt w:val="bullet"/>
      <w:lvlText w:val="•"/>
      <w:lvlJc w:val="left"/>
      <w:pPr>
        <w:ind w:left="3001" w:hanging="180"/>
      </w:pPr>
      <w:rPr>
        <w:rFonts w:hint="default"/>
        <w:lang w:val="es-ES" w:eastAsia="en-US" w:bidi="ar-SA"/>
      </w:rPr>
    </w:lvl>
    <w:lvl w:ilvl="4" w:tplc="B280765A">
      <w:numFmt w:val="bullet"/>
      <w:lvlText w:val="•"/>
      <w:lvlJc w:val="left"/>
      <w:pPr>
        <w:ind w:left="3902" w:hanging="180"/>
      </w:pPr>
      <w:rPr>
        <w:rFonts w:hint="default"/>
        <w:lang w:val="es-ES" w:eastAsia="en-US" w:bidi="ar-SA"/>
      </w:rPr>
    </w:lvl>
    <w:lvl w:ilvl="5" w:tplc="E4985856">
      <w:numFmt w:val="bullet"/>
      <w:lvlText w:val="•"/>
      <w:lvlJc w:val="left"/>
      <w:pPr>
        <w:ind w:left="4803" w:hanging="180"/>
      </w:pPr>
      <w:rPr>
        <w:rFonts w:hint="default"/>
        <w:lang w:val="es-ES" w:eastAsia="en-US" w:bidi="ar-SA"/>
      </w:rPr>
    </w:lvl>
    <w:lvl w:ilvl="6" w:tplc="31F00BD8">
      <w:numFmt w:val="bullet"/>
      <w:lvlText w:val="•"/>
      <w:lvlJc w:val="left"/>
      <w:pPr>
        <w:ind w:left="5703" w:hanging="180"/>
      </w:pPr>
      <w:rPr>
        <w:rFonts w:hint="default"/>
        <w:lang w:val="es-ES" w:eastAsia="en-US" w:bidi="ar-SA"/>
      </w:rPr>
    </w:lvl>
    <w:lvl w:ilvl="7" w:tplc="D5F6BC08">
      <w:numFmt w:val="bullet"/>
      <w:lvlText w:val="•"/>
      <w:lvlJc w:val="left"/>
      <w:pPr>
        <w:ind w:left="6604" w:hanging="180"/>
      </w:pPr>
      <w:rPr>
        <w:rFonts w:hint="default"/>
        <w:lang w:val="es-ES" w:eastAsia="en-US" w:bidi="ar-SA"/>
      </w:rPr>
    </w:lvl>
    <w:lvl w:ilvl="8" w:tplc="EE246474">
      <w:numFmt w:val="bullet"/>
      <w:lvlText w:val="•"/>
      <w:lvlJc w:val="left"/>
      <w:pPr>
        <w:ind w:left="7504" w:hanging="180"/>
      </w:pPr>
      <w:rPr>
        <w:rFonts w:hint="default"/>
        <w:lang w:val="es-ES" w:eastAsia="en-US" w:bidi="ar-SA"/>
      </w:rPr>
    </w:lvl>
  </w:abstractNum>
  <w:abstractNum w:abstractNumId="30" w15:restartNumberingAfterBreak="0">
    <w:nsid w:val="6C606C8B"/>
    <w:multiLevelType w:val="hybridMultilevel"/>
    <w:tmpl w:val="D3F4CC3A"/>
    <w:lvl w:ilvl="0" w:tplc="8040A2A2">
      <w:start w:val="1"/>
      <w:numFmt w:val="lowerLetter"/>
      <w:lvlText w:val="%1)"/>
      <w:lvlJc w:val="left"/>
      <w:pPr>
        <w:ind w:left="299" w:hanging="180"/>
        <w:jc w:val="left"/>
      </w:pPr>
      <w:rPr>
        <w:rFonts w:ascii="Arial" w:eastAsia="Arial" w:hAnsi="Arial" w:cs="Arial" w:hint="default"/>
        <w:b w:val="0"/>
        <w:bCs w:val="0"/>
        <w:i w:val="0"/>
        <w:iCs w:val="0"/>
        <w:spacing w:val="-3"/>
        <w:w w:val="97"/>
        <w:sz w:val="18"/>
        <w:szCs w:val="18"/>
        <w:lang w:val="es-ES" w:eastAsia="en-US" w:bidi="ar-SA"/>
      </w:rPr>
    </w:lvl>
    <w:lvl w:ilvl="1" w:tplc="D4542348">
      <w:numFmt w:val="bullet"/>
      <w:lvlText w:val="•"/>
      <w:lvlJc w:val="left"/>
      <w:pPr>
        <w:ind w:left="1200" w:hanging="180"/>
      </w:pPr>
      <w:rPr>
        <w:rFonts w:hint="default"/>
        <w:lang w:val="es-ES" w:eastAsia="en-US" w:bidi="ar-SA"/>
      </w:rPr>
    </w:lvl>
    <w:lvl w:ilvl="2" w:tplc="F8E0495C">
      <w:numFmt w:val="bullet"/>
      <w:lvlText w:val="•"/>
      <w:lvlJc w:val="left"/>
      <w:pPr>
        <w:ind w:left="2101" w:hanging="180"/>
      </w:pPr>
      <w:rPr>
        <w:rFonts w:hint="default"/>
        <w:lang w:val="es-ES" w:eastAsia="en-US" w:bidi="ar-SA"/>
      </w:rPr>
    </w:lvl>
    <w:lvl w:ilvl="3" w:tplc="E234A83C">
      <w:numFmt w:val="bullet"/>
      <w:lvlText w:val="•"/>
      <w:lvlJc w:val="left"/>
      <w:pPr>
        <w:ind w:left="3001" w:hanging="180"/>
      </w:pPr>
      <w:rPr>
        <w:rFonts w:hint="default"/>
        <w:lang w:val="es-ES" w:eastAsia="en-US" w:bidi="ar-SA"/>
      </w:rPr>
    </w:lvl>
    <w:lvl w:ilvl="4" w:tplc="9DC29F9A">
      <w:numFmt w:val="bullet"/>
      <w:lvlText w:val="•"/>
      <w:lvlJc w:val="left"/>
      <w:pPr>
        <w:ind w:left="3902" w:hanging="180"/>
      </w:pPr>
      <w:rPr>
        <w:rFonts w:hint="default"/>
        <w:lang w:val="es-ES" w:eastAsia="en-US" w:bidi="ar-SA"/>
      </w:rPr>
    </w:lvl>
    <w:lvl w:ilvl="5" w:tplc="5CDA9470">
      <w:numFmt w:val="bullet"/>
      <w:lvlText w:val="•"/>
      <w:lvlJc w:val="left"/>
      <w:pPr>
        <w:ind w:left="4803" w:hanging="180"/>
      </w:pPr>
      <w:rPr>
        <w:rFonts w:hint="default"/>
        <w:lang w:val="es-ES" w:eastAsia="en-US" w:bidi="ar-SA"/>
      </w:rPr>
    </w:lvl>
    <w:lvl w:ilvl="6" w:tplc="FA0A143E">
      <w:numFmt w:val="bullet"/>
      <w:lvlText w:val="•"/>
      <w:lvlJc w:val="left"/>
      <w:pPr>
        <w:ind w:left="5703" w:hanging="180"/>
      </w:pPr>
      <w:rPr>
        <w:rFonts w:hint="default"/>
        <w:lang w:val="es-ES" w:eastAsia="en-US" w:bidi="ar-SA"/>
      </w:rPr>
    </w:lvl>
    <w:lvl w:ilvl="7" w:tplc="FB546D50">
      <w:numFmt w:val="bullet"/>
      <w:lvlText w:val="•"/>
      <w:lvlJc w:val="left"/>
      <w:pPr>
        <w:ind w:left="6604" w:hanging="180"/>
      </w:pPr>
      <w:rPr>
        <w:rFonts w:hint="default"/>
        <w:lang w:val="es-ES" w:eastAsia="en-US" w:bidi="ar-SA"/>
      </w:rPr>
    </w:lvl>
    <w:lvl w:ilvl="8" w:tplc="FCF28AD2">
      <w:numFmt w:val="bullet"/>
      <w:lvlText w:val="•"/>
      <w:lvlJc w:val="left"/>
      <w:pPr>
        <w:ind w:left="7504" w:hanging="180"/>
      </w:pPr>
      <w:rPr>
        <w:rFonts w:hint="default"/>
        <w:lang w:val="es-ES" w:eastAsia="en-US" w:bidi="ar-SA"/>
      </w:rPr>
    </w:lvl>
  </w:abstractNum>
  <w:abstractNum w:abstractNumId="31" w15:restartNumberingAfterBreak="0">
    <w:nsid w:val="6F5B556F"/>
    <w:multiLevelType w:val="hybridMultilevel"/>
    <w:tmpl w:val="B3BEFD3A"/>
    <w:lvl w:ilvl="0" w:tplc="604A89FE">
      <w:start w:val="1"/>
      <w:numFmt w:val="lowerLetter"/>
      <w:lvlText w:val="%1)"/>
      <w:lvlJc w:val="left"/>
      <w:pPr>
        <w:ind w:left="120" w:hanging="180"/>
        <w:jc w:val="left"/>
      </w:pPr>
      <w:rPr>
        <w:rFonts w:ascii="Arial" w:eastAsia="Arial" w:hAnsi="Arial" w:cs="Arial" w:hint="default"/>
        <w:b w:val="0"/>
        <w:bCs w:val="0"/>
        <w:i w:val="0"/>
        <w:iCs w:val="0"/>
        <w:spacing w:val="-1"/>
        <w:w w:val="98"/>
        <w:sz w:val="18"/>
        <w:szCs w:val="18"/>
        <w:lang w:val="es-ES" w:eastAsia="en-US" w:bidi="ar-SA"/>
      </w:rPr>
    </w:lvl>
    <w:lvl w:ilvl="1" w:tplc="71CE7520">
      <w:numFmt w:val="bullet"/>
      <w:lvlText w:val="•"/>
      <w:lvlJc w:val="left"/>
      <w:pPr>
        <w:ind w:left="1038" w:hanging="180"/>
      </w:pPr>
      <w:rPr>
        <w:rFonts w:hint="default"/>
        <w:lang w:val="es-ES" w:eastAsia="en-US" w:bidi="ar-SA"/>
      </w:rPr>
    </w:lvl>
    <w:lvl w:ilvl="2" w:tplc="B02273A2">
      <w:numFmt w:val="bullet"/>
      <w:lvlText w:val="•"/>
      <w:lvlJc w:val="left"/>
      <w:pPr>
        <w:ind w:left="1957" w:hanging="180"/>
      </w:pPr>
      <w:rPr>
        <w:rFonts w:hint="default"/>
        <w:lang w:val="es-ES" w:eastAsia="en-US" w:bidi="ar-SA"/>
      </w:rPr>
    </w:lvl>
    <w:lvl w:ilvl="3" w:tplc="95044BC8">
      <w:numFmt w:val="bullet"/>
      <w:lvlText w:val="•"/>
      <w:lvlJc w:val="left"/>
      <w:pPr>
        <w:ind w:left="2875" w:hanging="180"/>
      </w:pPr>
      <w:rPr>
        <w:rFonts w:hint="default"/>
        <w:lang w:val="es-ES" w:eastAsia="en-US" w:bidi="ar-SA"/>
      </w:rPr>
    </w:lvl>
    <w:lvl w:ilvl="4" w:tplc="94BED5F8">
      <w:numFmt w:val="bullet"/>
      <w:lvlText w:val="•"/>
      <w:lvlJc w:val="left"/>
      <w:pPr>
        <w:ind w:left="3794" w:hanging="180"/>
      </w:pPr>
      <w:rPr>
        <w:rFonts w:hint="default"/>
        <w:lang w:val="es-ES" w:eastAsia="en-US" w:bidi="ar-SA"/>
      </w:rPr>
    </w:lvl>
    <w:lvl w:ilvl="5" w:tplc="24BE02DA">
      <w:numFmt w:val="bullet"/>
      <w:lvlText w:val="•"/>
      <w:lvlJc w:val="left"/>
      <w:pPr>
        <w:ind w:left="4713" w:hanging="180"/>
      </w:pPr>
      <w:rPr>
        <w:rFonts w:hint="default"/>
        <w:lang w:val="es-ES" w:eastAsia="en-US" w:bidi="ar-SA"/>
      </w:rPr>
    </w:lvl>
    <w:lvl w:ilvl="6" w:tplc="E204629E">
      <w:numFmt w:val="bullet"/>
      <w:lvlText w:val="•"/>
      <w:lvlJc w:val="left"/>
      <w:pPr>
        <w:ind w:left="5631" w:hanging="180"/>
      </w:pPr>
      <w:rPr>
        <w:rFonts w:hint="default"/>
        <w:lang w:val="es-ES" w:eastAsia="en-US" w:bidi="ar-SA"/>
      </w:rPr>
    </w:lvl>
    <w:lvl w:ilvl="7" w:tplc="E198379A">
      <w:numFmt w:val="bullet"/>
      <w:lvlText w:val="•"/>
      <w:lvlJc w:val="left"/>
      <w:pPr>
        <w:ind w:left="6550" w:hanging="180"/>
      </w:pPr>
      <w:rPr>
        <w:rFonts w:hint="default"/>
        <w:lang w:val="es-ES" w:eastAsia="en-US" w:bidi="ar-SA"/>
      </w:rPr>
    </w:lvl>
    <w:lvl w:ilvl="8" w:tplc="85AEF82C">
      <w:numFmt w:val="bullet"/>
      <w:lvlText w:val="•"/>
      <w:lvlJc w:val="left"/>
      <w:pPr>
        <w:ind w:left="7468" w:hanging="180"/>
      </w:pPr>
      <w:rPr>
        <w:rFonts w:hint="default"/>
        <w:lang w:val="es-ES" w:eastAsia="en-US" w:bidi="ar-SA"/>
      </w:rPr>
    </w:lvl>
  </w:abstractNum>
  <w:abstractNum w:abstractNumId="32" w15:restartNumberingAfterBreak="0">
    <w:nsid w:val="6FC35649"/>
    <w:multiLevelType w:val="hybridMultilevel"/>
    <w:tmpl w:val="093698F2"/>
    <w:lvl w:ilvl="0" w:tplc="FF26F51A">
      <w:start w:val="24"/>
      <w:numFmt w:val="decimal"/>
      <w:lvlText w:val="%1."/>
      <w:lvlJc w:val="left"/>
      <w:pPr>
        <w:ind w:left="398" w:hanging="279"/>
        <w:jc w:val="left"/>
      </w:pPr>
      <w:rPr>
        <w:rFonts w:ascii="Arial" w:eastAsia="Arial" w:hAnsi="Arial" w:cs="Arial" w:hint="default"/>
        <w:b w:val="0"/>
        <w:bCs w:val="0"/>
        <w:i w:val="0"/>
        <w:iCs w:val="0"/>
        <w:spacing w:val="-2"/>
        <w:w w:val="100"/>
        <w:sz w:val="18"/>
        <w:szCs w:val="18"/>
        <w:lang w:val="es-ES" w:eastAsia="en-US" w:bidi="ar-SA"/>
      </w:rPr>
    </w:lvl>
    <w:lvl w:ilvl="1" w:tplc="A0A8D492">
      <w:numFmt w:val="bullet"/>
      <w:lvlText w:val="•"/>
      <w:lvlJc w:val="left"/>
      <w:pPr>
        <w:ind w:left="1290" w:hanging="279"/>
      </w:pPr>
      <w:rPr>
        <w:rFonts w:hint="default"/>
        <w:lang w:val="es-ES" w:eastAsia="en-US" w:bidi="ar-SA"/>
      </w:rPr>
    </w:lvl>
    <w:lvl w:ilvl="2" w:tplc="77383696">
      <w:numFmt w:val="bullet"/>
      <w:lvlText w:val="•"/>
      <w:lvlJc w:val="left"/>
      <w:pPr>
        <w:ind w:left="2181" w:hanging="279"/>
      </w:pPr>
      <w:rPr>
        <w:rFonts w:hint="default"/>
        <w:lang w:val="es-ES" w:eastAsia="en-US" w:bidi="ar-SA"/>
      </w:rPr>
    </w:lvl>
    <w:lvl w:ilvl="3" w:tplc="9924892C">
      <w:numFmt w:val="bullet"/>
      <w:lvlText w:val="•"/>
      <w:lvlJc w:val="left"/>
      <w:pPr>
        <w:ind w:left="3071" w:hanging="279"/>
      </w:pPr>
      <w:rPr>
        <w:rFonts w:hint="default"/>
        <w:lang w:val="es-ES" w:eastAsia="en-US" w:bidi="ar-SA"/>
      </w:rPr>
    </w:lvl>
    <w:lvl w:ilvl="4" w:tplc="E2C2AFE6">
      <w:numFmt w:val="bullet"/>
      <w:lvlText w:val="•"/>
      <w:lvlJc w:val="left"/>
      <w:pPr>
        <w:ind w:left="3962" w:hanging="279"/>
      </w:pPr>
      <w:rPr>
        <w:rFonts w:hint="default"/>
        <w:lang w:val="es-ES" w:eastAsia="en-US" w:bidi="ar-SA"/>
      </w:rPr>
    </w:lvl>
    <w:lvl w:ilvl="5" w:tplc="7DE40812">
      <w:numFmt w:val="bullet"/>
      <w:lvlText w:val="•"/>
      <w:lvlJc w:val="left"/>
      <w:pPr>
        <w:ind w:left="4853" w:hanging="279"/>
      </w:pPr>
      <w:rPr>
        <w:rFonts w:hint="default"/>
        <w:lang w:val="es-ES" w:eastAsia="en-US" w:bidi="ar-SA"/>
      </w:rPr>
    </w:lvl>
    <w:lvl w:ilvl="6" w:tplc="D95A0C24">
      <w:numFmt w:val="bullet"/>
      <w:lvlText w:val="•"/>
      <w:lvlJc w:val="left"/>
      <w:pPr>
        <w:ind w:left="5743" w:hanging="279"/>
      </w:pPr>
      <w:rPr>
        <w:rFonts w:hint="default"/>
        <w:lang w:val="es-ES" w:eastAsia="en-US" w:bidi="ar-SA"/>
      </w:rPr>
    </w:lvl>
    <w:lvl w:ilvl="7" w:tplc="02C231EE">
      <w:numFmt w:val="bullet"/>
      <w:lvlText w:val="•"/>
      <w:lvlJc w:val="left"/>
      <w:pPr>
        <w:ind w:left="6634" w:hanging="279"/>
      </w:pPr>
      <w:rPr>
        <w:rFonts w:hint="default"/>
        <w:lang w:val="es-ES" w:eastAsia="en-US" w:bidi="ar-SA"/>
      </w:rPr>
    </w:lvl>
    <w:lvl w:ilvl="8" w:tplc="03AE89F6">
      <w:numFmt w:val="bullet"/>
      <w:lvlText w:val="•"/>
      <w:lvlJc w:val="left"/>
      <w:pPr>
        <w:ind w:left="7524" w:hanging="279"/>
      </w:pPr>
      <w:rPr>
        <w:rFonts w:hint="default"/>
        <w:lang w:val="es-ES" w:eastAsia="en-US" w:bidi="ar-SA"/>
      </w:rPr>
    </w:lvl>
  </w:abstractNum>
  <w:abstractNum w:abstractNumId="33" w15:restartNumberingAfterBreak="0">
    <w:nsid w:val="70F70873"/>
    <w:multiLevelType w:val="hybridMultilevel"/>
    <w:tmpl w:val="AC8295AA"/>
    <w:lvl w:ilvl="0" w:tplc="1B6A05C6">
      <w:start w:val="1"/>
      <w:numFmt w:val="decimal"/>
      <w:lvlText w:val="%1."/>
      <w:lvlJc w:val="left"/>
      <w:pPr>
        <w:ind w:left="120" w:hanging="230"/>
        <w:jc w:val="left"/>
      </w:pPr>
      <w:rPr>
        <w:rFonts w:ascii="Arial" w:eastAsia="Arial" w:hAnsi="Arial" w:cs="Arial" w:hint="default"/>
        <w:b w:val="0"/>
        <w:bCs w:val="0"/>
        <w:i w:val="0"/>
        <w:iCs w:val="0"/>
        <w:spacing w:val="-2"/>
        <w:w w:val="100"/>
        <w:sz w:val="20"/>
        <w:szCs w:val="20"/>
        <w:lang w:val="es-ES" w:eastAsia="en-US" w:bidi="ar-SA"/>
      </w:rPr>
    </w:lvl>
    <w:lvl w:ilvl="1" w:tplc="0096E464">
      <w:numFmt w:val="bullet"/>
      <w:lvlText w:val="•"/>
      <w:lvlJc w:val="left"/>
      <w:pPr>
        <w:ind w:left="1168" w:hanging="230"/>
      </w:pPr>
      <w:rPr>
        <w:rFonts w:hint="default"/>
        <w:lang w:val="es-ES" w:eastAsia="en-US" w:bidi="ar-SA"/>
      </w:rPr>
    </w:lvl>
    <w:lvl w:ilvl="2" w:tplc="78E464A0">
      <w:numFmt w:val="bullet"/>
      <w:lvlText w:val="•"/>
      <w:lvlJc w:val="left"/>
      <w:pPr>
        <w:ind w:left="2217" w:hanging="230"/>
      </w:pPr>
      <w:rPr>
        <w:rFonts w:hint="default"/>
        <w:lang w:val="es-ES" w:eastAsia="en-US" w:bidi="ar-SA"/>
      </w:rPr>
    </w:lvl>
    <w:lvl w:ilvl="3" w:tplc="C130C946">
      <w:numFmt w:val="bullet"/>
      <w:lvlText w:val="•"/>
      <w:lvlJc w:val="left"/>
      <w:pPr>
        <w:ind w:left="3265" w:hanging="230"/>
      </w:pPr>
      <w:rPr>
        <w:rFonts w:hint="default"/>
        <w:lang w:val="es-ES" w:eastAsia="en-US" w:bidi="ar-SA"/>
      </w:rPr>
    </w:lvl>
    <w:lvl w:ilvl="4" w:tplc="1870D55C">
      <w:numFmt w:val="bullet"/>
      <w:lvlText w:val="•"/>
      <w:lvlJc w:val="left"/>
      <w:pPr>
        <w:ind w:left="4314" w:hanging="230"/>
      </w:pPr>
      <w:rPr>
        <w:rFonts w:hint="default"/>
        <w:lang w:val="es-ES" w:eastAsia="en-US" w:bidi="ar-SA"/>
      </w:rPr>
    </w:lvl>
    <w:lvl w:ilvl="5" w:tplc="D22EC3A8">
      <w:numFmt w:val="bullet"/>
      <w:lvlText w:val="•"/>
      <w:lvlJc w:val="left"/>
      <w:pPr>
        <w:ind w:left="5363" w:hanging="230"/>
      </w:pPr>
      <w:rPr>
        <w:rFonts w:hint="default"/>
        <w:lang w:val="es-ES" w:eastAsia="en-US" w:bidi="ar-SA"/>
      </w:rPr>
    </w:lvl>
    <w:lvl w:ilvl="6" w:tplc="9FBA4B4E">
      <w:numFmt w:val="bullet"/>
      <w:lvlText w:val="•"/>
      <w:lvlJc w:val="left"/>
      <w:pPr>
        <w:ind w:left="6411" w:hanging="230"/>
      </w:pPr>
      <w:rPr>
        <w:rFonts w:hint="default"/>
        <w:lang w:val="es-ES" w:eastAsia="en-US" w:bidi="ar-SA"/>
      </w:rPr>
    </w:lvl>
    <w:lvl w:ilvl="7" w:tplc="50DC6C92">
      <w:numFmt w:val="bullet"/>
      <w:lvlText w:val="•"/>
      <w:lvlJc w:val="left"/>
      <w:pPr>
        <w:ind w:left="7460" w:hanging="230"/>
      </w:pPr>
      <w:rPr>
        <w:rFonts w:hint="default"/>
        <w:lang w:val="es-ES" w:eastAsia="en-US" w:bidi="ar-SA"/>
      </w:rPr>
    </w:lvl>
    <w:lvl w:ilvl="8" w:tplc="81D68B0C">
      <w:numFmt w:val="bullet"/>
      <w:lvlText w:val="•"/>
      <w:lvlJc w:val="left"/>
      <w:pPr>
        <w:ind w:left="8508" w:hanging="230"/>
      </w:pPr>
      <w:rPr>
        <w:rFonts w:hint="default"/>
        <w:lang w:val="es-ES" w:eastAsia="en-US" w:bidi="ar-SA"/>
      </w:rPr>
    </w:lvl>
  </w:abstractNum>
  <w:abstractNum w:abstractNumId="34" w15:restartNumberingAfterBreak="0">
    <w:nsid w:val="746C188B"/>
    <w:multiLevelType w:val="hybridMultilevel"/>
    <w:tmpl w:val="6D002540"/>
    <w:lvl w:ilvl="0" w:tplc="90082094">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1732382A">
      <w:numFmt w:val="bullet"/>
      <w:lvlText w:val="•"/>
      <w:lvlJc w:val="left"/>
      <w:pPr>
        <w:ind w:left="1168" w:hanging="180"/>
      </w:pPr>
      <w:rPr>
        <w:rFonts w:hint="default"/>
        <w:lang w:val="es-ES" w:eastAsia="en-US" w:bidi="ar-SA"/>
      </w:rPr>
    </w:lvl>
    <w:lvl w:ilvl="2" w:tplc="05E21720">
      <w:numFmt w:val="bullet"/>
      <w:lvlText w:val="•"/>
      <w:lvlJc w:val="left"/>
      <w:pPr>
        <w:ind w:left="2217" w:hanging="180"/>
      </w:pPr>
      <w:rPr>
        <w:rFonts w:hint="default"/>
        <w:lang w:val="es-ES" w:eastAsia="en-US" w:bidi="ar-SA"/>
      </w:rPr>
    </w:lvl>
    <w:lvl w:ilvl="3" w:tplc="998406EA">
      <w:numFmt w:val="bullet"/>
      <w:lvlText w:val="•"/>
      <w:lvlJc w:val="left"/>
      <w:pPr>
        <w:ind w:left="3265" w:hanging="180"/>
      </w:pPr>
      <w:rPr>
        <w:rFonts w:hint="default"/>
        <w:lang w:val="es-ES" w:eastAsia="en-US" w:bidi="ar-SA"/>
      </w:rPr>
    </w:lvl>
    <w:lvl w:ilvl="4" w:tplc="A530C4CC">
      <w:numFmt w:val="bullet"/>
      <w:lvlText w:val="•"/>
      <w:lvlJc w:val="left"/>
      <w:pPr>
        <w:ind w:left="4314" w:hanging="180"/>
      </w:pPr>
      <w:rPr>
        <w:rFonts w:hint="default"/>
        <w:lang w:val="es-ES" w:eastAsia="en-US" w:bidi="ar-SA"/>
      </w:rPr>
    </w:lvl>
    <w:lvl w:ilvl="5" w:tplc="5E323D58">
      <w:numFmt w:val="bullet"/>
      <w:lvlText w:val="•"/>
      <w:lvlJc w:val="left"/>
      <w:pPr>
        <w:ind w:left="5363" w:hanging="180"/>
      </w:pPr>
      <w:rPr>
        <w:rFonts w:hint="default"/>
        <w:lang w:val="es-ES" w:eastAsia="en-US" w:bidi="ar-SA"/>
      </w:rPr>
    </w:lvl>
    <w:lvl w:ilvl="6" w:tplc="BB3C8660">
      <w:numFmt w:val="bullet"/>
      <w:lvlText w:val="•"/>
      <w:lvlJc w:val="left"/>
      <w:pPr>
        <w:ind w:left="6411" w:hanging="180"/>
      </w:pPr>
      <w:rPr>
        <w:rFonts w:hint="default"/>
        <w:lang w:val="es-ES" w:eastAsia="en-US" w:bidi="ar-SA"/>
      </w:rPr>
    </w:lvl>
    <w:lvl w:ilvl="7" w:tplc="7C90147A">
      <w:numFmt w:val="bullet"/>
      <w:lvlText w:val="•"/>
      <w:lvlJc w:val="left"/>
      <w:pPr>
        <w:ind w:left="7460" w:hanging="180"/>
      </w:pPr>
      <w:rPr>
        <w:rFonts w:hint="default"/>
        <w:lang w:val="es-ES" w:eastAsia="en-US" w:bidi="ar-SA"/>
      </w:rPr>
    </w:lvl>
    <w:lvl w:ilvl="8" w:tplc="FB2C5F3C">
      <w:numFmt w:val="bullet"/>
      <w:lvlText w:val="•"/>
      <w:lvlJc w:val="left"/>
      <w:pPr>
        <w:ind w:left="8508" w:hanging="180"/>
      </w:pPr>
      <w:rPr>
        <w:rFonts w:hint="default"/>
        <w:lang w:val="es-ES" w:eastAsia="en-US" w:bidi="ar-SA"/>
      </w:rPr>
    </w:lvl>
  </w:abstractNum>
  <w:abstractNum w:abstractNumId="35" w15:restartNumberingAfterBreak="0">
    <w:nsid w:val="7B9E36B4"/>
    <w:multiLevelType w:val="hybridMultilevel"/>
    <w:tmpl w:val="B768B73A"/>
    <w:lvl w:ilvl="0" w:tplc="E084EAAA">
      <w:start w:val="1"/>
      <w:numFmt w:val="lowerLetter"/>
      <w:lvlText w:val="%1)"/>
      <w:lvlJc w:val="left"/>
      <w:pPr>
        <w:ind w:left="299" w:hanging="180"/>
        <w:jc w:val="left"/>
      </w:pPr>
      <w:rPr>
        <w:rFonts w:ascii="Arial" w:eastAsia="Arial" w:hAnsi="Arial" w:cs="Arial" w:hint="default"/>
        <w:b w:val="0"/>
        <w:bCs w:val="0"/>
        <w:i w:val="0"/>
        <w:iCs w:val="0"/>
        <w:spacing w:val="-3"/>
        <w:w w:val="97"/>
        <w:sz w:val="18"/>
        <w:szCs w:val="18"/>
        <w:lang w:val="es-ES" w:eastAsia="en-US" w:bidi="ar-SA"/>
      </w:rPr>
    </w:lvl>
    <w:lvl w:ilvl="1" w:tplc="30B4E62A">
      <w:numFmt w:val="bullet"/>
      <w:lvlText w:val="•"/>
      <w:lvlJc w:val="left"/>
      <w:pPr>
        <w:ind w:left="1200" w:hanging="180"/>
      </w:pPr>
      <w:rPr>
        <w:rFonts w:hint="default"/>
        <w:lang w:val="es-ES" w:eastAsia="en-US" w:bidi="ar-SA"/>
      </w:rPr>
    </w:lvl>
    <w:lvl w:ilvl="2" w:tplc="7046B64E">
      <w:numFmt w:val="bullet"/>
      <w:lvlText w:val="•"/>
      <w:lvlJc w:val="left"/>
      <w:pPr>
        <w:ind w:left="2101" w:hanging="180"/>
      </w:pPr>
      <w:rPr>
        <w:rFonts w:hint="default"/>
        <w:lang w:val="es-ES" w:eastAsia="en-US" w:bidi="ar-SA"/>
      </w:rPr>
    </w:lvl>
    <w:lvl w:ilvl="3" w:tplc="702E05CA">
      <w:numFmt w:val="bullet"/>
      <w:lvlText w:val="•"/>
      <w:lvlJc w:val="left"/>
      <w:pPr>
        <w:ind w:left="3001" w:hanging="180"/>
      </w:pPr>
      <w:rPr>
        <w:rFonts w:hint="default"/>
        <w:lang w:val="es-ES" w:eastAsia="en-US" w:bidi="ar-SA"/>
      </w:rPr>
    </w:lvl>
    <w:lvl w:ilvl="4" w:tplc="5C92CCF6">
      <w:numFmt w:val="bullet"/>
      <w:lvlText w:val="•"/>
      <w:lvlJc w:val="left"/>
      <w:pPr>
        <w:ind w:left="3902" w:hanging="180"/>
      </w:pPr>
      <w:rPr>
        <w:rFonts w:hint="default"/>
        <w:lang w:val="es-ES" w:eastAsia="en-US" w:bidi="ar-SA"/>
      </w:rPr>
    </w:lvl>
    <w:lvl w:ilvl="5" w:tplc="7C66DB1E">
      <w:numFmt w:val="bullet"/>
      <w:lvlText w:val="•"/>
      <w:lvlJc w:val="left"/>
      <w:pPr>
        <w:ind w:left="4803" w:hanging="180"/>
      </w:pPr>
      <w:rPr>
        <w:rFonts w:hint="default"/>
        <w:lang w:val="es-ES" w:eastAsia="en-US" w:bidi="ar-SA"/>
      </w:rPr>
    </w:lvl>
    <w:lvl w:ilvl="6" w:tplc="9F26EE0C">
      <w:numFmt w:val="bullet"/>
      <w:lvlText w:val="•"/>
      <w:lvlJc w:val="left"/>
      <w:pPr>
        <w:ind w:left="5703" w:hanging="180"/>
      </w:pPr>
      <w:rPr>
        <w:rFonts w:hint="default"/>
        <w:lang w:val="es-ES" w:eastAsia="en-US" w:bidi="ar-SA"/>
      </w:rPr>
    </w:lvl>
    <w:lvl w:ilvl="7" w:tplc="0B66AC76">
      <w:numFmt w:val="bullet"/>
      <w:lvlText w:val="•"/>
      <w:lvlJc w:val="left"/>
      <w:pPr>
        <w:ind w:left="6604" w:hanging="180"/>
      </w:pPr>
      <w:rPr>
        <w:rFonts w:hint="default"/>
        <w:lang w:val="es-ES" w:eastAsia="en-US" w:bidi="ar-SA"/>
      </w:rPr>
    </w:lvl>
    <w:lvl w:ilvl="8" w:tplc="BB3EEAF6">
      <w:numFmt w:val="bullet"/>
      <w:lvlText w:val="•"/>
      <w:lvlJc w:val="left"/>
      <w:pPr>
        <w:ind w:left="7504" w:hanging="180"/>
      </w:pPr>
      <w:rPr>
        <w:rFonts w:hint="default"/>
        <w:lang w:val="es-ES" w:eastAsia="en-US" w:bidi="ar-SA"/>
      </w:rPr>
    </w:lvl>
  </w:abstractNum>
  <w:abstractNum w:abstractNumId="36" w15:restartNumberingAfterBreak="0">
    <w:nsid w:val="7BF9555A"/>
    <w:multiLevelType w:val="hybridMultilevel"/>
    <w:tmpl w:val="466CF4A8"/>
    <w:lvl w:ilvl="0" w:tplc="7F6E2E2E">
      <w:start w:val="1"/>
      <w:numFmt w:val="decimal"/>
      <w:lvlText w:val="%1."/>
      <w:lvlJc w:val="left"/>
      <w:pPr>
        <w:ind w:left="120" w:hanging="167"/>
        <w:jc w:val="right"/>
      </w:pPr>
      <w:rPr>
        <w:rFonts w:ascii="Arial" w:eastAsia="Arial" w:hAnsi="Arial" w:cs="Arial" w:hint="default"/>
        <w:b w:val="0"/>
        <w:bCs w:val="0"/>
        <w:i w:val="0"/>
        <w:iCs w:val="0"/>
        <w:spacing w:val="-2"/>
        <w:w w:val="99"/>
        <w:sz w:val="18"/>
        <w:szCs w:val="18"/>
        <w:lang w:val="es-ES" w:eastAsia="en-US" w:bidi="ar-SA"/>
      </w:rPr>
    </w:lvl>
    <w:lvl w:ilvl="1" w:tplc="F5D22A44">
      <w:numFmt w:val="bullet"/>
      <w:lvlText w:val="•"/>
      <w:lvlJc w:val="left"/>
      <w:pPr>
        <w:ind w:left="1168" w:hanging="167"/>
      </w:pPr>
      <w:rPr>
        <w:rFonts w:hint="default"/>
        <w:lang w:val="es-ES" w:eastAsia="en-US" w:bidi="ar-SA"/>
      </w:rPr>
    </w:lvl>
    <w:lvl w:ilvl="2" w:tplc="DD44FAE0">
      <w:numFmt w:val="bullet"/>
      <w:lvlText w:val="•"/>
      <w:lvlJc w:val="left"/>
      <w:pPr>
        <w:ind w:left="2217" w:hanging="167"/>
      </w:pPr>
      <w:rPr>
        <w:rFonts w:hint="default"/>
        <w:lang w:val="es-ES" w:eastAsia="en-US" w:bidi="ar-SA"/>
      </w:rPr>
    </w:lvl>
    <w:lvl w:ilvl="3" w:tplc="023C045E">
      <w:numFmt w:val="bullet"/>
      <w:lvlText w:val="•"/>
      <w:lvlJc w:val="left"/>
      <w:pPr>
        <w:ind w:left="3265" w:hanging="167"/>
      </w:pPr>
      <w:rPr>
        <w:rFonts w:hint="default"/>
        <w:lang w:val="es-ES" w:eastAsia="en-US" w:bidi="ar-SA"/>
      </w:rPr>
    </w:lvl>
    <w:lvl w:ilvl="4" w:tplc="D262B55E">
      <w:numFmt w:val="bullet"/>
      <w:lvlText w:val="•"/>
      <w:lvlJc w:val="left"/>
      <w:pPr>
        <w:ind w:left="4314" w:hanging="167"/>
      </w:pPr>
      <w:rPr>
        <w:rFonts w:hint="default"/>
        <w:lang w:val="es-ES" w:eastAsia="en-US" w:bidi="ar-SA"/>
      </w:rPr>
    </w:lvl>
    <w:lvl w:ilvl="5" w:tplc="4614DD28">
      <w:numFmt w:val="bullet"/>
      <w:lvlText w:val="•"/>
      <w:lvlJc w:val="left"/>
      <w:pPr>
        <w:ind w:left="5363" w:hanging="167"/>
      </w:pPr>
      <w:rPr>
        <w:rFonts w:hint="default"/>
        <w:lang w:val="es-ES" w:eastAsia="en-US" w:bidi="ar-SA"/>
      </w:rPr>
    </w:lvl>
    <w:lvl w:ilvl="6" w:tplc="D79AED54">
      <w:numFmt w:val="bullet"/>
      <w:lvlText w:val="•"/>
      <w:lvlJc w:val="left"/>
      <w:pPr>
        <w:ind w:left="6411" w:hanging="167"/>
      </w:pPr>
      <w:rPr>
        <w:rFonts w:hint="default"/>
        <w:lang w:val="es-ES" w:eastAsia="en-US" w:bidi="ar-SA"/>
      </w:rPr>
    </w:lvl>
    <w:lvl w:ilvl="7" w:tplc="5790A1D4">
      <w:numFmt w:val="bullet"/>
      <w:lvlText w:val="•"/>
      <w:lvlJc w:val="left"/>
      <w:pPr>
        <w:ind w:left="7460" w:hanging="167"/>
      </w:pPr>
      <w:rPr>
        <w:rFonts w:hint="default"/>
        <w:lang w:val="es-ES" w:eastAsia="en-US" w:bidi="ar-SA"/>
      </w:rPr>
    </w:lvl>
    <w:lvl w:ilvl="8" w:tplc="CD723D12">
      <w:numFmt w:val="bullet"/>
      <w:lvlText w:val="•"/>
      <w:lvlJc w:val="left"/>
      <w:pPr>
        <w:ind w:left="8508" w:hanging="167"/>
      </w:pPr>
      <w:rPr>
        <w:rFonts w:hint="default"/>
        <w:lang w:val="es-ES" w:eastAsia="en-US" w:bidi="ar-SA"/>
      </w:rPr>
    </w:lvl>
  </w:abstractNum>
  <w:abstractNum w:abstractNumId="37" w15:restartNumberingAfterBreak="0">
    <w:nsid w:val="7C150C0A"/>
    <w:multiLevelType w:val="hybridMultilevel"/>
    <w:tmpl w:val="F542AE20"/>
    <w:lvl w:ilvl="0" w:tplc="88406E5C">
      <w:start w:val="1"/>
      <w:numFmt w:val="lowerLetter"/>
      <w:lvlText w:val="%1)"/>
      <w:lvlJc w:val="left"/>
      <w:pPr>
        <w:ind w:left="120" w:hanging="180"/>
        <w:jc w:val="left"/>
      </w:pPr>
      <w:rPr>
        <w:rFonts w:ascii="Arial" w:eastAsia="Arial" w:hAnsi="Arial" w:cs="Arial" w:hint="default"/>
        <w:b w:val="0"/>
        <w:bCs w:val="0"/>
        <w:i w:val="0"/>
        <w:iCs w:val="0"/>
        <w:spacing w:val="-3"/>
        <w:w w:val="95"/>
        <w:sz w:val="18"/>
        <w:szCs w:val="18"/>
        <w:lang w:val="es-ES" w:eastAsia="en-US" w:bidi="ar-SA"/>
      </w:rPr>
    </w:lvl>
    <w:lvl w:ilvl="1" w:tplc="41FCB7A2">
      <w:numFmt w:val="bullet"/>
      <w:lvlText w:val="•"/>
      <w:lvlJc w:val="left"/>
      <w:pPr>
        <w:ind w:left="1168" w:hanging="180"/>
      </w:pPr>
      <w:rPr>
        <w:rFonts w:hint="default"/>
        <w:lang w:val="es-ES" w:eastAsia="en-US" w:bidi="ar-SA"/>
      </w:rPr>
    </w:lvl>
    <w:lvl w:ilvl="2" w:tplc="35AED2F6">
      <w:numFmt w:val="bullet"/>
      <w:lvlText w:val="•"/>
      <w:lvlJc w:val="left"/>
      <w:pPr>
        <w:ind w:left="2217" w:hanging="180"/>
      </w:pPr>
      <w:rPr>
        <w:rFonts w:hint="default"/>
        <w:lang w:val="es-ES" w:eastAsia="en-US" w:bidi="ar-SA"/>
      </w:rPr>
    </w:lvl>
    <w:lvl w:ilvl="3" w:tplc="A1B62CCA">
      <w:numFmt w:val="bullet"/>
      <w:lvlText w:val="•"/>
      <w:lvlJc w:val="left"/>
      <w:pPr>
        <w:ind w:left="3265" w:hanging="180"/>
      </w:pPr>
      <w:rPr>
        <w:rFonts w:hint="default"/>
        <w:lang w:val="es-ES" w:eastAsia="en-US" w:bidi="ar-SA"/>
      </w:rPr>
    </w:lvl>
    <w:lvl w:ilvl="4" w:tplc="A81604CA">
      <w:numFmt w:val="bullet"/>
      <w:lvlText w:val="•"/>
      <w:lvlJc w:val="left"/>
      <w:pPr>
        <w:ind w:left="4314" w:hanging="180"/>
      </w:pPr>
      <w:rPr>
        <w:rFonts w:hint="default"/>
        <w:lang w:val="es-ES" w:eastAsia="en-US" w:bidi="ar-SA"/>
      </w:rPr>
    </w:lvl>
    <w:lvl w:ilvl="5" w:tplc="3748175C">
      <w:numFmt w:val="bullet"/>
      <w:lvlText w:val="•"/>
      <w:lvlJc w:val="left"/>
      <w:pPr>
        <w:ind w:left="5363" w:hanging="180"/>
      </w:pPr>
      <w:rPr>
        <w:rFonts w:hint="default"/>
        <w:lang w:val="es-ES" w:eastAsia="en-US" w:bidi="ar-SA"/>
      </w:rPr>
    </w:lvl>
    <w:lvl w:ilvl="6" w:tplc="7420537E">
      <w:numFmt w:val="bullet"/>
      <w:lvlText w:val="•"/>
      <w:lvlJc w:val="left"/>
      <w:pPr>
        <w:ind w:left="6411" w:hanging="180"/>
      </w:pPr>
      <w:rPr>
        <w:rFonts w:hint="default"/>
        <w:lang w:val="es-ES" w:eastAsia="en-US" w:bidi="ar-SA"/>
      </w:rPr>
    </w:lvl>
    <w:lvl w:ilvl="7" w:tplc="94EA81C4">
      <w:numFmt w:val="bullet"/>
      <w:lvlText w:val="•"/>
      <w:lvlJc w:val="left"/>
      <w:pPr>
        <w:ind w:left="7460" w:hanging="180"/>
      </w:pPr>
      <w:rPr>
        <w:rFonts w:hint="default"/>
        <w:lang w:val="es-ES" w:eastAsia="en-US" w:bidi="ar-SA"/>
      </w:rPr>
    </w:lvl>
    <w:lvl w:ilvl="8" w:tplc="B9D0EA12">
      <w:numFmt w:val="bullet"/>
      <w:lvlText w:val="•"/>
      <w:lvlJc w:val="left"/>
      <w:pPr>
        <w:ind w:left="8508" w:hanging="180"/>
      </w:pPr>
      <w:rPr>
        <w:rFonts w:hint="default"/>
        <w:lang w:val="es-ES" w:eastAsia="en-US" w:bidi="ar-SA"/>
      </w:rPr>
    </w:lvl>
  </w:abstractNum>
  <w:abstractNum w:abstractNumId="38" w15:restartNumberingAfterBreak="0">
    <w:nsid w:val="7F970CA4"/>
    <w:multiLevelType w:val="hybridMultilevel"/>
    <w:tmpl w:val="68E6BAFA"/>
    <w:lvl w:ilvl="0" w:tplc="B5A4C8DE">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A8288E42">
      <w:numFmt w:val="bullet"/>
      <w:lvlText w:val="•"/>
      <w:lvlJc w:val="left"/>
      <w:pPr>
        <w:ind w:left="1168" w:hanging="180"/>
      </w:pPr>
      <w:rPr>
        <w:rFonts w:hint="default"/>
        <w:lang w:val="es-ES" w:eastAsia="en-US" w:bidi="ar-SA"/>
      </w:rPr>
    </w:lvl>
    <w:lvl w:ilvl="2" w:tplc="0AA6DEDC">
      <w:numFmt w:val="bullet"/>
      <w:lvlText w:val="•"/>
      <w:lvlJc w:val="left"/>
      <w:pPr>
        <w:ind w:left="2217" w:hanging="180"/>
      </w:pPr>
      <w:rPr>
        <w:rFonts w:hint="default"/>
        <w:lang w:val="es-ES" w:eastAsia="en-US" w:bidi="ar-SA"/>
      </w:rPr>
    </w:lvl>
    <w:lvl w:ilvl="3" w:tplc="49B626EC">
      <w:numFmt w:val="bullet"/>
      <w:lvlText w:val="•"/>
      <w:lvlJc w:val="left"/>
      <w:pPr>
        <w:ind w:left="3265" w:hanging="180"/>
      </w:pPr>
      <w:rPr>
        <w:rFonts w:hint="default"/>
        <w:lang w:val="es-ES" w:eastAsia="en-US" w:bidi="ar-SA"/>
      </w:rPr>
    </w:lvl>
    <w:lvl w:ilvl="4" w:tplc="7E561E1E">
      <w:numFmt w:val="bullet"/>
      <w:lvlText w:val="•"/>
      <w:lvlJc w:val="left"/>
      <w:pPr>
        <w:ind w:left="4314" w:hanging="180"/>
      </w:pPr>
      <w:rPr>
        <w:rFonts w:hint="default"/>
        <w:lang w:val="es-ES" w:eastAsia="en-US" w:bidi="ar-SA"/>
      </w:rPr>
    </w:lvl>
    <w:lvl w:ilvl="5" w:tplc="DFA41548">
      <w:numFmt w:val="bullet"/>
      <w:lvlText w:val="•"/>
      <w:lvlJc w:val="left"/>
      <w:pPr>
        <w:ind w:left="5363" w:hanging="180"/>
      </w:pPr>
      <w:rPr>
        <w:rFonts w:hint="default"/>
        <w:lang w:val="es-ES" w:eastAsia="en-US" w:bidi="ar-SA"/>
      </w:rPr>
    </w:lvl>
    <w:lvl w:ilvl="6" w:tplc="B52E4E26">
      <w:numFmt w:val="bullet"/>
      <w:lvlText w:val="•"/>
      <w:lvlJc w:val="left"/>
      <w:pPr>
        <w:ind w:left="6411" w:hanging="180"/>
      </w:pPr>
      <w:rPr>
        <w:rFonts w:hint="default"/>
        <w:lang w:val="es-ES" w:eastAsia="en-US" w:bidi="ar-SA"/>
      </w:rPr>
    </w:lvl>
    <w:lvl w:ilvl="7" w:tplc="9E021982">
      <w:numFmt w:val="bullet"/>
      <w:lvlText w:val="•"/>
      <w:lvlJc w:val="left"/>
      <w:pPr>
        <w:ind w:left="7460" w:hanging="180"/>
      </w:pPr>
      <w:rPr>
        <w:rFonts w:hint="default"/>
        <w:lang w:val="es-ES" w:eastAsia="en-US" w:bidi="ar-SA"/>
      </w:rPr>
    </w:lvl>
    <w:lvl w:ilvl="8" w:tplc="DD4AF948">
      <w:numFmt w:val="bullet"/>
      <w:lvlText w:val="•"/>
      <w:lvlJc w:val="left"/>
      <w:pPr>
        <w:ind w:left="8508" w:hanging="180"/>
      </w:pPr>
      <w:rPr>
        <w:rFonts w:hint="default"/>
        <w:lang w:val="es-ES" w:eastAsia="en-US" w:bidi="ar-SA"/>
      </w:rPr>
    </w:lvl>
  </w:abstractNum>
  <w:num w:numId="1" w16cid:durableId="1033461566">
    <w:abstractNumId w:val="36"/>
  </w:num>
  <w:num w:numId="2" w16cid:durableId="968364851">
    <w:abstractNumId w:val="13"/>
  </w:num>
  <w:num w:numId="3" w16cid:durableId="1759255794">
    <w:abstractNumId w:val="33"/>
  </w:num>
  <w:num w:numId="4" w16cid:durableId="2080246057">
    <w:abstractNumId w:val="28"/>
  </w:num>
  <w:num w:numId="5" w16cid:durableId="304236417">
    <w:abstractNumId w:val="16"/>
  </w:num>
  <w:num w:numId="6" w16cid:durableId="1890216505">
    <w:abstractNumId w:val="3"/>
  </w:num>
  <w:num w:numId="7" w16cid:durableId="42213073">
    <w:abstractNumId w:val="34"/>
  </w:num>
  <w:num w:numId="8" w16cid:durableId="519782344">
    <w:abstractNumId w:val="18"/>
  </w:num>
  <w:num w:numId="9" w16cid:durableId="721631787">
    <w:abstractNumId w:val="20"/>
  </w:num>
  <w:num w:numId="10" w16cid:durableId="395514786">
    <w:abstractNumId w:val="6"/>
  </w:num>
  <w:num w:numId="11" w16cid:durableId="1523085123">
    <w:abstractNumId w:val="4"/>
  </w:num>
  <w:num w:numId="12" w16cid:durableId="640114872">
    <w:abstractNumId w:val="21"/>
  </w:num>
  <w:num w:numId="13" w16cid:durableId="442305805">
    <w:abstractNumId w:val="7"/>
  </w:num>
  <w:num w:numId="14" w16cid:durableId="1067844761">
    <w:abstractNumId w:val="37"/>
  </w:num>
  <w:num w:numId="15" w16cid:durableId="239490169">
    <w:abstractNumId w:val="25"/>
  </w:num>
  <w:num w:numId="16" w16cid:durableId="419958636">
    <w:abstractNumId w:val="38"/>
  </w:num>
  <w:num w:numId="17" w16cid:durableId="335041612">
    <w:abstractNumId w:val="19"/>
  </w:num>
  <w:num w:numId="18" w16cid:durableId="559631435">
    <w:abstractNumId w:val="24"/>
  </w:num>
  <w:num w:numId="19" w16cid:durableId="91782514">
    <w:abstractNumId w:val="2"/>
  </w:num>
  <w:num w:numId="20" w16cid:durableId="1555000880">
    <w:abstractNumId w:val="0"/>
  </w:num>
  <w:num w:numId="21" w16cid:durableId="1018430819">
    <w:abstractNumId w:val="17"/>
  </w:num>
  <w:num w:numId="22" w16cid:durableId="1182087585">
    <w:abstractNumId w:val="23"/>
  </w:num>
  <w:num w:numId="23" w16cid:durableId="1616325617">
    <w:abstractNumId w:val="14"/>
  </w:num>
  <w:num w:numId="24" w16cid:durableId="50539735">
    <w:abstractNumId w:val="35"/>
  </w:num>
  <w:num w:numId="25" w16cid:durableId="1147669616">
    <w:abstractNumId w:val="9"/>
  </w:num>
  <w:num w:numId="26" w16cid:durableId="2066441923">
    <w:abstractNumId w:val="10"/>
  </w:num>
  <w:num w:numId="27" w16cid:durableId="597444834">
    <w:abstractNumId w:val="26"/>
  </w:num>
  <w:num w:numId="28" w16cid:durableId="1533112124">
    <w:abstractNumId w:val="5"/>
  </w:num>
  <w:num w:numId="29" w16cid:durableId="871264319">
    <w:abstractNumId w:val="1"/>
  </w:num>
  <w:num w:numId="30" w16cid:durableId="1626765360">
    <w:abstractNumId w:val="8"/>
  </w:num>
  <w:num w:numId="31" w16cid:durableId="1351685716">
    <w:abstractNumId w:val="32"/>
  </w:num>
  <w:num w:numId="32" w16cid:durableId="1767774712">
    <w:abstractNumId w:val="27"/>
  </w:num>
  <w:num w:numId="33" w16cid:durableId="402063910">
    <w:abstractNumId w:val="15"/>
  </w:num>
  <w:num w:numId="34" w16cid:durableId="1492527641">
    <w:abstractNumId w:val="29"/>
  </w:num>
  <w:num w:numId="35" w16cid:durableId="441850351">
    <w:abstractNumId w:val="30"/>
  </w:num>
  <w:num w:numId="36" w16cid:durableId="1900706653">
    <w:abstractNumId w:val="31"/>
  </w:num>
  <w:num w:numId="37" w16cid:durableId="1099059810">
    <w:abstractNumId w:val="22"/>
  </w:num>
  <w:num w:numId="38" w16cid:durableId="1797723710">
    <w:abstractNumId w:val="11"/>
  </w:num>
  <w:num w:numId="39" w16cid:durableId="1559903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FE"/>
    <w:rsid w:val="000D5FA8"/>
    <w:rsid w:val="00214141"/>
    <w:rsid w:val="002739E2"/>
    <w:rsid w:val="002966FE"/>
    <w:rsid w:val="00367CCD"/>
    <w:rsid w:val="00734F9C"/>
    <w:rsid w:val="008A7CD9"/>
    <w:rsid w:val="00964667"/>
    <w:rsid w:val="00AD342B"/>
    <w:rsid w:val="00F81E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E3590"/>
  <w15:docId w15:val="{CF9238E6-3B8D-471B-AC60-A38D39AB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2" w:line="418" w:lineRule="exact"/>
      <w:ind w:left="20"/>
      <w:outlineLvl w:val="0"/>
    </w:pPr>
    <w:rPr>
      <w:rFonts w:ascii="Tahoma" w:eastAsia="Tahoma" w:hAnsi="Tahoma" w:cs="Tahoma"/>
      <w:sz w:val="36"/>
      <w:szCs w:val="36"/>
    </w:rPr>
  </w:style>
  <w:style w:type="paragraph" w:styleId="Ttulo2">
    <w:name w:val="heading 2"/>
    <w:basedOn w:val="Normal"/>
    <w:uiPriority w:val="9"/>
    <w:unhideWhenUsed/>
    <w:qFormat/>
    <w:pPr>
      <w:spacing w:before="120"/>
      <w:ind w:left="340" w:hanging="220"/>
      <w:outlineLvl w:val="1"/>
    </w:pPr>
    <w:rPr>
      <w:b/>
      <w:bCs/>
      <w:sz w:val="20"/>
      <w:szCs w:val="20"/>
    </w:rPr>
  </w:style>
  <w:style w:type="paragraph" w:styleId="Ttulo3">
    <w:name w:val="heading 3"/>
    <w:basedOn w:val="Normal"/>
    <w:uiPriority w:val="9"/>
    <w:unhideWhenUsed/>
    <w:qFormat/>
    <w:pPr>
      <w:spacing w:before="1"/>
      <w:ind w:left="120"/>
      <w:outlineLvl w:val="2"/>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jc w:val="both"/>
    </w:pPr>
    <w:rPr>
      <w:sz w:val="20"/>
      <w:szCs w:val="20"/>
    </w:rPr>
  </w:style>
  <w:style w:type="paragraph" w:styleId="Prrafodelista">
    <w:name w:val="List Paragraph"/>
    <w:basedOn w:val="Normal"/>
    <w:uiPriority w:val="1"/>
    <w:qFormat/>
    <w:pPr>
      <w:spacing w:before="120"/>
      <w:ind w:left="120"/>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F81E75"/>
    <w:pPr>
      <w:tabs>
        <w:tab w:val="center" w:pos="4252"/>
        <w:tab w:val="right" w:pos="8504"/>
      </w:tabs>
    </w:pPr>
  </w:style>
  <w:style w:type="character" w:customStyle="1" w:styleId="EncabezadoCar">
    <w:name w:val="Encabezado Car"/>
    <w:basedOn w:val="Fuentedeprrafopredeter"/>
    <w:link w:val="Encabezado"/>
    <w:uiPriority w:val="99"/>
    <w:rsid w:val="00F81E75"/>
    <w:rPr>
      <w:rFonts w:ascii="Arial" w:eastAsia="Arial" w:hAnsi="Arial" w:cs="Arial"/>
      <w:lang w:val="es-ES"/>
    </w:rPr>
  </w:style>
  <w:style w:type="paragraph" w:styleId="Piedepgina">
    <w:name w:val="footer"/>
    <w:basedOn w:val="Normal"/>
    <w:link w:val="PiedepginaCar"/>
    <w:uiPriority w:val="99"/>
    <w:unhideWhenUsed/>
    <w:rsid w:val="00F81E75"/>
    <w:pPr>
      <w:tabs>
        <w:tab w:val="center" w:pos="4252"/>
        <w:tab w:val="right" w:pos="8504"/>
      </w:tabs>
    </w:pPr>
  </w:style>
  <w:style w:type="character" w:customStyle="1" w:styleId="PiedepginaCar">
    <w:name w:val="Pie de página Car"/>
    <w:basedOn w:val="Fuentedeprrafopredeter"/>
    <w:link w:val="Piedepgina"/>
    <w:uiPriority w:val="99"/>
    <w:rsid w:val="00F81E7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www.lasrozas.es/gestiones-y-tramites/empleo-" TargetMode="External"/><Relationship Id="rId21" Type="http://schemas.openxmlformats.org/officeDocument/2006/relationships/hyperlink" Target="http://www.sede.lasrozas.es/" TargetMode="External"/><Relationship Id="rId34" Type="http://schemas.openxmlformats.org/officeDocument/2006/relationships/image" Target="media/image6.jpeg"/><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http://www.lasrozas.es/gestiones-y-tramites/empleo-" TargetMode="External"/><Relationship Id="rId25" Type="http://schemas.openxmlformats.org/officeDocument/2006/relationships/hyperlink" Target="http://www.lasrozas.es/gestiones-y-tramites/empleo-publico)" TargetMode="Externa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srozas.es/gestiones-y-tramites/empleo-publico)" TargetMode="External"/><Relationship Id="rId20" Type="http://schemas.openxmlformats.org/officeDocument/2006/relationships/hyperlink" Target="http://www.sede.lasrozas.es/"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de.lasrozas.es/" TargetMode="External"/><Relationship Id="rId24" Type="http://schemas.openxmlformats.org/officeDocument/2006/relationships/footer" Target="footer4.xml"/><Relationship Id="rId32" Type="http://schemas.openxmlformats.org/officeDocument/2006/relationships/hyperlink" Target="http://www.lasrozas.es/gestiones-y-tramites/empleo-publico)"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5.xml"/><Relationship Id="rId28" Type="http://schemas.openxmlformats.org/officeDocument/2006/relationships/hyperlink" Target="http://www.lasrozas.es/gestiones-y-" TargetMode="External"/><Relationship Id="rId36" Type="http://schemas.openxmlformats.org/officeDocument/2006/relationships/image" Target="media/image8.jpeg"/><Relationship Id="rId10" Type="http://schemas.openxmlformats.org/officeDocument/2006/relationships/hyperlink" Target="http://www.sede.lasrozas.es/" TargetMode="External"/><Relationship Id="rId19" Type="http://schemas.openxmlformats.org/officeDocument/2006/relationships/footer" Target="footer3.xml"/><Relationship Id="rId31" Type="http://schemas.openxmlformats.org/officeDocument/2006/relationships/hyperlink" Target="http://www.lasrozas.es/gestiones-y-tramites/estabilizacionyconsolidacio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www.lasrozas.es/" TargetMode="External"/><Relationship Id="rId27" Type="http://schemas.openxmlformats.org/officeDocument/2006/relationships/hyperlink" Target="http://www.lasrozas.es/gestiones-y-tramites/estabilizacionyconsolidacion)" TargetMode="External"/><Relationship Id="rId30" Type="http://schemas.openxmlformats.org/officeDocument/2006/relationships/footer" Target="footer5.xml"/><Relationship Id="rId35" Type="http://schemas.openxmlformats.org/officeDocument/2006/relationships/image" Target="media/image7.jpeg"/><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72</Pages>
  <Words>29178</Words>
  <Characters>160480</Characters>
  <Application>Microsoft Office Word</Application>
  <DocSecurity>0</DocSecurity>
  <Lines>1337</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2024-12-17T08:44:00Z</dcterms:created>
  <dcterms:modified xsi:type="dcterms:W3CDTF">2024-12-17T08:44:00Z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DFVersion">
    <vt:lpwstr>1.4</vt:lpwstr>
  </property>
  <property fmtid="{D5CDD505-2E9C-101B-9397-08002B2CF9AE}" pid="5" name="Producer">
    <vt:lpwstr>iLovePDF</vt:lpwstr>
  </property>
</Properties>
</file>