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77CF" w14:textId="55FE4E23" w:rsidR="00F42915" w:rsidRDefault="00486B47" w:rsidP="00ED70A5">
      <w:pPr>
        <w:spacing w:line="240" w:lineRule="auto"/>
        <w:jc w:val="center"/>
        <w:rPr>
          <w:rFonts w:ascii="Arial Nova" w:hAnsi="Arial Nova"/>
          <w:b/>
          <w:bCs/>
        </w:rPr>
      </w:pPr>
      <w:r w:rsidRPr="6C8CFE16">
        <w:rPr>
          <w:rFonts w:ascii="Arial Nova" w:hAnsi="Arial Nova"/>
          <w:b/>
          <w:bCs/>
        </w:rPr>
        <w:t xml:space="preserve">MEMORANDO DE ENTENDIMIENTO (MOU) ENTRE </w:t>
      </w:r>
      <w:r w:rsidR="31C37EC7" w:rsidRPr="6C8CFE16">
        <w:rPr>
          <w:rFonts w:ascii="Arial Nova" w:hAnsi="Arial Nova"/>
          <w:b/>
          <w:bCs/>
        </w:rPr>
        <w:t>EL</w:t>
      </w:r>
      <w:r w:rsidR="000416B7" w:rsidRPr="6C8CFE16">
        <w:rPr>
          <w:rFonts w:ascii="Arial Nova" w:hAnsi="Arial Nova"/>
          <w:b/>
          <w:bCs/>
        </w:rPr>
        <w:t xml:space="preserve"> AYUNTAMIENTO DE </w:t>
      </w:r>
      <w:r w:rsidR="00FC146F">
        <w:rPr>
          <w:rFonts w:ascii="Arial Nova" w:hAnsi="Arial Nova"/>
          <w:b/>
          <w:bCs/>
        </w:rPr>
        <w:t>SEGOVIA</w:t>
      </w:r>
      <w:r w:rsidR="47F4C1CD" w:rsidRPr="6C8CFE16">
        <w:rPr>
          <w:rFonts w:ascii="Arial Nova" w:hAnsi="Arial Nova"/>
          <w:b/>
          <w:bCs/>
        </w:rPr>
        <w:t xml:space="preserve"> Y </w:t>
      </w:r>
      <w:r w:rsidR="2FCC2721" w:rsidRPr="6C8CFE16">
        <w:rPr>
          <w:rFonts w:ascii="Arial Nova" w:hAnsi="Arial Nova"/>
          <w:b/>
          <w:bCs/>
        </w:rPr>
        <w:t>EL AYUNTAMIENTO DE LAS ROZAS.</w:t>
      </w:r>
    </w:p>
    <w:p w14:paraId="6E64C95C" w14:textId="77777777" w:rsidR="000416B7" w:rsidRPr="00486B47" w:rsidRDefault="000416B7" w:rsidP="00A30AC2">
      <w:pPr>
        <w:spacing w:line="240" w:lineRule="auto"/>
        <w:jc w:val="center"/>
        <w:rPr>
          <w:rFonts w:ascii="Arial Nova" w:hAnsi="Arial Nova"/>
          <w:b/>
          <w:bCs/>
        </w:rPr>
      </w:pPr>
    </w:p>
    <w:p w14:paraId="1652F613" w14:textId="77777777" w:rsidR="00F42915" w:rsidRPr="0023041F" w:rsidRDefault="00F42915" w:rsidP="00A30AC2">
      <w:pPr>
        <w:spacing w:line="240" w:lineRule="auto"/>
        <w:jc w:val="center"/>
        <w:rPr>
          <w:rFonts w:ascii="Arial Nova" w:hAnsi="Arial Nova"/>
          <w:b/>
          <w:bCs/>
        </w:rPr>
      </w:pPr>
      <w:r w:rsidRPr="0023041F">
        <w:rPr>
          <w:rFonts w:ascii="Arial Nova" w:hAnsi="Arial Nova"/>
          <w:b/>
          <w:bCs/>
        </w:rPr>
        <w:t>Preámbulo</w:t>
      </w:r>
    </w:p>
    <w:p w14:paraId="3AEDC317" w14:textId="700BE5A7" w:rsidR="008A1FAE" w:rsidRPr="005C3A30" w:rsidRDefault="00F42915" w:rsidP="008A1FAE">
      <w:pPr>
        <w:spacing w:line="240" w:lineRule="auto"/>
        <w:jc w:val="both"/>
        <w:rPr>
          <w:rFonts w:ascii="Arial Nova" w:hAnsi="Arial Nova"/>
        </w:rPr>
      </w:pPr>
      <w:r w:rsidRPr="0103ED99">
        <w:rPr>
          <w:rFonts w:ascii="Arial Nova" w:hAnsi="Arial Nova"/>
        </w:rPr>
        <w:t xml:space="preserve">Este Memorando de Entendimiento (MOU) se celebra entre </w:t>
      </w:r>
      <w:r w:rsidR="008A1FAE" w:rsidRPr="0103ED99">
        <w:rPr>
          <w:rFonts w:ascii="Arial Nova" w:hAnsi="Arial Nova"/>
        </w:rPr>
        <w:t xml:space="preserve">el Ayuntamiento de </w:t>
      </w:r>
      <w:r w:rsidR="00FC146F">
        <w:rPr>
          <w:rFonts w:ascii="Arial Nova" w:hAnsi="Arial Nova"/>
        </w:rPr>
        <w:t>Segovia</w:t>
      </w:r>
      <w:r w:rsidRPr="0103ED99">
        <w:rPr>
          <w:rFonts w:ascii="Arial Nova" w:hAnsi="Arial Nova"/>
        </w:rPr>
        <w:t>, representad</w:t>
      </w:r>
      <w:r w:rsidR="008A1FAE" w:rsidRPr="0103ED99">
        <w:rPr>
          <w:rFonts w:ascii="Arial Nova" w:hAnsi="Arial Nova"/>
        </w:rPr>
        <w:t>o</w:t>
      </w:r>
      <w:r w:rsidRPr="0103ED99">
        <w:rPr>
          <w:rFonts w:ascii="Arial Nova" w:hAnsi="Arial Nova"/>
        </w:rPr>
        <w:t xml:space="preserve"> por </w:t>
      </w:r>
      <w:r w:rsidR="00FC146F">
        <w:rPr>
          <w:rFonts w:ascii="Arial Nova" w:hAnsi="Arial Nova"/>
        </w:rPr>
        <w:t>May Escobar Lago</w:t>
      </w:r>
      <w:r w:rsidRPr="0103ED99">
        <w:rPr>
          <w:rFonts w:ascii="Arial Nova" w:hAnsi="Arial Nova"/>
        </w:rPr>
        <w:t xml:space="preserve">, en su calidad de </w:t>
      </w:r>
      <w:proofErr w:type="gramStart"/>
      <w:r w:rsidR="00FC146F">
        <w:rPr>
          <w:rFonts w:ascii="Arial Nova" w:hAnsi="Arial Nova"/>
        </w:rPr>
        <w:t>Concejala</w:t>
      </w:r>
      <w:proofErr w:type="gramEnd"/>
      <w:r w:rsidR="00FC146F">
        <w:rPr>
          <w:rFonts w:ascii="Arial Nova" w:hAnsi="Arial Nova"/>
        </w:rPr>
        <w:t xml:space="preserve"> de Turismo, Innovación Digitalización y Promoción económica</w:t>
      </w:r>
      <w:r w:rsidR="0931C13E" w:rsidRPr="0103ED99">
        <w:rPr>
          <w:rFonts w:ascii="Arial Nova" w:hAnsi="Arial Nova"/>
        </w:rPr>
        <w:t>,</w:t>
      </w:r>
      <w:r w:rsidRPr="0103ED99">
        <w:rPr>
          <w:rFonts w:ascii="Arial Nova" w:hAnsi="Arial Nova"/>
        </w:rPr>
        <w:t xml:space="preserve"> </w:t>
      </w:r>
      <w:r w:rsidR="008A1FAE" w:rsidRPr="0103ED99">
        <w:rPr>
          <w:rFonts w:ascii="Arial Nova" w:hAnsi="Arial Nova"/>
        </w:rPr>
        <w:t xml:space="preserve">y el Ayuntamiento de </w:t>
      </w:r>
      <w:r w:rsidR="00F233D1" w:rsidRPr="0103ED99">
        <w:rPr>
          <w:rFonts w:ascii="Arial Nova" w:hAnsi="Arial Nova"/>
        </w:rPr>
        <w:t>Las Rozas</w:t>
      </w:r>
      <w:r w:rsidR="008A1FAE" w:rsidRPr="0103ED99">
        <w:rPr>
          <w:rFonts w:ascii="Arial Nova" w:hAnsi="Arial Nova"/>
        </w:rPr>
        <w:t xml:space="preserve">, representado </w:t>
      </w:r>
      <w:r w:rsidR="00AF6DCF">
        <w:rPr>
          <w:rFonts w:ascii="Arial Nova" w:hAnsi="Arial Nova"/>
        </w:rPr>
        <w:t xml:space="preserve">por </w:t>
      </w:r>
      <w:r w:rsidR="00AF6DCF" w:rsidRPr="00AF6DCF">
        <w:rPr>
          <w:rFonts w:ascii="Arial Nova" w:hAnsi="Arial Nova"/>
        </w:rPr>
        <w:t>Ángel Luis Fernández-Polo Alonso</w:t>
      </w:r>
      <w:r w:rsidR="00F233D1" w:rsidRPr="0103ED99">
        <w:rPr>
          <w:rFonts w:ascii="Arial Nova" w:hAnsi="Arial Nova"/>
        </w:rPr>
        <w:t xml:space="preserve"> </w:t>
      </w:r>
      <w:r w:rsidR="008A1FAE" w:rsidRPr="0103ED99">
        <w:rPr>
          <w:rFonts w:ascii="Arial Nova" w:hAnsi="Arial Nova"/>
        </w:rPr>
        <w:t>en su calidad de</w:t>
      </w:r>
      <w:r w:rsidR="00F233D1" w:rsidRPr="0103ED99">
        <w:rPr>
          <w:rFonts w:ascii="Arial Nova" w:hAnsi="Arial Nova"/>
        </w:rPr>
        <w:t xml:space="preserve"> </w:t>
      </w:r>
      <w:r w:rsidR="00FC146F" w:rsidRPr="005C3A30">
        <w:rPr>
          <w:rFonts w:ascii="Arial Nova" w:hAnsi="Arial Nova"/>
        </w:rPr>
        <w:t xml:space="preserve">Concejal </w:t>
      </w:r>
      <w:r w:rsidR="00AF6DCF" w:rsidRPr="005C3A30">
        <w:rPr>
          <w:rFonts w:ascii="Arial Nova" w:hAnsi="Arial Nova"/>
        </w:rPr>
        <w:t xml:space="preserve">de </w:t>
      </w:r>
      <w:r w:rsidR="00AF6DCF" w:rsidRPr="005C3A30">
        <w:rPr>
          <w:rStyle w:val="ui-provider"/>
          <w:rFonts w:ascii="Arial Nova" w:hAnsi="Arial Nova"/>
        </w:rPr>
        <w:t>Presidencia y Portavocía del Gobierno</w:t>
      </w:r>
      <w:r w:rsidR="76C2EB4A" w:rsidRPr="005C3A30">
        <w:rPr>
          <w:rFonts w:ascii="Arial Nova" w:hAnsi="Arial Nova"/>
        </w:rPr>
        <w:t>.</w:t>
      </w:r>
    </w:p>
    <w:p w14:paraId="07B70163" w14:textId="4E6214A8" w:rsidR="00F42915" w:rsidRPr="008A1FAE" w:rsidRDefault="00F42915" w:rsidP="00A30AC2">
      <w:pPr>
        <w:spacing w:line="240" w:lineRule="auto"/>
        <w:jc w:val="both"/>
        <w:rPr>
          <w:rFonts w:ascii="Arial Nova" w:hAnsi="Arial Nova"/>
        </w:rPr>
      </w:pPr>
    </w:p>
    <w:p w14:paraId="714C2C77" w14:textId="77777777" w:rsidR="00F42915" w:rsidRPr="0023041F" w:rsidRDefault="00F42915" w:rsidP="00A30AC2">
      <w:pPr>
        <w:spacing w:line="240" w:lineRule="auto"/>
        <w:jc w:val="center"/>
        <w:rPr>
          <w:rFonts w:ascii="Arial Nova" w:hAnsi="Arial Nova"/>
          <w:b/>
          <w:bCs/>
        </w:rPr>
      </w:pPr>
      <w:r w:rsidRPr="0023041F">
        <w:rPr>
          <w:rFonts w:ascii="Arial Nova" w:hAnsi="Arial Nova"/>
          <w:b/>
          <w:bCs/>
        </w:rPr>
        <w:t>Exposición de Motivos</w:t>
      </w:r>
    </w:p>
    <w:p w14:paraId="1252C5BF" w14:textId="3296EE6D" w:rsidR="00F42915" w:rsidRPr="00486B47" w:rsidRDefault="00F42915" w:rsidP="00A30AC2">
      <w:pPr>
        <w:spacing w:line="240" w:lineRule="auto"/>
        <w:jc w:val="both"/>
        <w:rPr>
          <w:rFonts w:ascii="Arial Nova" w:hAnsi="Arial Nova"/>
        </w:rPr>
      </w:pPr>
      <w:r w:rsidRPr="0023041F">
        <w:rPr>
          <w:rFonts w:ascii="Arial Nova" w:hAnsi="Arial Nova"/>
          <w:b/>
          <w:bCs/>
        </w:rPr>
        <w:t>Contexto y Justificación:</w:t>
      </w:r>
      <w:r w:rsidRPr="00486B47">
        <w:rPr>
          <w:rFonts w:ascii="Arial Nova" w:hAnsi="Arial Nova"/>
        </w:rPr>
        <w:t xml:space="preserve"> </w:t>
      </w:r>
      <w:r w:rsidR="008A1FAE">
        <w:rPr>
          <w:rFonts w:ascii="Arial Nova" w:hAnsi="Arial Nova"/>
        </w:rPr>
        <w:t>Todas las</w:t>
      </w:r>
      <w:r w:rsidRPr="00486B47">
        <w:rPr>
          <w:rFonts w:ascii="Arial Nova" w:hAnsi="Arial Nova"/>
        </w:rPr>
        <w:t xml:space="preserve"> entidades reconocen la importancia de colaborar para generar sinergias y optimizar recursos públicos en el ámbito </w:t>
      </w:r>
      <w:r w:rsidRPr="007437E8">
        <w:rPr>
          <w:rFonts w:ascii="Arial Nova" w:hAnsi="Arial Nova"/>
        </w:rPr>
        <w:t xml:space="preserve">de </w:t>
      </w:r>
      <w:r w:rsidR="008A1FAE" w:rsidRPr="007437E8">
        <w:rPr>
          <w:rFonts w:ascii="Arial Nova" w:hAnsi="Arial Nova"/>
        </w:rPr>
        <w:t xml:space="preserve">la digitalización de </w:t>
      </w:r>
      <w:r w:rsidR="009B0F79" w:rsidRPr="007437E8">
        <w:rPr>
          <w:rFonts w:ascii="Arial Nova" w:hAnsi="Arial Nova"/>
        </w:rPr>
        <w:t>procesos</w:t>
      </w:r>
      <w:r w:rsidR="008A1FAE" w:rsidRPr="007437E8">
        <w:rPr>
          <w:rFonts w:ascii="Arial Nova" w:hAnsi="Arial Nova"/>
        </w:rPr>
        <w:t xml:space="preserve"> turísticos</w:t>
      </w:r>
      <w:r w:rsidRPr="007437E8">
        <w:rPr>
          <w:rFonts w:ascii="Arial Nova" w:hAnsi="Arial Nova"/>
        </w:rPr>
        <w:t>, conforme a las competencias establecidas en</w:t>
      </w:r>
      <w:r w:rsidR="00A41D4E" w:rsidRPr="007437E8">
        <w:rPr>
          <w:rFonts w:ascii="Arial Nova" w:hAnsi="Arial Nova"/>
        </w:rPr>
        <w:t xml:space="preserve"> la Ley 7/1985</w:t>
      </w:r>
      <w:r w:rsidR="00A41D4E" w:rsidRPr="00A41D4E">
        <w:rPr>
          <w:rFonts w:ascii="Arial Nova" w:hAnsi="Arial Nova"/>
        </w:rPr>
        <w:t>, de 2 de abril, Reguladora de las Bases del Régimen Local</w:t>
      </w:r>
      <w:r w:rsidRPr="00486B47">
        <w:rPr>
          <w:rFonts w:ascii="Arial Nova" w:hAnsi="Arial Nova"/>
        </w:rPr>
        <w:t xml:space="preserve"> y la necesidad establecida </w:t>
      </w:r>
      <w:r w:rsidR="002B6A27">
        <w:rPr>
          <w:rFonts w:ascii="Arial Nova" w:hAnsi="Arial Nova"/>
        </w:rPr>
        <w:t>en la Orden ITU/1423/2023, de 29 de diciembre de 2023</w:t>
      </w:r>
      <w:r w:rsidRPr="00486B47">
        <w:rPr>
          <w:rFonts w:ascii="Arial Nova" w:hAnsi="Arial Nova"/>
        </w:rPr>
        <w:t>.</w:t>
      </w:r>
    </w:p>
    <w:p w14:paraId="176548F5" w14:textId="196E281C" w:rsidR="00F42915" w:rsidRPr="00486B47" w:rsidRDefault="00F42915" w:rsidP="00A30AC2">
      <w:pPr>
        <w:spacing w:line="240" w:lineRule="auto"/>
        <w:jc w:val="both"/>
        <w:rPr>
          <w:rFonts w:ascii="Arial Nova" w:hAnsi="Arial Nova"/>
        </w:rPr>
      </w:pPr>
      <w:r w:rsidRPr="0023041F">
        <w:rPr>
          <w:rFonts w:ascii="Arial Nova" w:hAnsi="Arial Nova"/>
          <w:b/>
          <w:bCs/>
        </w:rPr>
        <w:t xml:space="preserve">Objetivos del MOU: </w:t>
      </w:r>
      <w:r w:rsidR="0015685E" w:rsidRPr="0015685E">
        <w:rPr>
          <w:rFonts w:ascii="Arial Nova" w:hAnsi="Arial Nova"/>
        </w:rPr>
        <w:t xml:space="preserve">Que la finalidad del presente documento es establecer un acuerdo de colaboración entre </w:t>
      </w:r>
      <w:r w:rsidR="00331431">
        <w:rPr>
          <w:rFonts w:ascii="Arial Nova" w:hAnsi="Arial Nova"/>
        </w:rPr>
        <w:t>las</w:t>
      </w:r>
      <w:r w:rsidR="0015685E" w:rsidRPr="0015685E">
        <w:rPr>
          <w:rFonts w:ascii="Arial Nova" w:hAnsi="Arial Nova"/>
        </w:rPr>
        <w:t xml:space="preserve"> entidades, así como establecer las condiciones y compromisos que asumen las partes</w:t>
      </w:r>
      <w:r w:rsidR="0030489C">
        <w:rPr>
          <w:rFonts w:ascii="Arial Nova" w:hAnsi="Arial Nova"/>
        </w:rPr>
        <w:t xml:space="preserve"> con la finalidad </w:t>
      </w:r>
      <w:r w:rsidR="0030489C" w:rsidRPr="007437E8">
        <w:rPr>
          <w:rFonts w:ascii="Arial Nova" w:hAnsi="Arial Nova"/>
        </w:rPr>
        <w:t>de compartir</w:t>
      </w:r>
      <w:r w:rsidR="00B033BA" w:rsidRPr="007437E8">
        <w:rPr>
          <w:rFonts w:ascii="Arial Nova" w:hAnsi="Arial Nova"/>
        </w:rPr>
        <w:t xml:space="preserve"> el conocimiento del desarrollo y funcionalidad del módulo </w:t>
      </w:r>
      <w:r w:rsidR="00F233D1">
        <w:rPr>
          <w:rFonts w:ascii="Arial Nova" w:hAnsi="Arial Nova"/>
        </w:rPr>
        <w:t>“</w:t>
      </w:r>
      <w:r w:rsidR="00F233D1" w:rsidRPr="00F233D1">
        <w:rPr>
          <w:rFonts w:ascii="Arial Nova" w:hAnsi="Arial Nova"/>
        </w:rPr>
        <w:t>Gestor de marketing por proximidad</w:t>
      </w:r>
      <w:r w:rsidR="00F233D1">
        <w:rPr>
          <w:rFonts w:ascii="Arial Nova" w:hAnsi="Arial Nova"/>
        </w:rPr>
        <w:t>”</w:t>
      </w:r>
      <w:r w:rsidR="00F233D1" w:rsidRPr="00F233D1">
        <w:rPr>
          <w:rFonts w:ascii="Arial Nova" w:hAnsi="Arial Nova"/>
        </w:rPr>
        <w:t xml:space="preserve">, desarrollado por </w:t>
      </w:r>
      <w:r w:rsidR="00B033BA" w:rsidRPr="007437E8">
        <w:rPr>
          <w:rFonts w:ascii="Arial Nova" w:hAnsi="Arial Nova"/>
        </w:rPr>
        <w:t xml:space="preserve">parte del </w:t>
      </w:r>
      <w:r w:rsidR="00F233D1">
        <w:rPr>
          <w:rFonts w:ascii="Arial Nova" w:hAnsi="Arial Nova"/>
        </w:rPr>
        <w:t>a</w:t>
      </w:r>
      <w:r w:rsidR="00B033BA" w:rsidRPr="007437E8">
        <w:rPr>
          <w:rFonts w:ascii="Arial Nova" w:hAnsi="Arial Nova"/>
        </w:rPr>
        <w:t xml:space="preserve">yuntamiento de </w:t>
      </w:r>
      <w:r w:rsidR="00FC146F">
        <w:rPr>
          <w:rFonts w:ascii="Arial Nova" w:hAnsi="Arial Nova"/>
        </w:rPr>
        <w:t>Segovia</w:t>
      </w:r>
      <w:r w:rsidR="00B033BA" w:rsidRPr="007437E8">
        <w:rPr>
          <w:rFonts w:ascii="Arial Nova" w:hAnsi="Arial Nova"/>
        </w:rPr>
        <w:t xml:space="preserve"> para la obtención de datos</w:t>
      </w:r>
      <w:r w:rsidR="0030489C" w:rsidRPr="007437E8">
        <w:rPr>
          <w:rFonts w:ascii="Arial Nova" w:hAnsi="Arial Nova"/>
        </w:rPr>
        <w:t xml:space="preserve"> </w:t>
      </w:r>
      <w:r w:rsidR="00B033BA" w:rsidRPr="007437E8">
        <w:rPr>
          <w:rFonts w:ascii="Arial Nova" w:hAnsi="Arial Nova"/>
        </w:rPr>
        <w:t xml:space="preserve">y su posterior integración </w:t>
      </w:r>
      <w:r w:rsidR="00F233D1">
        <w:rPr>
          <w:rFonts w:ascii="Arial Nova" w:hAnsi="Arial Nova"/>
        </w:rPr>
        <w:t>del ayuntamiento de Las Rozas</w:t>
      </w:r>
      <w:r w:rsidR="00B033BA" w:rsidRPr="007437E8">
        <w:rPr>
          <w:rFonts w:ascii="Arial Nova" w:hAnsi="Arial Nova"/>
        </w:rPr>
        <w:t xml:space="preserve"> para facilitar el mismo tipo de modelo de datos</w:t>
      </w:r>
      <w:r w:rsidRPr="007437E8">
        <w:rPr>
          <w:rFonts w:ascii="Arial Nova" w:hAnsi="Arial Nova"/>
        </w:rPr>
        <w:t xml:space="preserve">, con </w:t>
      </w:r>
      <w:r w:rsidRPr="00486B47">
        <w:rPr>
          <w:rFonts w:ascii="Arial Nova" w:hAnsi="Arial Nova"/>
        </w:rPr>
        <w:t xml:space="preserve">el fin de mejorar la eficiencia, la interoperabilidad y la </w:t>
      </w:r>
      <w:r w:rsidR="009F796B">
        <w:rPr>
          <w:rFonts w:ascii="Arial Nova" w:hAnsi="Arial Nova"/>
        </w:rPr>
        <w:t>optimización de recursos públicos.</w:t>
      </w:r>
    </w:p>
    <w:p w14:paraId="2EDE05F6" w14:textId="77777777" w:rsidR="00F42915" w:rsidRPr="006E44E5" w:rsidRDefault="00F42915" w:rsidP="00A30AC2">
      <w:pPr>
        <w:spacing w:line="240" w:lineRule="auto"/>
        <w:jc w:val="center"/>
        <w:rPr>
          <w:rFonts w:ascii="Arial Nova" w:hAnsi="Arial Nova"/>
          <w:b/>
          <w:bCs/>
        </w:rPr>
      </w:pPr>
      <w:r w:rsidRPr="006E44E5">
        <w:rPr>
          <w:rFonts w:ascii="Arial Nova" w:hAnsi="Arial Nova"/>
          <w:b/>
          <w:bCs/>
        </w:rPr>
        <w:t>Acuerdos</w:t>
      </w:r>
    </w:p>
    <w:p w14:paraId="16976EBC" w14:textId="6419D608" w:rsidR="00F42915" w:rsidRPr="00486B47" w:rsidRDefault="00F42915" w:rsidP="00A30AC2">
      <w:pPr>
        <w:spacing w:line="240" w:lineRule="auto"/>
        <w:jc w:val="both"/>
        <w:rPr>
          <w:rFonts w:ascii="Arial Nova" w:hAnsi="Arial Nova"/>
        </w:rPr>
      </w:pPr>
      <w:r w:rsidRPr="006E44E5">
        <w:rPr>
          <w:rFonts w:ascii="Arial Nova" w:hAnsi="Arial Nova"/>
          <w:b/>
          <w:bCs/>
        </w:rPr>
        <w:t>Objeto del Acuerdo:</w:t>
      </w:r>
      <w:r w:rsidRPr="00486B47">
        <w:rPr>
          <w:rFonts w:ascii="Arial Nova" w:hAnsi="Arial Nova"/>
        </w:rPr>
        <w:t xml:space="preserve"> </w:t>
      </w:r>
      <w:r w:rsidR="005568CC" w:rsidRPr="005568CC">
        <w:rPr>
          <w:rFonts w:ascii="Arial Nova" w:hAnsi="Arial Nova"/>
        </w:rPr>
        <w:t xml:space="preserve">El objeto de este documento es establecer un acuerdo de colaboración entre </w:t>
      </w:r>
      <w:r w:rsidR="00331431" w:rsidRPr="007437E8">
        <w:rPr>
          <w:rFonts w:ascii="Arial Nova" w:hAnsi="Arial Nova"/>
        </w:rPr>
        <w:t xml:space="preserve">el Ayuntamiento de </w:t>
      </w:r>
      <w:r w:rsidR="00FC146F">
        <w:rPr>
          <w:rFonts w:ascii="Arial Nova" w:hAnsi="Arial Nova"/>
        </w:rPr>
        <w:t>Segovia</w:t>
      </w:r>
      <w:r w:rsidR="005568CC" w:rsidRPr="007437E8">
        <w:rPr>
          <w:rFonts w:ascii="Arial Nova" w:hAnsi="Arial Nova"/>
        </w:rPr>
        <w:t xml:space="preserve"> y </w:t>
      </w:r>
      <w:r w:rsidR="00F233D1">
        <w:rPr>
          <w:rFonts w:ascii="Arial Nova" w:hAnsi="Arial Nova"/>
        </w:rPr>
        <w:t>el</w:t>
      </w:r>
      <w:r w:rsidR="00331431" w:rsidRPr="007437E8">
        <w:rPr>
          <w:rFonts w:ascii="Arial Nova" w:hAnsi="Arial Nova"/>
        </w:rPr>
        <w:t xml:space="preserve"> Ayuntamientos de </w:t>
      </w:r>
      <w:r w:rsidR="00F233D1">
        <w:rPr>
          <w:rFonts w:ascii="Arial Nova" w:hAnsi="Arial Nova"/>
        </w:rPr>
        <w:t>Las Rozas</w:t>
      </w:r>
      <w:r w:rsidR="005568CC" w:rsidRPr="007437E8">
        <w:rPr>
          <w:rFonts w:ascii="Arial Nova" w:hAnsi="Arial Nova"/>
        </w:rPr>
        <w:t xml:space="preserve">, para establecer las sinergias para el desarrollo de distintos componentes, compartición </w:t>
      </w:r>
      <w:r w:rsidR="005568CC" w:rsidRPr="005568CC">
        <w:rPr>
          <w:rFonts w:ascii="Arial Nova" w:hAnsi="Arial Nova"/>
        </w:rPr>
        <w:t>de funcionalidades y datos, de cara a la optimización de los recursos públicos, en relación con la colaboración solicitada en la Orden ITU 1423/2023</w:t>
      </w:r>
      <w:r w:rsidRPr="00486B47">
        <w:rPr>
          <w:rFonts w:ascii="Arial Nova" w:hAnsi="Arial Nova"/>
        </w:rPr>
        <w:t>.</w:t>
      </w:r>
    </w:p>
    <w:p w14:paraId="0DD9401D" w14:textId="2FDE2150" w:rsidR="00F76F49" w:rsidRPr="007437E8" w:rsidRDefault="00F42915" w:rsidP="00A30AC2">
      <w:pPr>
        <w:spacing w:line="240" w:lineRule="auto"/>
        <w:jc w:val="both"/>
        <w:rPr>
          <w:rFonts w:ascii="Arial Nova" w:hAnsi="Arial Nova"/>
        </w:rPr>
      </w:pPr>
      <w:r w:rsidRPr="006E44E5">
        <w:rPr>
          <w:rFonts w:ascii="Arial Nova" w:hAnsi="Arial Nova"/>
          <w:b/>
          <w:bCs/>
        </w:rPr>
        <w:t>Compromisos de las Partes:</w:t>
      </w:r>
      <w:r w:rsidRPr="00486B47">
        <w:rPr>
          <w:rFonts w:ascii="Arial Nova" w:hAnsi="Arial Nova"/>
        </w:rPr>
        <w:t xml:space="preserve"> </w:t>
      </w:r>
      <w:r w:rsidR="00F76F49" w:rsidRPr="00F76F49">
        <w:rPr>
          <w:rFonts w:ascii="Arial Nova" w:hAnsi="Arial Nova"/>
        </w:rPr>
        <w:t>El ayuntamiento d</w:t>
      </w:r>
      <w:r w:rsidR="00F76F49" w:rsidRPr="007437E8">
        <w:rPr>
          <w:rFonts w:ascii="Arial Nova" w:hAnsi="Arial Nova"/>
        </w:rPr>
        <w:t xml:space="preserve">e </w:t>
      </w:r>
      <w:r w:rsidR="00FC146F">
        <w:rPr>
          <w:rFonts w:ascii="Arial Nova" w:hAnsi="Arial Nova"/>
        </w:rPr>
        <w:t>Segovia</w:t>
      </w:r>
      <w:r w:rsidR="00F76F49" w:rsidRPr="007437E8">
        <w:rPr>
          <w:rFonts w:ascii="Arial Nova" w:hAnsi="Arial Nova"/>
        </w:rPr>
        <w:t xml:space="preserve"> se compromete a desarrollar el módulo </w:t>
      </w:r>
      <w:r w:rsidR="00F233D1">
        <w:rPr>
          <w:rFonts w:ascii="Arial Nova" w:hAnsi="Arial Nova"/>
        </w:rPr>
        <w:t>“</w:t>
      </w:r>
      <w:r w:rsidR="00F233D1" w:rsidRPr="00F233D1">
        <w:rPr>
          <w:rFonts w:ascii="Arial Nova" w:hAnsi="Arial Nova"/>
        </w:rPr>
        <w:t>Gestor de marketing por proximidad</w:t>
      </w:r>
      <w:r w:rsidR="00F233D1">
        <w:rPr>
          <w:rFonts w:ascii="Arial Nova" w:hAnsi="Arial Nova"/>
        </w:rPr>
        <w:t>”</w:t>
      </w:r>
      <w:r w:rsidR="00F76F49" w:rsidRPr="007437E8">
        <w:rPr>
          <w:rFonts w:ascii="Arial Nova" w:hAnsi="Arial Nova"/>
        </w:rPr>
        <w:t>, y pon</w:t>
      </w:r>
      <w:r w:rsidR="00077C6B" w:rsidRPr="007437E8">
        <w:rPr>
          <w:rFonts w:ascii="Arial Nova" w:hAnsi="Arial Nova"/>
        </w:rPr>
        <w:t>er</w:t>
      </w:r>
      <w:r w:rsidR="00AF16CA" w:rsidRPr="007437E8">
        <w:rPr>
          <w:rFonts w:ascii="Arial Nova" w:hAnsi="Arial Nova"/>
        </w:rPr>
        <w:t xml:space="preserve"> </w:t>
      </w:r>
      <w:r w:rsidR="00B63045" w:rsidRPr="007437E8">
        <w:rPr>
          <w:rFonts w:ascii="Arial Nova" w:hAnsi="Arial Nova"/>
        </w:rPr>
        <w:t>los resultados necesarios para su posterior reutilización</w:t>
      </w:r>
      <w:r w:rsidR="00F76F49" w:rsidRPr="007437E8">
        <w:rPr>
          <w:rFonts w:ascii="Arial Nova" w:hAnsi="Arial Nova"/>
        </w:rPr>
        <w:t xml:space="preserve"> en virtud de este acuerdo </w:t>
      </w:r>
      <w:r w:rsidR="00517E5C" w:rsidRPr="007437E8">
        <w:rPr>
          <w:rFonts w:ascii="Arial Nova" w:hAnsi="Arial Nova"/>
        </w:rPr>
        <w:t>a disposición de</w:t>
      </w:r>
      <w:r w:rsidR="00F233D1">
        <w:rPr>
          <w:rFonts w:ascii="Arial Nova" w:hAnsi="Arial Nova"/>
        </w:rPr>
        <w:t>l</w:t>
      </w:r>
      <w:r w:rsidR="00331431" w:rsidRPr="007437E8">
        <w:rPr>
          <w:rFonts w:ascii="Arial Nova" w:hAnsi="Arial Nova"/>
        </w:rPr>
        <w:t xml:space="preserve"> </w:t>
      </w:r>
      <w:r w:rsidR="00F76F49" w:rsidRPr="007437E8">
        <w:rPr>
          <w:rFonts w:ascii="Arial Nova" w:hAnsi="Arial Nova"/>
        </w:rPr>
        <w:t xml:space="preserve">ayuntamiento de </w:t>
      </w:r>
      <w:r w:rsidR="00F233D1">
        <w:rPr>
          <w:rFonts w:ascii="Arial Nova" w:hAnsi="Arial Nova"/>
        </w:rPr>
        <w:t>Las Rozas</w:t>
      </w:r>
      <w:r w:rsidR="00ED70A5" w:rsidRPr="007437E8">
        <w:rPr>
          <w:rFonts w:ascii="Arial Nova" w:hAnsi="Arial Nova"/>
        </w:rPr>
        <w:t xml:space="preserve"> </w:t>
      </w:r>
      <w:r w:rsidR="00F76F49" w:rsidRPr="007437E8">
        <w:rPr>
          <w:rFonts w:ascii="Arial Nova" w:hAnsi="Arial Nova"/>
        </w:rPr>
        <w:t xml:space="preserve">para que lo integre en su plataforma, realizando todas las adaptaciones que sean necesarias para que sea compatible con las finalidades perseguidas con la integración </w:t>
      </w:r>
      <w:r w:rsidR="002E03DE" w:rsidRPr="007437E8">
        <w:rPr>
          <w:rFonts w:ascii="Arial Nova" w:hAnsi="Arial Nova"/>
        </w:rPr>
        <w:t>de este</w:t>
      </w:r>
      <w:r w:rsidR="00F76F49" w:rsidRPr="007437E8">
        <w:rPr>
          <w:rFonts w:ascii="Arial Nova" w:hAnsi="Arial Nova"/>
        </w:rPr>
        <w:t>.</w:t>
      </w:r>
    </w:p>
    <w:p w14:paraId="627D4AA9" w14:textId="12E5D59A" w:rsidR="00F76F49" w:rsidRPr="00F76F49" w:rsidRDefault="00F76F49" w:rsidP="00A30AC2">
      <w:pPr>
        <w:spacing w:line="240" w:lineRule="auto"/>
        <w:jc w:val="both"/>
        <w:rPr>
          <w:rFonts w:ascii="Arial Nova" w:hAnsi="Arial Nova"/>
        </w:rPr>
      </w:pPr>
      <w:r w:rsidRPr="007437E8">
        <w:rPr>
          <w:rFonts w:ascii="Arial Nova" w:hAnsi="Arial Nova"/>
        </w:rPr>
        <w:t>Por su parte</w:t>
      </w:r>
      <w:r w:rsidR="00B033BA" w:rsidRPr="007437E8">
        <w:rPr>
          <w:rFonts w:ascii="Arial Nova" w:hAnsi="Arial Nova"/>
        </w:rPr>
        <w:t>,</w:t>
      </w:r>
      <w:r w:rsidRPr="007437E8">
        <w:rPr>
          <w:rFonts w:ascii="Arial Nova" w:hAnsi="Arial Nova"/>
        </w:rPr>
        <w:t xml:space="preserve"> </w:t>
      </w:r>
      <w:r w:rsidR="00F233D1">
        <w:rPr>
          <w:rFonts w:ascii="Arial Nova" w:hAnsi="Arial Nova"/>
        </w:rPr>
        <w:t xml:space="preserve">el </w:t>
      </w:r>
      <w:r w:rsidRPr="007437E8">
        <w:rPr>
          <w:rFonts w:ascii="Arial Nova" w:hAnsi="Arial Nova"/>
        </w:rPr>
        <w:t xml:space="preserve">ayuntamiento de </w:t>
      </w:r>
      <w:r w:rsidR="00F233D1">
        <w:rPr>
          <w:rFonts w:ascii="Arial Nova" w:hAnsi="Arial Nova"/>
        </w:rPr>
        <w:t>Las Rozas</w:t>
      </w:r>
      <w:r w:rsidR="00ED70A5" w:rsidRPr="007437E8">
        <w:rPr>
          <w:rFonts w:ascii="Arial Nova" w:hAnsi="Arial Nova"/>
        </w:rPr>
        <w:t xml:space="preserve"> </w:t>
      </w:r>
      <w:r w:rsidRPr="007437E8">
        <w:rPr>
          <w:rFonts w:ascii="Arial Nova" w:hAnsi="Arial Nova"/>
        </w:rPr>
        <w:t xml:space="preserve">se compromete a </w:t>
      </w:r>
      <w:r w:rsidR="00B033BA" w:rsidRPr="007437E8">
        <w:rPr>
          <w:rFonts w:ascii="Arial Nova" w:hAnsi="Arial Nova"/>
        </w:rPr>
        <w:t>realizar la integración</w:t>
      </w:r>
      <w:r w:rsidRPr="007437E8">
        <w:rPr>
          <w:rFonts w:ascii="Arial Nova" w:hAnsi="Arial Nova"/>
        </w:rPr>
        <w:t xml:space="preserve"> </w:t>
      </w:r>
      <w:r w:rsidR="00B033BA" w:rsidRPr="007437E8">
        <w:rPr>
          <w:rFonts w:ascii="Arial Nova" w:hAnsi="Arial Nova"/>
        </w:rPr>
        <w:t>d</w:t>
      </w:r>
      <w:r w:rsidRPr="007437E8">
        <w:rPr>
          <w:rFonts w:ascii="Arial Nova" w:hAnsi="Arial Nova"/>
        </w:rPr>
        <w:t>e</w:t>
      </w:r>
      <w:r w:rsidR="00F233D1">
        <w:rPr>
          <w:rFonts w:ascii="Arial Nova" w:hAnsi="Arial Nova"/>
        </w:rPr>
        <w:t xml:space="preserve">l </w:t>
      </w:r>
      <w:r w:rsidRPr="007437E8">
        <w:rPr>
          <w:rFonts w:ascii="Arial Nova" w:hAnsi="Arial Nova"/>
        </w:rPr>
        <w:t xml:space="preserve">módulo </w:t>
      </w:r>
      <w:r w:rsidR="00F233D1">
        <w:rPr>
          <w:rFonts w:ascii="Arial Nova" w:hAnsi="Arial Nova"/>
        </w:rPr>
        <w:t>“</w:t>
      </w:r>
      <w:r w:rsidR="00F233D1" w:rsidRPr="00F233D1">
        <w:rPr>
          <w:rFonts w:ascii="Arial Nova" w:hAnsi="Arial Nova"/>
        </w:rPr>
        <w:t>Gestor de marketing por proximidad</w:t>
      </w:r>
      <w:r w:rsidR="00F233D1">
        <w:rPr>
          <w:rFonts w:ascii="Arial Nova" w:hAnsi="Arial Nova"/>
        </w:rPr>
        <w:t>”</w:t>
      </w:r>
      <w:r w:rsidRPr="007437E8">
        <w:rPr>
          <w:rFonts w:ascii="Arial Nova" w:hAnsi="Arial Nova"/>
        </w:rPr>
        <w:t xml:space="preserve">, </w:t>
      </w:r>
      <w:r w:rsidRPr="00F76F49">
        <w:rPr>
          <w:rFonts w:ascii="Arial Nova" w:hAnsi="Arial Nova"/>
        </w:rPr>
        <w:t>y realiza</w:t>
      </w:r>
      <w:r w:rsidR="00B033BA">
        <w:rPr>
          <w:rFonts w:ascii="Arial Nova" w:hAnsi="Arial Nova"/>
        </w:rPr>
        <w:t>r</w:t>
      </w:r>
      <w:r w:rsidRPr="00F76F49">
        <w:rPr>
          <w:rFonts w:ascii="Arial Nova" w:hAnsi="Arial Nova"/>
        </w:rPr>
        <w:t xml:space="preserve"> todas las adaptaciones que sean necesarias para que sea compatible con las finalidades perseguidas con </w:t>
      </w:r>
      <w:r w:rsidR="00B033BA">
        <w:rPr>
          <w:rFonts w:ascii="Arial Nova" w:hAnsi="Arial Nova"/>
        </w:rPr>
        <w:t>el desarrollo</w:t>
      </w:r>
      <w:r w:rsidRPr="00F76F49">
        <w:rPr>
          <w:rFonts w:ascii="Arial Nova" w:hAnsi="Arial Nova"/>
        </w:rPr>
        <w:t xml:space="preserve"> de</w:t>
      </w:r>
      <w:r w:rsidR="00435362">
        <w:rPr>
          <w:rFonts w:ascii="Arial Nova" w:hAnsi="Arial Nova"/>
        </w:rPr>
        <w:t xml:space="preserve"> este</w:t>
      </w:r>
      <w:r w:rsidRPr="00F76F49">
        <w:rPr>
          <w:rFonts w:ascii="Arial Nova" w:hAnsi="Arial Nova"/>
        </w:rPr>
        <w:t>.</w:t>
      </w:r>
    </w:p>
    <w:p w14:paraId="2563FCAA" w14:textId="7BA62316" w:rsidR="00F42915" w:rsidRPr="00486B47" w:rsidRDefault="00F76F49" w:rsidP="00A30AC2">
      <w:pPr>
        <w:spacing w:line="240" w:lineRule="auto"/>
        <w:jc w:val="both"/>
        <w:rPr>
          <w:rFonts w:ascii="Arial Nova" w:hAnsi="Arial Nova"/>
        </w:rPr>
      </w:pPr>
      <w:r w:rsidRPr="00F76F49">
        <w:rPr>
          <w:rFonts w:ascii="Arial Nova" w:hAnsi="Arial Nova"/>
        </w:rPr>
        <w:t>Este acuerdo no conlleva ningún tipo de contraprestación ni gravamen económico para las partes que lo suscriben</w:t>
      </w:r>
      <w:r w:rsidR="00F42915" w:rsidRPr="00486B47">
        <w:rPr>
          <w:rFonts w:ascii="Arial Nova" w:hAnsi="Arial Nova"/>
        </w:rPr>
        <w:t>.</w:t>
      </w:r>
    </w:p>
    <w:p w14:paraId="5559CB82" w14:textId="77777777" w:rsidR="00F42915" w:rsidRPr="00486B47" w:rsidRDefault="00F42915" w:rsidP="00A30AC2">
      <w:pPr>
        <w:spacing w:line="240" w:lineRule="auto"/>
        <w:jc w:val="both"/>
        <w:rPr>
          <w:rFonts w:ascii="Arial Nova" w:hAnsi="Arial Nova"/>
        </w:rPr>
      </w:pPr>
      <w:r w:rsidRPr="68816511">
        <w:rPr>
          <w:rFonts w:ascii="Arial Nova" w:hAnsi="Arial Nova"/>
          <w:b/>
          <w:bCs/>
        </w:rPr>
        <w:t>Sin Contraprestación Económica:</w:t>
      </w:r>
      <w:r w:rsidRPr="68816511">
        <w:rPr>
          <w:rFonts w:ascii="Arial Nova" w:hAnsi="Arial Nova"/>
        </w:rPr>
        <w:t xml:space="preserve"> Aclarar que el acuerdo no implica contraprestaciones económicas entre las partes.</w:t>
      </w:r>
    </w:p>
    <w:p w14:paraId="47BD95DB" w14:textId="75C50C59" w:rsidR="68816511" w:rsidRDefault="68816511" w:rsidP="68816511">
      <w:pPr>
        <w:spacing w:line="240" w:lineRule="auto"/>
        <w:jc w:val="both"/>
        <w:rPr>
          <w:rFonts w:ascii="Arial Nova" w:hAnsi="Arial Nova"/>
        </w:rPr>
      </w:pPr>
    </w:p>
    <w:p w14:paraId="074430E9" w14:textId="77777777" w:rsidR="00F42915" w:rsidRPr="00874378" w:rsidRDefault="00F42915" w:rsidP="00A30AC2">
      <w:pPr>
        <w:spacing w:line="240" w:lineRule="auto"/>
        <w:jc w:val="center"/>
        <w:rPr>
          <w:rFonts w:ascii="Arial Nova" w:hAnsi="Arial Nova"/>
          <w:b/>
          <w:bCs/>
        </w:rPr>
      </w:pPr>
      <w:r w:rsidRPr="00874378">
        <w:rPr>
          <w:rFonts w:ascii="Arial Nova" w:hAnsi="Arial Nova"/>
          <w:b/>
          <w:bCs/>
        </w:rPr>
        <w:lastRenderedPageBreak/>
        <w:t>Términos y Condiciones</w:t>
      </w:r>
    </w:p>
    <w:p w14:paraId="5E150AF9" w14:textId="408702C3" w:rsidR="00F42915" w:rsidRPr="00486B47" w:rsidRDefault="00F42915" w:rsidP="00A30AC2">
      <w:pPr>
        <w:spacing w:line="240" w:lineRule="auto"/>
        <w:jc w:val="both"/>
        <w:rPr>
          <w:rFonts w:ascii="Arial Nova" w:hAnsi="Arial Nova"/>
        </w:rPr>
      </w:pPr>
      <w:r w:rsidRPr="00874378">
        <w:rPr>
          <w:rFonts w:ascii="Arial Nova" w:hAnsi="Arial Nova"/>
          <w:b/>
          <w:bCs/>
        </w:rPr>
        <w:t>Modificaciones y Prórrogas:</w:t>
      </w:r>
      <w:r w:rsidRPr="00486B47">
        <w:rPr>
          <w:rFonts w:ascii="Arial Nova" w:hAnsi="Arial Nova"/>
        </w:rPr>
        <w:t xml:space="preserve"> </w:t>
      </w:r>
      <w:r w:rsidR="00DE04DA" w:rsidRPr="00DE04DA">
        <w:rPr>
          <w:rFonts w:ascii="Arial Nova" w:hAnsi="Arial Nova"/>
        </w:rPr>
        <w:t>Se establece que a falta de regulación expresa, la modificación del acuerdo requerirá acuerdo unánime de las partes firmantes</w:t>
      </w:r>
      <w:r w:rsidRPr="00486B47">
        <w:rPr>
          <w:rFonts w:ascii="Arial Nova" w:hAnsi="Arial Nova"/>
        </w:rPr>
        <w:t>.</w:t>
      </w:r>
    </w:p>
    <w:p w14:paraId="4C5D26CE" w14:textId="5A7BBDC7" w:rsidR="00F42915" w:rsidRPr="00486B47" w:rsidRDefault="00F42915" w:rsidP="00A30AC2">
      <w:pPr>
        <w:spacing w:line="240" w:lineRule="auto"/>
        <w:jc w:val="both"/>
        <w:rPr>
          <w:rFonts w:ascii="Arial Nova" w:hAnsi="Arial Nova"/>
        </w:rPr>
      </w:pPr>
      <w:r w:rsidRPr="00874378">
        <w:rPr>
          <w:rFonts w:ascii="Arial Nova" w:hAnsi="Arial Nova"/>
          <w:b/>
          <w:bCs/>
        </w:rPr>
        <w:t xml:space="preserve">Vigencia: </w:t>
      </w:r>
      <w:r w:rsidR="00770FBB" w:rsidRPr="00770FBB">
        <w:rPr>
          <w:rFonts w:ascii="Arial Nova" w:hAnsi="Arial Nova"/>
        </w:rPr>
        <w:t>La duración del presente acuerdo se extenderá hasta el 30 de junio de 202</w:t>
      </w:r>
      <w:r w:rsidR="00FC146F">
        <w:rPr>
          <w:rFonts w:ascii="Arial Nova" w:hAnsi="Arial Nova"/>
        </w:rPr>
        <w:t>6</w:t>
      </w:r>
      <w:r w:rsidR="00770FBB" w:rsidRPr="00770FBB">
        <w:rPr>
          <w:rFonts w:ascii="Arial Nova" w:hAnsi="Arial Nova"/>
        </w:rPr>
        <w:t>, pudiéndose en su caso, antes de la finalización del plazo previsto acordar unánimemente su prórroga por el tiempo que se estime necesario, no pudiendo exceder de cuatro años, o su extinción</w:t>
      </w:r>
    </w:p>
    <w:p w14:paraId="2E1B80B2" w14:textId="77777777" w:rsidR="009C13F6" w:rsidRPr="0040273E" w:rsidRDefault="00F42915" w:rsidP="00A30AC2">
      <w:pPr>
        <w:spacing w:line="240" w:lineRule="auto"/>
        <w:jc w:val="both"/>
        <w:rPr>
          <w:rFonts w:ascii="Arial Nova" w:hAnsi="Arial Nova"/>
        </w:rPr>
      </w:pPr>
      <w:r w:rsidRPr="0040273E">
        <w:rPr>
          <w:rFonts w:ascii="Arial Nova" w:hAnsi="Arial Nova"/>
          <w:b/>
          <w:bCs/>
        </w:rPr>
        <w:t>Resolución y Extinción:</w:t>
      </w:r>
      <w:r w:rsidRPr="0040273E">
        <w:rPr>
          <w:rFonts w:ascii="Arial Nova" w:hAnsi="Arial Nova"/>
        </w:rPr>
        <w:t xml:space="preserve"> </w:t>
      </w:r>
      <w:r w:rsidR="009C13F6" w:rsidRPr="0040273E">
        <w:rPr>
          <w:rFonts w:ascii="Arial Nova" w:hAnsi="Arial Nova"/>
        </w:rPr>
        <w:t>El presente acuerdo se extinguirá por el cumplimiento de las actuaciones que constituyen su objeto.</w:t>
      </w:r>
    </w:p>
    <w:p w14:paraId="7024E78E" w14:textId="77777777" w:rsidR="009C13F6" w:rsidRPr="0040273E" w:rsidRDefault="009C13F6" w:rsidP="00A30AC2">
      <w:pPr>
        <w:spacing w:after="0" w:line="240" w:lineRule="auto"/>
        <w:jc w:val="both"/>
        <w:rPr>
          <w:rFonts w:ascii="Arial Nova" w:hAnsi="Arial Nova"/>
        </w:rPr>
      </w:pPr>
      <w:r w:rsidRPr="0040273E">
        <w:rPr>
          <w:rFonts w:ascii="Arial Nova" w:hAnsi="Arial Nova"/>
        </w:rPr>
        <w:t>Serán causas de resolución:</w:t>
      </w:r>
    </w:p>
    <w:p w14:paraId="0FD4A407" w14:textId="3147910A" w:rsidR="00B27EF5" w:rsidRDefault="00B27EF5" w:rsidP="0040273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Cuando una de las partes no </w:t>
      </w:r>
      <w:r w:rsidR="000159A9">
        <w:rPr>
          <w:rFonts w:ascii="Arial Nova" w:hAnsi="Arial Nova"/>
        </w:rPr>
        <w:t>sea adjudicataria de</w:t>
      </w:r>
      <w:r w:rsidR="002F56F3">
        <w:rPr>
          <w:rFonts w:ascii="Arial Nova" w:hAnsi="Arial Nova"/>
        </w:rPr>
        <w:t>l proyecto solicitado en la convocatoria de en la Orden ITU/1423/2023</w:t>
      </w:r>
      <w:r w:rsidR="001340E7">
        <w:rPr>
          <w:rFonts w:ascii="Arial Nova" w:hAnsi="Arial Nova"/>
        </w:rPr>
        <w:t>.</w:t>
      </w:r>
      <w:r w:rsidR="000159A9">
        <w:rPr>
          <w:rFonts w:ascii="Arial Nova" w:hAnsi="Arial Nova"/>
        </w:rPr>
        <w:t xml:space="preserve"> </w:t>
      </w:r>
    </w:p>
    <w:p w14:paraId="52D429F2" w14:textId="5F7E6AD0" w:rsidR="009C13F6" w:rsidRPr="0040273E" w:rsidRDefault="009C13F6" w:rsidP="0040273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ova" w:hAnsi="Arial Nova"/>
        </w:rPr>
      </w:pPr>
      <w:r w:rsidRPr="0040273E">
        <w:rPr>
          <w:rFonts w:ascii="Arial Nova" w:hAnsi="Arial Nova"/>
        </w:rPr>
        <w:t xml:space="preserve">El transcurso del plazo de vigencia sin haberse acordado la prórroga </w:t>
      </w:r>
      <w:proofErr w:type="gramStart"/>
      <w:r w:rsidRPr="0040273E">
        <w:rPr>
          <w:rFonts w:ascii="Arial Nova" w:hAnsi="Arial Nova"/>
        </w:rPr>
        <w:t>del mismo</w:t>
      </w:r>
      <w:proofErr w:type="gramEnd"/>
      <w:r w:rsidRPr="0040273E">
        <w:rPr>
          <w:rFonts w:ascii="Arial Nova" w:hAnsi="Arial Nova"/>
        </w:rPr>
        <w:t>.</w:t>
      </w:r>
    </w:p>
    <w:p w14:paraId="305A1064" w14:textId="5A5812DD" w:rsidR="009C13F6" w:rsidRPr="0040273E" w:rsidRDefault="009C13F6" w:rsidP="0040273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ova" w:hAnsi="Arial Nova"/>
        </w:rPr>
      </w:pPr>
      <w:r w:rsidRPr="0040273E">
        <w:rPr>
          <w:rFonts w:ascii="Arial Nova" w:hAnsi="Arial Nova"/>
        </w:rPr>
        <w:t>El acuerdo unánime de todas las partes.</w:t>
      </w:r>
    </w:p>
    <w:p w14:paraId="0A33A040" w14:textId="065D72D1" w:rsidR="009C13F6" w:rsidRPr="0040273E" w:rsidRDefault="009C13F6" w:rsidP="0040273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ova" w:hAnsi="Arial Nova"/>
        </w:rPr>
      </w:pPr>
      <w:r w:rsidRPr="0040273E">
        <w:rPr>
          <w:rFonts w:ascii="Arial Nova" w:hAnsi="Arial Nova"/>
        </w:rPr>
        <w:t>El incumplimiento de las obligaciones y compromisos asumidos por alguna de las partes.</w:t>
      </w:r>
    </w:p>
    <w:p w14:paraId="43687F0C" w14:textId="3F58273C" w:rsidR="0040273E" w:rsidRPr="0040273E" w:rsidRDefault="009C13F6" w:rsidP="0040273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ova" w:hAnsi="Arial Nova"/>
        </w:rPr>
      </w:pPr>
      <w:r w:rsidRPr="0040273E">
        <w:rPr>
          <w:rFonts w:ascii="Arial Nova" w:hAnsi="Arial Nova"/>
        </w:rPr>
        <w:t>Por decisión judicial declaratoria de nulidad.</w:t>
      </w:r>
    </w:p>
    <w:p w14:paraId="0483D1A3" w14:textId="3558A9DF" w:rsidR="00F42915" w:rsidRPr="0040273E" w:rsidRDefault="009C13F6" w:rsidP="0040273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ova" w:hAnsi="Arial Nova"/>
        </w:rPr>
      </w:pPr>
      <w:r w:rsidRPr="0040273E">
        <w:rPr>
          <w:rFonts w:ascii="Arial Nova" w:hAnsi="Arial Nova"/>
        </w:rPr>
        <w:t>Por cualquier otra causa prevista en las leyes.</w:t>
      </w:r>
    </w:p>
    <w:p w14:paraId="76B162D7" w14:textId="77777777" w:rsidR="00AF6DCF" w:rsidRDefault="00AF6DCF" w:rsidP="00A30AC2">
      <w:pPr>
        <w:spacing w:before="240" w:line="240" w:lineRule="auto"/>
        <w:jc w:val="center"/>
        <w:rPr>
          <w:rFonts w:ascii="Arial Nova" w:hAnsi="Arial Nova"/>
          <w:b/>
          <w:bCs/>
        </w:rPr>
      </w:pPr>
    </w:p>
    <w:p w14:paraId="500E12C9" w14:textId="621FBD63" w:rsidR="00F42915" w:rsidRPr="00874378" w:rsidRDefault="00F42915" w:rsidP="00A30AC2">
      <w:pPr>
        <w:spacing w:before="240" w:line="240" w:lineRule="auto"/>
        <w:jc w:val="center"/>
        <w:rPr>
          <w:rFonts w:ascii="Arial Nova" w:hAnsi="Arial Nova"/>
          <w:b/>
          <w:bCs/>
        </w:rPr>
      </w:pPr>
      <w:r w:rsidRPr="00874378">
        <w:rPr>
          <w:rFonts w:ascii="Arial Nova" w:hAnsi="Arial Nova"/>
          <w:b/>
          <w:bCs/>
        </w:rPr>
        <w:t>Disposiciones Generales</w:t>
      </w:r>
    </w:p>
    <w:p w14:paraId="07BC1A6A" w14:textId="7C4448BA" w:rsidR="00F42915" w:rsidRPr="00486B47" w:rsidRDefault="00F42915" w:rsidP="00A30AC2">
      <w:pPr>
        <w:spacing w:line="240" w:lineRule="auto"/>
        <w:jc w:val="both"/>
        <w:rPr>
          <w:rFonts w:ascii="Arial Nova" w:hAnsi="Arial Nova"/>
        </w:rPr>
      </w:pPr>
      <w:r w:rsidRPr="00874378">
        <w:rPr>
          <w:rFonts w:ascii="Arial Nova" w:hAnsi="Arial Nova"/>
          <w:b/>
          <w:bCs/>
        </w:rPr>
        <w:t xml:space="preserve">Protección de Datos: </w:t>
      </w:r>
      <w:r w:rsidR="0077259E" w:rsidRPr="0077259E">
        <w:rPr>
          <w:rFonts w:ascii="Arial Nova" w:hAnsi="Arial Nova"/>
        </w:rPr>
        <w:t>Las partes firmantes se comprometen a cumplir con lo dispuesto en la Ley Orgánica 3/2018, de 5 de diciembre, de Protección de Datos Personales y garantía de los derechos digitales.</w:t>
      </w:r>
    </w:p>
    <w:p w14:paraId="0CA8E84C" w14:textId="7F4276F2" w:rsidR="00F42915" w:rsidRPr="00486B47" w:rsidRDefault="00F42915" w:rsidP="00A30AC2">
      <w:pPr>
        <w:spacing w:line="240" w:lineRule="auto"/>
        <w:jc w:val="both"/>
        <w:rPr>
          <w:rFonts w:ascii="Arial Nova" w:hAnsi="Arial Nova"/>
        </w:rPr>
      </w:pPr>
      <w:r w:rsidRPr="00874378">
        <w:rPr>
          <w:rFonts w:ascii="Arial Nova" w:hAnsi="Arial Nova"/>
          <w:b/>
          <w:bCs/>
        </w:rPr>
        <w:t>Propiedad Intelectual:</w:t>
      </w:r>
      <w:r w:rsidRPr="00486B47">
        <w:rPr>
          <w:rFonts w:ascii="Arial Nova" w:hAnsi="Arial Nova"/>
        </w:rPr>
        <w:t xml:space="preserve"> </w:t>
      </w:r>
      <w:r w:rsidR="00BA7B07" w:rsidRPr="00BA7B07">
        <w:rPr>
          <w:rFonts w:ascii="Arial Nova" w:hAnsi="Arial Nova"/>
        </w:rPr>
        <w:t>Las partes firmantes se comprometen a cumplir con lo dispuesto en el Real Decreto Legislativo 1/1996, de 12 de abril, por el que se aprueba el texto refundido de la Ley de Propiedad Intelectual.</w:t>
      </w:r>
    </w:p>
    <w:p w14:paraId="35E80256" w14:textId="733562E4" w:rsidR="009C6BED" w:rsidRDefault="00F42915" w:rsidP="0103ED99">
      <w:pPr>
        <w:jc w:val="both"/>
      </w:pPr>
      <w:r w:rsidRPr="0103ED99">
        <w:rPr>
          <w:rFonts w:ascii="Arial Nova" w:hAnsi="Arial Nova"/>
          <w:b/>
          <w:bCs/>
        </w:rPr>
        <w:t xml:space="preserve">Contactos: </w:t>
      </w:r>
      <w:r w:rsidR="006260FA" w:rsidRPr="0103ED99">
        <w:rPr>
          <w:rFonts w:ascii="Arial" w:hAnsi="Arial" w:cs="Arial"/>
        </w:rPr>
        <w:t xml:space="preserve">Para facilitar el flujo de formación y agilizar el proceso de integración objeto de este acuerdo, por el ayuntamiento </w:t>
      </w:r>
      <w:r w:rsidR="00331431" w:rsidRPr="0103ED99">
        <w:rPr>
          <w:rFonts w:ascii="Arial" w:hAnsi="Arial" w:cs="Arial"/>
        </w:rPr>
        <w:t xml:space="preserve">de </w:t>
      </w:r>
      <w:r w:rsidR="00FC146F">
        <w:rPr>
          <w:rFonts w:ascii="Arial" w:hAnsi="Arial" w:cs="Arial"/>
        </w:rPr>
        <w:t>Segovia</w:t>
      </w:r>
      <w:r w:rsidR="006260FA" w:rsidRPr="0103ED99">
        <w:rPr>
          <w:rFonts w:ascii="Arial" w:hAnsi="Arial" w:cs="Arial"/>
          <w:color w:val="155F81"/>
        </w:rPr>
        <w:t>,</w:t>
      </w:r>
      <w:r w:rsidR="006260FA" w:rsidRPr="0103ED99">
        <w:rPr>
          <w:rFonts w:ascii="Arial" w:hAnsi="Arial" w:cs="Arial"/>
        </w:rPr>
        <w:t xml:space="preserve"> la persona de contacto será </w:t>
      </w:r>
      <w:r w:rsidR="00FC146F">
        <w:rPr>
          <w:rFonts w:ascii="Arial" w:hAnsi="Arial" w:cs="Arial"/>
        </w:rPr>
        <w:t>May Escobar Lago</w:t>
      </w:r>
      <w:r w:rsidR="007437E8" w:rsidRPr="0103ED99">
        <w:rPr>
          <w:rFonts w:ascii="Arial" w:hAnsi="Arial" w:cs="Arial"/>
        </w:rPr>
        <w:t xml:space="preserve"> </w:t>
      </w:r>
      <w:r w:rsidR="006260FA" w:rsidRPr="0103ED99">
        <w:rPr>
          <w:rFonts w:ascii="Arial" w:hAnsi="Arial" w:cs="Arial"/>
        </w:rPr>
        <w:t>con mail</w:t>
      </w:r>
      <w:r w:rsidR="64EF96CE" w:rsidRPr="0103ED99">
        <w:rPr>
          <w:rFonts w:ascii="Arial" w:hAnsi="Arial" w:cs="Arial"/>
        </w:rPr>
        <w:t xml:space="preserve"> </w:t>
      </w:r>
      <w:r w:rsidR="00FC146F" w:rsidRPr="00FC146F">
        <w:rPr>
          <w:rFonts w:ascii="Arial" w:hAnsi="Arial" w:cs="Arial"/>
        </w:rPr>
        <w:t>may.escobar@segovia.es</w:t>
      </w:r>
      <w:r w:rsidR="00866E3C" w:rsidRPr="0103ED99">
        <w:rPr>
          <w:rFonts w:ascii="Arial" w:hAnsi="Arial" w:cs="Arial"/>
        </w:rPr>
        <w:t>,</w:t>
      </w:r>
      <w:r w:rsidR="006260FA" w:rsidRPr="0103ED99">
        <w:rPr>
          <w:rFonts w:ascii="Arial" w:hAnsi="Arial" w:cs="Arial"/>
        </w:rPr>
        <w:t xml:space="preserve"> y </w:t>
      </w:r>
      <w:r w:rsidR="00F233D1" w:rsidRPr="0103ED99">
        <w:rPr>
          <w:rFonts w:ascii="Arial" w:hAnsi="Arial" w:cs="Arial"/>
        </w:rPr>
        <w:t>por</w:t>
      </w:r>
      <w:r w:rsidR="009C6BED" w:rsidRPr="0103ED99">
        <w:rPr>
          <w:rFonts w:ascii="Arial" w:hAnsi="Arial" w:cs="Arial"/>
        </w:rPr>
        <w:t xml:space="preserve"> </w:t>
      </w:r>
      <w:r w:rsidR="00F233D1" w:rsidRPr="0103ED99">
        <w:rPr>
          <w:rFonts w:ascii="Arial" w:hAnsi="Arial" w:cs="Arial"/>
        </w:rPr>
        <w:t>e</w:t>
      </w:r>
      <w:r w:rsidR="009C6BED" w:rsidRPr="0103ED99">
        <w:rPr>
          <w:rFonts w:ascii="Arial" w:hAnsi="Arial" w:cs="Arial"/>
        </w:rPr>
        <w:t xml:space="preserve">l </w:t>
      </w:r>
      <w:r w:rsidR="006260FA" w:rsidRPr="0103ED99">
        <w:rPr>
          <w:rFonts w:ascii="Arial" w:hAnsi="Arial" w:cs="Arial"/>
        </w:rPr>
        <w:t>ayuntamiento</w:t>
      </w:r>
      <w:r w:rsidR="009C6BED" w:rsidRPr="0103ED99">
        <w:rPr>
          <w:rFonts w:ascii="Arial" w:hAnsi="Arial" w:cs="Arial"/>
        </w:rPr>
        <w:t xml:space="preserve"> </w:t>
      </w:r>
      <w:r w:rsidR="00F233D1" w:rsidRPr="0103ED99">
        <w:rPr>
          <w:rFonts w:ascii="Arial" w:hAnsi="Arial" w:cs="Arial"/>
        </w:rPr>
        <w:t xml:space="preserve">de Las Rozas </w:t>
      </w:r>
      <w:r w:rsidR="00AF6DCF">
        <w:rPr>
          <w:rFonts w:ascii="Arial" w:hAnsi="Arial" w:cs="Arial"/>
        </w:rPr>
        <w:t xml:space="preserve">será </w:t>
      </w:r>
      <w:r w:rsidR="00AF6DCF" w:rsidRPr="00AF6DCF">
        <w:rPr>
          <w:rFonts w:ascii="Arial" w:hAnsi="Arial" w:cs="Arial"/>
        </w:rPr>
        <w:t>Ángel Luis Fernández-Polo Alonso</w:t>
      </w:r>
      <w:r w:rsidR="747A07B1" w:rsidRPr="0103ED99">
        <w:rPr>
          <w:rFonts w:ascii="Arial" w:eastAsia="Arial" w:hAnsi="Arial" w:cs="Arial"/>
          <w:color w:val="000000" w:themeColor="text1"/>
        </w:rPr>
        <w:t xml:space="preserve"> con mail </w:t>
      </w:r>
      <w:r w:rsidR="00AF6DCF" w:rsidRPr="00AF6DCF">
        <w:rPr>
          <w:rFonts w:ascii="Arial" w:eastAsia="Arial" w:hAnsi="Arial" w:cs="Arial"/>
          <w:color w:val="000000" w:themeColor="text1"/>
        </w:rPr>
        <w:t>alfernandez-polo@lasrozas.es</w:t>
      </w:r>
      <w:r w:rsidR="00AF6DCF">
        <w:rPr>
          <w:rFonts w:ascii="Arial" w:eastAsia="Arial" w:hAnsi="Arial" w:cs="Arial"/>
          <w:color w:val="000000" w:themeColor="text1"/>
        </w:rPr>
        <w:t>.</w:t>
      </w:r>
    </w:p>
    <w:p w14:paraId="01177615" w14:textId="77777777" w:rsidR="00CB5038" w:rsidRDefault="00CB5038" w:rsidP="006260FA">
      <w:pPr>
        <w:jc w:val="both"/>
      </w:pPr>
    </w:p>
    <w:p w14:paraId="62FADAB2" w14:textId="7C19B561" w:rsidR="00F42915" w:rsidRPr="00486B47" w:rsidRDefault="00F42915" w:rsidP="00A30AC2">
      <w:pPr>
        <w:spacing w:line="240" w:lineRule="auto"/>
        <w:jc w:val="both"/>
        <w:rPr>
          <w:rFonts w:ascii="Arial Nova" w:hAnsi="Arial Nova"/>
        </w:rPr>
      </w:pPr>
      <w:r w:rsidRPr="00486B47">
        <w:rPr>
          <w:rFonts w:ascii="Arial Nova" w:hAnsi="Arial Nova"/>
        </w:rPr>
        <w:t>Firma</w:t>
      </w:r>
      <w:r w:rsidR="00CB5038">
        <w:rPr>
          <w:rFonts w:ascii="Arial Nova" w:hAnsi="Arial Nova"/>
        </w:rPr>
        <w:t>s</w:t>
      </w:r>
    </w:p>
    <w:p w14:paraId="15BDB8E7" w14:textId="0AC1A224" w:rsidR="00F233D1" w:rsidRDefault="00F233D1" w:rsidP="00F233D1">
      <w:pPr>
        <w:spacing w:line="240" w:lineRule="auto"/>
        <w:jc w:val="both"/>
      </w:pPr>
      <w:r>
        <w:rPr>
          <w:rFonts w:ascii="Arial Nova" w:hAnsi="Arial Nova"/>
        </w:rPr>
        <w:t>En prueba de conformidad, las partes firman el presente Memorando de Entendimiento en dos ejemplares del mismo tenor y a un solo efecto, en la fecha que consta en la firma digital:</w:t>
      </w:r>
    </w:p>
    <w:p w14:paraId="6E9876F4" w14:textId="77777777" w:rsidR="008E6121" w:rsidRPr="00486B47" w:rsidRDefault="008E6121" w:rsidP="00A30AC2">
      <w:pPr>
        <w:spacing w:line="240" w:lineRule="auto"/>
        <w:jc w:val="both"/>
        <w:rPr>
          <w:rFonts w:ascii="Arial Nova" w:hAnsi="Arial Nova"/>
        </w:rPr>
      </w:pPr>
    </w:p>
    <w:sectPr w:rsidR="008E6121" w:rsidRPr="00486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651B"/>
    <w:multiLevelType w:val="hybridMultilevel"/>
    <w:tmpl w:val="0D34E5E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754607"/>
    <w:multiLevelType w:val="hybridMultilevel"/>
    <w:tmpl w:val="8F60017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C4582F"/>
    <w:multiLevelType w:val="hybridMultilevel"/>
    <w:tmpl w:val="5B589BE0"/>
    <w:lvl w:ilvl="0" w:tplc="5C34BA7A">
      <w:numFmt w:val="bullet"/>
      <w:lvlText w:val="•"/>
      <w:lvlJc w:val="left"/>
      <w:pPr>
        <w:ind w:left="1416" w:hanging="708"/>
      </w:pPr>
      <w:rPr>
        <w:rFonts w:ascii="Arial Nova" w:eastAsiaTheme="minorHAnsi" w:hAnsi="Arial Nov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82946355">
    <w:abstractNumId w:val="0"/>
  </w:num>
  <w:num w:numId="2" w16cid:durableId="486897899">
    <w:abstractNumId w:val="1"/>
  </w:num>
  <w:num w:numId="3" w16cid:durableId="107353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15"/>
    <w:rsid w:val="00011908"/>
    <w:rsid w:val="000159A9"/>
    <w:rsid w:val="000416B7"/>
    <w:rsid w:val="000565CE"/>
    <w:rsid w:val="00077C6B"/>
    <w:rsid w:val="001340E7"/>
    <w:rsid w:val="0015685E"/>
    <w:rsid w:val="00195D04"/>
    <w:rsid w:val="00196DFD"/>
    <w:rsid w:val="001F5520"/>
    <w:rsid w:val="0023041F"/>
    <w:rsid w:val="002B6A27"/>
    <w:rsid w:val="002E03DE"/>
    <w:rsid w:val="002E2ADA"/>
    <w:rsid w:val="002F56F3"/>
    <w:rsid w:val="0030489C"/>
    <w:rsid w:val="00330DF0"/>
    <w:rsid w:val="00331431"/>
    <w:rsid w:val="00336D7E"/>
    <w:rsid w:val="0040273E"/>
    <w:rsid w:val="00435362"/>
    <w:rsid w:val="00483063"/>
    <w:rsid w:val="00486B47"/>
    <w:rsid w:val="00517E5C"/>
    <w:rsid w:val="005568CC"/>
    <w:rsid w:val="005867C2"/>
    <w:rsid w:val="005C3A30"/>
    <w:rsid w:val="006260FA"/>
    <w:rsid w:val="006B1B3B"/>
    <w:rsid w:val="006E44E5"/>
    <w:rsid w:val="007437E8"/>
    <w:rsid w:val="00770FBB"/>
    <w:rsid w:val="0077259E"/>
    <w:rsid w:val="007F4D91"/>
    <w:rsid w:val="00833364"/>
    <w:rsid w:val="00866E3C"/>
    <w:rsid w:val="00874378"/>
    <w:rsid w:val="008A1FAE"/>
    <w:rsid w:val="008B24F9"/>
    <w:rsid w:val="008E6121"/>
    <w:rsid w:val="00997834"/>
    <w:rsid w:val="009B0F79"/>
    <w:rsid w:val="009B255B"/>
    <w:rsid w:val="009C13F6"/>
    <w:rsid w:val="009C6BED"/>
    <w:rsid w:val="009F796B"/>
    <w:rsid w:val="00A30AC2"/>
    <w:rsid w:val="00A41D4E"/>
    <w:rsid w:val="00A50C6C"/>
    <w:rsid w:val="00AB320F"/>
    <w:rsid w:val="00AF16CA"/>
    <w:rsid w:val="00AF6DCF"/>
    <w:rsid w:val="00B033BA"/>
    <w:rsid w:val="00B27EF5"/>
    <w:rsid w:val="00B63045"/>
    <w:rsid w:val="00B725ED"/>
    <w:rsid w:val="00B94308"/>
    <w:rsid w:val="00BA7B07"/>
    <w:rsid w:val="00BC631A"/>
    <w:rsid w:val="00C97F45"/>
    <w:rsid w:val="00CB5038"/>
    <w:rsid w:val="00CD2A04"/>
    <w:rsid w:val="00CE3A9A"/>
    <w:rsid w:val="00D147B8"/>
    <w:rsid w:val="00D325E2"/>
    <w:rsid w:val="00D669C3"/>
    <w:rsid w:val="00D85E11"/>
    <w:rsid w:val="00DE04DA"/>
    <w:rsid w:val="00E01E6A"/>
    <w:rsid w:val="00ED70A5"/>
    <w:rsid w:val="00F233D1"/>
    <w:rsid w:val="00F42915"/>
    <w:rsid w:val="00F43C4D"/>
    <w:rsid w:val="00F76F49"/>
    <w:rsid w:val="00FB229B"/>
    <w:rsid w:val="00FC146F"/>
    <w:rsid w:val="00FC54F0"/>
    <w:rsid w:val="0103ED99"/>
    <w:rsid w:val="0931C13E"/>
    <w:rsid w:val="204C6194"/>
    <w:rsid w:val="2FCC2721"/>
    <w:rsid w:val="31C37EC7"/>
    <w:rsid w:val="3529014E"/>
    <w:rsid w:val="3BC71CFB"/>
    <w:rsid w:val="47F4C1CD"/>
    <w:rsid w:val="5DC3E545"/>
    <w:rsid w:val="64EF96CE"/>
    <w:rsid w:val="68816511"/>
    <w:rsid w:val="69D2A2A0"/>
    <w:rsid w:val="6C8CFE16"/>
    <w:rsid w:val="747A07B1"/>
    <w:rsid w:val="76C2E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4B11"/>
  <w15:chartTrackingRefBased/>
  <w15:docId w15:val="{9E308F2C-AA66-4F89-97E9-4D1DAA60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2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2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2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2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2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2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2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2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2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2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2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29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29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29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29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29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29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2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2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2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29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29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29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2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29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2915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rsid w:val="006260F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260FA"/>
    <w:pPr>
      <w:suppressAutoHyphens/>
      <w:autoSpaceDN w:val="0"/>
      <w:spacing w:line="240" w:lineRule="auto"/>
    </w:pPr>
    <w:rPr>
      <w:rFonts w:ascii="Aptos" w:eastAsia="Aptos" w:hAnsi="Aptos" w:cs="Times New Roman"/>
      <w:kern w:val="3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6260FA"/>
    <w:rPr>
      <w:rFonts w:ascii="Aptos" w:eastAsia="Aptos" w:hAnsi="Aptos" w:cs="Times New Roman"/>
      <w:kern w:val="3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196DFD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6DFD"/>
    <w:pPr>
      <w:suppressAutoHyphens w:val="0"/>
      <w:autoSpaceDN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6DFD"/>
    <w:rPr>
      <w:rFonts w:ascii="Aptos" w:eastAsia="Aptos" w:hAnsi="Aptos" w:cs="Times New Roman"/>
      <w:b/>
      <w:bCs/>
      <w:kern w:val="3"/>
      <w:sz w:val="20"/>
      <w:szCs w:val="20"/>
      <w14:ligatures w14:val="none"/>
    </w:rPr>
  </w:style>
  <w:style w:type="character" w:customStyle="1" w:styleId="ui-provider">
    <w:name w:val="ui-provider"/>
    <w:basedOn w:val="Fuentedeprrafopredeter"/>
    <w:rsid w:val="00AF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33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13888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16754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31362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87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02304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73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8339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964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8439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898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2551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6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7ECEC518D73C42B1C3A88A81B7E61F" ma:contentTypeVersion="4" ma:contentTypeDescription="Crear nuevo documento." ma:contentTypeScope="" ma:versionID="703b905259783ab8261bc790a65f19af">
  <xsd:schema xmlns:xsd="http://www.w3.org/2001/XMLSchema" xmlns:xs="http://www.w3.org/2001/XMLSchema" xmlns:p="http://schemas.microsoft.com/office/2006/metadata/properties" xmlns:ns2="2e2041f0-4a40-45b2-8bf1-acb0531fdf2d" targetNamespace="http://schemas.microsoft.com/office/2006/metadata/properties" ma:root="true" ma:fieldsID="f0b80e4ea8c9aae79237d92e06011e80" ns2:_="">
    <xsd:import namespace="2e2041f0-4a40-45b2-8bf1-acb0531fd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041f0-4a40-45b2-8bf1-acb0531fd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4FB78-31DB-4FA0-9002-D00822BE6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041f0-4a40-45b2-8bf1-acb0531fd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4AAFB-E856-4B54-B8A5-5B7BDF4D7A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9D28F-4872-4BBD-92D7-C15C499C7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María Mariscal Aguilar</dc:creator>
  <cp:keywords/>
  <dc:description/>
  <cp:lastModifiedBy>Juan de Dios García Aybar</cp:lastModifiedBy>
  <cp:revision>2</cp:revision>
  <dcterms:created xsi:type="dcterms:W3CDTF">2024-12-05T17:02:00Z</dcterms:created>
  <dcterms:modified xsi:type="dcterms:W3CDTF">2024-12-05T17:02:00Z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0x010100A47ECEC518D73C42B1C3A88A81B7E61F</vt:lpwstr>
  </property>
</Properties>
</file>