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CF40" w14:textId="77777777" w:rsidR="009F3B74" w:rsidRDefault="00000000">
      <w:pPr>
        <w:pStyle w:val="Textoindependiente"/>
        <w:ind w:left="27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7F42384" wp14:editId="2C0353D9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6615A" id="Graphic 1" o:spid="_x0000_s1026" style="position:absolute;margin-left:3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6B47DF5" wp14:editId="2550D67B">
                <wp:simplePos x="0" y="0"/>
                <wp:positionH relativeFrom="page">
                  <wp:posOffset>381000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E011" id="Graphic 2" o:spid="_x0000_s1026" style="position:absolute;margin-left:30pt;margin-top:345.65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oO4e8N4AAAAL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2940E22F" wp14:editId="3931F313">
            <wp:extent cx="505968" cy="6949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C5E2" w14:textId="77777777" w:rsidR="009F3B74" w:rsidRDefault="00000000">
      <w:pPr>
        <w:pStyle w:val="Textoindependiente"/>
        <w:spacing w:before="1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46FD1D" wp14:editId="5A6919E0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AB0119" w14:textId="77777777" w:rsidR="009F3B74" w:rsidRDefault="009F3B74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4E55F7A5" w14:textId="77777777" w:rsidR="009F3B74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6FD1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" fillcolor="#ededed" strokecolor="#ccc" strokeweight=".03525mm">
                <v:path arrowok="t"/>
                <v:textbox inset="0,0,0,0">
                  <w:txbxContent>
                    <w:p w14:paraId="2FAB0119" w14:textId="77777777" w:rsidR="009F3B74" w:rsidRDefault="009F3B74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4E55F7A5" w14:textId="77777777" w:rsidR="009F3B74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03DD9" w14:textId="77777777" w:rsidR="009F3B74" w:rsidRDefault="009F3B74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9F3B74" w14:paraId="5E75521D" w14:textId="77777777">
        <w:trPr>
          <w:trHeight w:val="377"/>
        </w:trPr>
        <w:tc>
          <w:tcPr>
            <w:tcW w:w="2550" w:type="dxa"/>
          </w:tcPr>
          <w:p w14:paraId="6B11AA5C" w14:textId="77777777" w:rsidR="009F3B74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1FC1876E" w14:textId="77777777" w:rsidR="009F3B74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9F3B74" w14:paraId="40A1DFDD" w14:textId="77777777">
        <w:trPr>
          <w:trHeight w:val="378"/>
        </w:trPr>
        <w:tc>
          <w:tcPr>
            <w:tcW w:w="2550" w:type="dxa"/>
          </w:tcPr>
          <w:p w14:paraId="55DC037E" w14:textId="77777777" w:rsidR="009F3B7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JGL/2024/12</w:t>
            </w:r>
          </w:p>
        </w:tc>
        <w:tc>
          <w:tcPr>
            <w:tcW w:w="6522" w:type="dxa"/>
          </w:tcPr>
          <w:p w14:paraId="747ED442" w14:textId="77777777" w:rsidR="009F3B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1D15ECBE" w14:textId="77777777" w:rsidR="009F3B74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6D27E520" w14:textId="77777777" w:rsidR="009F3B74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2E8DEDFE" w14:textId="77777777" w:rsidR="009F3B74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28623" wp14:editId="1AB0A570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4962A8" w14:textId="77777777" w:rsidR="009F3B74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28623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4D4962A8" w14:textId="77777777" w:rsidR="009F3B74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EFFC5F" w14:textId="77777777" w:rsidR="009F3B74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32B18CD9" w14:textId="77777777" w:rsidR="009F3B74" w:rsidRDefault="00000000">
      <w:pPr>
        <w:pStyle w:val="Textoindependiente"/>
        <w:spacing w:before="92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C7806C" wp14:editId="519674B1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761DC" w14:textId="77777777" w:rsidR="009F3B7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721F357" w14:textId="77777777" w:rsidR="009F3B7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2024-1081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806C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66761DC" w14:textId="77777777" w:rsidR="009F3B7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721F357" w14:textId="77777777" w:rsidR="009F3B7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2024-1081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05/03/2024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</w:t>
      </w:r>
    </w:p>
    <w:p w14:paraId="60752D7B" w14:textId="77777777" w:rsidR="009F3B74" w:rsidRDefault="00000000">
      <w:pPr>
        <w:pStyle w:val="Textoindependiente"/>
        <w:spacing w:before="92"/>
        <w:ind w:left="120"/>
      </w:pPr>
      <w:r>
        <w:t>Motivo:</w:t>
      </w:r>
      <w:r>
        <w:rPr>
          <w:spacing w:val="-5"/>
        </w:rPr>
        <w:t xml:space="preserve"> </w:t>
      </w:r>
      <w:r>
        <w:t>«Cumplimiento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plazos»</w:t>
      </w:r>
    </w:p>
    <w:p w14:paraId="0A5EC0EC" w14:textId="77777777" w:rsidR="009F3B74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701BCD29" w14:textId="77777777" w:rsidR="009F3B74" w:rsidRDefault="00000000">
      <w:pPr>
        <w:pStyle w:val="Textoindependiente"/>
        <w:spacing w:before="92"/>
        <w:ind w:left="120"/>
      </w:pP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2"/>
        </w:rPr>
        <w:t>13:00</w:t>
      </w:r>
    </w:p>
    <w:p w14:paraId="759A9D45" w14:textId="77777777" w:rsidR="009F3B74" w:rsidRDefault="00000000">
      <w:pPr>
        <w:pStyle w:val="Ttulo2"/>
      </w:pPr>
      <w:r>
        <w:rPr>
          <w:spacing w:val="-2"/>
        </w:rPr>
        <w:t>Lugar:</w:t>
      </w:r>
    </w:p>
    <w:p w14:paraId="4790582D" w14:textId="77777777" w:rsidR="009F3B74" w:rsidRDefault="00000000">
      <w:pPr>
        <w:pStyle w:val="Textoindependiente"/>
        <w:spacing w:before="92"/>
        <w:ind w:left="120"/>
      </w:pPr>
      <w:proofErr w:type="spellStart"/>
      <w:r>
        <w:t>On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Line</w:t>
      </w:r>
    </w:p>
    <w:p w14:paraId="079396C9" w14:textId="77777777" w:rsidR="009F3B74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40C47BB" w14:textId="77777777" w:rsidR="009F3B74" w:rsidRDefault="00000000">
      <w:pPr>
        <w:pStyle w:val="Textoindependiente"/>
        <w:spacing w:before="92" w:line="336" w:lineRule="auto"/>
        <w:ind w:left="120" w:right="506"/>
      </w:pPr>
      <w:r>
        <w:t>Admite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distancia,</w:t>
      </w:r>
      <w:r>
        <w:rPr>
          <w:spacing w:val="-4"/>
        </w:rPr>
        <w:t xml:space="preserve"> </w:t>
      </w:r>
      <w:r>
        <w:t>pudiendo</w:t>
      </w:r>
      <w:r>
        <w:rPr>
          <w:spacing w:val="-5"/>
        </w:rPr>
        <w:t xml:space="preserve"> </w:t>
      </w:r>
      <w:r>
        <w:t>conectar</w:t>
      </w:r>
      <w:r>
        <w:rPr>
          <w:spacing w:val="-5"/>
        </w:rPr>
        <w:t xml:space="preserve"> </w:t>
      </w:r>
      <w:r>
        <w:t>mediante:</w:t>
      </w:r>
      <w:r>
        <w:rPr>
          <w:spacing w:val="-4"/>
        </w:rPr>
        <w:t xml:space="preserve"> </w:t>
      </w:r>
      <w:r>
        <w:t>«A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entidad en la dirección https://sede.lasrozas.es»</w:t>
      </w:r>
    </w:p>
    <w:p w14:paraId="262898F1" w14:textId="77777777" w:rsidR="009F3B74" w:rsidRDefault="00000000">
      <w:pPr>
        <w:pStyle w:val="Textoindependiente"/>
        <w:spacing w:before="120" w:line="336" w:lineRule="auto"/>
        <w:ind w:left="120" w:right="506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E801E61" w14:textId="77777777" w:rsidR="009F3B74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141A5E5C" w14:textId="77777777" w:rsidR="009F3B74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792C1" wp14:editId="0195B189">
                <wp:simplePos x="0" y="0"/>
                <wp:positionH relativeFrom="page">
                  <wp:posOffset>900430</wp:posOffset>
                </wp:positionH>
                <wp:positionV relativeFrom="paragraph">
                  <wp:posOffset>137976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49B6FF" w14:textId="77777777" w:rsidR="009F3B74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792C1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E49B6FF" w14:textId="77777777" w:rsidR="009F3B74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2B148" w14:textId="77777777" w:rsidR="009F3B74" w:rsidRDefault="00000000">
      <w:pPr>
        <w:pStyle w:val="Ttulo1"/>
        <w:spacing w:before="5"/>
        <w:ind w:left="120"/>
      </w:pPr>
      <w:r>
        <w:t>1.-</w:t>
      </w:r>
      <w:r>
        <w:rPr>
          <w:spacing w:val="-4"/>
        </w:rPr>
        <w:t xml:space="preserve"> </w:t>
      </w:r>
      <w:r>
        <w:t>RATIFICACIÓN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URGENCIA</w:t>
      </w:r>
    </w:p>
    <w:p w14:paraId="46780A65" w14:textId="06C60E43" w:rsidR="009F3B74" w:rsidRDefault="00000000">
      <w:pPr>
        <w:spacing w:before="212"/>
        <w:ind w:left="120"/>
        <w:rPr>
          <w:b/>
          <w:sz w:val="20"/>
        </w:rPr>
      </w:pPr>
      <w:r>
        <w:rPr>
          <w:b/>
          <w:spacing w:val="-2"/>
          <w:sz w:val="20"/>
        </w:rPr>
        <w:t>2.CONTRATACIÓN</w:t>
      </w:r>
    </w:p>
    <w:p w14:paraId="0633AC79" w14:textId="77777777" w:rsidR="009F3B74" w:rsidRDefault="00000000">
      <w:pPr>
        <w:pStyle w:val="Textoindependiente"/>
        <w:spacing w:before="212" w:line="336" w:lineRule="auto"/>
        <w:ind w:left="120" w:right="964"/>
      </w:pPr>
      <w:r>
        <w:t>2.1.-Prórroga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encargo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Fundación</w:t>
      </w:r>
      <w:r>
        <w:rPr>
          <w:spacing w:val="33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Cultura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 xml:space="preserve">“Servicios técnicos auxiliares para eventos culturales” hasta el día 31 de diciembre de 2024, </w:t>
      </w:r>
      <w:proofErr w:type="spellStart"/>
      <w:r>
        <w:t>expte</w:t>
      </w:r>
      <w:proofErr w:type="spellEnd"/>
      <w:r>
        <w:t>. 4467/2024</w:t>
      </w:r>
    </w:p>
    <w:p w14:paraId="076C4107" w14:textId="77777777" w:rsidR="009F3B74" w:rsidRDefault="009F3B74">
      <w:pPr>
        <w:pStyle w:val="Textoindependiente"/>
        <w:spacing w:before="30"/>
      </w:pPr>
    </w:p>
    <w:p w14:paraId="5F075D51" w14:textId="77777777" w:rsidR="009F3B74" w:rsidRDefault="00000000">
      <w:pPr>
        <w:pStyle w:val="Ttulo1"/>
        <w:spacing w:before="0"/>
        <w:ind w:left="43" w:right="880"/>
        <w:jc w:val="center"/>
      </w:pPr>
      <w:bookmarkStart w:id="0" w:name="Documento_firmado_electrónicamente"/>
      <w:bookmarkEnd w:id="0"/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</w:t>
      </w:r>
    </w:p>
    <w:p w14:paraId="3893D9F9" w14:textId="77777777" w:rsidR="009F3B74" w:rsidRDefault="009F3B74">
      <w:pPr>
        <w:pStyle w:val="Textoindependiente"/>
        <w:rPr>
          <w:b/>
        </w:rPr>
      </w:pPr>
    </w:p>
    <w:p w14:paraId="1B1DEE5D" w14:textId="77777777" w:rsidR="009F3B74" w:rsidRDefault="009F3B74">
      <w:pPr>
        <w:pStyle w:val="Textoindependiente"/>
        <w:rPr>
          <w:b/>
        </w:rPr>
      </w:pPr>
    </w:p>
    <w:p w14:paraId="664E3582" w14:textId="77777777" w:rsidR="009F3B74" w:rsidRDefault="009F3B74">
      <w:pPr>
        <w:pStyle w:val="Textoindependiente"/>
        <w:rPr>
          <w:b/>
        </w:rPr>
      </w:pPr>
    </w:p>
    <w:p w14:paraId="6167A041" w14:textId="77777777" w:rsidR="009F3B74" w:rsidRDefault="009F3B74">
      <w:pPr>
        <w:pStyle w:val="Textoindependiente"/>
        <w:rPr>
          <w:b/>
        </w:rPr>
      </w:pPr>
    </w:p>
    <w:p w14:paraId="5F7BCA42" w14:textId="77777777" w:rsidR="009F3B74" w:rsidRDefault="009F3B74">
      <w:pPr>
        <w:pStyle w:val="Textoindependiente"/>
        <w:rPr>
          <w:b/>
        </w:rPr>
      </w:pPr>
    </w:p>
    <w:p w14:paraId="2B0B2E5A" w14:textId="77777777" w:rsidR="009F3B74" w:rsidRDefault="009F3B74">
      <w:pPr>
        <w:pStyle w:val="Textoindependiente"/>
        <w:rPr>
          <w:b/>
        </w:rPr>
      </w:pPr>
    </w:p>
    <w:p w14:paraId="66FE0D82" w14:textId="77777777" w:rsidR="009F3B74" w:rsidRDefault="009F3B74">
      <w:pPr>
        <w:pStyle w:val="Textoindependiente"/>
        <w:rPr>
          <w:b/>
        </w:rPr>
      </w:pPr>
    </w:p>
    <w:p w14:paraId="3B5913C3" w14:textId="77777777" w:rsidR="009F3B74" w:rsidRDefault="009F3B74">
      <w:pPr>
        <w:pStyle w:val="Textoindependiente"/>
        <w:rPr>
          <w:b/>
        </w:rPr>
      </w:pPr>
    </w:p>
    <w:p w14:paraId="6357EA04" w14:textId="77777777" w:rsidR="009F3B74" w:rsidRDefault="009F3B74">
      <w:pPr>
        <w:pStyle w:val="Textoindependiente"/>
        <w:rPr>
          <w:b/>
        </w:rPr>
      </w:pPr>
    </w:p>
    <w:p w14:paraId="3EB994EA" w14:textId="77777777" w:rsidR="009F3B74" w:rsidRDefault="009F3B74">
      <w:pPr>
        <w:pStyle w:val="Textoindependiente"/>
        <w:rPr>
          <w:b/>
        </w:rPr>
      </w:pPr>
    </w:p>
    <w:p w14:paraId="70929957" w14:textId="77777777" w:rsidR="009F3B74" w:rsidRDefault="00000000">
      <w:pPr>
        <w:pStyle w:val="Textoindependiente"/>
        <w:spacing w:before="10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A5C483" wp14:editId="09707D4E">
                <wp:simplePos x="0" y="0"/>
                <wp:positionH relativeFrom="page">
                  <wp:posOffset>900430</wp:posOffset>
                </wp:positionH>
                <wp:positionV relativeFrom="paragraph">
                  <wp:posOffset>228173</wp:posOffset>
                </wp:positionV>
                <wp:extent cx="5760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19CA" id="Graphic 9" o:spid="_x0000_s1026" style="position:absolute;margin-left:70.9pt;margin-top:17.9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311919F" w14:textId="77777777" w:rsidR="009F3B74" w:rsidRDefault="00000000">
      <w:pPr>
        <w:spacing w:before="227"/>
        <w:ind w:left="43" w:right="88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140C53B6" w14:textId="771DE63F" w:rsidR="009F3B74" w:rsidRDefault="00000000">
      <w:pPr>
        <w:spacing w:before="82"/>
        <w:ind w:right="88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9F3B74">
      <w:type w:val="continuous"/>
      <w:pgSz w:w="11910" w:h="16840"/>
      <w:pgMar w:top="5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B74"/>
    <w:rsid w:val="00994404"/>
    <w:rsid w:val="009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3438"/>
  <w15:docId w15:val="{82AD9384-3E91-4EC6-AB5F-114EC832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2025-01-31T10:20:00Z</dcterms:created>
  <dcterms:modified xsi:type="dcterms:W3CDTF">2025-01-31T10:21:00Z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