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6752" w14:textId="73F0BEFB" w:rsidR="002D7566" w:rsidRDefault="00000000">
      <w:pPr>
        <w:pStyle w:val="Textoindependiente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9D79F9D" wp14:editId="20132AFF">
                <wp:simplePos x="0" y="0"/>
                <wp:positionH relativeFrom="page">
                  <wp:posOffset>381000</wp:posOffset>
                </wp:positionH>
                <wp:positionV relativeFrom="page">
                  <wp:posOffset>1396997</wp:posOffset>
                </wp:positionV>
                <wp:extent cx="368300" cy="29292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0B385" id="Graphic 6" o:spid="_x0000_s1026" style="position:absolute;margin-left:30pt;margin-top:110pt;width:29pt;height:230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A652DC3" wp14:editId="3699635D">
                <wp:simplePos x="0" y="0"/>
                <wp:positionH relativeFrom="page">
                  <wp:posOffset>381000</wp:posOffset>
                </wp:positionH>
                <wp:positionV relativeFrom="page">
                  <wp:posOffset>4389497</wp:posOffset>
                </wp:positionV>
                <wp:extent cx="368300" cy="29292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DA176" id="Graphic 7" o:spid="_x0000_s1026" style="position:absolute;margin-left:30pt;margin-top:345.65pt;width:29pt;height:230.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oO4e8N4AAAAL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585B23D" wp14:editId="6513A4A0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4CDF30" w14:textId="77777777" w:rsidR="002D7566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3B1B17A5" w14:textId="77777777" w:rsidR="002D7566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2024-0003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05/01/2024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85B23D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36pt;margin-top:306.1pt;width:33.05pt;height:166.8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" filled="f" stroked="f">
                <v:textbox style="layout-flow:vertical;mso-layout-flow-alt:bottom-to-top" inset="0,0,0,0">
                  <w:txbxContent>
                    <w:p w14:paraId="574CDF30" w14:textId="77777777" w:rsidR="002D7566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3B1B17A5" w14:textId="77777777" w:rsidR="002D7566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2024-0003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05/01/2024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8F6C64" w14:textId="77777777" w:rsidR="002D7566" w:rsidRDefault="002D7566">
      <w:pPr>
        <w:pStyle w:val="Textoindependiente"/>
        <w:spacing w:before="162"/>
        <w:rPr>
          <w:rFonts w:ascii="Times New Roman"/>
        </w:rPr>
      </w:pPr>
    </w:p>
    <w:p w14:paraId="473DE343" w14:textId="77777777" w:rsidR="002D7566" w:rsidRDefault="00000000">
      <w:pPr>
        <w:pStyle w:val="Textoindependiente"/>
        <w:ind w:left="103"/>
        <w:jc w:val="both"/>
      </w:pP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Rozas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electrónica.</w:t>
      </w:r>
    </w:p>
    <w:p w14:paraId="2C445E41" w14:textId="77777777" w:rsidR="002D7566" w:rsidRDefault="002D7566">
      <w:pPr>
        <w:pStyle w:val="Textoindependiente"/>
      </w:pPr>
    </w:p>
    <w:p w14:paraId="55E0A014" w14:textId="77777777" w:rsidR="002D7566" w:rsidRDefault="002D7566">
      <w:pPr>
        <w:pStyle w:val="Textoindependiente"/>
      </w:pPr>
    </w:p>
    <w:p w14:paraId="256A0F83" w14:textId="77777777" w:rsidR="002D7566" w:rsidRDefault="00000000">
      <w:pPr>
        <w:pStyle w:val="Ttulo1"/>
      </w:pPr>
      <w:r>
        <w:rPr>
          <w:spacing w:val="-2"/>
        </w:rPr>
        <w:t>DECRETO</w:t>
      </w:r>
    </w:p>
    <w:p w14:paraId="70E1CBCF" w14:textId="77777777" w:rsidR="002D7566" w:rsidRDefault="002D7566">
      <w:pPr>
        <w:pStyle w:val="Textoindependiente"/>
        <w:spacing w:before="1"/>
        <w:rPr>
          <w:b/>
        </w:rPr>
      </w:pPr>
    </w:p>
    <w:p w14:paraId="2154BF62" w14:textId="77777777" w:rsidR="002D7566" w:rsidRDefault="00000000">
      <w:pPr>
        <w:pStyle w:val="Textoindependiente"/>
        <w:ind w:left="103" w:right="108"/>
        <w:jc w:val="both"/>
      </w:pPr>
      <w:r>
        <w:t xml:space="preserve">En uso de las atribuciones conferidas a esta Concejal - Delegada, de delegación de la Presidencia de la Comisión Plenaria de Servicios a la Ciudad, aprobada por Decreto de Alcaldía </w:t>
      </w:r>
      <w:proofErr w:type="spellStart"/>
      <w:r>
        <w:t>nº</w:t>
      </w:r>
      <w:proofErr w:type="spellEnd"/>
      <w:r>
        <w:t xml:space="preserve"> 2925 de 21 de julio de 2.023 y de conformidad con lo establecido en el artículo 134 del Reglamento de Organización y Funcionamiento y Régimen Jurídico de las Entidades Locales, aprobado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2.568/1.986,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noviembre</w:t>
      </w:r>
      <w:r>
        <w:rPr>
          <w:spacing w:val="-1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artículos</w:t>
      </w:r>
      <w:r>
        <w:rPr>
          <w:spacing w:val="-2"/>
        </w:rPr>
        <w:t xml:space="preserve"> </w:t>
      </w:r>
      <w:r>
        <w:t>66,</w:t>
      </w:r>
      <w:r>
        <w:rPr>
          <w:spacing w:val="-1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del Reglamento Orgánico de</w:t>
      </w:r>
      <w:r>
        <w:rPr>
          <w:spacing w:val="-1"/>
        </w:rPr>
        <w:t xml:space="preserve"> </w:t>
      </w:r>
      <w:r>
        <w:t>Gobierno y</w:t>
      </w:r>
      <w:r>
        <w:rPr>
          <w:spacing w:val="-1"/>
        </w:rPr>
        <w:t xml:space="preserve"> </w:t>
      </w:r>
      <w:r>
        <w:t xml:space="preserve">Administración del Ayuntamiento de Las Rozas de Madrid (BOCM </w:t>
      </w:r>
      <w:proofErr w:type="spellStart"/>
      <w:r>
        <w:t>Nº</w:t>
      </w:r>
      <w:proofErr w:type="spellEnd"/>
      <w:r>
        <w:t xml:space="preserve"> 288 de fecha de</w:t>
      </w:r>
      <w:r>
        <w:rPr>
          <w:spacing w:val="40"/>
        </w:rPr>
        <w:t xml:space="preserve"> </w:t>
      </w:r>
      <w:r>
        <w:t>4 de diciembre de 2.023).</w:t>
      </w:r>
    </w:p>
    <w:p w14:paraId="4B3EDDC1" w14:textId="77777777" w:rsidR="002D7566" w:rsidRDefault="002D7566">
      <w:pPr>
        <w:pStyle w:val="Textoindependiente"/>
        <w:spacing w:before="204"/>
      </w:pPr>
    </w:p>
    <w:p w14:paraId="45CE1612" w14:textId="77777777" w:rsidR="002D7566" w:rsidRDefault="00000000">
      <w:pPr>
        <w:pStyle w:val="Ttulo1"/>
        <w:ind w:right="1"/>
      </w:pPr>
      <w:r>
        <w:t>HE</w:t>
      </w:r>
      <w:r>
        <w:rPr>
          <w:spacing w:val="-1"/>
        </w:rPr>
        <w:t xml:space="preserve"> </w:t>
      </w:r>
      <w:r>
        <w:rPr>
          <w:spacing w:val="-2"/>
        </w:rPr>
        <w:t>RESUELTO</w:t>
      </w:r>
    </w:p>
    <w:p w14:paraId="0E318C08" w14:textId="77777777" w:rsidR="002D7566" w:rsidRDefault="002D7566">
      <w:pPr>
        <w:pStyle w:val="Textoindependiente"/>
        <w:rPr>
          <w:b/>
        </w:rPr>
      </w:pPr>
    </w:p>
    <w:p w14:paraId="1DD5BA11" w14:textId="77777777" w:rsidR="002D7566" w:rsidRDefault="002D7566">
      <w:pPr>
        <w:pStyle w:val="Textoindependiente"/>
        <w:spacing w:before="2"/>
        <w:rPr>
          <w:b/>
        </w:rPr>
      </w:pPr>
    </w:p>
    <w:p w14:paraId="2B4FE9A1" w14:textId="77777777" w:rsidR="002D7566" w:rsidRDefault="00000000">
      <w:pPr>
        <w:ind w:left="104" w:right="103"/>
        <w:jc w:val="both"/>
      </w:pPr>
      <w:r>
        <w:rPr>
          <w:b/>
        </w:rPr>
        <w:t xml:space="preserve">PRIMERO.- </w:t>
      </w:r>
      <w:r>
        <w:t xml:space="preserve">Convocar </w:t>
      </w:r>
      <w:r>
        <w:rPr>
          <w:b/>
        </w:rPr>
        <w:t xml:space="preserve">sesión ordinaria </w:t>
      </w:r>
      <w:r>
        <w:t xml:space="preserve">de la Comisión Plenaria de Servicios a la Ciudad, a celebrar en el Salón de Plenos de la Casa Consistorial, el </w:t>
      </w:r>
      <w:r>
        <w:rPr>
          <w:b/>
        </w:rPr>
        <w:t>día miércoles 10 de diciembre de</w:t>
      </w:r>
      <w:r>
        <w:rPr>
          <w:b/>
          <w:spacing w:val="-1"/>
        </w:rPr>
        <w:t xml:space="preserve"> </w:t>
      </w:r>
      <w:r>
        <w:rPr>
          <w:b/>
        </w:rPr>
        <w:t>dos mil veinticuatro</w:t>
      </w:r>
      <w:r>
        <w:t xml:space="preserve">, a las </w:t>
      </w:r>
      <w:r>
        <w:rPr>
          <w:b/>
        </w:rPr>
        <w:t xml:space="preserve">10:30 </w:t>
      </w:r>
      <w:r>
        <w:t>horas en primera convocatoria y una hora después en segunda convocatoria, para debatir los asuntos que se relacionan en el siguiente:</w:t>
      </w:r>
    </w:p>
    <w:p w14:paraId="33C29BF5" w14:textId="77777777" w:rsidR="002D7566" w:rsidRDefault="002D7566">
      <w:pPr>
        <w:pStyle w:val="Textoindependiente"/>
      </w:pPr>
    </w:p>
    <w:p w14:paraId="4BE5D102" w14:textId="77777777" w:rsidR="002D7566" w:rsidRDefault="002D7566">
      <w:pPr>
        <w:pStyle w:val="Textoindependiente"/>
        <w:spacing w:before="3"/>
      </w:pPr>
    </w:p>
    <w:p w14:paraId="4A900CBF" w14:textId="77777777" w:rsidR="002D7566" w:rsidRDefault="00000000">
      <w:pPr>
        <w:pStyle w:val="Ttulo1"/>
        <w:ind w:right="1"/>
      </w:pPr>
      <w:r>
        <w:t>ORDEN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5"/>
        </w:rPr>
        <w:t>DIA</w:t>
      </w:r>
    </w:p>
    <w:p w14:paraId="1345DF1F" w14:textId="77777777" w:rsidR="002D7566" w:rsidRDefault="002D7566">
      <w:pPr>
        <w:pStyle w:val="Textoindependiente"/>
        <w:rPr>
          <w:b/>
        </w:rPr>
      </w:pPr>
    </w:p>
    <w:p w14:paraId="7A8D52AB" w14:textId="77777777" w:rsidR="002D7566" w:rsidRDefault="00000000">
      <w:pPr>
        <w:spacing w:before="1"/>
        <w:ind w:left="104"/>
        <w:jc w:val="both"/>
        <w:rPr>
          <w:b/>
        </w:rPr>
      </w:pPr>
      <w:r>
        <w:rPr>
          <w:b/>
        </w:rPr>
        <w:t>I.-</w:t>
      </w:r>
      <w:r>
        <w:rPr>
          <w:b/>
          <w:spacing w:val="-3"/>
        </w:rPr>
        <w:t xml:space="preserve"> </w:t>
      </w:r>
      <w:r>
        <w:rPr>
          <w:b/>
        </w:rPr>
        <w:t>PARTE</w:t>
      </w:r>
      <w:r>
        <w:rPr>
          <w:b/>
          <w:spacing w:val="-2"/>
        </w:rPr>
        <w:t xml:space="preserve"> RESOLUTIVA</w:t>
      </w:r>
    </w:p>
    <w:p w14:paraId="1AA962FC" w14:textId="77777777" w:rsidR="002D7566" w:rsidRDefault="002D7566">
      <w:pPr>
        <w:pStyle w:val="Textoindependiente"/>
        <w:rPr>
          <w:b/>
        </w:rPr>
      </w:pPr>
    </w:p>
    <w:p w14:paraId="6F471092" w14:textId="77777777" w:rsidR="002D7566" w:rsidRDefault="00000000">
      <w:pPr>
        <w:pStyle w:val="Prrafodelista"/>
        <w:numPr>
          <w:ilvl w:val="0"/>
          <w:numId w:val="2"/>
        </w:numPr>
        <w:tabs>
          <w:tab w:val="left" w:pos="822"/>
          <w:tab w:val="left" w:pos="824"/>
        </w:tabs>
        <w:spacing w:before="1"/>
        <w:ind w:right="113"/>
        <w:jc w:val="both"/>
      </w:pPr>
      <w:r>
        <w:t>Aprobación del borrador del acta de la sesión ordinaria celebrada el día 13 de diciembre de 2.023.</w:t>
      </w:r>
    </w:p>
    <w:p w14:paraId="1453A5A1" w14:textId="77777777" w:rsidR="002D7566" w:rsidRDefault="002D7566">
      <w:pPr>
        <w:pStyle w:val="Textoindependiente"/>
      </w:pPr>
    </w:p>
    <w:p w14:paraId="6805DD3D" w14:textId="77777777" w:rsidR="002D7566" w:rsidRDefault="00000000">
      <w:pPr>
        <w:pStyle w:val="Prrafodelista"/>
        <w:numPr>
          <w:ilvl w:val="0"/>
          <w:numId w:val="2"/>
        </w:numPr>
        <w:tabs>
          <w:tab w:val="left" w:pos="822"/>
          <w:tab w:val="left" w:pos="824"/>
        </w:tabs>
        <w:ind w:right="122"/>
        <w:jc w:val="both"/>
      </w:pPr>
      <w:r>
        <w:t>Dictamen para ratificar la adhesión del municipio de Santa María de la Alameda como nuevo miembro de la Mancomunidad del Sur.</w:t>
      </w:r>
    </w:p>
    <w:p w14:paraId="44055F80" w14:textId="77777777" w:rsidR="002D7566" w:rsidRDefault="002D7566">
      <w:pPr>
        <w:pStyle w:val="Textoindependiente"/>
        <w:spacing w:before="2"/>
      </w:pPr>
    </w:p>
    <w:p w14:paraId="1D2D9262" w14:textId="77777777" w:rsidR="002D7566" w:rsidRDefault="00000000">
      <w:pPr>
        <w:pStyle w:val="Prrafodelista"/>
        <w:numPr>
          <w:ilvl w:val="0"/>
          <w:numId w:val="2"/>
        </w:numPr>
        <w:tabs>
          <w:tab w:val="left" w:pos="822"/>
          <w:tab w:val="left" w:pos="824"/>
        </w:tabs>
        <w:ind w:right="109"/>
        <w:jc w:val="both"/>
      </w:pPr>
      <w:r>
        <w:t>Dictamen para la aprobación de la actualización de la adenda al Convenio de Gestión Integral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Distribución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Agua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Consumo Humano entre</w:t>
      </w:r>
      <w:r>
        <w:rPr>
          <w:spacing w:val="-1"/>
        </w:rPr>
        <w:t xml:space="preserve"> </w:t>
      </w:r>
      <w:r>
        <w:t>la Comunidad de Madrid, Canal de Isabel II y el Ayuntamiento de Las Rozas de Madrid para la renovación de infraestructuras hidráulicas en la urbanización “Buenos Aires”, entre Canal de Isabel II, Canal de Isabel II Gestión S.A. y el Ayuntamiento de Las Rozas de Madrid y la Urbanización “Buenos Aires”.</w:t>
      </w:r>
    </w:p>
    <w:p w14:paraId="78558E1E" w14:textId="77777777" w:rsidR="002D7566" w:rsidRDefault="002D7566">
      <w:pPr>
        <w:jc w:val="both"/>
        <w:sectPr w:rsidR="002D7566">
          <w:headerReference w:type="default" r:id="rId7"/>
          <w:footerReference w:type="default" r:id="rId8"/>
          <w:type w:val="continuous"/>
          <w:pgSz w:w="11910" w:h="16840"/>
          <w:pgMar w:top="3600" w:right="1600" w:bottom="1260" w:left="1600" w:header="978" w:footer="1060" w:gutter="0"/>
          <w:pgNumType w:start="1"/>
          <w:cols w:space="720"/>
        </w:sectPr>
      </w:pPr>
    </w:p>
    <w:p w14:paraId="053A10E9" w14:textId="7B4D7E37" w:rsidR="002D7566" w:rsidRDefault="00000000">
      <w:pPr>
        <w:pStyle w:val="Textoindependiente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0E656A7B" wp14:editId="63B29B17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15F07D" w14:textId="77777777" w:rsidR="002D7566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35B7B19E" w14:textId="77777777" w:rsidR="002D7566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2024-0003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05/01/2024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56A7B" id="Textbox 10" o:spid="_x0000_s1027" type="#_x0000_t202" style="position:absolute;margin-left:536pt;margin-top:306.1pt;width:33.05pt;height:166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N4D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tm0lSZTzbQHkgLjSNh5bi4I14Ddbfh+HMno+as/+zJ&#10;vjwKpySeks0pian/AGVgskIP73cJjC18Lt9MfKgvRdE0Q7nxv+9L1WXS178A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gdDeA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0515F07D" w14:textId="77777777" w:rsidR="002D7566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35B7B19E" w14:textId="77777777" w:rsidR="002D7566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2024-0003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05/01/2024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A75F70" w14:textId="77777777" w:rsidR="002D7566" w:rsidRDefault="002D7566">
      <w:pPr>
        <w:pStyle w:val="Textoindependiente"/>
        <w:spacing w:before="131"/>
      </w:pPr>
    </w:p>
    <w:p w14:paraId="73050647" w14:textId="77777777" w:rsidR="002D7566" w:rsidRDefault="00000000">
      <w:pPr>
        <w:pStyle w:val="Prrafodelista"/>
        <w:numPr>
          <w:ilvl w:val="0"/>
          <w:numId w:val="2"/>
        </w:numPr>
        <w:tabs>
          <w:tab w:val="left" w:pos="821"/>
          <w:tab w:val="left" w:pos="823"/>
        </w:tabs>
        <w:ind w:left="823" w:right="111"/>
      </w:pPr>
      <w:r>
        <w:t>Propuesta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cambio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horario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celebración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sesiones</w:t>
      </w:r>
      <w:r>
        <w:rPr>
          <w:spacing w:val="40"/>
        </w:rPr>
        <w:t xml:space="preserve"> </w:t>
      </w:r>
      <w:r>
        <w:t>ordinarias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Comisión Plenaria de Servicios a la Ciudad.</w:t>
      </w:r>
    </w:p>
    <w:p w14:paraId="22CED3A5" w14:textId="77777777" w:rsidR="002D7566" w:rsidRDefault="002D7566">
      <w:pPr>
        <w:pStyle w:val="Textoindependiente"/>
      </w:pPr>
    </w:p>
    <w:p w14:paraId="739A3289" w14:textId="77777777" w:rsidR="002D7566" w:rsidRDefault="002D7566">
      <w:pPr>
        <w:pStyle w:val="Textoindependiente"/>
        <w:spacing w:before="41"/>
      </w:pPr>
    </w:p>
    <w:p w14:paraId="7D91AA8D" w14:textId="77777777" w:rsidR="002D7566" w:rsidRDefault="00000000">
      <w:pPr>
        <w:pStyle w:val="Ttulo1"/>
        <w:spacing w:before="1"/>
        <w:ind w:left="103"/>
        <w:jc w:val="left"/>
      </w:pPr>
      <w:r>
        <w:t>II.-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RESOLUTIVA.</w:t>
      </w:r>
    </w:p>
    <w:p w14:paraId="5848DBEE" w14:textId="77777777" w:rsidR="002D7566" w:rsidRDefault="002D7566">
      <w:pPr>
        <w:pStyle w:val="Textoindependiente"/>
        <w:rPr>
          <w:b/>
        </w:rPr>
      </w:pPr>
    </w:p>
    <w:p w14:paraId="7E2A2B46" w14:textId="77777777" w:rsidR="002D7566" w:rsidRDefault="00000000">
      <w:pPr>
        <w:pStyle w:val="Prrafodelista"/>
        <w:numPr>
          <w:ilvl w:val="0"/>
          <w:numId w:val="1"/>
        </w:numPr>
        <w:tabs>
          <w:tab w:val="left" w:pos="821"/>
        </w:tabs>
        <w:ind w:left="821" w:hanging="358"/>
      </w:pPr>
      <w:r>
        <w:t>Ruegos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Preguntas.</w:t>
      </w:r>
    </w:p>
    <w:p w14:paraId="32CB1943" w14:textId="77777777" w:rsidR="002D7566" w:rsidRDefault="002D7566">
      <w:pPr>
        <w:pStyle w:val="Textoindependiente"/>
        <w:spacing w:before="17"/>
      </w:pPr>
    </w:p>
    <w:p w14:paraId="3494EA7E" w14:textId="77777777" w:rsidR="002D7566" w:rsidRDefault="00000000">
      <w:pPr>
        <w:pStyle w:val="Textoindependiente"/>
        <w:ind w:left="103" w:right="119"/>
      </w:pPr>
      <w:r>
        <w:rPr>
          <w:b/>
          <w:u w:val="single"/>
        </w:rPr>
        <w:t>SEGUNDO.-</w:t>
      </w:r>
      <w:r>
        <w:rPr>
          <w:b/>
          <w:spacing w:val="40"/>
        </w:rPr>
        <w:t xml:space="preserve"> </w:t>
      </w:r>
      <w:r>
        <w:t>Notificar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resolución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Señores</w:t>
      </w:r>
      <w:r>
        <w:rPr>
          <w:spacing w:val="40"/>
        </w:rPr>
        <w:t xml:space="preserve"> </w:t>
      </w:r>
      <w:r>
        <w:t>Concejales</w:t>
      </w:r>
      <w:r>
        <w:rPr>
          <w:spacing w:val="40"/>
        </w:rPr>
        <w:t xml:space="preserve"> </w:t>
      </w:r>
      <w:r>
        <w:t>integrantes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 xml:space="preserve">esta </w:t>
      </w:r>
      <w:r>
        <w:rPr>
          <w:spacing w:val="-2"/>
        </w:rPr>
        <w:t>Comisión.</w:t>
      </w:r>
    </w:p>
    <w:p w14:paraId="4FF4C4BB" w14:textId="77777777" w:rsidR="002D7566" w:rsidRDefault="00000000">
      <w:pPr>
        <w:pStyle w:val="Textoindependiente"/>
        <w:spacing w:before="201"/>
        <w:ind w:left="103" w:right="18"/>
      </w:pPr>
      <w:r>
        <w:rPr>
          <w:b/>
          <w:u w:val="single"/>
        </w:rPr>
        <w:t>TERCERO.-</w:t>
      </w:r>
      <w:r>
        <w:rPr>
          <w:b/>
        </w:rPr>
        <w:t xml:space="preserve"> </w:t>
      </w:r>
      <w:r>
        <w:t>Dar cuenta de la presente resolución en la siguiente sesión plenaria que se celebre en este Ayuntamiento.</w:t>
      </w:r>
    </w:p>
    <w:p w14:paraId="7C2C156B" w14:textId="77777777" w:rsidR="002D7566" w:rsidRDefault="00000000">
      <w:pPr>
        <w:pStyle w:val="Textoindependiente"/>
        <w:spacing w:before="201"/>
        <w:ind w:left="823"/>
      </w:pPr>
      <w:r>
        <w:t>Las</w:t>
      </w:r>
      <w:r>
        <w:rPr>
          <w:spacing w:val="-3"/>
        </w:rPr>
        <w:t xml:space="preserve"> </w:t>
      </w:r>
      <w:r>
        <w:t>Rozas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Madrid,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firma</w:t>
      </w:r>
      <w:r>
        <w:rPr>
          <w:spacing w:val="-2"/>
        </w:rPr>
        <w:t xml:space="preserve"> electrónica.</w:t>
      </w:r>
    </w:p>
    <w:p w14:paraId="423EA1C2" w14:textId="77777777" w:rsidR="002D7566" w:rsidRDefault="002D7566">
      <w:pPr>
        <w:pStyle w:val="Textoindependiente"/>
      </w:pPr>
    </w:p>
    <w:p w14:paraId="77D05AED" w14:textId="77777777" w:rsidR="002D7566" w:rsidRDefault="002D7566">
      <w:pPr>
        <w:pStyle w:val="Textoindependiente"/>
        <w:spacing w:before="92"/>
      </w:pPr>
    </w:p>
    <w:p w14:paraId="0F3D32EE" w14:textId="77777777" w:rsidR="002D7566" w:rsidRDefault="00000000">
      <w:pPr>
        <w:ind w:left="4" w:right="3"/>
        <w:jc w:val="center"/>
        <w:rPr>
          <w:b/>
        </w:rPr>
      </w:pPr>
      <w:r>
        <w:rPr>
          <w:b/>
        </w:rPr>
        <w:t>DOCUMENTO</w:t>
      </w:r>
      <w:r>
        <w:rPr>
          <w:b/>
          <w:spacing w:val="-6"/>
        </w:rPr>
        <w:t xml:space="preserve"> </w:t>
      </w:r>
      <w:r>
        <w:rPr>
          <w:b/>
        </w:rPr>
        <w:t>FIRMADO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ELECTRONICAMENTE</w:t>
      </w:r>
    </w:p>
    <w:sectPr w:rsidR="002D7566">
      <w:pgSz w:w="11910" w:h="16840"/>
      <w:pgMar w:top="3600" w:right="1600" w:bottom="1260" w:left="1600" w:header="978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921B6" w14:textId="77777777" w:rsidR="00F73449" w:rsidRDefault="00F73449">
      <w:r>
        <w:separator/>
      </w:r>
    </w:p>
  </w:endnote>
  <w:endnote w:type="continuationSeparator" w:id="0">
    <w:p w14:paraId="2B539AA5" w14:textId="77777777" w:rsidR="00F73449" w:rsidRDefault="00F7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DB7B" w14:textId="5A8471C0" w:rsidR="002D7566" w:rsidRDefault="002D7566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6E73D" w14:textId="77777777" w:rsidR="00F73449" w:rsidRDefault="00F73449">
      <w:r>
        <w:separator/>
      </w:r>
    </w:p>
  </w:footnote>
  <w:footnote w:type="continuationSeparator" w:id="0">
    <w:p w14:paraId="730663EF" w14:textId="77777777" w:rsidR="00F73449" w:rsidRDefault="00F73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58E4" w14:textId="77777777" w:rsidR="002D7566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6912" behindDoc="1" locked="0" layoutInCell="1" allowOverlap="1" wp14:anchorId="01A5184C" wp14:editId="35A1C8F1">
          <wp:simplePos x="0" y="0"/>
          <wp:positionH relativeFrom="page">
            <wp:posOffset>5853791</wp:posOffset>
          </wp:positionH>
          <wp:positionV relativeFrom="page">
            <wp:posOffset>621039</wp:posOffset>
          </wp:positionV>
          <wp:extent cx="464809" cy="7429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4809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1AA69B46" wp14:editId="049F8395">
              <wp:simplePos x="0" y="0"/>
              <wp:positionH relativeFrom="page">
                <wp:posOffset>5171440</wp:posOffset>
              </wp:positionH>
              <wp:positionV relativeFrom="page">
                <wp:posOffset>1298401</wp:posOffset>
              </wp:positionV>
              <wp:extent cx="1814830" cy="321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4830" cy="321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D721CE" w14:textId="77777777" w:rsidR="002D7566" w:rsidRDefault="00000000">
                          <w:pPr>
                            <w:spacing w:before="15"/>
                            <w:ind w:left="20"/>
                            <w:rPr>
                              <w:rFonts w:ascii="Trebuchet MS"/>
                              <w:sz w:val="40"/>
                            </w:rPr>
                          </w:pPr>
                          <w:r>
                            <w:rPr>
                              <w:rFonts w:ascii="Trebuchet MS"/>
                              <w:color w:val="001F5F"/>
                              <w:spacing w:val="-2"/>
                              <w:w w:val="110"/>
                              <w:sz w:val="40"/>
                            </w:rPr>
                            <w:t>Ayuntamiento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A69B4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407.2pt;margin-top:102.25pt;width:142.9pt;height:25.3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" filled="f" stroked="f">
              <v:textbox inset="0,0,0,0">
                <w:txbxContent>
                  <w:p w14:paraId="05D721CE" w14:textId="77777777" w:rsidR="002D7566" w:rsidRDefault="00000000">
                    <w:pPr>
                      <w:spacing w:before="15"/>
                      <w:ind w:left="20"/>
                      <w:rPr>
                        <w:rFonts w:ascii="Trebuchet MS"/>
                        <w:sz w:val="40"/>
                      </w:rPr>
                    </w:pPr>
                    <w:r>
                      <w:rPr>
                        <w:rFonts w:ascii="Trebuchet MS"/>
                        <w:color w:val="001F5F"/>
                        <w:spacing w:val="-2"/>
                        <w:w w:val="110"/>
                        <w:sz w:val="40"/>
                      </w:rPr>
                      <w:t>Ayuntamiento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7687929D" wp14:editId="4A1086AC">
              <wp:simplePos x="0" y="0"/>
              <wp:positionH relativeFrom="page">
                <wp:posOffset>5236209</wp:posOffset>
              </wp:positionH>
              <wp:positionV relativeFrom="page">
                <wp:posOffset>1486361</wp:posOffset>
              </wp:positionV>
              <wp:extent cx="1685289" cy="81406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5289" cy="8140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C4605D" w14:textId="77777777" w:rsidR="002D7566" w:rsidRDefault="00000000">
                          <w:pPr>
                            <w:spacing w:before="15" w:line="420" w:lineRule="exact"/>
                            <w:ind w:left="4"/>
                            <w:jc w:val="center"/>
                            <w:rPr>
                              <w:rFonts w:ascii="Trebuchet MS"/>
                              <w:sz w:val="40"/>
                            </w:rPr>
                          </w:pPr>
                          <w:r>
                            <w:rPr>
                              <w:rFonts w:ascii="Trebuchet MS"/>
                              <w:color w:val="001F5F"/>
                              <w:spacing w:val="-5"/>
                              <w:w w:val="120"/>
                              <w:sz w:val="40"/>
                            </w:rPr>
                            <w:t>De</w:t>
                          </w:r>
                        </w:p>
                        <w:p w14:paraId="14B1DA7B" w14:textId="77777777" w:rsidR="002D7566" w:rsidRDefault="00000000">
                          <w:pPr>
                            <w:spacing w:before="9" w:line="206" w:lineRule="auto"/>
                            <w:ind w:left="4" w:right="2"/>
                            <w:jc w:val="center"/>
                            <w:rPr>
                              <w:rFonts w:ascii="Trebuchet MS"/>
                              <w:sz w:val="40"/>
                            </w:rPr>
                          </w:pPr>
                          <w:r>
                            <w:rPr>
                              <w:rFonts w:ascii="Trebuchet MS"/>
                              <w:color w:val="001F5F"/>
                              <w:w w:val="115"/>
                              <w:sz w:val="40"/>
                            </w:rPr>
                            <w:t>Las</w:t>
                          </w:r>
                          <w:r>
                            <w:rPr>
                              <w:rFonts w:ascii="Trebuchet MS"/>
                              <w:color w:val="001F5F"/>
                              <w:spacing w:val="-16"/>
                              <w:w w:val="11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001F5F"/>
                              <w:w w:val="115"/>
                              <w:sz w:val="40"/>
                            </w:rPr>
                            <w:t>Rozas</w:t>
                          </w:r>
                          <w:r>
                            <w:rPr>
                              <w:rFonts w:ascii="Trebuchet MS"/>
                              <w:color w:val="001F5F"/>
                              <w:spacing w:val="-16"/>
                              <w:w w:val="11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color w:val="001F5F"/>
                              <w:w w:val="11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Trebuchet MS"/>
                              <w:color w:val="001F5F"/>
                              <w:spacing w:val="-2"/>
                              <w:w w:val="115"/>
                              <w:sz w:val="40"/>
                            </w:rPr>
                            <w:t>Madrid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87929D" id="Textbox 3" o:spid="_x0000_s1029" type="#_x0000_t202" style="position:absolute;margin-left:412.3pt;margin-top:117.05pt;width:132.7pt;height:64.1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" filled="f" stroked="f">
              <v:textbox inset="0,0,0,0">
                <w:txbxContent>
                  <w:p w14:paraId="7CC4605D" w14:textId="77777777" w:rsidR="002D7566" w:rsidRDefault="00000000">
                    <w:pPr>
                      <w:spacing w:before="15" w:line="420" w:lineRule="exact"/>
                      <w:ind w:left="4"/>
                      <w:jc w:val="center"/>
                      <w:rPr>
                        <w:rFonts w:ascii="Trebuchet MS"/>
                        <w:sz w:val="40"/>
                      </w:rPr>
                    </w:pPr>
                    <w:r>
                      <w:rPr>
                        <w:rFonts w:ascii="Trebuchet MS"/>
                        <w:color w:val="001F5F"/>
                        <w:spacing w:val="-5"/>
                        <w:w w:val="120"/>
                        <w:sz w:val="40"/>
                      </w:rPr>
                      <w:t>De</w:t>
                    </w:r>
                  </w:p>
                  <w:p w14:paraId="14B1DA7B" w14:textId="77777777" w:rsidR="002D7566" w:rsidRDefault="00000000">
                    <w:pPr>
                      <w:spacing w:before="9" w:line="206" w:lineRule="auto"/>
                      <w:ind w:left="4" w:right="2"/>
                      <w:jc w:val="center"/>
                      <w:rPr>
                        <w:rFonts w:ascii="Trebuchet MS"/>
                        <w:sz w:val="40"/>
                      </w:rPr>
                    </w:pPr>
                    <w:r>
                      <w:rPr>
                        <w:rFonts w:ascii="Trebuchet MS"/>
                        <w:color w:val="001F5F"/>
                        <w:w w:val="115"/>
                        <w:sz w:val="40"/>
                      </w:rPr>
                      <w:t>Las</w:t>
                    </w:r>
                    <w:r>
                      <w:rPr>
                        <w:rFonts w:ascii="Trebuchet MS"/>
                        <w:color w:val="001F5F"/>
                        <w:spacing w:val="-16"/>
                        <w:w w:val="115"/>
                        <w:sz w:val="40"/>
                      </w:rPr>
                      <w:t xml:space="preserve"> </w:t>
                    </w:r>
                    <w:r>
                      <w:rPr>
                        <w:rFonts w:ascii="Trebuchet MS"/>
                        <w:color w:val="001F5F"/>
                        <w:w w:val="115"/>
                        <w:sz w:val="40"/>
                      </w:rPr>
                      <w:t>Rozas</w:t>
                    </w:r>
                    <w:r>
                      <w:rPr>
                        <w:rFonts w:ascii="Trebuchet MS"/>
                        <w:color w:val="001F5F"/>
                        <w:spacing w:val="-16"/>
                        <w:w w:val="115"/>
                        <w:sz w:val="40"/>
                      </w:rPr>
                      <w:t xml:space="preserve"> </w:t>
                    </w:r>
                    <w:r>
                      <w:rPr>
                        <w:rFonts w:ascii="Trebuchet MS"/>
                        <w:color w:val="001F5F"/>
                        <w:w w:val="115"/>
                        <w:sz w:val="40"/>
                      </w:rPr>
                      <w:t xml:space="preserve">de </w:t>
                    </w:r>
                    <w:r>
                      <w:rPr>
                        <w:rFonts w:ascii="Trebuchet MS"/>
                        <w:color w:val="001F5F"/>
                        <w:spacing w:val="-2"/>
                        <w:w w:val="115"/>
                        <w:sz w:val="40"/>
                      </w:rPr>
                      <w:t>Madrid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770B5537" wp14:editId="08D10BEE">
              <wp:simplePos x="0" y="0"/>
              <wp:positionH relativeFrom="page">
                <wp:posOffset>1116330</wp:posOffset>
              </wp:positionH>
              <wp:positionV relativeFrom="page">
                <wp:posOffset>1758530</wp:posOffset>
              </wp:positionV>
              <wp:extent cx="3122295" cy="410209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2295" cy="4102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466C15" w14:textId="77777777" w:rsidR="002D7566" w:rsidRDefault="00000000">
                          <w:pPr>
                            <w:spacing w:before="14"/>
                            <w:ind w:left="20"/>
                            <w:rPr>
                              <w:rFonts w:ascii="Trebuchet MS" w:hAnsi="Trebuchet MS"/>
                              <w:sz w:val="52"/>
                            </w:rPr>
                          </w:pPr>
                          <w:r>
                            <w:rPr>
                              <w:rFonts w:ascii="Trebuchet MS" w:hAnsi="Trebuchet MS"/>
                              <w:color w:val="1F487C"/>
                              <w:w w:val="110"/>
                              <w:sz w:val="52"/>
                            </w:rPr>
                            <w:t>Secretaría</w:t>
                          </w:r>
                          <w:r>
                            <w:rPr>
                              <w:rFonts w:ascii="Trebuchet MS" w:hAnsi="Trebuchet MS"/>
                              <w:color w:val="1F487C"/>
                              <w:spacing w:val="30"/>
                              <w:w w:val="110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1F487C"/>
                              <w:spacing w:val="-2"/>
                              <w:w w:val="110"/>
                              <w:sz w:val="52"/>
                            </w:rPr>
                            <w:t>General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0B5537" id="Textbox 4" o:spid="_x0000_s1030" type="#_x0000_t202" style="position:absolute;margin-left:87.9pt;margin-top:138.45pt;width:245.85pt;height:32.3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" filled="f" stroked="f">
              <v:textbox inset="0,0,0,0">
                <w:txbxContent>
                  <w:p w14:paraId="49466C15" w14:textId="77777777" w:rsidR="002D7566" w:rsidRDefault="00000000">
                    <w:pPr>
                      <w:spacing w:before="14"/>
                      <w:ind w:left="20"/>
                      <w:rPr>
                        <w:rFonts w:ascii="Trebuchet MS" w:hAnsi="Trebuchet MS"/>
                        <w:sz w:val="52"/>
                      </w:rPr>
                    </w:pPr>
                    <w:r>
                      <w:rPr>
                        <w:rFonts w:ascii="Trebuchet MS" w:hAnsi="Trebuchet MS"/>
                        <w:color w:val="1F487C"/>
                        <w:w w:val="110"/>
                        <w:sz w:val="52"/>
                      </w:rPr>
                      <w:t>Secretaría</w:t>
                    </w:r>
                    <w:r>
                      <w:rPr>
                        <w:rFonts w:ascii="Trebuchet MS" w:hAnsi="Trebuchet MS"/>
                        <w:color w:val="1F487C"/>
                        <w:spacing w:val="30"/>
                        <w:w w:val="110"/>
                        <w:sz w:val="5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1F487C"/>
                        <w:spacing w:val="-2"/>
                        <w:w w:val="110"/>
                        <w:sz w:val="5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27CE1"/>
    <w:multiLevelType w:val="hybridMultilevel"/>
    <w:tmpl w:val="326831C6"/>
    <w:lvl w:ilvl="0" w:tplc="D3FE6460">
      <w:start w:val="1"/>
      <w:numFmt w:val="decimal"/>
      <w:lvlText w:val="%1."/>
      <w:lvlJc w:val="left"/>
      <w:pPr>
        <w:ind w:left="82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43706D5A">
      <w:numFmt w:val="bullet"/>
      <w:lvlText w:val="•"/>
      <w:lvlJc w:val="left"/>
      <w:pPr>
        <w:ind w:left="1608" w:hanging="360"/>
      </w:pPr>
      <w:rPr>
        <w:rFonts w:hint="default"/>
        <w:lang w:val="es-ES" w:eastAsia="en-US" w:bidi="ar-SA"/>
      </w:rPr>
    </w:lvl>
    <w:lvl w:ilvl="2" w:tplc="A188545C">
      <w:numFmt w:val="bullet"/>
      <w:lvlText w:val="•"/>
      <w:lvlJc w:val="left"/>
      <w:pPr>
        <w:ind w:left="2397" w:hanging="360"/>
      </w:pPr>
      <w:rPr>
        <w:rFonts w:hint="default"/>
        <w:lang w:val="es-ES" w:eastAsia="en-US" w:bidi="ar-SA"/>
      </w:rPr>
    </w:lvl>
    <w:lvl w:ilvl="3" w:tplc="A84259D4">
      <w:numFmt w:val="bullet"/>
      <w:lvlText w:val="•"/>
      <w:lvlJc w:val="left"/>
      <w:pPr>
        <w:ind w:left="3185" w:hanging="360"/>
      </w:pPr>
      <w:rPr>
        <w:rFonts w:hint="default"/>
        <w:lang w:val="es-ES" w:eastAsia="en-US" w:bidi="ar-SA"/>
      </w:rPr>
    </w:lvl>
    <w:lvl w:ilvl="4" w:tplc="919C7878">
      <w:numFmt w:val="bullet"/>
      <w:lvlText w:val="•"/>
      <w:lvlJc w:val="left"/>
      <w:pPr>
        <w:ind w:left="3974" w:hanging="360"/>
      </w:pPr>
      <w:rPr>
        <w:rFonts w:hint="default"/>
        <w:lang w:val="es-ES" w:eastAsia="en-US" w:bidi="ar-SA"/>
      </w:rPr>
    </w:lvl>
    <w:lvl w:ilvl="5" w:tplc="2C2CF4FA">
      <w:numFmt w:val="bullet"/>
      <w:lvlText w:val="•"/>
      <w:lvlJc w:val="left"/>
      <w:pPr>
        <w:ind w:left="4763" w:hanging="360"/>
      </w:pPr>
      <w:rPr>
        <w:rFonts w:hint="default"/>
        <w:lang w:val="es-ES" w:eastAsia="en-US" w:bidi="ar-SA"/>
      </w:rPr>
    </w:lvl>
    <w:lvl w:ilvl="6" w:tplc="A5760F42">
      <w:numFmt w:val="bullet"/>
      <w:lvlText w:val="•"/>
      <w:lvlJc w:val="left"/>
      <w:pPr>
        <w:ind w:left="5551" w:hanging="360"/>
      </w:pPr>
      <w:rPr>
        <w:rFonts w:hint="default"/>
        <w:lang w:val="es-ES" w:eastAsia="en-US" w:bidi="ar-SA"/>
      </w:rPr>
    </w:lvl>
    <w:lvl w:ilvl="7" w:tplc="C310CD08">
      <w:numFmt w:val="bullet"/>
      <w:lvlText w:val="•"/>
      <w:lvlJc w:val="left"/>
      <w:pPr>
        <w:ind w:left="6340" w:hanging="360"/>
      </w:pPr>
      <w:rPr>
        <w:rFonts w:hint="default"/>
        <w:lang w:val="es-ES" w:eastAsia="en-US" w:bidi="ar-SA"/>
      </w:rPr>
    </w:lvl>
    <w:lvl w:ilvl="8" w:tplc="3516F408">
      <w:numFmt w:val="bullet"/>
      <w:lvlText w:val="•"/>
      <w:lvlJc w:val="left"/>
      <w:pPr>
        <w:ind w:left="712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C0E0100"/>
    <w:multiLevelType w:val="hybridMultilevel"/>
    <w:tmpl w:val="FA7C180C"/>
    <w:lvl w:ilvl="0" w:tplc="E0D85750">
      <w:start w:val="1"/>
      <w:numFmt w:val="decimal"/>
      <w:lvlText w:val="%1."/>
      <w:lvlJc w:val="left"/>
      <w:pPr>
        <w:ind w:left="82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FA646EF6">
      <w:numFmt w:val="bullet"/>
      <w:lvlText w:val="•"/>
      <w:lvlJc w:val="left"/>
      <w:pPr>
        <w:ind w:left="1608" w:hanging="360"/>
      </w:pPr>
      <w:rPr>
        <w:rFonts w:hint="default"/>
        <w:lang w:val="es-ES" w:eastAsia="en-US" w:bidi="ar-SA"/>
      </w:rPr>
    </w:lvl>
    <w:lvl w:ilvl="2" w:tplc="4B346D10">
      <w:numFmt w:val="bullet"/>
      <w:lvlText w:val="•"/>
      <w:lvlJc w:val="left"/>
      <w:pPr>
        <w:ind w:left="2397" w:hanging="360"/>
      </w:pPr>
      <w:rPr>
        <w:rFonts w:hint="default"/>
        <w:lang w:val="es-ES" w:eastAsia="en-US" w:bidi="ar-SA"/>
      </w:rPr>
    </w:lvl>
    <w:lvl w:ilvl="3" w:tplc="87542D4C">
      <w:numFmt w:val="bullet"/>
      <w:lvlText w:val="•"/>
      <w:lvlJc w:val="left"/>
      <w:pPr>
        <w:ind w:left="3185" w:hanging="360"/>
      </w:pPr>
      <w:rPr>
        <w:rFonts w:hint="default"/>
        <w:lang w:val="es-ES" w:eastAsia="en-US" w:bidi="ar-SA"/>
      </w:rPr>
    </w:lvl>
    <w:lvl w:ilvl="4" w:tplc="38962938">
      <w:numFmt w:val="bullet"/>
      <w:lvlText w:val="•"/>
      <w:lvlJc w:val="left"/>
      <w:pPr>
        <w:ind w:left="3974" w:hanging="360"/>
      </w:pPr>
      <w:rPr>
        <w:rFonts w:hint="default"/>
        <w:lang w:val="es-ES" w:eastAsia="en-US" w:bidi="ar-SA"/>
      </w:rPr>
    </w:lvl>
    <w:lvl w:ilvl="5" w:tplc="D20CA2A0">
      <w:numFmt w:val="bullet"/>
      <w:lvlText w:val="•"/>
      <w:lvlJc w:val="left"/>
      <w:pPr>
        <w:ind w:left="4763" w:hanging="360"/>
      </w:pPr>
      <w:rPr>
        <w:rFonts w:hint="default"/>
        <w:lang w:val="es-ES" w:eastAsia="en-US" w:bidi="ar-SA"/>
      </w:rPr>
    </w:lvl>
    <w:lvl w:ilvl="6" w:tplc="551A3A02">
      <w:numFmt w:val="bullet"/>
      <w:lvlText w:val="•"/>
      <w:lvlJc w:val="left"/>
      <w:pPr>
        <w:ind w:left="5551" w:hanging="360"/>
      </w:pPr>
      <w:rPr>
        <w:rFonts w:hint="default"/>
        <w:lang w:val="es-ES" w:eastAsia="en-US" w:bidi="ar-SA"/>
      </w:rPr>
    </w:lvl>
    <w:lvl w:ilvl="7" w:tplc="AB28B9B0">
      <w:numFmt w:val="bullet"/>
      <w:lvlText w:val="•"/>
      <w:lvlJc w:val="left"/>
      <w:pPr>
        <w:ind w:left="6340" w:hanging="360"/>
      </w:pPr>
      <w:rPr>
        <w:rFonts w:hint="default"/>
        <w:lang w:val="es-ES" w:eastAsia="en-US" w:bidi="ar-SA"/>
      </w:rPr>
    </w:lvl>
    <w:lvl w:ilvl="8" w:tplc="24FC23B8">
      <w:numFmt w:val="bullet"/>
      <w:lvlText w:val="•"/>
      <w:lvlJc w:val="left"/>
      <w:pPr>
        <w:ind w:left="7128" w:hanging="360"/>
      </w:pPr>
      <w:rPr>
        <w:rFonts w:hint="default"/>
        <w:lang w:val="es-ES" w:eastAsia="en-US" w:bidi="ar-SA"/>
      </w:rPr>
    </w:lvl>
  </w:abstractNum>
  <w:num w:numId="1" w16cid:durableId="1219899155">
    <w:abstractNumId w:val="1"/>
  </w:num>
  <w:num w:numId="2" w16cid:durableId="204860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7566"/>
    <w:rsid w:val="002D7566"/>
    <w:rsid w:val="003B66BD"/>
    <w:rsid w:val="00F7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407B"/>
  <w15:docId w15:val="{8F3C8CAD-4376-431C-8515-949C7F04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4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4"/>
      <w:ind w:left="20"/>
    </w:pPr>
    <w:rPr>
      <w:rFonts w:ascii="Trebuchet MS" w:eastAsia="Trebuchet MS" w:hAnsi="Trebuchet MS" w:cs="Trebuchet MS"/>
      <w:sz w:val="52"/>
      <w:szCs w:val="52"/>
    </w:rPr>
  </w:style>
  <w:style w:type="paragraph" w:styleId="Prrafodelista">
    <w:name w:val="List Paragraph"/>
    <w:basedOn w:val="Normal"/>
    <w:uiPriority w:val="1"/>
    <w:qFormat/>
    <w:pPr>
      <w:ind w:left="82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B66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66B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B66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6B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2025-01-31T07:24:00Z</dcterms:created>
  <dcterms:modified xsi:type="dcterms:W3CDTF">2025-01-31T07:25:00Z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2025-01-31T00:00:00Z</vt:filetime>
  </property>
  <property fmtid="{D5CDD505-2E9C-101B-9397-08002B2CF9AE}" pid="4" name="Producer">
    <vt:lpwstr>iLovePDF</vt:lpwstr>
  </property>
</Properties>
</file>