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4C7C" w14:textId="07ED7657" w:rsidR="00BF2B81"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7D9D85BB" wp14:editId="1F206154">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758618F"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384299E0" wp14:editId="6E15EF5A">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3275ECD"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A8C4CC0" wp14:editId="536941BB">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BBF836" w14:textId="77777777" w:rsidR="00BF2B81" w:rsidRDefault="00000000">
                            <w:pPr>
                              <w:spacing w:before="22" w:line="418" w:lineRule="exact"/>
                              <w:ind w:left="20"/>
                              <w:rPr>
                                <w:rFonts w:ascii="Tahoma"/>
                                <w:sz w:val="36"/>
                              </w:rPr>
                            </w:pPr>
                            <w:r>
                              <w:rPr>
                                <w:rFonts w:ascii="Tahoma"/>
                                <w:spacing w:val="-2"/>
                                <w:sz w:val="36"/>
                              </w:rPr>
                              <w:t>RESOLUCION</w:t>
                            </w:r>
                          </w:p>
                          <w:p w14:paraId="7A2E17FD"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type w14:anchorId="5A8C4CC0"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44BBF836" w14:textId="77777777" w:rsidR="00BF2B81" w:rsidRDefault="00000000">
                      <w:pPr>
                        <w:spacing w:before="22" w:line="418" w:lineRule="exact"/>
                        <w:ind w:left="20"/>
                        <w:rPr>
                          <w:rFonts w:ascii="Tahoma"/>
                          <w:sz w:val="36"/>
                        </w:rPr>
                      </w:pPr>
                      <w:r>
                        <w:rPr>
                          <w:rFonts w:ascii="Tahoma"/>
                          <w:spacing w:val="-2"/>
                          <w:sz w:val="36"/>
                        </w:rPr>
                        <w:t>RESOLUCION</w:t>
                      </w:r>
                    </w:p>
                    <w:p w14:paraId="7A2E17FD"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p>
    <w:p w14:paraId="28D92AF5" w14:textId="77777777" w:rsidR="00BF2B81"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6DB00E2C" wp14:editId="161CB23C">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6D868281" w14:textId="77777777" w:rsidR="00BF2B81" w:rsidRDefault="00BF2B81">
                            <w:pPr>
                              <w:pStyle w:val="Textoindependiente"/>
                              <w:spacing w:before="37"/>
                              <w:ind w:left="0" w:firstLine="0"/>
                              <w:jc w:val="left"/>
                              <w:rPr>
                                <w:rFonts w:ascii="Times New Roman"/>
                                <w:color w:val="000000"/>
                                <w:sz w:val="28"/>
                              </w:rPr>
                            </w:pPr>
                          </w:p>
                          <w:p w14:paraId="5C4983FA" w14:textId="77777777" w:rsidR="00BF2B81"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6DB00E2C"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6D868281" w14:textId="77777777" w:rsidR="00BF2B81" w:rsidRDefault="00BF2B81">
                      <w:pPr>
                        <w:pStyle w:val="Textoindependiente"/>
                        <w:spacing w:before="37"/>
                        <w:ind w:left="0" w:firstLine="0"/>
                        <w:jc w:val="left"/>
                        <w:rPr>
                          <w:rFonts w:ascii="Times New Roman"/>
                          <w:color w:val="000000"/>
                          <w:sz w:val="28"/>
                        </w:rPr>
                      </w:pPr>
                    </w:p>
                    <w:p w14:paraId="5C4983FA" w14:textId="77777777" w:rsidR="00BF2B81" w:rsidRDefault="00000000">
                      <w:pPr>
                        <w:ind w:left="1158"/>
                        <w:rPr>
                          <w:b/>
                          <w:color w:val="000000"/>
                          <w:sz w:val="28"/>
                        </w:rPr>
                      </w:pPr>
                      <w:r>
                        <w:rPr>
                          <w:b/>
                          <w:color w:val="000000"/>
                          <w:spacing w:val="-2"/>
                          <w:sz w:val="28"/>
                        </w:rPr>
                        <w:t>DECRETO</w:t>
                      </w:r>
                    </w:p>
                  </w:txbxContent>
                </v:textbox>
                <w10:anchorlock/>
              </v:shape>
            </w:pict>
          </mc:Fallback>
        </mc:AlternateContent>
      </w:r>
    </w:p>
    <w:p w14:paraId="2E51C0DD" w14:textId="77777777" w:rsidR="00BF2B81" w:rsidRDefault="00BF2B81">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BF2B81" w14:paraId="7AFBE927" w14:textId="77777777">
        <w:trPr>
          <w:trHeight w:val="377"/>
        </w:trPr>
        <w:tc>
          <w:tcPr>
            <w:tcW w:w="2550" w:type="dxa"/>
          </w:tcPr>
          <w:p w14:paraId="1160992F" w14:textId="77777777" w:rsidR="00BF2B81"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1E14AB5" w14:textId="77777777" w:rsidR="00BF2B81"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BF2B81" w14:paraId="73E6DA23" w14:textId="77777777">
        <w:trPr>
          <w:trHeight w:val="378"/>
        </w:trPr>
        <w:tc>
          <w:tcPr>
            <w:tcW w:w="2550" w:type="dxa"/>
          </w:tcPr>
          <w:p w14:paraId="2D2C707C" w14:textId="77777777" w:rsidR="00BF2B81" w:rsidRDefault="00000000" w:rsidP="0048345E">
            <w:pPr>
              <w:pStyle w:val="TableParagraph"/>
              <w:jc w:val="center"/>
              <w:rPr>
                <w:sz w:val="20"/>
              </w:rPr>
            </w:pPr>
            <w:r>
              <w:rPr>
                <w:spacing w:val="-2"/>
                <w:sz w:val="20"/>
              </w:rPr>
              <w:t>JGL/2025/3</w:t>
            </w:r>
          </w:p>
        </w:tc>
        <w:tc>
          <w:tcPr>
            <w:tcW w:w="6522" w:type="dxa"/>
          </w:tcPr>
          <w:p w14:paraId="1CE40D81" w14:textId="77777777" w:rsidR="00BF2B81" w:rsidRDefault="00000000" w:rsidP="0048345E">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A4B6D78" w14:textId="77777777" w:rsidR="00BF2B81"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3AB37F11" w14:textId="77777777" w:rsidR="00BF2B81"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31E8D5D" w14:textId="77777777" w:rsidR="00BF2B81"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65EE7233" wp14:editId="079FF688">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C321646" w14:textId="77777777" w:rsidR="00BF2B81"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5EE7233"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6C321646" w14:textId="77777777" w:rsidR="00BF2B81"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621E8A0" w14:textId="77777777" w:rsidR="00BF2B81" w:rsidRDefault="00000000">
      <w:pPr>
        <w:pStyle w:val="Ttulo2"/>
        <w:spacing w:before="5"/>
      </w:pPr>
      <w:r>
        <w:t>Tipo</w:t>
      </w:r>
      <w:r>
        <w:rPr>
          <w:spacing w:val="-2"/>
        </w:rPr>
        <w:t xml:space="preserve"> Convocatoria:</w:t>
      </w:r>
    </w:p>
    <w:p w14:paraId="2DE612AD" w14:textId="091B2185" w:rsidR="00BF2B81" w:rsidRDefault="00000000">
      <w:pPr>
        <w:pStyle w:val="Textoindependiente"/>
        <w:spacing w:before="92"/>
        <w:ind w:left="120" w:firstLine="0"/>
        <w:jc w:val="left"/>
      </w:pPr>
      <w:r>
        <w:rPr>
          <w:spacing w:val="-2"/>
        </w:rPr>
        <w:t>Ordinaria</w:t>
      </w:r>
      <w:r w:rsidR="0048345E">
        <w:rPr>
          <w:spacing w:val="-2"/>
        </w:rPr>
        <w:t>.</w:t>
      </w:r>
    </w:p>
    <w:p w14:paraId="6E673470" w14:textId="77777777" w:rsidR="00BF2B81" w:rsidRDefault="00000000">
      <w:pPr>
        <w:pStyle w:val="Ttulo2"/>
      </w:pPr>
      <w:r>
        <w:t>Fecha</w:t>
      </w:r>
      <w:r>
        <w:rPr>
          <w:spacing w:val="-3"/>
        </w:rPr>
        <w:t xml:space="preserve"> </w:t>
      </w:r>
      <w:r>
        <w:t>y</w:t>
      </w:r>
      <w:r>
        <w:rPr>
          <w:spacing w:val="-2"/>
        </w:rPr>
        <w:t xml:space="preserve"> hora:</w:t>
      </w:r>
    </w:p>
    <w:p w14:paraId="0853925E" w14:textId="273C4B69" w:rsidR="00BF2B81" w:rsidRDefault="00000000">
      <w:pPr>
        <w:pStyle w:val="Textoindependiente"/>
        <w:spacing w:before="92"/>
        <w:ind w:left="120" w:firstLine="0"/>
        <w:jc w:val="left"/>
      </w:pPr>
      <w:r>
        <w:t>24</w:t>
      </w:r>
      <w:r>
        <w:rPr>
          <w:spacing w:val="-3"/>
        </w:rPr>
        <w:t xml:space="preserve"> </w:t>
      </w:r>
      <w:r>
        <w:t>de</w:t>
      </w:r>
      <w:r>
        <w:rPr>
          <w:spacing w:val="-2"/>
        </w:rPr>
        <w:t xml:space="preserve"> </w:t>
      </w:r>
      <w:r>
        <w:t>enero</w:t>
      </w:r>
      <w:r>
        <w:rPr>
          <w:spacing w:val="-2"/>
        </w:rPr>
        <w:t xml:space="preserve"> </w:t>
      </w:r>
      <w:r>
        <w:t>de</w:t>
      </w:r>
      <w:r>
        <w:rPr>
          <w:spacing w:val="-2"/>
        </w:rPr>
        <w:t xml:space="preserve"> </w:t>
      </w:r>
      <w:r>
        <w:t>2025</w:t>
      </w:r>
      <w:r>
        <w:rPr>
          <w:spacing w:val="-3"/>
        </w:rPr>
        <w:t xml:space="preserve"> </w:t>
      </w:r>
      <w:r>
        <w:t>a</w:t>
      </w:r>
      <w:r>
        <w:rPr>
          <w:spacing w:val="-2"/>
        </w:rPr>
        <w:t xml:space="preserve"> </w:t>
      </w:r>
      <w:r>
        <w:t>las</w:t>
      </w:r>
      <w:r>
        <w:rPr>
          <w:spacing w:val="-2"/>
        </w:rPr>
        <w:t xml:space="preserve"> 13:00</w:t>
      </w:r>
      <w:r w:rsidR="0048345E">
        <w:rPr>
          <w:spacing w:val="-2"/>
        </w:rPr>
        <w:t xml:space="preserve"> h.</w:t>
      </w:r>
    </w:p>
    <w:p w14:paraId="0922E65C" w14:textId="77777777" w:rsidR="00BF2B81" w:rsidRDefault="00000000">
      <w:pPr>
        <w:pStyle w:val="Ttulo2"/>
      </w:pPr>
      <w:r>
        <w:rPr>
          <w:spacing w:val="-2"/>
        </w:rPr>
        <w:t>Lugar:</w:t>
      </w:r>
    </w:p>
    <w:p w14:paraId="1AEC1278" w14:textId="4F25BFA1" w:rsidR="00BF2B81" w:rsidRDefault="00000000">
      <w:pPr>
        <w:pStyle w:val="Textoindependiente"/>
        <w:spacing w:before="92"/>
        <w:ind w:left="120" w:firstLine="0"/>
        <w:jc w:val="left"/>
      </w:pPr>
      <w:r>
        <w:rPr>
          <w:spacing w:val="-2"/>
        </w:rPr>
        <w:t>Telemática</w:t>
      </w:r>
      <w:r w:rsidR="0048345E">
        <w:rPr>
          <w:spacing w:val="-2"/>
        </w:rPr>
        <w:t>.</w:t>
      </w:r>
    </w:p>
    <w:p w14:paraId="6D8D3E2A" w14:textId="77777777" w:rsidR="00BF2B81" w:rsidRDefault="00000000">
      <w:pPr>
        <w:pStyle w:val="Ttulo2"/>
      </w:pPr>
      <w:r>
        <w:t>Participación</w:t>
      </w:r>
      <w:r>
        <w:rPr>
          <w:spacing w:val="-5"/>
        </w:rPr>
        <w:t xml:space="preserve"> </w:t>
      </w:r>
      <w:r>
        <w:t>a</w:t>
      </w:r>
      <w:r>
        <w:rPr>
          <w:spacing w:val="-4"/>
        </w:rPr>
        <w:t xml:space="preserve"> </w:t>
      </w:r>
      <w:r>
        <w:rPr>
          <w:spacing w:val="-2"/>
        </w:rPr>
        <w:t>distancia:</w:t>
      </w:r>
    </w:p>
    <w:p w14:paraId="5E96B06A" w14:textId="2694AA24" w:rsidR="00BF2B81" w:rsidRPr="0048345E" w:rsidRDefault="00000000">
      <w:pPr>
        <w:pStyle w:val="Textoindependiente"/>
        <w:spacing w:before="92"/>
        <w:ind w:left="120"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48345E" w:rsidRPr="0048345E">
        <w:rPr>
          <w:i/>
          <w:iCs/>
        </w:rPr>
        <w:t>“</w:t>
      </w:r>
      <w:r w:rsidRPr="0048345E">
        <w:rPr>
          <w:i/>
          <w:iCs/>
        </w:rPr>
        <w:t>Enlace</w:t>
      </w:r>
      <w:r w:rsidRPr="0048345E">
        <w:rPr>
          <w:i/>
          <w:iCs/>
          <w:spacing w:val="-5"/>
        </w:rPr>
        <w:t xml:space="preserve"> </w:t>
      </w:r>
      <w:r w:rsidRPr="0048345E">
        <w:rPr>
          <w:i/>
          <w:iCs/>
        </w:rPr>
        <w:t>habilitado</w:t>
      </w:r>
      <w:r w:rsidRPr="0048345E">
        <w:rPr>
          <w:i/>
          <w:iCs/>
          <w:spacing w:val="-5"/>
        </w:rPr>
        <w:t xml:space="preserve"> </w:t>
      </w:r>
      <w:r w:rsidRPr="0048345E">
        <w:rPr>
          <w:i/>
          <w:iCs/>
        </w:rPr>
        <w:t>al</w:t>
      </w:r>
      <w:r w:rsidRPr="0048345E">
        <w:rPr>
          <w:i/>
          <w:iCs/>
          <w:spacing w:val="-6"/>
        </w:rPr>
        <w:t xml:space="preserve"> </w:t>
      </w:r>
      <w:r w:rsidRPr="0048345E">
        <w:rPr>
          <w:i/>
          <w:iCs/>
          <w:spacing w:val="-2"/>
        </w:rPr>
        <w:t>efecto</w:t>
      </w:r>
      <w:r w:rsidR="0048345E" w:rsidRPr="0048345E">
        <w:rPr>
          <w:i/>
          <w:iCs/>
          <w:spacing w:val="-2"/>
        </w:rPr>
        <w:t>”.</w:t>
      </w:r>
    </w:p>
    <w:p w14:paraId="55FAC6B8" w14:textId="77777777" w:rsidR="00BF2B81"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10A6767C" w14:textId="77777777" w:rsidR="00BF2B81"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5D1C2D44" w14:textId="77777777" w:rsidR="00BF2B81"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1EC17761" wp14:editId="7F0D9203">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1E1C03E" w14:textId="77777777" w:rsidR="00BF2B81"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EC17761"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1E1C03E" w14:textId="77777777" w:rsidR="00BF2B81"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1D0168B7" w14:textId="77777777" w:rsidR="00BF2B81" w:rsidRDefault="00000000">
      <w:pPr>
        <w:pStyle w:val="Ttulo1"/>
        <w:numPr>
          <w:ilvl w:val="0"/>
          <w:numId w:val="2"/>
        </w:numPr>
        <w:tabs>
          <w:tab w:val="left" w:pos="384"/>
        </w:tabs>
        <w:spacing w:before="5"/>
        <w:ind w:left="384" w:hanging="264"/>
      </w:pPr>
      <w:r>
        <w:t>PARTE</w:t>
      </w:r>
      <w:r>
        <w:rPr>
          <w:spacing w:val="-5"/>
        </w:rPr>
        <w:t xml:space="preserve"> </w:t>
      </w:r>
      <w:r>
        <w:rPr>
          <w:spacing w:val="-2"/>
        </w:rPr>
        <w:t>RESOLUTIVA</w:t>
      </w:r>
    </w:p>
    <w:p w14:paraId="5A1AF43E" w14:textId="77777777" w:rsidR="00BF2B81" w:rsidRDefault="00000000">
      <w:pPr>
        <w:pStyle w:val="Prrafodelista"/>
        <w:numPr>
          <w:ilvl w:val="1"/>
          <w:numId w:val="2"/>
        </w:numPr>
        <w:tabs>
          <w:tab w:val="left" w:pos="824"/>
        </w:tabs>
        <w:spacing w:before="212"/>
        <w:ind w:left="824" w:right="0"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4"/>
          <w:sz w:val="20"/>
        </w:rPr>
        <w:t xml:space="preserve"> </w:t>
      </w:r>
      <w:r>
        <w:rPr>
          <w:sz w:val="20"/>
        </w:rPr>
        <w:t>de</w:t>
      </w:r>
      <w:r>
        <w:rPr>
          <w:spacing w:val="-3"/>
          <w:sz w:val="20"/>
        </w:rPr>
        <w:t xml:space="preserve"> </w:t>
      </w:r>
      <w:r>
        <w:rPr>
          <w:sz w:val="20"/>
        </w:rPr>
        <w:t>17</w:t>
      </w:r>
      <w:r>
        <w:rPr>
          <w:spacing w:val="-3"/>
          <w:sz w:val="20"/>
        </w:rPr>
        <w:t xml:space="preserve"> </w:t>
      </w:r>
      <w:r>
        <w:rPr>
          <w:sz w:val="20"/>
        </w:rPr>
        <w:t>de</w:t>
      </w:r>
      <w:r>
        <w:rPr>
          <w:spacing w:val="-4"/>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2025.</w:t>
      </w:r>
    </w:p>
    <w:p w14:paraId="5718DE77" w14:textId="300FDFD5" w:rsidR="00BF2B81" w:rsidRDefault="00000000">
      <w:pPr>
        <w:pStyle w:val="Prrafodelista"/>
        <w:numPr>
          <w:ilvl w:val="1"/>
          <w:numId w:val="2"/>
        </w:numPr>
        <w:tabs>
          <w:tab w:val="left" w:pos="824"/>
          <w:tab w:val="left" w:pos="826"/>
        </w:tabs>
        <w:spacing w:before="92" w:line="336" w:lineRule="auto"/>
        <w:ind w:right="126"/>
        <w:jc w:val="both"/>
        <w:rPr>
          <w:sz w:val="20"/>
        </w:rPr>
      </w:pPr>
      <w:r>
        <w:rPr>
          <w:sz w:val="20"/>
        </w:rPr>
        <w:t>Sentencia estimatoria 466/2024</w:t>
      </w:r>
      <w:r w:rsidR="0048345E">
        <w:rPr>
          <w:sz w:val="20"/>
        </w:rPr>
        <w:t>,</w:t>
      </w:r>
      <w:r>
        <w:rPr>
          <w:sz w:val="20"/>
        </w:rPr>
        <w:t xml:space="preserve"> dictada por el Juzgado de lo Social núm. 27 de Madrid, Procedimiento Ordinario 575/2023. Demandante: </w:t>
      </w:r>
      <w:proofErr w:type="gramStart"/>
      <w:r w:rsidR="0048345E">
        <w:rPr>
          <w:sz w:val="20"/>
        </w:rPr>
        <w:t>D.ª</w:t>
      </w:r>
      <w:proofErr w:type="gramEnd"/>
      <w:r>
        <w:rPr>
          <w:sz w:val="20"/>
        </w:rPr>
        <w:t xml:space="preserve"> C.G.R. Materia: Reclamación de cantidad. </w:t>
      </w:r>
      <w:proofErr w:type="spellStart"/>
      <w:r>
        <w:rPr>
          <w:sz w:val="20"/>
        </w:rPr>
        <w:t>Expte</w:t>
      </w:r>
      <w:proofErr w:type="spellEnd"/>
      <w:r>
        <w:rPr>
          <w:sz w:val="20"/>
        </w:rPr>
        <w:t>. 41449/2024.</w:t>
      </w:r>
    </w:p>
    <w:p w14:paraId="701B634E" w14:textId="52B3BA93" w:rsidR="00BF2B81" w:rsidRDefault="00000000">
      <w:pPr>
        <w:pStyle w:val="Prrafodelista"/>
        <w:numPr>
          <w:ilvl w:val="1"/>
          <w:numId w:val="2"/>
        </w:numPr>
        <w:tabs>
          <w:tab w:val="left" w:pos="824"/>
          <w:tab w:val="left" w:pos="826"/>
        </w:tabs>
        <w:spacing w:line="336" w:lineRule="auto"/>
        <w:ind w:right="123"/>
        <w:jc w:val="both"/>
        <w:rPr>
          <w:sz w:val="20"/>
        </w:rPr>
      </w:pPr>
      <w:r>
        <w:rPr>
          <w:sz w:val="20"/>
        </w:rPr>
        <w:t>Sentencia desestimatoria 1191/2024-N</w:t>
      </w:r>
      <w:r w:rsidR="0048345E">
        <w:rPr>
          <w:sz w:val="20"/>
        </w:rPr>
        <w:t>,</w:t>
      </w:r>
      <w:r>
        <w:rPr>
          <w:sz w:val="20"/>
        </w:rPr>
        <w:t xml:space="preserve"> dictada por el Tribunal Superior de Justicia de Madrid, Sección 03 de lo Social, Procedimiento </w:t>
      </w:r>
      <w:r w:rsidR="0048345E">
        <w:rPr>
          <w:sz w:val="20"/>
        </w:rPr>
        <w:t>r</w:t>
      </w:r>
      <w:r>
        <w:rPr>
          <w:sz w:val="20"/>
        </w:rPr>
        <w:t xml:space="preserve">ecurso de </w:t>
      </w:r>
      <w:r w:rsidR="0048345E">
        <w:rPr>
          <w:sz w:val="20"/>
        </w:rPr>
        <w:t>s</w:t>
      </w:r>
      <w:r>
        <w:rPr>
          <w:sz w:val="20"/>
        </w:rPr>
        <w:t xml:space="preserve">uplicación 781/2024 (Procedimiento Ordinario 801/2022). Demandante: D. J.G.S. Materia: Materias laborales Individuales. </w:t>
      </w:r>
      <w:proofErr w:type="spellStart"/>
      <w:r>
        <w:rPr>
          <w:sz w:val="20"/>
        </w:rPr>
        <w:t>Expte</w:t>
      </w:r>
      <w:proofErr w:type="spellEnd"/>
      <w:r>
        <w:rPr>
          <w:sz w:val="20"/>
        </w:rPr>
        <w:t xml:space="preserve">. </w:t>
      </w:r>
      <w:r>
        <w:rPr>
          <w:spacing w:val="-2"/>
          <w:sz w:val="20"/>
        </w:rPr>
        <w:t>17984/2024.</w:t>
      </w:r>
    </w:p>
    <w:p w14:paraId="65BD8CA3" w14:textId="5136CADF" w:rsidR="00BF2B81" w:rsidRDefault="00000000">
      <w:pPr>
        <w:pStyle w:val="Prrafodelista"/>
        <w:numPr>
          <w:ilvl w:val="1"/>
          <w:numId w:val="2"/>
        </w:numPr>
        <w:tabs>
          <w:tab w:val="left" w:pos="824"/>
          <w:tab w:val="left" w:pos="826"/>
        </w:tabs>
        <w:spacing w:line="336" w:lineRule="auto"/>
        <w:ind w:right="121"/>
        <w:jc w:val="both"/>
        <w:rPr>
          <w:sz w:val="20"/>
        </w:rPr>
      </w:pPr>
      <w:r>
        <w:rPr>
          <w:sz w:val="20"/>
        </w:rPr>
        <w:t>Sentencia estimatoria 11/2025</w:t>
      </w:r>
      <w:r w:rsidR="0048345E">
        <w:rPr>
          <w:sz w:val="20"/>
        </w:rPr>
        <w:t>,</w:t>
      </w:r>
      <w:r>
        <w:rPr>
          <w:sz w:val="20"/>
        </w:rPr>
        <w:t xml:space="preserve"> dictada por el Juzgado de lo Social núm. 37 de Madrid, Procedimiento Ordinario 332/2023. Demandante </w:t>
      </w:r>
      <w:proofErr w:type="gramStart"/>
      <w:r w:rsidR="0048345E">
        <w:rPr>
          <w:sz w:val="20"/>
        </w:rPr>
        <w:t>D.ª</w:t>
      </w:r>
      <w:proofErr w:type="gramEnd"/>
      <w:r>
        <w:rPr>
          <w:sz w:val="20"/>
        </w:rPr>
        <w:t xml:space="preserve"> Y.A.M. Materia: Materias laborales individuales. </w:t>
      </w:r>
      <w:proofErr w:type="spellStart"/>
      <w:r>
        <w:rPr>
          <w:sz w:val="20"/>
        </w:rPr>
        <w:t>Expte</w:t>
      </w:r>
      <w:proofErr w:type="spellEnd"/>
      <w:r>
        <w:rPr>
          <w:sz w:val="20"/>
        </w:rPr>
        <w:t>. 2535/2024.</w:t>
      </w:r>
    </w:p>
    <w:p w14:paraId="33C9393C" w14:textId="77777777" w:rsidR="00BF2B81" w:rsidRDefault="00000000">
      <w:pPr>
        <w:pStyle w:val="Prrafodelista"/>
        <w:numPr>
          <w:ilvl w:val="1"/>
          <w:numId w:val="2"/>
        </w:numPr>
        <w:tabs>
          <w:tab w:val="left" w:pos="824"/>
          <w:tab w:val="left" w:pos="826"/>
        </w:tabs>
        <w:spacing w:line="336" w:lineRule="auto"/>
        <w:jc w:val="both"/>
        <w:rPr>
          <w:sz w:val="20"/>
        </w:rPr>
      </w:pPr>
      <w:r>
        <w:rPr>
          <w:sz w:val="20"/>
        </w:rPr>
        <w:t>Rectificación</w:t>
      </w:r>
      <w:r>
        <w:rPr>
          <w:spacing w:val="-3"/>
          <w:sz w:val="20"/>
        </w:rPr>
        <w:t xml:space="preserve"> </w:t>
      </w:r>
      <w:r>
        <w:rPr>
          <w:sz w:val="20"/>
        </w:rPr>
        <w:t>del</w:t>
      </w:r>
      <w:r>
        <w:rPr>
          <w:spacing w:val="-4"/>
          <w:sz w:val="20"/>
        </w:rPr>
        <w:t xml:space="preserve"> </w:t>
      </w:r>
      <w:r>
        <w:rPr>
          <w:sz w:val="20"/>
        </w:rPr>
        <w:t>error</w:t>
      </w:r>
      <w:r>
        <w:rPr>
          <w:spacing w:val="-4"/>
          <w:sz w:val="20"/>
        </w:rPr>
        <w:t xml:space="preserve"> </w:t>
      </w:r>
      <w:r>
        <w:rPr>
          <w:sz w:val="20"/>
        </w:rPr>
        <w:t>material</w:t>
      </w:r>
      <w:r>
        <w:rPr>
          <w:spacing w:val="-4"/>
          <w:sz w:val="20"/>
        </w:rPr>
        <w:t xml:space="preserve"> </w:t>
      </w:r>
      <w:r>
        <w:rPr>
          <w:sz w:val="20"/>
        </w:rPr>
        <w:t>en</w:t>
      </w:r>
      <w:r>
        <w:rPr>
          <w:spacing w:val="-4"/>
          <w:sz w:val="20"/>
        </w:rPr>
        <w:t xml:space="preserve"> </w:t>
      </w:r>
      <w:r>
        <w:rPr>
          <w:sz w:val="20"/>
        </w:rPr>
        <w:t>la</w:t>
      </w:r>
      <w:r>
        <w:rPr>
          <w:spacing w:val="-3"/>
          <w:sz w:val="20"/>
        </w:rPr>
        <w:t xml:space="preserve"> </w:t>
      </w:r>
      <w:r>
        <w:rPr>
          <w:sz w:val="20"/>
        </w:rPr>
        <w:t>propuesta</w:t>
      </w:r>
      <w:r>
        <w:rPr>
          <w:spacing w:val="-3"/>
          <w:sz w:val="20"/>
        </w:rPr>
        <w:t xml:space="preserve"> </w:t>
      </w:r>
      <w:r>
        <w:rPr>
          <w:sz w:val="20"/>
        </w:rPr>
        <w:t>de</w:t>
      </w:r>
      <w:r>
        <w:rPr>
          <w:spacing w:val="-4"/>
          <w:sz w:val="20"/>
        </w:rPr>
        <w:t xml:space="preserve"> </w:t>
      </w:r>
      <w:r>
        <w:rPr>
          <w:sz w:val="20"/>
        </w:rPr>
        <w:t>la</w:t>
      </w:r>
      <w:r>
        <w:rPr>
          <w:spacing w:val="-3"/>
          <w:sz w:val="20"/>
        </w:rPr>
        <w:t xml:space="preserve"> </w:t>
      </w:r>
      <w:proofErr w:type="gramStart"/>
      <w:r>
        <w:rPr>
          <w:sz w:val="20"/>
        </w:rPr>
        <w:t>Concejalía</w:t>
      </w:r>
      <w:proofErr w:type="gramEnd"/>
      <w:r>
        <w:rPr>
          <w:spacing w:val="-3"/>
          <w:sz w:val="20"/>
        </w:rPr>
        <w:t xml:space="preserve"> </w:t>
      </w:r>
      <w:r>
        <w:rPr>
          <w:sz w:val="20"/>
        </w:rPr>
        <w:t>de</w:t>
      </w:r>
      <w:r>
        <w:rPr>
          <w:spacing w:val="-3"/>
          <w:sz w:val="20"/>
        </w:rPr>
        <w:t xml:space="preserve"> </w:t>
      </w:r>
      <w:r>
        <w:rPr>
          <w:sz w:val="20"/>
        </w:rPr>
        <w:t>Recursos</w:t>
      </w:r>
      <w:r>
        <w:rPr>
          <w:spacing w:val="-3"/>
          <w:sz w:val="20"/>
        </w:rPr>
        <w:t xml:space="preserve"> </w:t>
      </w:r>
      <w:r>
        <w:rPr>
          <w:sz w:val="20"/>
        </w:rPr>
        <w:t>Humanos</w:t>
      </w:r>
      <w:r>
        <w:rPr>
          <w:spacing w:val="-3"/>
          <w:sz w:val="20"/>
        </w:rPr>
        <w:t xml:space="preserve"> </w:t>
      </w:r>
      <w:r>
        <w:rPr>
          <w:sz w:val="20"/>
        </w:rPr>
        <w:t>y</w:t>
      </w:r>
      <w:r>
        <w:rPr>
          <w:spacing w:val="-5"/>
          <w:sz w:val="20"/>
        </w:rPr>
        <w:t xml:space="preserve"> </w:t>
      </w:r>
      <w:r>
        <w:rPr>
          <w:sz w:val="20"/>
        </w:rPr>
        <w:t>en</w:t>
      </w:r>
      <w:r>
        <w:rPr>
          <w:spacing w:val="-4"/>
          <w:sz w:val="20"/>
        </w:rPr>
        <w:t xml:space="preserve"> </w:t>
      </w:r>
      <w:r>
        <w:rPr>
          <w:sz w:val="20"/>
        </w:rPr>
        <w:t>el Acuerdo de Junta de Gobierno Local con fundamento en la anterior, celebrada en sesión ordinaria</w:t>
      </w:r>
      <w:r>
        <w:rPr>
          <w:spacing w:val="16"/>
          <w:sz w:val="20"/>
        </w:rPr>
        <w:t xml:space="preserve"> </w:t>
      </w:r>
      <w:r>
        <w:rPr>
          <w:sz w:val="20"/>
        </w:rPr>
        <w:t>de</w:t>
      </w:r>
      <w:r>
        <w:rPr>
          <w:spacing w:val="14"/>
          <w:sz w:val="20"/>
        </w:rPr>
        <w:t xml:space="preserve"> </w:t>
      </w:r>
      <w:r>
        <w:rPr>
          <w:sz w:val="20"/>
        </w:rPr>
        <w:t>fecha</w:t>
      </w:r>
      <w:r>
        <w:rPr>
          <w:spacing w:val="14"/>
          <w:sz w:val="20"/>
        </w:rPr>
        <w:t xml:space="preserve"> </w:t>
      </w:r>
      <w:r>
        <w:rPr>
          <w:sz w:val="20"/>
        </w:rPr>
        <w:t>seis</w:t>
      </w:r>
      <w:r>
        <w:rPr>
          <w:spacing w:val="16"/>
          <w:sz w:val="20"/>
        </w:rPr>
        <w:t xml:space="preserve"> </w:t>
      </w:r>
      <w:r>
        <w:rPr>
          <w:sz w:val="20"/>
        </w:rPr>
        <w:t>de</w:t>
      </w:r>
      <w:r>
        <w:rPr>
          <w:spacing w:val="14"/>
          <w:sz w:val="20"/>
        </w:rPr>
        <w:t xml:space="preserve"> </w:t>
      </w:r>
      <w:r>
        <w:rPr>
          <w:sz w:val="20"/>
        </w:rPr>
        <w:t>octubre</w:t>
      </w:r>
      <w:r>
        <w:rPr>
          <w:spacing w:val="14"/>
          <w:sz w:val="20"/>
        </w:rPr>
        <w:t xml:space="preserve"> </w:t>
      </w:r>
      <w:r>
        <w:rPr>
          <w:sz w:val="20"/>
        </w:rPr>
        <w:t>de</w:t>
      </w:r>
      <w:r>
        <w:rPr>
          <w:spacing w:val="14"/>
          <w:sz w:val="20"/>
        </w:rPr>
        <w:t xml:space="preserve"> </w:t>
      </w:r>
      <w:r>
        <w:rPr>
          <w:sz w:val="20"/>
        </w:rPr>
        <w:t>2023</w:t>
      </w:r>
      <w:r>
        <w:rPr>
          <w:spacing w:val="14"/>
          <w:sz w:val="20"/>
        </w:rPr>
        <w:t xml:space="preserve"> </w:t>
      </w:r>
      <w:r>
        <w:rPr>
          <w:sz w:val="20"/>
        </w:rPr>
        <w:t>donde</w:t>
      </w:r>
      <w:r>
        <w:rPr>
          <w:spacing w:val="14"/>
          <w:sz w:val="20"/>
        </w:rPr>
        <w:t xml:space="preserve"> </w:t>
      </w:r>
      <w:r>
        <w:rPr>
          <w:sz w:val="20"/>
        </w:rPr>
        <w:t>se</w:t>
      </w:r>
      <w:r>
        <w:rPr>
          <w:spacing w:val="14"/>
          <w:sz w:val="20"/>
        </w:rPr>
        <w:t xml:space="preserve"> </w:t>
      </w:r>
      <w:r>
        <w:rPr>
          <w:sz w:val="20"/>
        </w:rPr>
        <w:t>aprueba</w:t>
      </w:r>
      <w:r>
        <w:rPr>
          <w:spacing w:val="14"/>
          <w:sz w:val="20"/>
        </w:rPr>
        <w:t xml:space="preserve"> </w:t>
      </w:r>
      <w:r>
        <w:rPr>
          <w:sz w:val="20"/>
        </w:rPr>
        <w:t>la</w:t>
      </w:r>
      <w:r>
        <w:rPr>
          <w:spacing w:val="14"/>
          <w:sz w:val="20"/>
        </w:rPr>
        <w:t xml:space="preserve"> </w:t>
      </w:r>
      <w:r>
        <w:rPr>
          <w:sz w:val="20"/>
        </w:rPr>
        <w:t>constitución</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bolsa</w:t>
      </w:r>
      <w:r>
        <w:rPr>
          <w:spacing w:val="14"/>
          <w:sz w:val="20"/>
        </w:rPr>
        <w:t xml:space="preserve"> </w:t>
      </w:r>
      <w:r>
        <w:rPr>
          <w:sz w:val="20"/>
        </w:rPr>
        <w:t>de</w:t>
      </w:r>
    </w:p>
    <w:p w14:paraId="49A57B7A" w14:textId="77777777" w:rsidR="00BF2B81" w:rsidRDefault="00BF2B81">
      <w:pPr>
        <w:spacing w:line="336" w:lineRule="auto"/>
        <w:jc w:val="both"/>
        <w:rPr>
          <w:sz w:val="20"/>
        </w:rPr>
        <w:sectPr w:rsidR="00BF2B81" w:rsidSect="0048345E">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6C7ED880" w14:textId="01E5B987" w:rsidR="00BF2B81" w:rsidRDefault="00000000">
      <w:pPr>
        <w:pStyle w:val="Textoindependiente"/>
        <w:spacing w:before="83" w:line="336" w:lineRule="auto"/>
        <w:ind w:right="129" w:firstLine="0"/>
      </w:pPr>
      <w:r>
        <w:rPr>
          <w:noProof/>
        </w:rPr>
        <w:lastRenderedPageBreak/>
        <mc:AlternateContent>
          <mc:Choice Requires="wps">
            <w:drawing>
              <wp:anchor distT="0" distB="0" distL="0" distR="0" simplePos="0" relativeHeight="15732224" behindDoc="0" locked="0" layoutInCell="1" allowOverlap="1" wp14:anchorId="46A76BC2" wp14:editId="1FDDD642">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C266D7" w14:textId="77777777" w:rsidR="00BF2B81" w:rsidRDefault="00000000">
                            <w:pPr>
                              <w:spacing w:before="22" w:line="418" w:lineRule="exact"/>
                              <w:ind w:left="20"/>
                              <w:rPr>
                                <w:rFonts w:ascii="Tahoma"/>
                                <w:sz w:val="36"/>
                              </w:rPr>
                            </w:pPr>
                            <w:r>
                              <w:rPr>
                                <w:rFonts w:ascii="Tahoma"/>
                                <w:spacing w:val="-2"/>
                                <w:sz w:val="36"/>
                              </w:rPr>
                              <w:t>RESOLUCION</w:t>
                            </w:r>
                          </w:p>
                          <w:p w14:paraId="79F04089"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6A76BC2"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1C266D7" w14:textId="77777777" w:rsidR="00BF2B81" w:rsidRDefault="00000000">
                      <w:pPr>
                        <w:spacing w:before="22" w:line="418" w:lineRule="exact"/>
                        <w:ind w:left="20"/>
                        <w:rPr>
                          <w:rFonts w:ascii="Tahoma"/>
                          <w:sz w:val="36"/>
                        </w:rPr>
                      </w:pPr>
                      <w:r>
                        <w:rPr>
                          <w:rFonts w:ascii="Tahoma"/>
                          <w:spacing w:val="-2"/>
                          <w:sz w:val="36"/>
                        </w:rPr>
                        <w:t>RESOLUCION</w:t>
                      </w:r>
                    </w:p>
                    <w:p w14:paraId="79F04089"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 xml:space="preserve">empleo temporal del proceso selectivo de estabilización y consolidación de empleo temporal del Ayuntamiento de Las Rozas de Madrid, Expediente (ES015/2022) de </w:t>
      </w:r>
      <w:proofErr w:type="gramStart"/>
      <w:r>
        <w:t>Director</w:t>
      </w:r>
      <w:proofErr w:type="gramEnd"/>
      <w:r>
        <w:t xml:space="preserve"> de Instalaciones Deportivas. </w:t>
      </w:r>
      <w:proofErr w:type="spellStart"/>
      <w:r>
        <w:t>Expte</w:t>
      </w:r>
      <w:proofErr w:type="spellEnd"/>
      <w:r>
        <w:t>. 52652/2024.</w:t>
      </w:r>
    </w:p>
    <w:p w14:paraId="594496E4" w14:textId="77777777" w:rsidR="00BF2B81" w:rsidRDefault="00000000">
      <w:pPr>
        <w:pStyle w:val="Prrafodelista"/>
        <w:numPr>
          <w:ilvl w:val="1"/>
          <w:numId w:val="2"/>
        </w:numPr>
        <w:tabs>
          <w:tab w:val="left" w:pos="824"/>
          <w:tab w:val="left" w:pos="826"/>
        </w:tabs>
        <w:spacing w:line="336" w:lineRule="auto"/>
        <w:ind w:right="124"/>
        <w:jc w:val="both"/>
        <w:rPr>
          <w:sz w:val="20"/>
        </w:rPr>
      </w:pPr>
      <w:r>
        <w:rPr>
          <w:sz w:val="20"/>
        </w:rPr>
        <w:t xml:space="preserve">Rectificación del error material en la Propuesta de la </w:t>
      </w:r>
      <w:proofErr w:type="gramStart"/>
      <w:r>
        <w:rPr>
          <w:sz w:val="20"/>
        </w:rPr>
        <w:t>Concejalía</w:t>
      </w:r>
      <w:proofErr w:type="gramEnd"/>
      <w:r>
        <w:rPr>
          <w:sz w:val="20"/>
        </w:rPr>
        <w:t xml:space="preserve"> de Recursos Humanos y en</w:t>
      </w:r>
      <w:r>
        <w:rPr>
          <w:spacing w:val="40"/>
          <w:sz w:val="20"/>
        </w:rPr>
        <w:t xml:space="preserve"> </w:t>
      </w:r>
      <w:r>
        <w:rPr>
          <w:sz w:val="20"/>
        </w:rPr>
        <w:t xml:space="preserve">el Acuerdo de Junta de Gobierno Local con fundamento en la anterior, celebrada en sesión extraordinaria de fecha treinta de diciembre de 2024 donde se aprueba la modificación de la RPT de funcionarios de octubre 2024 del Ayuntamiento de Las Rozas de Madrid. </w:t>
      </w:r>
      <w:proofErr w:type="spellStart"/>
      <w:r>
        <w:rPr>
          <w:sz w:val="20"/>
        </w:rPr>
        <w:t>Expte</w:t>
      </w:r>
      <w:proofErr w:type="spellEnd"/>
      <w:r>
        <w:rPr>
          <w:sz w:val="20"/>
        </w:rPr>
        <w:t xml:space="preserve">. </w:t>
      </w:r>
      <w:r>
        <w:rPr>
          <w:spacing w:val="-2"/>
          <w:sz w:val="20"/>
        </w:rPr>
        <w:t>52319/2024.</w:t>
      </w:r>
    </w:p>
    <w:p w14:paraId="375D945A" w14:textId="77777777" w:rsidR="00BF2B81" w:rsidRDefault="00000000">
      <w:pPr>
        <w:pStyle w:val="Prrafodelista"/>
        <w:numPr>
          <w:ilvl w:val="1"/>
          <w:numId w:val="2"/>
        </w:numPr>
        <w:tabs>
          <w:tab w:val="left" w:pos="824"/>
          <w:tab w:val="left" w:pos="826"/>
        </w:tabs>
        <w:spacing w:line="336" w:lineRule="auto"/>
        <w:jc w:val="both"/>
        <w:rPr>
          <w:sz w:val="20"/>
        </w:rPr>
      </w:pPr>
      <w:r>
        <w:rPr>
          <w:sz w:val="20"/>
        </w:rPr>
        <w:t xml:space="preserve">Rectificación del error material detectado en la Propuesta de la </w:t>
      </w:r>
      <w:proofErr w:type="gramStart"/>
      <w:r>
        <w:rPr>
          <w:sz w:val="20"/>
        </w:rPr>
        <w:t>Concejalía</w:t>
      </w:r>
      <w:proofErr w:type="gramEnd"/>
      <w:r>
        <w:rPr>
          <w:sz w:val="20"/>
        </w:rPr>
        <w:t xml:space="preserve"> de Recursos Humanos y en el Acuerdo de la Junta de Gobierno Local, con fundamento en el anterior, celebrado en sesión ordinaria con fecha 09 de febrero de 2024 en por el que se aprueba la constitución</w:t>
      </w:r>
      <w:r>
        <w:rPr>
          <w:spacing w:val="-1"/>
          <w:sz w:val="20"/>
        </w:rPr>
        <w:t xml:space="preserve"> </w:t>
      </w:r>
      <w:r>
        <w:rPr>
          <w:sz w:val="20"/>
        </w:rPr>
        <w:t>de</w:t>
      </w:r>
      <w:r>
        <w:rPr>
          <w:spacing w:val="-1"/>
          <w:sz w:val="20"/>
        </w:rPr>
        <w:t xml:space="preserve"> </w:t>
      </w:r>
      <w:r>
        <w:rPr>
          <w:sz w:val="20"/>
        </w:rPr>
        <w:t>la</w:t>
      </w:r>
      <w:r>
        <w:rPr>
          <w:spacing w:val="-3"/>
          <w:sz w:val="20"/>
        </w:rPr>
        <w:t xml:space="preserve"> </w:t>
      </w:r>
      <w:r>
        <w:rPr>
          <w:sz w:val="20"/>
        </w:rPr>
        <w:t>bolsa</w:t>
      </w:r>
      <w:r>
        <w:rPr>
          <w:spacing w:val="-1"/>
          <w:sz w:val="20"/>
        </w:rPr>
        <w:t xml:space="preserve"> </w:t>
      </w:r>
      <w:r>
        <w:rPr>
          <w:sz w:val="20"/>
        </w:rPr>
        <w:t>de</w:t>
      </w:r>
      <w:r>
        <w:rPr>
          <w:spacing w:val="-3"/>
          <w:sz w:val="20"/>
        </w:rPr>
        <w:t xml:space="preserve"> </w:t>
      </w:r>
      <w:r>
        <w:rPr>
          <w:sz w:val="20"/>
        </w:rPr>
        <w:t>empleo</w:t>
      </w:r>
      <w:r>
        <w:rPr>
          <w:spacing w:val="-1"/>
          <w:sz w:val="20"/>
        </w:rPr>
        <w:t xml:space="preserve"> </w:t>
      </w:r>
      <w:r>
        <w:rPr>
          <w:sz w:val="20"/>
        </w:rPr>
        <w:t>para</w:t>
      </w:r>
      <w:r>
        <w:rPr>
          <w:spacing w:val="-1"/>
          <w:sz w:val="20"/>
        </w:rPr>
        <w:t xml:space="preserve"> </w:t>
      </w:r>
      <w:r>
        <w:rPr>
          <w:sz w:val="20"/>
        </w:rPr>
        <w:t>cubrir</w:t>
      </w:r>
      <w:r>
        <w:rPr>
          <w:spacing w:val="-2"/>
          <w:sz w:val="20"/>
        </w:rPr>
        <w:t xml:space="preserve"> </w:t>
      </w:r>
      <w:r>
        <w:rPr>
          <w:sz w:val="20"/>
        </w:rPr>
        <w:t>de</w:t>
      </w:r>
      <w:r>
        <w:rPr>
          <w:spacing w:val="-3"/>
          <w:sz w:val="20"/>
        </w:rPr>
        <w:t xml:space="preserve"> </w:t>
      </w:r>
      <w:r>
        <w:rPr>
          <w:sz w:val="20"/>
        </w:rPr>
        <w:t>forma</w:t>
      </w:r>
      <w:r>
        <w:rPr>
          <w:spacing w:val="-1"/>
          <w:sz w:val="20"/>
        </w:rPr>
        <w:t xml:space="preserve"> </w:t>
      </w:r>
      <w:r>
        <w:rPr>
          <w:sz w:val="20"/>
        </w:rPr>
        <w:t>temporal</w:t>
      </w:r>
      <w:r>
        <w:rPr>
          <w:spacing w:val="-2"/>
          <w:sz w:val="20"/>
        </w:rPr>
        <w:t xml:space="preserve"> </w:t>
      </w:r>
      <w:r>
        <w:rPr>
          <w:sz w:val="20"/>
        </w:rPr>
        <w:t>las</w:t>
      </w:r>
      <w:r>
        <w:rPr>
          <w:spacing w:val="-1"/>
          <w:sz w:val="20"/>
        </w:rPr>
        <w:t xml:space="preserve"> </w:t>
      </w:r>
      <w:r>
        <w:rPr>
          <w:sz w:val="20"/>
        </w:rPr>
        <w:t>necesidades</w:t>
      </w:r>
      <w:r>
        <w:rPr>
          <w:spacing w:val="-1"/>
          <w:sz w:val="20"/>
        </w:rPr>
        <w:t xml:space="preserve"> </w:t>
      </w:r>
      <w:r>
        <w:rPr>
          <w:sz w:val="20"/>
        </w:rPr>
        <w:t>de</w:t>
      </w:r>
      <w:r>
        <w:rPr>
          <w:spacing w:val="-3"/>
          <w:sz w:val="20"/>
        </w:rPr>
        <w:t xml:space="preserve"> </w:t>
      </w:r>
      <w:r>
        <w:rPr>
          <w:sz w:val="20"/>
        </w:rPr>
        <w:t xml:space="preserve">Profesor de Educación Física que se produzcan en el Ayuntamiento. (ES031/2022). </w:t>
      </w:r>
      <w:proofErr w:type="spellStart"/>
      <w:r>
        <w:rPr>
          <w:sz w:val="20"/>
        </w:rPr>
        <w:t>Expte</w:t>
      </w:r>
      <w:proofErr w:type="spellEnd"/>
      <w:r>
        <w:rPr>
          <w:sz w:val="20"/>
        </w:rPr>
        <w:t>. 1761/2024.</w:t>
      </w:r>
    </w:p>
    <w:p w14:paraId="1C110D46" w14:textId="77777777" w:rsidR="00BF2B81" w:rsidRDefault="00000000">
      <w:pPr>
        <w:pStyle w:val="Prrafodelista"/>
        <w:numPr>
          <w:ilvl w:val="1"/>
          <w:numId w:val="2"/>
        </w:numPr>
        <w:tabs>
          <w:tab w:val="left" w:pos="824"/>
          <w:tab w:val="left" w:pos="826"/>
        </w:tabs>
        <w:spacing w:before="1" w:line="336" w:lineRule="auto"/>
        <w:ind w:right="122"/>
        <w:jc w:val="both"/>
        <w:rPr>
          <w:sz w:val="20"/>
        </w:rPr>
      </w:pPr>
      <w:r>
        <w:rPr>
          <w:sz w:val="20"/>
        </w:rPr>
        <w:t xml:space="preserve">Reconocer y abonar el pago, en concepto de productividad, en virtud del programa de productividad, aprobado por Acuerdo adoptado por la Junta de Gobierno Local, en sesión celebrada el 27 de enero de 2023, para los miembros del tribunal convocado para el procedimiento ES-057 /2022, ocho plazas de Conserje Conductor. </w:t>
      </w:r>
      <w:proofErr w:type="spellStart"/>
      <w:r>
        <w:rPr>
          <w:sz w:val="20"/>
        </w:rPr>
        <w:t>Expte</w:t>
      </w:r>
      <w:proofErr w:type="spellEnd"/>
      <w:r>
        <w:rPr>
          <w:sz w:val="20"/>
        </w:rPr>
        <w:t>. 1471/2025.</w:t>
      </w:r>
    </w:p>
    <w:p w14:paraId="55370255" w14:textId="4836AB18" w:rsidR="00BF2B81" w:rsidRDefault="00000000">
      <w:pPr>
        <w:pStyle w:val="Prrafodelista"/>
        <w:numPr>
          <w:ilvl w:val="1"/>
          <w:numId w:val="2"/>
        </w:numPr>
        <w:tabs>
          <w:tab w:val="left" w:pos="824"/>
          <w:tab w:val="left" w:pos="826"/>
        </w:tabs>
        <w:spacing w:line="336" w:lineRule="auto"/>
        <w:ind w:right="121"/>
        <w:jc w:val="both"/>
        <w:rPr>
          <w:sz w:val="20"/>
        </w:rPr>
      </w:pPr>
      <w:r>
        <w:rPr>
          <w:sz w:val="20"/>
        </w:rPr>
        <w:t xml:space="preserve">Desestimación del </w:t>
      </w:r>
      <w:r w:rsidR="0048345E">
        <w:rPr>
          <w:sz w:val="20"/>
        </w:rPr>
        <w:t>r</w:t>
      </w:r>
      <w:r>
        <w:rPr>
          <w:sz w:val="20"/>
        </w:rPr>
        <w:t>ecurso de alzada por silencio administrativo, interpuesto contra el Ayuntamiento de Las Rozas de Madrid, en relación con el procedimiento de selección de la convocatoria de libre designación LD-08/2022</w:t>
      </w:r>
      <w:r w:rsidR="0048345E">
        <w:rPr>
          <w:sz w:val="20"/>
        </w:rPr>
        <w:t>,</w:t>
      </w:r>
      <w:r>
        <w:rPr>
          <w:sz w:val="20"/>
        </w:rPr>
        <w:t xml:space="preserve"> Adjunto al Departamento de Administración Electrónica, con código 6.A.1, en la </w:t>
      </w:r>
      <w:proofErr w:type="gramStart"/>
      <w:r>
        <w:rPr>
          <w:sz w:val="20"/>
        </w:rPr>
        <w:t>Concejalía</w:t>
      </w:r>
      <w:proofErr w:type="gramEnd"/>
      <w:r>
        <w:rPr>
          <w:sz w:val="20"/>
        </w:rPr>
        <w:t xml:space="preserve"> de Medio Ambiente y Administración Electrónica. </w:t>
      </w:r>
      <w:proofErr w:type="spellStart"/>
      <w:r>
        <w:rPr>
          <w:sz w:val="20"/>
        </w:rPr>
        <w:t>Expte</w:t>
      </w:r>
      <w:proofErr w:type="spellEnd"/>
      <w:r>
        <w:rPr>
          <w:sz w:val="20"/>
        </w:rPr>
        <w:t>. 1232/2025.</w:t>
      </w:r>
    </w:p>
    <w:p w14:paraId="3A6150CB" w14:textId="77777777" w:rsidR="00BF2B81" w:rsidRDefault="00000000">
      <w:pPr>
        <w:pStyle w:val="Prrafodelista"/>
        <w:numPr>
          <w:ilvl w:val="1"/>
          <w:numId w:val="2"/>
        </w:numPr>
        <w:tabs>
          <w:tab w:val="left" w:pos="824"/>
          <w:tab w:val="left" w:pos="826"/>
        </w:tabs>
        <w:spacing w:line="336" w:lineRule="auto"/>
        <w:ind w:right="130"/>
        <w:jc w:val="both"/>
        <w:rPr>
          <w:sz w:val="20"/>
        </w:rPr>
      </w:pPr>
      <w:r>
        <w:rPr>
          <w:sz w:val="20"/>
        </w:rPr>
        <w:t>Modificación núm. 10 de la Relación de</w:t>
      </w:r>
      <w:r>
        <w:rPr>
          <w:spacing w:val="-1"/>
          <w:sz w:val="20"/>
        </w:rPr>
        <w:t xml:space="preserve"> </w:t>
      </w:r>
      <w:r>
        <w:rPr>
          <w:sz w:val="20"/>
        </w:rPr>
        <w:t>Puestos de Trabajo,</w:t>
      </w:r>
      <w:r>
        <w:rPr>
          <w:spacing w:val="-1"/>
          <w:sz w:val="20"/>
        </w:rPr>
        <w:t xml:space="preserve"> </w:t>
      </w:r>
      <w:r>
        <w:rPr>
          <w:sz w:val="20"/>
        </w:rPr>
        <w:t xml:space="preserve">RPT, de personal funcionario del Ayuntamiento de Las Rozas de Madrid. </w:t>
      </w:r>
      <w:proofErr w:type="spellStart"/>
      <w:r>
        <w:rPr>
          <w:sz w:val="20"/>
        </w:rPr>
        <w:t>Expte</w:t>
      </w:r>
      <w:proofErr w:type="spellEnd"/>
      <w:r>
        <w:rPr>
          <w:sz w:val="20"/>
        </w:rPr>
        <w:t>. 1897/2025.</w:t>
      </w:r>
    </w:p>
    <w:p w14:paraId="42655463" w14:textId="77777777" w:rsidR="00BF2B81" w:rsidRDefault="00000000">
      <w:pPr>
        <w:pStyle w:val="Prrafodelista"/>
        <w:numPr>
          <w:ilvl w:val="1"/>
          <w:numId w:val="2"/>
        </w:numPr>
        <w:tabs>
          <w:tab w:val="left" w:pos="824"/>
          <w:tab w:val="left" w:pos="826"/>
        </w:tabs>
        <w:spacing w:line="336" w:lineRule="auto"/>
        <w:ind w:right="124"/>
        <w:jc w:val="both"/>
        <w:rPr>
          <w:sz w:val="20"/>
        </w:rPr>
      </w:pPr>
      <w:r>
        <w:rPr>
          <w:sz w:val="20"/>
        </w:rPr>
        <w:t xml:space="preserve">Adjudicación del contrato de </w:t>
      </w:r>
      <w:r w:rsidRPr="0048345E">
        <w:rPr>
          <w:i/>
          <w:iCs/>
          <w:sz w:val="20"/>
        </w:rPr>
        <w:t>“Servicio de comunicaciones. Lote 3: Geolocalización”</w:t>
      </w:r>
      <w:r>
        <w:rPr>
          <w:sz w:val="20"/>
        </w:rPr>
        <w:t xml:space="preserve">, mediante procedimiento abierto y un solo criterio de adjudicación, sujeto a regulación armonizada. </w:t>
      </w:r>
      <w:proofErr w:type="spellStart"/>
      <w:r>
        <w:rPr>
          <w:sz w:val="20"/>
        </w:rPr>
        <w:t>Expte</w:t>
      </w:r>
      <w:proofErr w:type="spellEnd"/>
      <w:r>
        <w:rPr>
          <w:sz w:val="20"/>
        </w:rPr>
        <w:t>. 53246/2024.</w:t>
      </w:r>
    </w:p>
    <w:p w14:paraId="44632F3C" w14:textId="77777777" w:rsidR="00BF2B81" w:rsidRDefault="00000000">
      <w:pPr>
        <w:pStyle w:val="Prrafodelista"/>
        <w:numPr>
          <w:ilvl w:val="1"/>
          <w:numId w:val="2"/>
        </w:numPr>
        <w:tabs>
          <w:tab w:val="left" w:pos="824"/>
          <w:tab w:val="left" w:pos="826"/>
        </w:tabs>
        <w:spacing w:line="336" w:lineRule="auto"/>
        <w:ind w:right="124"/>
        <w:jc w:val="both"/>
        <w:rPr>
          <w:sz w:val="20"/>
        </w:rPr>
      </w:pPr>
      <w:r>
        <w:rPr>
          <w:sz w:val="20"/>
        </w:rPr>
        <w:t xml:space="preserve">Aprobación de la ampliación de plazo de ejecución de las obras de </w:t>
      </w:r>
      <w:r w:rsidRPr="0048345E">
        <w:rPr>
          <w:i/>
          <w:iCs/>
          <w:sz w:val="20"/>
        </w:rPr>
        <w:t xml:space="preserve">“Ejecución de campo de hockey en la parcela 23 del Sector IV-3 La </w:t>
      </w:r>
      <w:proofErr w:type="spellStart"/>
      <w:r w:rsidRPr="0048345E">
        <w:rPr>
          <w:i/>
          <w:iCs/>
          <w:sz w:val="20"/>
        </w:rPr>
        <w:t>Marazuela</w:t>
      </w:r>
      <w:proofErr w:type="spellEnd"/>
      <w:r w:rsidRPr="0048345E">
        <w:rPr>
          <w:i/>
          <w:iCs/>
          <w:sz w:val="20"/>
        </w:rPr>
        <w:t>”.</w:t>
      </w:r>
      <w:r>
        <w:rPr>
          <w:sz w:val="20"/>
        </w:rPr>
        <w:t xml:space="preserve"> </w:t>
      </w:r>
      <w:proofErr w:type="spellStart"/>
      <w:r>
        <w:rPr>
          <w:sz w:val="20"/>
        </w:rPr>
        <w:t>Expte</w:t>
      </w:r>
      <w:proofErr w:type="spellEnd"/>
      <w:r>
        <w:rPr>
          <w:sz w:val="20"/>
        </w:rPr>
        <w:t>. 8775/2024.</w:t>
      </w:r>
    </w:p>
    <w:p w14:paraId="2C17DF66" w14:textId="77777777" w:rsidR="00BF2B81" w:rsidRDefault="00000000">
      <w:pPr>
        <w:pStyle w:val="Prrafodelista"/>
        <w:numPr>
          <w:ilvl w:val="1"/>
          <w:numId w:val="2"/>
        </w:numPr>
        <w:tabs>
          <w:tab w:val="left" w:pos="824"/>
          <w:tab w:val="left" w:pos="826"/>
        </w:tabs>
        <w:spacing w:line="336" w:lineRule="auto"/>
        <w:jc w:val="both"/>
        <w:rPr>
          <w:sz w:val="20"/>
        </w:rPr>
      </w:pPr>
      <w:r>
        <w:rPr>
          <w:sz w:val="20"/>
        </w:rPr>
        <w:t xml:space="preserve">Restablecimiento del equilibrio económico del contrato mediante la ampliación de su plazo de duración, al amparo de lo dispuesto en el R.D-Ley 8/2021, artículo 34, correspondiente al contrato de “Campamento urbano situado en la Finca del Pilar”. </w:t>
      </w:r>
      <w:proofErr w:type="spellStart"/>
      <w:r>
        <w:rPr>
          <w:sz w:val="20"/>
        </w:rPr>
        <w:t>Expte</w:t>
      </w:r>
      <w:proofErr w:type="spellEnd"/>
      <w:r>
        <w:rPr>
          <w:sz w:val="20"/>
        </w:rPr>
        <w:t>. 4744/2024.</w:t>
      </w:r>
    </w:p>
    <w:p w14:paraId="2AE2144A" w14:textId="77777777" w:rsidR="00BF2B81" w:rsidRDefault="00000000">
      <w:pPr>
        <w:pStyle w:val="Prrafodelista"/>
        <w:numPr>
          <w:ilvl w:val="1"/>
          <w:numId w:val="2"/>
        </w:numPr>
        <w:tabs>
          <w:tab w:val="left" w:pos="824"/>
          <w:tab w:val="left" w:pos="826"/>
        </w:tabs>
        <w:spacing w:line="336" w:lineRule="auto"/>
        <w:ind w:right="133"/>
        <w:jc w:val="both"/>
        <w:rPr>
          <w:sz w:val="20"/>
        </w:rPr>
      </w:pPr>
      <w:r>
        <w:rPr>
          <w:sz w:val="20"/>
        </w:rPr>
        <w:t xml:space="preserve">Prorrogar el encargo a la Fundación Municipal de Cultura del servicio de </w:t>
      </w:r>
      <w:r w:rsidRPr="0048345E">
        <w:rPr>
          <w:i/>
          <w:iCs/>
          <w:sz w:val="20"/>
        </w:rPr>
        <w:t xml:space="preserve">“Servicios técnicos auxiliares para eventos culturales” </w:t>
      </w:r>
      <w:r>
        <w:rPr>
          <w:sz w:val="20"/>
        </w:rPr>
        <w:t xml:space="preserve">hasta el día 28 de febrero de 2025. </w:t>
      </w:r>
      <w:proofErr w:type="spellStart"/>
      <w:r>
        <w:rPr>
          <w:sz w:val="20"/>
        </w:rPr>
        <w:t>Expte</w:t>
      </w:r>
      <w:proofErr w:type="spellEnd"/>
      <w:r>
        <w:rPr>
          <w:sz w:val="20"/>
        </w:rPr>
        <w:t>. 4467/2024.</w:t>
      </w:r>
    </w:p>
    <w:p w14:paraId="3E311241" w14:textId="77777777" w:rsidR="00BF2B81" w:rsidRDefault="00000000">
      <w:pPr>
        <w:pStyle w:val="Prrafodelista"/>
        <w:numPr>
          <w:ilvl w:val="1"/>
          <w:numId w:val="2"/>
        </w:numPr>
        <w:tabs>
          <w:tab w:val="left" w:pos="824"/>
          <w:tab w:val="left" w:pos="826"/>
        </w:tabs>
        <w:spacing w:line="336" w:lineRule="auto"/>
        <w:ind w:right="132"/>
        <w:jc w:val="both"/>
        <w:rPr>
          <w:sz w:val="20"/>
        </w:rPr>
      </w:pPr>
      <w:r>
        <w:rPr>
          <w:sz w:val="20"/>
        </w:rPr>
        <w:t xml:space="preserve">Autorización del cambio del responsable del contrato de </w:t>
      </w:r>
      <w:r w:rsidRPr="0048345E">
        <w:rPr>
          <w:i/>
          <w:iCs/>
          <w:sz w:val="20"/>
        </w:rPr>
        <w:t>“(2022029SER) Campaña de lucha integrada contra la procesionaria del pino”.</w:t>
      </w:r>
      <w:r>
        <w:rPr>
          <w:sz w:val="20"/>
        </w:rPr>
        <w:t xml:space="preserve"> </w:t>
      </w:r>
      <w:proofErr w:type="spellStart"/>
      <w:r>
        <w:rPr>
          <w:sz w:val="20"/>
        </w:rPr>
        <w:t>Expte</w:t>
      </w:r>
      <w:proofErr w:type="spellEnd"/>
      <w:r>
        <w:rPr>
          <w:sz w:val="20"/>
        </w:rPr>
        <w:t>. 4332/2024.</w:t>
      </w:r>
    </w:p>
    <w:p w14:paraId="7B962A5E" w14:textId="04F68F57" w:rsidR="00BF2B81" w:rsidRDefault="00000000">
      <w:pPr>
        <w:pStyle w:val="Prrafodelista"/>
        <w:numPr>
          <w:ilvl w:val="1"/>
          <w:numId w:val="2"/>
        </w:numPr>
        <w:tabs>
          <w:tab w:val="left" w:pos="824"/>
          <w:tab w:val="left" w:pos="826"/>
        </w:tabs>
        <w:spacing w:line="336" w:lineRule="auto"/>
        <w:ind w:right="128"/>
        <w:jc w:val="both"/>
        <w:rPr>
          <w:sz w:val="20"/>
        </w:rPr>
      </w:pPr>
      <w:r>
        <w:rPr>
          <w:sz w:val="20"/>
        </w:rPr>
        <w:t>Pr</w:t>
      </w:r>
      <w:r w:rsidR="0048345E">
        <w:rPr>
          <w:sz w:val="20"/>
        </w:rPr>
        <w:t>o</w:t>
      </w:r>
      <w:r>
        <w:rPr>
          <w:sz w:val="20"/>
        </w:rPr>
        <w:t xml:space="preserve">rrogar el contrato de servicios de </w:t>
      </w:r>
      <w:r w:rsidRPr="0048345E">
        <w:rPr>
          <w:i/>
          <w:iCs/>
          <w:sz w:val="20"/>
        </w:rPr>
        <w:t>“Mantenimiento de la Plataforma de Información Geográfica y Territorial- Lote 2: SIT estadística. Gestión del Padrón de habitantes”,</w:t>
      </w:r>
      <w:r>
        <w:rPr>
          <w:sz w:val="20"/>
        </w:rPr>
        <w:t xml:space="preserve"> (2023003SER LOTE 2). </w:t>
      </w:r>
      <w:proofErr w:type="spellStart"/>
      <w:r>
        <w:rPr>
          <w:sz w:val="20"/>
        </w:rPr>
        <w:t>Expte</w:t>
      </w:r>
      <w:proofErr w:type="spellEnd"/>
      <w:r>
        <w:rPr>
          <w:sz w:val="20"/>
        </w:rPr>
        <w:t>. 4108/2024.</w:t>
      </w:r>
    </w:p>
    <w:p w14:paraId="4AE4416C" w14:textId="039B60C6" w:rsidR="00BF2B81" w:rsidRDefault="00000000">
      <w:pPr>
        <w:pStyle w:val="Prrafodelista"/>
        <w:numPr>
          <w:ilvl w:val="1"/>
          <w:numId w:val="2"/>
        </w:numPr>
        <w:tabs>
          <w:tab w:val="left" w:pos="824"/>
          <w:tab w:val="left" w:pos="826"/>
        </w:tabs>
        <w:spacing w:line="336" w:lineRule="auto"/>
        <w:ind w:right="123"/>
        <w:jc w:val="both"/>
        <w:rPr>
          <w:sz w:val="20"/>
        </w:rPr>
      </w:pPr>
      <w:r>
        <w:rPr>
          <w:sz w:val="20"/>
        </w:rPr>
        <w:t>Imposición de penalidad a Banco Bilbao Vizcaya Argentaria</w:t>
      </w:r>
      <w:r w:rsidR="0048345E">
        <w:rPr>
          <w:sz w:val="20"/>
        </w:rPr>
        <w:t>,</w:t>
      </w:r>
      <w:r>
        <w:rPr>
          <w:sz w:val="20"/>
        </w:rPr>
        <w:t xml:space="preserve"> S.A., en el contrato de suministro de </w:t>
      </w:r>
      <w:r w:rsidRPr="0048345E">
        <w:rPr>
          <w:i/>
          <w:iCs/>
          <w:sz w:val="20"/>
        </w:rPr>
        <w:t>“Arrendamiento, sin opción a compra, de equipamiento cardiovascular y de musculación para las salas deportivas”.</w:t>
      </w:r>
      <w:r>
        <w:rPr>
          <w:sz w:val="20"/>
        </w:rPr>
        <w:t xml:space="preserve"> </w:t>
      </w:r>
      <w:proofErr w:type="spellStart"/>
      <w:r>
        <w:rPr>
          <w:sz w:val="20"/>
        </w:rPr>
        <w:t>Expte</w:t>
      </w:r>
      <w:proofErr w:type="spellEnd"/>
      <w:r>
        <w:rPr>
          <w:sz w:val="20"/>
        </w:rPr>
        <w:t>. 3874/2024.</w:t>
      </w:r>
    </w:p>
    <w:p w14:paraId="31AEAE04" w14:textId="77777777" w:rsidR="00BF2B81" w:rsidRDefault="00BF2B81">
      <w:pPr>
        <w:spacing w:line="336" w:lineRule="auto"/>
        <w:jc w:val="both"/>
        <w:rPr>
          <w:sz w:val="20"/>
        </w:rPr>
        <w:sectPr w:rsidR="00BF2B81">
          <w:pgSz w:w="11910" w:h="16840"/>
          <w:pgMar w:top="1720" w:right="1300" w:bottom="1280" w:left="1300" w:header="567" w:footer="1080" w:gutter="0"/>
          <w:cols w:space="720"/>
        </w:sectPr>
      </w:pPr>
    </w:p>
    <w:p w14:paraId="1556AADE" w14:textId="17F06C38" w:rsidR="00BF2B81" w:rsidRDefault="00000000">
      <w:pPr>
        <w:pStyle w:val="Prrafodelista"/>
        <w:numPr>
          <w:ilvl w:val="1"/>
          <w:numId w:val="2"/>
        </w:numPr>
        <w:tabs>
          <w:tab w:val="left" w:pos="824"/>
          <w:tab w:val="left" w:pos="826"/>
        </w:tabs>
        <w:spacing w:before="83" w:line="336" w:lineRule="auto"/>
        <w:jc w:val="both"/>
        <w:rPr>
          <w:sz w:val="20"/>
        </w:rPr>
      </w:pPr>
      <w:r>
        <w:rPr>
          <w:noProof/>
        </w:rPr>
        <w:lastRenderedPageBreak/>
        <mc:AlternateContent>
          <mc:Choice Requires="wps">
            <w:drawing>
              <wp:anchor distT="0" distB="0" distL="0" distR="0" simplePos="0" relativeHeight="15733248" behindDoc="0" locked="0" layoutInCell="1" allowOverlap="1" wp14:anchorId="7DA239C8" wp14:editId="538FB6B3">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9D82170" w14:textId="77777777" w:rsidR="00BF2B81" w:rsidRDefault="00000000">
                            <w:pPr>
                              <w:spacing w:before="22" w:line="418" w:lineRule="exact"/>
                              <w:ind w:left="20"/>
                              <w:rPr>
                                <w:rFonts w:ascii="Tahoma"/>
                                <w:sz w:val="36"/>
                              </w:rPr>
                            </w:pPr>
                            <w:r>
                              <w:rPr>
                                <w:rFonts w:ascii="Tahoma"/>
                                <w:spacing w:val="-2"/>
                                <w:sz w:val="36"/>
                              </w:rPr>
                              <w:t>RESOLUCION</w:t>
                            </w:r>
                          </w:p>
                          <w:p w14:paraId="038792B8"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7DA239C8"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9D82170" w14:textId="77777777" w:rsidR="00BF2B81" w:rsidRDefault="00000000">
                      <w:pPr>
                        <w:spacing w:before="22" w:line="418" w:lineRule="exact"/>
                        <w:ind w:left="20"/>
                        <w:rPr>
                          <w:rFonts w:ascii="Tahoma"/>
                          <w:sz w:val="36"/>
                        </w:rPr>
                      </w:pPr>
                      <w:r>
                        <w:rPr>
                          <w:rFonts w:ascii="Tahoma"/>
                          <w:spacing w:val="-2"/>
                          <w:sz w:val="36"/>
                        </w:rPr>
                        <w:t>RESOLUCION</w:t>
                      </w:r>
                    </w:p>
                    <w:p w14:paraId="038792B8"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rPr>
          <w:sz w:val="20"/>
        </w:rPr>
        <w:t xml:space="preserve">Autorización del cambio del responsable del contrato de </w:t>
      </w:r>
      <w:r w:rsidRPr="0048345E">
        <w:rPr>
          <w:i/>
          <w:iCs/>
          <w:sz w:val="20"/>
        </w:rPr>
        <w:t>“(2021008SER) Control de la prestación de servicios públicos, obras e instalaciones y apoyo técnico en procedimientos ambientales”.</w:t>
      </w:r>
      <w:r>
        <w:rPr>
          <w:sz w:val="20"/>
        </w:rPr>
        <w:t xml:space="preserve"> </w:t>
      </w:r>
      <w:proofErr w:type="spellStart"/>
      <w:r>
        <w:rPr>
          <w:sz w:val="20"/>
        </w:rPr>
        <w:t>Expte</w:t>
      </w:r>
      <w:proofErr w:type="spellEnd"/>
      <w:r>
        <w:rPr>
          <w:sz w:val="20"/>
        </w:rPr>
        <w:t>. 3503/2024.</w:t>
      </w:r>
    </w:p>
    <w:p w14:paraId="38E5D134" w14:textId="51F01D28" w:rsidR="00BF2B81" w:rsidRDefault="00000000">
      <w:pPr>
        <w:pStyle w:val="Prrafodelista"/>
        <w:numPr>
          <w:ilvl w:val="1"/>
          <w:numId w:val="2"/>
        </w:numPr>
        <w:tabs>
          <w:tab w:val="left" w:pos="824"/>
          <w:tab w:val="left" w:pos="826"/>
        </w:tabs>
        <w:spacing w:line="336" w:lineRule="auto"/>
        <w:ind w:right="122"/>
        <w:jc w:val="both"/>
        <w:rPr>
          <w:sz w:val="20"/>
        </w:rPr>
      </w:pPr>
      <w:r>
        <w:rPr>
          <w:sz w:val="20"/>
        </w:rPr>
        <w:t>Aprobación de la imposición de penalidades a JC Madrid Deporte y Cultura</w:t>
      </w:r>
      <w:r w:rsidR="0048345E">
        <w:rPr>
          <w:sz w:val="20"/>
        </w:rPr>
        <w:t>,</w:t>
      </w:r>
      <w:r>
        <w:rPr>
          <w:sz w:val="20"/>
        </w:rPr>
        <w:t xml:space="preserve"> S.L., en el contrato de servicio de </w:t>
      </w:r>
      <w:r w:rsidRPr="0048345E">
        <w:rPr>
          <w:i/>
          <w:iCs/>
          <w:sz w:val="20"/>
        </w:rPr>
        <w:t>“Actividades Deportivas en Instalaciones deportivas municipales (5 lotes): Lote 3 Actividades Fitness”.</w:t>
      </w:r>
      <w:r>
        <w:rPr>
          <w:sz w:val="20"/>
        </w:rPr>
        <w:t xml:space="preserve"> </w:t>
      </w:r>
      <w:proofErr w:type="spellStart"/>
      <w:r>
        <w:rPr>
          <w:sz w:val="20"/>
        </w:rPr>
        <w:t>Expte</w:t>
      </w:r>
      <w:proofErr w:type="spellEnd"/>
      <w:r>
        <w:rPr>
          <w:sz w:val="20"/>
        </w:rPr>
        <w:t>. 2862/2024.</w:t>
      </w:r>
    </w:p>
    <w:p w14:paraId="63978776" w14:textId="77777777" w:rsidR="00BF2B81" w:rsidRDefault="00000000">
      <w:pPr>
        <w:pStyle w:val="Prrafodelista"/>
        <w:numPr>
          <w:ilvl w:val="1"/>
          <w:numId w:val="2"/>
        </w:numPr>
        <w:tabs>
          <w:tab w:val="left" w:pos="824"/>
          <w:tab w:val="left" w:pos="826"/>
        </w:tabs>
        <w:spacing w:line="336" w:lineRule="auto"/>
        <w:jc w:val="both"/>
        <w:rPr>
          <w:sz w:val="20"/>
        </w:rPr>
      </w:pPr>
      <w:r>
        <w:rPr>
          <w:sz w:val="20"/>
        </w:rPr>
        <w:t xml:space="preserve">Aprobación expediente de contratación, mediante procedimiento abierto ordinario y un solo criterio de adjudicación, de </w:t>
      </w:r>
      <w:r w:rsidRPr="0048345E">
        <w:rPr>
          <w:i/>
          <w:iCs/>
          <w:sz w:val="20"/>
        </w:rPr>
        <w:t>“Suministro de energía eléctrica para los edificios e instalaciones de titularidad municipal (3 lotes)”,</w:t>
      </w:r>
      <w:r>
        <w:rPr>
          <w:sz w:val="20"/>
        </w:rPr>
        <w:t xml:space="preserve"> sujeto a regulación armonizada, mediante procedimiento abierto ordinario con un criterio de adjudicación. </w:t>
      </w:r>
      <w:proofErr w:type="spellStart"/>
      <w:r>
        <w:rPr>
          <w:sz w:val="20"/>
        </w:rPr>
        <w:t>Expte</w:t>
      </w:r>
      <w:proofErr w:type="spellEnd"/>
      <w:r>
        <w:rPr>
          <w:sz w:val="20"/>
        </w:rPr>
        <w:t>. 1910/2025.</w:t>
      </w:r>
    </w:p>
    <w:p w14:paraId="4734B653" w14:textId="77777777" w:rsidR="00BF2B81" w:rsidRDefault="00000000">
      <w:pPr>
        <w:pStyle w:val="Prrafodelista"/>
        <w:numPr>
          <w:ilvl w:val="1"/>
          <w:numId w:val="2"/>
        </w:numPr>
        <w:tabs>
          <w:tab w:val="left" w:pos="824"/>
          <w:tab w:val="left" w:pos="826"/>
        </w:tabs>
        <w:spacing w:line="336" w:lineRule="auto"/>
        <w:ind w:right="130"/>
        <w:jc w:val="both"/>
        <w:rPr>
          <w:sz w:val="20"/>
        </w:rPr>
      </w:pPr>
      <w:r>
        <w:rPr>
          <w:sz w:val="20"/>
        </w:rPr>
        <w:t xml:space="preserve">Aprobación el proyecto de ejecución de </w:t>
      </w:r>
      <w:r w:rsidRPr="0048345E">
        <w:rPr>
          <w:i/>
          <w:iCs/>
          <w:sz w:val="20"/>
        </w:rPr>
        <w:t>“Obras de apoyo para la eliminación de tendido aéreos de líneas de baja tensión y telefonía en el Barrio de Las Vírgenes”,</w:t>
      </w:r>
      <w:r>
        <w:rPr>
          <w:sz w:val="20"/>
        </w:rPr>
        <w:t xml:space="preserve"> dentro del Marco del Programa de Inversión Regional PIR 2021-</w:t>
      </w:r>
      <w:proofErr w:type="gramStart"/>
      <w:r>
        <w:rPr>
          <w:sz w:val="20"/>
        </w:rPr>
        <w:t>2026 .</w:t>
      </w:r>
      <w:proofErr w:type="gramEnd"/>
      <w:r>
        <w:rPr>
          <w:sz w:val="20"/>
        </w:rPr>
        <w:t xml:space="preserve"> </w:t>
      </w:r>
      <w:proofErr w:type="spellStart"/>
      <w:r>
        <w:rPr>
          <w:sz w:val="20"/>
        </w:rPr>
        <w:t>Expte</w:t>
      </w:r>
      <w:proofErr w:type="spellEnd"/>
      <w:r>
        <w:rPr>
          <w:sz w:val="20"/>
        </w:rPr>
        <w:t>. 927/2025.</w:t>
      </w:r>
    </w:p>
    <w:p w14:paraId="4C435CAD" w14:textId="35A8EE8E" w:rsidR="00BF2B81" w:rsidRDefault="00000000">
      <w:pPr>
        <w:pStyle w:val="Prrafodelista"/>
        <w:numPr>
          <w:ilvl w:val="1"/>
          <w:numId w:val="2"/>
        </w:numPr>
        <w:tabs>
          <w:tab w:val="left" w:pos="824"/>
          <w:tab w:val="left" w:pos="826"/>
        </w:tabs>
        <w:spacing w:before="1" w:line="336" w:lineRule="auto"/>
        <w:ind w:right="129"/>
        <w:jc w:val="both"/>
        <w:rPr>
          <w:sz w:val="20"/>
        </w:rPr>
      </w:pPr>
      <w:r>
        <w:rPr>
          <w:sz w:val="20"/>
        </w:rPr>
        <w:t>Concesión</w:t>
      </w:r>
      <w:r>
        <w:rPr>
          <w:spacing w:val="-3"/>
          <w:sz w:val="20"/>
        </w:rPr>
        <w:t xml:space="preserve"> </w:t>
      </w:r>
      <w:r>
        <w:rPr>
          <w:sz w:val="20"/>
        </w:rPr>
        <w:t>de</w:t>
      </w:r>
      <w:r>
        <w:rPr>
          <w:spacing w:val="-3"/>
          <w:sz w:val="20"/>
        </w:rPr>
        <w:t xml:space="preserve"> </w:t>
      </w:r>
      <w:r>
        <w:rPr>
          <w:sz w:val="20"/>
        </w:rPr>
        <w:t>licencia</w:t>
      </w:r>
      <w:r>
        <w:rPr>
          <w:spacing w:val="-2"/>
          <w:sz w:val="20"/>
        </w:rPr>
        <w:t xml:space="preserve"> </w:t>
      </w:r>
      <w:r>
        <w:rPr>
          <w:sz w:val="20"/>
        </w:rPr>
        <w:t>urbanística</w:t>
      </w:r>
      <w:r>
        <w:rPr>
          <w:spacing w:val="-3"/>
          <w:sz w:val="20"/>
        </w:rPr>
        <w:t xml:space="preserve"> </w:t>
      </w:r>
      <w:r>
        <w:rPr>
          <w:sz w:val="20"/>
        </w:rPr>
        <w:t>para</w:t>
      </w:r>
      <w:r>
        <w:rPr>
          <w:spacing w:val="-2"/>
          <w:sz w:val="20"/>
        </w:rPr>
        <w:t xml:space="preserve"> </w:t>
      </w:r>
      <w:r>
        <w:rPr>
          <w:sz w:val="20"/>
        </w:rPr>
        <w:t>ampliación</w:t>
      </w:r>
      <w:r>
        <w:rPr>
          <w:spacing w:val="-2"/>
          <w:sz w:val="20"/>
        </w:rPr>
        <w:t xml:space="preserve"> </w:t>
      </w:r>
      <w:r>
        <w:rPr>
          <w:sz w:val="20"/>
        </w:rPr>
        <w:t>de</w:t>
      </w:r>
      <w:r>
        <w:rPr>
          <w:spacing w:val="-2"/>
          <w:sz w:val="20"/>
        </w:rPr>
        <w:t xml:space="preserve"> </w:t>
      </w:r>
      <w:r>
        <w:rPr>
          <w:sz w:val="20"/>
        </w:rPr>
        <w:t>vivienda</w:t>
      </w:r>
      <w:r>
        <w:rPr>
          <w:spacing w:val="-3"/>
          <w:sz w:val="20"/>
        </w:rPr>
        <w:t xml:space="preserve"> </w:t>
      </w:r>
      <w:r>
        <w:rPr>
          <w:sz w:val="20"/>
        </w:rPr>
        <w:t>unifamiliar</w:t>
      </w:r>
      <w:r>
        <w:rPr>
          <w:spacing w:val="-1"/>
          <w:sz w:val="20"/>
        </w:rPr>
        <w:t xml:space="preserve"> </w:t>
      </w:r>
      <w:r>
        <w:rPr>
          <w:sz w:val="20"/>
        </w:rPr>
        <w:t>aislada,</w:t>
      </w:r>
      <w:r>
        <w:rPr>
          <w:spacing w:val="-3"/>
          <w:sz w:val="20"/>
        </w:rPr>
        <w:t xml:space="preserve"> </w:t>
      </w:r>
      <w:r>
        <w:rPr>
          <w:sz w:val="20"/>
        </w:rPr>
        <w:t>sita</w:t>
      </w:r>
      <w:r>
        <w:rPr>
          <w:spacing w:val="-2"/>
          <w:sz w:val="20"/>
        </w:rPr>
        <w:t xml:space="preserve"> </w:t>
      </w:r>
      <w:r>
        <w:rPr>
          <w:sz w:val="20"/>
        </w:rPr>
        <w:t>en</w:t>
      </w:r>
      <w:r>
        <w:rPr>
          <w:spacing w:val="-2"/>
          <w:sz w:val="20"/>
        </w:rPr>
        <w:t xml:space="preserve"> </w:t>
      </w:r>
      <w:r>
        <w:rPr>
          <w:sz w:val="20"/>
        </w:rPr>
        <w:t xml:space="preserve">calle </w:t>
      </w:r>
      <w:r w:rsidR="0048345E">
        <w:rPr>
          <w:sz w:val="20"/>
        </w:rPr>
        <w:t>********************************</w:t>
      </w:r>
      <w:r>
        <w:rPr>
          <w:sz w:val="20"/>
        </w:rPr>
        <w:t xml:space="preserve">, y de acuerdo con el Proyecto de Ejecución redactado por el técnico colegiado núm. 7.792 COAM y 108.275 COAATM. </w:t>
      </w:r>
      <w:proofErr w:type="spellStart"/>
      <w:r>
        <w:rPr>
          <w:sz w:val="20"/>
        </w:rPr>
        <w:t>Expte</w:t>
      </w:r>
      <w:proofErr w:type="spellEnd"/>
      <w:r>
        <w:rPr>
          <w:sz w:val="20"/>
        </w:rPr>
        <w:t xml:space="preserve">. </w:t>
      </w:r>
      <w:r>
        <w:rPr>
          <w:spacing w:val="-2"/>
          <w:sz w:val="20"/>
        </w:rPr>
        <w:t>58621/2024.</w:t>
      </w:r>
    </w:p>
    <w:p w14:paraId="7B8143CF" w14:textId="3731283A" w:rsidR="00BF2B81" w:rsidRPr="0048345E" w:rsidRDefault="00000000" w:rsidP="0048345E">
      <w:pPr>
        <w:pStyle w:val="Prrafodelista"/>
        <w:numPr>
          <w:ilvl w:val="1"/>
          <w:numId w:val="2"/>
        </w:numPr>
        <w:tabs>
          <w:tab w:val="left" w:pos="824"/>
          <w:tab w:val="left" w:pos="826"/>
        </w:tabs>
        <w:spacing w:line="336" w:lineRule="auto"/>
        <w:ind w:right="123"/>
        <w:jc w:val="both"/>
        <w:rPr>
          <w:sz w:val="20"/>
          <w:szCs w:val="20"/>
        </w:rPr>
      </w:pPr>
      <w:r>
        <w:rPr>
          <w:sz w:val="20"/>
        </w:rPr>
        <w:t xml:space="preserve">Concesión de licencia urbanística para construcción de dos viviendas unifamiliares con dos piscinas de uso exclusivo, sita en calle </w:t>
      </w:r>
      <w:r w:rsidR="0048345E">
        <w:rPr>
          <w:sz w:val="20"/>
        </w:rPr>
        <w:t>******************************</w:t>
      </w:r>
      <w:r>
        <w:rPr>
          <w:sz w:val="20"/>
        </w:rPr>
        <w:t>,</w:t>
      </w:r>
      <w:r>
        <w:rPr>
          <w:spacing w:val="32"/>
          <w:sz w:val="20"/>
        </w:rPr>
        <w:t xml:space="preserve"> </w:t>
      </w:r>
      <w:r>
        <w:rPr>
          <w:sz w:val="20"/>
        </w:rPr>
        <w:t>y</w:t>
      </w:r>
      <w:r>
        <w:rPr>
          <w:spacing w:val="34"/>
          <w:sz w:val="20"/>
        </w:rPr>
        <w:t xml:space="preserve"> </w:t>
      </w:r>
      <w:r>
        <w:rPr>
          <w:sz w:val="20"/>
        </w:rPr>
        <w:t>de</w:t>
      </w:r>
      <w:r>
        <w:rPr>
          <w:spacing w:val="33"/>
          <w:sz w:val="20"/>
        </w:rPr>
        <w:t xml:space="preserve"> </w:t>
      </w:r>
      <w:r>
        <w:rPr>
          <w:sz w:val="20"/>
        </w:rPr>
        <w:t>acuerdo</w:t>
      </w:r>
      <w:r>
        <w:rPr>
          <w:spacing w:val="35"/>
          <w:sz w:val="20"/>
        </w:rPr>
        <w:t xml:space="preserve"> </w:t>
      </w:r>
      <w:r>
        <w:rPr>
          <w:sz w:val="20"/>
        </w:rPr>
        <w:t>con</w:t>
      </w:r>
      <w:r>
        <w:rPr>
          <w:spacing w:val="33"/>
          <w:sz w:val="20"/>
        </w:rPr>
        <w:t xml:space="preserve"> </w:t>
      </w:r>
      <w:r>
        <w:rPr>
          <w:sz w:val="20"/>
        </w:rPr>
        <w:t>el</w:t>
      </w:r>
      <w:r>
        <w:rPr>
          <w:spacing w:val="32"/>
          <w:sz w:val="20"/>
        </w:rPr>
        <w:t xml:space="preserve"> </w:t>
      </w:r>
      <w:r>
        <w:rPr>
          <w:sz w:val="20"/>
        </w:rPr>
        <w:t>Proyecto</w:t>
      </w:r>
      <w:r>
        <w:rPr>
          <w:spacing w:val="33"/>
          <w:sz w:val="20"/>
        </w:rPr>
        <w:t xml:space="preserve"> </w:t>
      </w:r>
      <w:r>
        <w:rPr>
          <w:sz w:val="20"/>
        </w:rPr>
        <w:t>Básico</w:t>
      </w:r>
      <w:r>
        <w:rPr>
          <w:spacing w:val="33"/>
          <w:sz w:val="20"/>
        </w:rPr>
        <w:t xml:space="preserve"> </w:t>
      </w:r>
      <w:r>
        <w:rPr>
          <w:sz w:val="20"/>
        </w:rPr>
        <w:t>redactado</w:t>
      </w:r>
      <w:r>
        <w:rPr>
          <w:spacing w:val="33"/>
          <w:sz w:val="20"/>
        </w:rPr>
        <w:t xml:space="preserve"> </w:t>
      </w:r>
      <w:r>
        <w:rPr>
          <w:sz w:val="20"/>
        </w:rPr>
        <w:t>por</w:t>
      </w:r>
      <w:r>
        <w:rPr>
          <w:spacing w:val="33"/>
          <w:sz w:val="20"/>
        </w:rPr>
        <w:t xml:space="preserve"> </w:t>
      </w:r>
      <w:r>
        <w:rPr>
          <w:sz w:val="20"/>
        </w:rPr>
        <w:t>el</w:t>
      </w:r>
      <w:r>
        <w:rPr>
          <w:spacing w:val="32"/>
          <w:sz w:val="20"/>
        </w:rPr>
        <w:t xml:space="preserve"> </w:t>
      </w:r>
      <w:r>
        <w:rPr>
          <w:sz w:val="20"/>
        </w:rPr>
        <w:t>técnico</w:t>
      </w:r>
      <w:r>
        <w:rPr>
          <w:spacing w:val="33"/>
          <w:sz w:val="20"/>
        </w:rPr>
        <w:t xml:space="preserve"> </w:t>
      </w:r>
      <w:r>
        <w:rPr>
          <w:sz w:val="20"/>
        </w:rPr>
        <w:t>colegiado</w:t>
      </w:r>
      <w:r>
        <w:rPr>
          <w:spacing w:val="33"/>
          <w:sz w:val="20"/>
        </w:rPr>
        <w:t xml:space="preserve"> </w:t>
      </w:r>
      <w:r>
        <w:rPr>
          <w:sz w:val="20"/>
        </w:rPr>
        <w:t>núm.</w:t>
      </w:r>
      <w:r w:rsidR="0048345E">
        <w:rPr>
          <w:sz w:val="20"/>
        </w:rPr>
        <w:t xml:space="preserve"> </w:t>
      </w:r>
      <w:r w:rsidRPr="0048345E">
        <w:rPr>
          <w:sz w:val="20"/>
          <w:szCs w:val="20"/>
        </w:rPr>
        <w:t>22.392</w:t>
      </w:r>
      <w:r w:rsidRPr="0048345E">
        <w:rPr>
          <w:spacing w:val="-3"/>
          <w:sz w:val="20"/>
          <w:szCs w:val="20"/>
        </w:rPr>
        <w:t xml:space="preserve"> </w:t>
      </w:r>
      <w:r w:rsidRPr="0048345E">
        <w:rPr>
          <w:sz w:val="20"/>
          <w:szCs w:val="20"/>
        </w:rPr>
        <w:t>y</w:t>
      </w:r>
      <w:r w:rsidRPr="0048345E">
        <w:rPr>
          <w:spacing w:val="-5"/>
          <w:sz w:val="20"/>
          <w:szCs w:val="20"/>
        </w:rPr>
        <w:t xml:space="preserve"> </w:t>
      </w:r>
      <w:r w:rsidRPr="0048345E">
        <w:rPr>
          <w:sz w:val="20"/>
          <w:szCs w:val="20"/>
        </w:rPr>
        <w:t>22.417</w:t>
      </w:r>
      <w:r w:rsidRPr="0048345E">
        <w:rPr>
          <w:spacing w:val="-3"/>
          <w:sz w:val="20"/>
          <w:szCs w:val="20"/>
        </w:rPr>
        <w:t xml:space="preserve"> </w:t>
      </w:r>
      <w:r w:rsidRPr="0048345E">
        <w:rPr>
          <w:sz w:val="20"/>
          <w:szCs w:val="20"/>
        </w:rPr>
        <w:t>del</w:t>
      </w:r>
      <w:r w:rsidRPr="0048345E">
        <w:rPr>
          <w:spacing w:val="-4"/>
          <w:sz w:val="20"/>
          <w:szCs w:val="20"/>
        </w:rPr>
        <w:t xml:space="preserve"> </w:t>
      </w:r>
      <w:r w:rsidRPr="0048345E">
        <w:rPr>
          <w:sz w:val="20"/>
          <w:szCs w:val="20"/>
        </w:rPr>
        <w:t>COAM.</w:t>
      </w:r>
      <w:r w:rsidRPr="0048345E">
        <w:rPr>
          <w:spacing w:val="-3"/>
          <w:sz w:val="20"/>
          <w:szCs w:val="20"/>
        </w:rPr>
        <w:t xml:space="preserve"> </w:t>
      </w:r>
      <w:proofErr w:type="spellStart"/>
      <w:r w:rsidRPr="0048345E">
        <w:rPr>
          <w:sz w:val="20"/>
          <w:szCs w:val="20"/>
        </w:rPr>
        <w:t>Expte</w:t>
      </w:r>
      <w:proofErr w:type="spellEnd"/>
      <w:r w:rsidRPr="0048345E">
        <w:rPr>
          <w:sz w:val="20"/>
          <w:szCs w:val="20"/>
        </w:rPr>
        <w:t>.</w:t>
      </w:r>
      <w:r w:rsidRPr="0048345E">
        <w:rPr>
          <w:spacing w:val="-2"/>
          <w:sz w:val="20"/>
          <w:szCs w:val="20"/>
        </w:rPr>
        <w:t xml:space="preserve"> 53348/2024.</w:t>
      </w:r>
    </w:p>
    <w:p w14:paraId="291364F2" w14:textId="51EB785D" w:rsidR="00BF2B81" w:rsidRDefault="00000000">
      <w:pPr>
        <w:pStyle w:val="Prrafodelista"/>
        <w:numPr>
          <w:ilvl w:val="1"/>
          <w:numId w:val="2"/>
        </w:numPr>
        <w:tabs>
          <w:tab w:val="left" w:pos="824"/>
          <w:tab w:val="left" w:pos="826"/>
        </w:tabs>
        <w:spacing w:before="92" w:line="336" w:lineRule="auto"/>
        <w:jc w:val="both"/>
        <w:rPr>
          <w:sz w:val="20"/>
        </w:rPr>
      </w:pPr>
      <w:r>
        <w:rPr>
          <w:sz w:val="20"/>
        </w:rPr>
        <w:t xml:space="preserve">Finalizar el procedimiento de comprobación declarando la conformidad de la primera ocupación descrita en la Declaración Responsable relativa a vivienda unifamiliar con piscina en calle </w:t>
      </w:r>
      <w:r w:rsidR="0048345E">
        <w:rPr>
          <w:sz w:val="20"/>
        </w:rPr>
        <w:t>***************************</w:t>
      </w:r>
      <w:r>
        <w:rPr>
          <w:sz w:val="20"/>
        </w:rPr>
        <w:t xml:space="preserve">. </w:t>
      </w:r>
      <w:proofErr w:type="spellStart"/>
      <w:r>
        <w:rPr>
          <w:sz w:val="20"/>
        </w:rPr>
        <w:t>Expte</w:t>
      </w:r>
      <w:proofErr w:type="spellEnd"/>
      <w:r>
        <w:rPr>
          <w:sz w:val="20"/>
        </w:rPr>
        <w:t>. 51085/2024.</w:t>
      </w:r>
    </w:p>
    <w:p w14:paraId="68145E6B" w14:textId="12FC7732" w:rsidR="00BF2B81" w:rsidRDefault="00000000">
      <w:pPr>
        <w:pStyle w:val="Prrafodelista"/>
        <w:numPr>
          <w:ilvl w:val="1"/>
          <w:numId w:val="2"/>
        </w:numPr>
        <w:tabs>
          <w:tab w:val="left" w:pos="824"/>
          <w:tab w:val="left" w:pos="826"/>
        </w:tabs>
        <w:spacing w:line="336" w:lineRule="auto"/>
        <w:ind w:right="130"/>
        <w:jc w:val="both"/>
        <w:rPr>
          <w:sz w:val="20"/>
        </w:rPr>
      </w:pPr>
      <w:r>
        <w:rPr>
          <w:sz w:val="20"/>
        </w:rPr>
        <w:t>Desistimiento</w:t>
      </w:r>
      <w:r>
        <w:rPr>
          <w:spacing w:val="-3"/>
          <w:sz w:val="20"/>
        </w:rPr>
        <w:t xml:space="preserve"> </w:t>
      </w:r>
      <w:r>
        <w:rPr>
          <w:sz w:val="20"/>
        </w:rPr>
        <w:t>de</w:t>
      </w:r>
      <w:r>
        <w:rPr>
          <w:spacing w:val="-4"/>
          <w:sz w:val="20"/>
        </w:rPr>
        <w:t xml:space="preserve"> </w:t>
      </w:r>
      <w:r>
        <w:rPr>
          <w:sz w:val="20"/>
        </w:rPr>
        <w:t>solicitud</w:t>
      </w:r>
      <w:r>
        <w:rPr>
          <w:spacing w:val="-3"/>
          <w:sz w:val="20"/>
        </w:rPr>
        <w:t xml:space="preserve"> </w:t>
      </w:r>
      <w:r>
        <w:rPr>
          <w:sz w:val="20"/>
        </w:rPr>
        <w:t>de</w:t>
      </w:r>
      <w:r>
        <w:rPr>
          <w:spacing w:val="-4"/>
          <w:sz w:val="20"/>
        </w:rPr>
        <w:t xml:space="preserve"> </w:t>
      </w:r>
      <w:r>
        <w:rPr>
          <w:sz w:val="20"/>
        </w:rPr>
        <w:t>licencia</w:t>
      </w:r>
      <w:r>
        <w:rPr>
          <w:spacing w:val="-4"/>
          <w:sz w:val="20"/>
        </w:rPr>
        <w:t xml:space="preserve"> </w:t>
      </w:r>
      <w:r>
        <w:rPr>
          <w:sz w:val="20"/>
        </w:rPr>
        <w:t>de</w:t>
      </w:r>
      <w:r>
        <w:rPr>
          <w:spacing w:val="-4"/>
          <w:sz w:val="20"/>
        </w:rPr>
        <w:t xml:space="preserve"> </w:t>
      </w:r>
      <w:r>
        <w:rPr>
          <w:sz w:val="20"/>
        </w:rPr>
        <w:t>implantación</w:t>
      </w:r>
      <w:r>
        <w:rPr>
          <w:spacing w:val="-4"/>
          <w:sz w:val="20"/>
        </w:rPr>
        <w:t xml:space="preserve"> </w:t>
      </w:r>
      <w:r>
        <w:rPr>
          <w:sz w:val="20"/>
        </w:rPr>
        <w:t>de</w:t>
      </w:r>
      <w:r>
        <w:rPr>
          <w:spacing w:val="-4"/>
          <w:sz w:val="20"/>
        </w:rPr>
        <w:t xml:space="preserve"> </w:t>
      </w:r>
      <w:r>
        <w:rPr>
          <w:sz w:val="20"/>
        </w:rPr>
        <w:t>actividad,</w:t>
      </w:r>
      <w:r>
        <w:rPr>
          <w:spacing w:val="-5"/>
          <w:sz w:val="20"/>
        </w:rPr>
        <w:t xml:space="preserve"> </w:t>
      </w:r>
      <w:r>
        <w:rPr>
          <w:sz w:val="20"/>
        </w:rPr>
        <w:t>para</w:t>
      </w:r>
      <w:r>
        <w:rPr>
          <w:spacing w:val="-3"/>
          <w:sz w:val="20"/>
        </w:rPr>
        <w:t xml:space="preserve"> </w:t>
      </w:r>
      <w:r>
        <w:rPr>
          <w:sz w:val="20"/>
        </w:rPr>
        <w:t>escuela</w:t>
      </w:r>
      <w:r>
        <w:rPr>
          <w:spacing w:val="-4"/>
          <w:sz w:val="20"/>
        </w:rPr>
        <w:t xml:space="preserve"> </w:t>
      </w:r>
      <w:r>
        <w:rPr>
          <w:sz w:val="20"/>
        </w:rPr>
        <w:t>y</w:t>
      </w:r>
      <w:r>
        <w:rPr>
          <w:spacing w:val="-3"/>
          <w:sz w:val="20"/>
        </w:rPr>
        <w:t xml:space="preserve"> </w:t>
      </w:r>
      <w:r>
        <w:rPr>
          <w:sz w:val="20"/>
        </w:rPr>
        <w:t>servicios</w:t>
      </w:r>
      <w:r>
        <w:rPr>
          <w:spacing w:val="-3"/>
          <w:sz w:val="20"/>
        </w:rPr>
        <w:t xml:space="preserve"> </w:t>
      </w:r>
      <w:r>
        <w:rPr>
          <w:sz w:val="20"/>
        </w:rPr>
        <w:t xml:space="preserve">de perfeccionamiento del deporte, sito en la calle </w:t>
      </w:r>
      <w:r w:rsidR="0048345E">
        <w:rPr>
          <w:sz w:val="20"/>
        </w:rPr>
        <w:t>**********************</w:t>
      </w:r>
      <w:r>
        <w:rPr>
          <w:sz w:val="20"/>
        </w:rPr>
        <w:t xml:space="preserve"> de Las Rozas de Madrid. </w:t>
      </w:r>
      <w:proofErr w:type="spellStart"/>
      <w:r>
        <w:rPr>
          <w:sz w:val="20"/>
        </w:rPr>
        <w:t>Expte</w:t>
      </w:r>
      <w:proofErr w:type="spellEnd"/>
      <w:r>
        <w:rPr>
          <w:sz w:val="20"/>
        </w:rPr>
        <w:t>. 34324/2024.</w:t>
      </w:r>
    </w:p>
    <w:p w14:paraId="70772C26" w14:textId="09F3EDCA" w:rsidR="00BF2B81" w:rsidRDefault="00000000">
      <w:pPr>
        <w:pStyle w:val="Prrafodelista"/>
        <w:numPr>
          <w:ilvl w:val="1"/>
          <w:numId w:val="2"/>
        </w:numPr>
        <w:tabs>
          <w:tab w:val="left" w:pos="824"/>
          <w:tab w:val="left" w:pos="826"/>
        </w:tabs>
        <w:spacing w:line="336" w:lineRule="auto"/>
        <w:ind w:right="127"/>
        <w:jc w:val="both"/>
        <w:rPr>
          <w:sz w:val="20"/>
        </w:rPr>
      </w:pPr>
      <w:r>
        <w:rPr>
          <w:sz w:val="20"/>
        </w:rPr>
        <w:t>Ordenar a ENERGY SOLAR TECH</w:t>
      </w:r>
      <w:r w:rsidR="0048345E">
        <w:rPr>
          <w:sz w:val="20"/>
        </w:rPr>
        <w:t>,</w:t>
      </w:r>
      <w:r>
        <w:rPr>
          <w:sz w:val="20"/>
        </w:rPr>
        <w:t xml:space="preserve"> S.A., titular de la actividad el restablecimiento de la legalidad </w:t>
      </w:r>
      <w:proofErr w:type="gramStart"/>
      <w:r>
        <w:rPr>
          <w:sz w:val="20"/>
        </w:rPr>
        <w:t>e</w:t>
      </w:r>
      <w:proofErr w:type="gramEnd"/>
      <w:r>
        <w:rPr>
          <w:sz w:val="20"/>
        </w:rPr>
        <w:t xml:space="preserve"> tal forma que se proceda a destinar el uso del suelo a la normativa de aplicación (Ordenanza Zonal 3 Grado 2º. Vivienda Unifamiliar), sita en la calle </w:t>
      </w:r>
      <w:r w:rsidR="0048345E">
        <w:rPr>
          <w:sz w:val="20"/>
        </w:rPr>
        <w:t>***************************</w:t>
      </w:r>
      <w:r>
        <w:rPr>
          <w:sz w:val="20"/>
        </w:rPr>
        <w:t xml:space="preserve">. </w:t>
      </w:r>
      <w:proofErr w:type="spellStart"/>
      <w:r>
        <w:rPr>
          <w:sz w:val="20"/>
        </w:rPr>
        <w:t>Expte</w:t>
      </w:r>
      <w:proofErr w:type="spellEnd"/>
      <w:r>
        <w:rPr>
          <w:sz w:val="20"/>
        </w:rPr>
        <w:t>. 32644/2024.</w:t>
      </w:r>
    </w:p>
    <w:p w14:paraId="26E5A29F" w14:textId="77777777" w:rsidR="00BF2B81" w:rsidRDefault="00000000">
      <w:pPr>
        <w:pStyle w:val="Prrafodelista"/>
        <w:numPr>
          <w:ilvl w:val="1"/>
          <w:numId w:val="2"/>
        </w:numPr>
        <w:tabs>
          <w:tab w:val="left" w:pos="824"/>
        </w:tabs>
        <w:spacing w:line="336" w:lineRule="auto"/>
        <w:ind w:left="544" w:right="120" w:firstLine="0"/>
        <w:jc w:val="right"/>
        <w:rPr>
          <w:sz w:val="20"/>
        </w:rPr>
      </w:pPr>
      <w:r>
        <w:rPr>
          <w:sz w:val="20"/>
        </w:rPr>
        <w:t xml:space="preserve">Concesión de licencia de instalación y funcionamiento solicitada para taller de reparación de automóviles sito en la calle Mar </w:t>
      </w:r>
      <w:proofErr w:type="spellStart"/>
      <w:r>
        <w:rPr>
          <w:sz w:val="20"/>
        </w:rPr>
        <w:t>Océana</w:t>
      </w:r>
      <w:proofErr w:type="spellEnd"/>
      <w:r>
        <w:rPr>
          <w:sz w:val="20"/>
        </w:rPr>
        <w:t xml:space="preserve">, núm. 9 de Las Rozas de Madrid. </w:t>
      </w:r>
      <w:proofErr w:type="spellStart"/>
      <w:r>
        <w:rPr>
          <w:sz w:val="20"/>
        </w:rPr>
        <w:t>Expte</w:t>
      </w:r>
      <w:proofErr w:type="spellEnd"/>
      <w:r>
        <w:rPr>
          <w:sz w:val="20"/>
        </w:rPr>
        <w:t>. 20693/2024. 28.Declaración</w:t>
      </w:r>
      <w:r>
        <w:rPr>
          <w:spacing w:val="80"/>
          <w:w w:val="150"/>
          <w:sz w:val="20"/>
        </w:rPr>
        <w:t xml:space="preserve"> </w:t>
      </w:r>
      <w:r>
        <w:rPr>
          <w:sz w:val="20"/>
        </w:rPr>
        <w:t>de</w:t>
      </w:r>
      <w:r>
        <w:rPr>
          <w:spacing w:val="80"/>
          <w:w w:val="150"/>
          <w:sz w:val="20"/>
        </w:rPr>
        <w:t xml:space="preserve"> </w:t>
      </w:r>
      <w:r>
        <w:rPr>
          <w:sz w:val="20"/>
        </w:rPr>
        <w:t>ineficacia</w:t>
      </w:r>
      <w:r>
        <w:rPr>
          <w:spacing w:val="80"/>
          <w:w w:val="150"/>
          <w:sz w:val="20"/>
        </w:rPr>
        <w:t xml:space="preserve"> </w:t>
      </w:r>
      <w:r>
        <w:rPr>
          <w:sz w:val="20"/>
        </w:rPr>
        <w:t>de</w:t>
      </w:r>
      <w:r>
        <w:rPr>
          <w:spacing w:val="80"/>
          <w:w w:val="150"/>
          <w:sz w:val="20"/>
        </w:rPr>
        <w:t xml:space="preserve"> </w:t>
      </w:r>
      <w:r>
        <w:rPr>
          <w:sz w:val="20"/>
        </w:rPr>
        <w:t>la</w:t>
      </w:r>
      <w:r>
        <w:rPr>
          <w:spacing w:val="80"/>
          <w:w w:val="150"/>
          <w:sz w:val="20"/>
        </w:rPr>
        <w:t xml:space="preserve"> </w:t>
      </w:r>
      <w:r>
        <w:rPr>
          <w:sz w:val="20"/>
        </w:rPr>
        <w:t>declaración</w:t>
      </w:r>
      <w:r>
        <w:rPr>
          <w:spacing w:val="80"/>
          <w:w w:val="150"/>
          <w:sz w:val="20"/>
        </w:rPr>
        <w:t xml:space="preserve"> </w:t>
      </w:r>
      <w:r>
        <w:rPr>
          <w:sz w:val="20"/>
        </w:rPr>
        <w:t>responsable</w:t>
      </w:r>
      <w:r>
        <w:rPr>
          <w:spacing w:val="80"/>
          <w:w w:val="150"/>
          <w:sz w:val="20"/>
        </w:rPr>
        <w:t xml:space="preserve"> </w:t>
      </w:r>
      <w:r>
        <w:rPr>
          <w:sz w:val="20"/>
        </w:rPr>
        <w:t>presentada</w:t>
      </w:r>
      <w:r>
        <w:rPr>
          <w:spacing w:val="80"/>
          <w:w w:val="150"/>
          <w:sz w:val="20"/>
        </w:rPr>
        <w:t xml:space="preserve"> </w:t>
      </w:r>
      <w:r>
        <w:rPr>
          <w:sz w:val="20"/>
        </w:rPr>
        <w:t>por</w:t>
      </w:r>
      <w:r>
        <w:rPr>
          <w:spacing w:val="80"/>
          <w:w w:val="150"/>
          <w:sz w:val="20"/>
        </w:rPr>
        <w:t xml:space="preserve"> </w:t>
      </w:r>
      <w:r>
        <w:rPr>
          <w:sz w:val="20"/>
        </w:rPr>
        <w:t>GRUPO</w:t>
      </w:r>
      <w:r>
        <w:rPr>
          <w:spacing w:val="40"/>
          <w:sz w:val="20"/>
        </w:rPr>
        <w:t xml:space="preserve"> </w:t>
      </w:r>
      <w:r>
        <w:rPr>
          <w:sz w:val="20"/>
        </w:rPr>
        <w:t>EMPRESARIAL</w:t>
      </w:r>
      <w:r>
        <w:rPr>
          <w:spacing w:val="34"/>
          <w:sz w:val="20"/>
        </w:rPr>
        <w:t xml:space="preserve"> </w:t>
      </w:r>
      <w:r>
        <w:rPr>
          <w:sz w:val="20"/>
        </w:rPr>
        <w:t>RÍVOLI,</w:t>
      </w:r>
      <w:r>
        <w:rPr>
          <w:spacing w:val="32"/>
          <w:sz w:val="20"/>
        </w:rPr>
        <w:t xml:space="preserve"> </w:t>
      </w:r>
      <w:r>
        <w:rPr>
          <w:sz w:val="20"/>
        </w:rPr>
        <w:t>S.L.,</w:t>
      </w:r>
      <w:r>
        <w:rPr>
          <w:spacing w:val="34"/>
          <w:sz w:val="20"/>
        </w:rPr>
        <w:t xml:space="preserve"> </w:t>
      </w:r>
      <w:r>
        <w:rPr>
          <w:sz w:val="20"/>
        </w:rPr>
        <w:t>para</w:t>
      </w:r>
      <w:r>
        <w:rPr>
          <w:spacing w:val="34"/>
          <w:sz w:val="20"/>
        </w:rPr>
        <w:t xml:space="preserve"> </w:t>
      </w:r>
      <w:r>
        <w:rPr>
          <w:sz w:val="20"/>
        </w:rPr>
        <w:t>terraza</w:t>
      </w:r>
      <w:r>
        <w:rPr>
          <w:spacing w:val="32"/>
          <w:sz w:val="20"/>
        </w:rPr>
        <w:t xml:space="preserve"> </w:t>
      </w:r>
      <w:r>
        <w:rPr>
          <w:sz w:val="20"/>
        </w:rPr>
        <w:t>sita</w:t>
      </w:r>
      <w:r>
        <w:rPr>
          <w:spacing w:val="34"/>
          <w:sz w:val="20"/>
        </w:rPr>
        <w:t xml:space="preserve"> </w:t>
      </w:r>
      <w:r>
        <w:rPr>
          <w:sz w:val="20"/>
        </w:rPr>
        <w:t>en</w:t>
      </w:r>
      <w:r>
        <w:rPr>
          <w:spacing w:val="34"/>
          <w:sz w:val="20"/>
        </w:rPr>
        <w:t xml:space="preserve"> </w:t>
      </w:r>
      <w:r>
        <w:rPr>
          <w:sz w:val="20"/>
        </w:rPr>
        <w:t>la</w:t>
      </w:r>
      <w:r>
        <w:rPr>
          <w:spacing w:val="32"/>
          <w:sz w:val="20"/>
        </w:rPr>
        <w:t xml:space="preserve"> </w:t>
      </w:r>
      <w:r>
        <w:rPr>
          <w:sz w:val="20"/>
        </w:rPr>
        <w:t>calle</w:t>
      </w:r>
      <w:r>
        <w:rPr>
          <w:spacing w:val="34"/>
          <w:sz w:val="20"/>
        </w:rPr>
        <w:t xml:space="preserve"> </w:t>
      </w:r>
      <w:r>
        <w:rPr>
          <w:sz w:val="20"/>
        </w:rPr>
        <w:t>Comunidad</w:t>
      </w:r>
      <w:r>
        <w:rPr>
          <w:spacing w:val="34"/>
          <w:sz w:val="20"/>
        </w:rPr>
        <w:t xml:space="preserve"> </w:t>
      </w:r>
      <w:r>
        <w:rPr>
          <w:sz w:val="20"/>
        </w:rPr>
        <w:t>de</w:t>
      </w:r>
      <w:r>
        <w:rPr>
          <w:spacing w:val="34"/>
          <w:sz w:val="20"/>
        </w:rPr>
        <w:t xml:space="preserve"> </w:t>
      </w:r>
      <w:r>
        <w:rPr>
          <w:sz w:val="20"/>
        </w:rPr>
        <w:t>Madrid,</w:t>
      </w:r>
      <w:r>
        <w:rPr>
          <w:spacing w:val="34"/>
          <w:sz w:val="20"/>
        </w:rPr>
        <w:t xml:space="preserve"> </w:t>
      </w:r>
      <w:r>
        <w:rPr>
          <w:sz w:val="20"/>
        </w:rPr>
        <w:t>núm.</w:t>
      </w:r>
      <w:r>
        <w:rPr>
          <w:spacing w:val="34"/>
          <w:sz w:val="20"/>
        </w:rPr>
        <w:t xml:space="preserve"> </w:t>
      </w:r>
      <w:r>
        <w:rPr>
          <w:sz w:val="20"/>
        </w:rPr>
        <w:t>37,</w:t>
      </w:r>
    </w:p>
    <w:p w14:paraId="529C6821" w14:textId="7C062548" w:rsidR="00BF2B81" w:rsidRDefault="00000000">
      <w:pPr>
        <w:pStyle w:val="Textoindependiente"/>
        <w:ind w:firstLine="0"/>
      </w:pPr>
      <w:r>
        <w:t>Local</w:t>
      </w:r>
      <w:r>
        <w:rPr>
          <w:spacing w:val="-4"/>
        </w:rPr>
        <w:t xml:space="preserve"> </w:t>
      </w:r>
      <w:r>
        <w:t>141</w:t>
      </w:r>
      <w:r w:rsidR="0048345E">
        <w:t>,</w:t>
      </w:r>
      <w:r>
        <w:rPr>
          <w:spacing w:val="-2"/>
        </w:rPr>
        <w:t xml:space="preserve"> </w:t>
      </w:r>
      <w:r>
        <w:t>de</w:t>
      </w:r>
      <w:r>
        <w:rPr>
          <w:spacing w:val="-4"/>
        </w:rPr>
        <w:t xml:space="preserve"> </w:t>
      </w:r>
      <w:r>
        <w:t>Las</w:t>
      </w:r>
      <w:r>
        <w:rPr>
          <w:spacing w:val="-4"/>
        </w:rPr>
        <w:t xml:space="preserve"> </w:t>
      </w:r>
      <w:r>
        <w:t>Rozas</w:t>
      </w:r>
      <w:r>
        <w:rPr>
          <w:spacing w:val="-2"/>
        </w:rPr>
        <w:t xml:space="preserve"> </w:t>
      </w:r>
      <w:r>
        <w:t>de</w:t>
      </w:r>
      <w:r>
        <w:rPr>
          <w:spacing w:val="-4"/>
        </w:rPr>
        <w:t xml:space="preserve"> </w:t>
      </w:r>
      <w:r>
        <w:t>Madrid.</w:t>
      </w:r>
      <w:r>
        <w:rPr>
          <w:spacing w:val="-2"/>
        </w:rPr>
        <w:t xml:space="preserve"> </w:t>
      </w:r>
      <w:proofErr w:type="spellStart"/>
      <w:r>
        <w:t>Expte</w:t>
      </w:r>
      <w:proofErr w:type="spellEnd"/>
      <w:r>
        <w:t>.</w:t>
      </w:r>
      <w:r>
        <w:rPr>
          <w:spacing w:val="-2"/>
        </w:rPr>
        <w:t xml:space="preserve"> 9501/2024.</w:t>
      </w:r>
    </w:p>
    <w:p w14:paraId="5553A6EF" w14:textId="38B77C95" w:rsidR="00BF2B81" w:rsidRDefault="00000000">
      <w:pPr>
        <w:pStyle w:val="Prrafodelista"/>
        <w:numPr>
          <w:ilvl w:val="0"/>
          <w:numId w:val="1"/>
        </w:numPr>
        <w:tabs>
          <w:tab w:val="left" w:pos="824"/>
          <w:tab w:val="left" w:pos="826"/>
        </w:tabs>
        <w:spacing w:before="92" w:line="336" w:lineRule="auto"/>
        <w:jc w:val="both"/>
        <w:rPr>
          <w:sz w:val="20"/>
        </w:rPr>
      </w:pPr>
      <w:r>
        <w:rPr>
          <w:sz w:val="20"/>
        </w:rPr>
        <w:t xml:space="preserve">Concesión de licencia urbanística para ejecución de piscina de obra en vivienda unifamiliar, sita en calle </w:t>
      </w:r>
      <w:r w:rsidR="0048345E">
        <w:rPr>
          <w:sz w:val="20"/>
        </w:rPr>
        <w:t>*********************</w:t>
      </w:r>
      <w:r>
        <w:rPr>
          <w:sz w:val="20"/>
        </w:rPr>
        <w:t xml:space="preserve">, y de acuerdo con el Proyecto de Ejecución redactado por el técnico colegiado núm. 20.208 del Colegio Oficial de Ingenieros Técnicos Industriales de Madrid. </w:t>
      </w:r>
      <w:proofErr w:type="spellStart"/>
      <w:r>
        <w:rPr>
          <w:sz w:val="20"/>
        </w:rPr>
        <w:t>Expte</w:t>
      </w:r>
      <w:proofErr w:type="spellEnd"/>
      <w:r>
        <w:rPr>
          <w:sz w:val="20"/>
        </w:rPr>
        <w:t>. 8692/2024.</w:t>
      </w:r>
    </w:p>
    <w:p w14:paraId="0537FCB7" w14:textId="102C8B80" w:rsidR="00BF2B81" w:rsidRDefault="00000000">
      <w:pPr>
        <w:pStyle w:val="Prrafodelista"/>
        <w:numPr>
          <w:ilvl w:val="0"/>
          <w:numId w:val="1"/>
        </w:numPr>
        <w:tabs>
          <w:tab w:val="left" w:pos="824"/>
          <w:tab w:val="left" w:pos="826"/>
        </w:tabs>
        <w:spacing w:line="336" w:lineRule="auto"/>
        <w:ind w:right="131"/>
        <w:jc w:val="both"/>
        <w:rPr>
          <w:sz w:val="20"/>
        </w:rPr>
      </w:pPr>
      <w:r>
        <w:rPr>
          <w:sz w:val="20"/>
        </w:rPr>
        <w:t xml:space="preserve">Concesión de licencia urbanística para vivienda unifamiliar aislada de tipología </w:t>
      </w:r>
      <w:proofErr w:type="spellStart"/>
      <w:r>
        <w:rPr>
          <w:sz w:val="20"/>
        </w:rPr>
        <w:t>mobile</w:t>
      </w:r>
      <w:proofErr w:type="spellEnd"/>
      <w:r>
        <w:rPr>
          <w:sz w:val="20"/>
        </w:rPr>
        <w:t xml:space="preserve"> </w:t>
      </w:r>
      <w:proofErr w:type="spellStart"/>
      <w:r>
        <w:rPr>
          <w:sz w:val="20"/>
        </w:rPr>
        <w:t>house</w:t>
      </w:r>
      <w:proofErr w:type="spellEnd"/>
      <w:r>
        <w:rPr>
          <w:sz w:val="20"/>
        </w:rPr>
        <w:t>, sita</w:t>
      </w:r>
      <w:r>
        <w:rPr>
          <w:spacing w:val="27"/>
          <w:sz w:val="20"/>
        </w:rPr>
        <w:t xml:space="preserve"> </w:t>
      </w:r>
      <w:r>
        <w:rPr>
          <w:sz w:val="20"/>
        </w:rPr>
        <w:t>en</w:t>
      </w:r>
      <w:r>
        <w:rPr>
          <w:spacing w:val="27"/>
          <w:sz w:val="20"/>
        </w:rPr>
        <w:t xml:space="preserve"> </w:t>
      </w:r>
      <w:r>
        <w:rPr>
          <w:sz w:val="20"/>
        </w:rPr>
        <w:t>calle</w:t>
      </w:r>
      <w:r>
        <w:rPr>
          <w:spacing w:val="27"/>
          <w:sz w:val="20"/>
        </w:rPr>
        <w:t xml:space="preserve"> </w:t>
      </w:r>
      <w:r w:rsidR="0048345E">
        <w:rPr>
          <w:sz w:val="20"/>
        </w:rPr>
        <w:t>*************************************************************************</w:t>
      </w:r>
      <w:r>
        <w:rPr>
          <w:sz w:val="20"/>
        </w:rPr>
        <w:t>,</w:t>
      </w:r>
      <w:r>
        <w:rPr>
          <w:spacing w:val="26"/>
          <w:sz w:val="20"/>
        </w:rPr>
        <w:t xml:space="preserve"> </w:t>
      </w:r>
      <w:r>
        <w:rPr>
          <w:sz w:val="20"/>
        </w:rPr>
        <w:t>de</w:t>
      </w:r>
    </w:p>
    <w:p w14:paraId="4FE69C72" w14:textId="77777777" w:rsidR="00BF2B81" w:rsidRDefault="00BF2B81">
      <w:pPr>
        <w:spacing w:line="336" w:lineRule="auto"/>
        <w:jc w:val="both"/>
        <w:rPr>
          <w:sz w:val="20"/>
        </w:rPr>
        <w:sectPr w:rsidR="00BF2B81">
          <w:pgSz w:w="11910" w:h="16840"/>
          <w:pgMar w:top="1720" w:right="1300" w:bottom="1280" w:left="1300" w:header="567" w:footer="1080" w:gutter="0"/>
          <w:cols w:space="720"/>
        </w:sectPr>
      </w:pPr>
    </w:p>
    <w:p w14:paraId="5D0CA272" w14:textId="345ADF85" w:rsidR="00BF2B81" w:rsidRDefault="00000000">
      <w:pPr>
        <w:pStyle w:val="Textoindependiente"/>
        <w:spacing w:before="83" w:line="336" w:lineRule="auto"/>
        <w:ind w:right="131" w:firstLine="0"/>
      </w:pPr>
      <w:r>
        <w:rPr>
          <w:noProof/>
        </w:rPr>
        <w:lastRenderedPageBreak/>
        <mc:AlternateContent>
          <mc:Choice Requires="wps">
            <w:drawing>
              <wp:anchor distT="0" distB="0" distL="0" distR="0" simplePos="0" relativeHeight="15734272" behindDoc="0" locked="0" layoutInCell="1" allowOverlap="1" wp14:anchorId="4796E2B7" wp14:editId="0284590E">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269CE53" w14:textId="77777777" w:rsidR="00BF2B81" w:rsidRDefault="00000000">
                            <w:pPr>
                              <w:spacing w:before="22" w:line="418" w:lineRule="exact"/>
                              <w:ind w:left="20"/>
                              <w:rPr>
                                <w:rFonts w:ascii="Tahoma"/>
                                <w:sz w:val="36"/>
                              </w:rPr>
                            </w:pPr>
                            <w:r>
                              <w:rPr>
                                <w:rFonts w:ascii="Tahoma"/>
                                <w:spacing w:val="-2"/>
                                <w:sz w:val="36"/>
                              </w:rPr>
                              <w:t>RESOLUCION</w:t>
                            </w:r>
                          </w:p>
                          <w:p w14:paraId="201D19C6"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wps:txbx>
                      <wps:bodyPr vert="vert270" wrap="square" lIns="0" tIns="0" rIns="0" bIns="0" rtlCol="0">
                        <a:noAutofit/>
                      </wps:bodyPr>
                    </wps:wsp>
                  </a:graphicData>
                </a:graphic>
              </wp:anchor>
            </w:drawing>
          </mc:Choice>
          <mc:Fallback>
            <w:pict>
              <v:shape w14:anchorId="4796E2B7"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269CE53" w14:textId="77777777" w:rsidR="00BF2B81" w:rsidRDefault="00000000">
                      <w:pPr>
                        <w:spacing w:before="22" w:line="418" w:lineRule="exact"/>
                        <w:ind w:left="20"/>
                        <w:rPr>
                          <w:rFonts w:ascii="Tahoma"/>
                          <w:sz w:val="36"/>
                        </w:rPr>
                      </w:pPr>
                      <w:r>
                        <w:rPr>
                          <w:rFonts w:ascii="Tahoma"/>
                          <w:spacing w:val="-2"/>
                          <w:sz w:val="36"/>
                        </w:rPr>
                        <w:t>RESOLUCION</w:t>
                      </w:r>
                    </w:p>
                    <w:p w14:paraId="201D19C6" w14:textId="77777777" w:rsidR="00BF2B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2025-0448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23/01/2025</w:t>
                      </w:r>
                    </w:p>
                  </w:txbxContent>
                </v:textbox>
                <w10:wrap anchorx="page" anchory="page"/>
              </v:shape>
            </w:pict>
          </mc:Fallback>
        </mc:AlternateContent>
      </w:r>
      <w:r>
        <w:t xml:space="preserve">acuerdo con el Proyecto de Ejecución redactado por el técnico colegiado núm. 13.172 COAM y 13.594 COAM. </w:t>
      </w:r>
      <w:proofErr w:type="spellStart"/>
      <w:r>
        <w:t>Expte</w:t>
      </w:r>
      <w:proofErr w:type="spellEnd"/>
      <w:r>
        <w:t>. 7656/2024.</w:t>
      </w:r>
    </w:p>
    <w:p w14:paraId="48C0D1DF" w14:textId="77777777" w:rsidR="00BF2B81" w:rsidRDefault="00000000">
      <w:pPr>
        <w:pStyle w:val="Prrafodelista"/>
        <w:numPr>
          <w:ilvl w:val="0"/>
          <w:numId w:val="1"/>
        </w:numPr>
        <w:tabs>
          <w:tab w:val="left" w:pos="824"/>
          <w:tab w:val="left" w:pos="826"/>
        </w:tabs>
        <w:spacing w:line="336" w:lineRule="auto"/>
        <w:ind w:right="127"/>
        <w:jc w:val="both"/>
        <w:rPr>
          <w:sz w:val="20"/>
        </w:rPr>
      </w:pPr>
      <w:r>
        <w:rPr>
          <w:sz w:val="20"/>
        </w:rPr>
        <w:t xml:space="preserve">Denegación de la licencia de funcionamiento solicitada para bar-restaurante, KEBAB HUT FRIED CHIKEN, sito en la Avenida de la Coruña, núm. 52, c/v a la calle Taberna, de Las Rozas de Madrid. </w:t>
      </w:r>
      <w:proofErr w:type="spellStart"/>
      <w:r>
        <w:rPr>
          <w:sz w:val="20"/>
        </w:rPr>
        <w:t>Expte</w:t>
      </w:r>
      <w:proofErr w:type="spellEnd"/>
      <w:r>
        <w:rPr>
          <w:sz w:val="20"/>
        </w:rPr>
        <w:t>. 4354/2024.</w:t>
      </w:r>
    </w:p>
    <w:p w14:paraId="2840256A" w14:textId="77777777" w:rsidR="00BF2B81" w:rsidRDefault="00000000">
      <w:pPr>
        <w:pStyle w:val="Prrafodelista"/>
        <w:numPr>
          <w:ilvl w:val="0"/>
          <w:numId w:val="1"/>
        </w:numPr>
        <w:tabs>
          <w:tab w:val="left" w:pos="824"/>
          <w:tab w:val="left" w:pos="826"/>
        </w:tabs>
        <w:spacing w:line="336" w:lineRule="auto"/>
        <w:ind w:right="122"/>
        <w:jc w:val="both"/>
        <w:rPr>
          <w:sz w:val="20"/>
        </w:rPr>
      </w:pPr>
      <w:r>
        <w:rPr>
          <w:sz w:val="20"/>
        </w:rPr>
        <w:t xml:space="preserve">Declaración de ineficacia de la declaración responsable presentada por la Comunidad de Propietarios Centro de Negocios TARTESSOS. FASE II, para ampliación de garaje, sita en la calle Pollensa, núm. 4 de Las Rozas de Madrid. </w:t>
      </w:r>
      <w:proofErr w:type="spellStart"/>
      <w:r>
        <w:rPr>
          <w:sz w:val="20"/>
        </w:rPr>
        <w:t>Expte</w:t>
      </w:r>
      <w:proofErr w:type="spellEnd"/>
      <w:r>
        <w:rPr>
          <w:sz w:val="20"/>
        </w:rPr>
        <w:t>. 3392/2024.</w:t>
      </w:r>
    </w:p>
    <w:p w14:paraId="3FE81F56" w14:textId="77777777" w:rsidR="00BF2B81" w:rsidRDefault="00000000">
      <w:pPr>
        <w:pStyle w:val="Prrafodelista"/>
        <w:numPr>
          <w:ilvl w:val="0"/>
          <w:numId w:val="1"/>
        </w:numPr>
        <w:tabs>
          <w:tab w:val="left" w:pos="824"/>
          <w:tab w:val="left" w:pos="826"/>
        </w:tabs>
        <w:spacing w:line="336" w:lineRule="auto"/>
        <w:ind w:right="126"/>
        <w:jc w:val="both"/>
        <w:rPr>
          <w:sz w:val="20"/>
        </w:rPr>
      </w:pPr>
      <w:r>
        <w:rPr>
          <w:sz w:val="20"/>
        </w:rPr>
        <w:t xml:space="preserve">Concesión de licencia de actividad y funcionamiento para la regularización de las instalaciones de la Ciudad del Fútbol en la Real Federación Española de Fútbol, sita en la Plaza del Fútbol, núm. 1, antes calle Ramón y Cajal s/n, de Las Rozas de Madrid. </w:t>
      </w:r>
      <w:proofErr w:type="spellStart"/>
      <w:r>
        <w:rPr>
          <w:sz w:val="20"/>
        </w:rPr>
        <w:t>Expte</w:t>
      </w:r>
      <w:proofErr w:type="spellEnd"/>
      <w:r>
        <w:rPr>
          <w:sz w:val="20"/>
        </w:rPr>
        <w:t xml:space="preserve">. </w:t>
      </w:r>
      <w:r>
        <w:rPr>
          <w:spacing w:val="-2"/>
          <w:sz w:val="20"/>
        </w:rPr>
        <w:t>844/2024.</w:t>
      </w:r>
    </w:p>
    <w:p w14:paraId="4706F930" w14:textId="77777777" w:rsidR="00BF2B81" w:rsidRDefault="00000000">
      <w:pPr>
        <w:pStyle w:val="Prrafodelista"/>
        <w:numPr>
          <w:ilvl w:val="0"/>
          <w:numId w:val="1"/>
        </w:numPr>
        <w:tabs>
          <w:tab w:val="left" w:pos="824"/>
        </w:tabs>
        <w:ind w:left="824" w:right="0" w:hanging="280"/>
        <w:jc w:val="both"/>
        <w:rPr>
          <w:sz w:val="20"/>
        </w:rPr>
      </w:pPr>
      <w:r>
        <w:rPr>
          <w:sz w:val="20"/>
        </w:rPr>
        <w:t>Declaración</w:t>
      </w:r>
      <w:r>
        <w:rPr>
          <w:spacing w:val="6"/>
          <w:sz w:val="20"/>
        </w:rPr>
        <w:t xml:space="preserve"> </w:t>
      </w:r>
      <w:r>
        <w:rPr>
          <w:sz w:val="20"/>
        </w:rPr>
        <w:t>de</w:t>
      </w:r>
      <w:r>
        <w:rPr>
          <w:spacing w:val="6"/>
          <w:sz w:val="20"/>
        </w:rPr>
        <w:t xml:space="preserve"> </w:t>
      </w:r>
      <w:r>
        <w:rPr>
          <w:sz w:val="20"/>
        </w:rPr>
        <w:t>desistimiento</w:t>
      </w:r>
      <w:r>
        <w:rPr>
          <w:spacing w:val="8"/>
          <w:sz w:val="20"/>
        </w:rPr>
        <w:t xml:space="preserve"> </w:t>
      </w:r>
      <w:r>
        <w:rPr>
          <w:sz w:val="20"/>
        </w:rPr>
        <w:t>de</w:t>
      </w:r>
      <w:r>
        <w:rPr>
          <w:spacing w:val="6"/>
          <w:sz w:val="20"/>
        </w:rPr>
        <w:t xml:space="preserve"> </w:t>
      </w:r>
      <w:r>
        <w:rPr>
          <w:sz w:val="20"/>
        </w:rPr>
        <w:t>la</w:t>
      </w:r>
      <w:r>
        <w:rPr>
          <w:spacing w:val="7"/>
          <w:sz w:val="20"/>
        </w:rPr>
        <w:t xml:space="preserve"> </w:t>
      </w:r>
      <w:r>
        <w:rPr>
          <w:sz w:val="20"/>
        </w:rPr>
        <w:t>reclamación</w:t>
      </w:r>
      <w:r>
        <w:rPr>
          <w:spacing w:val="8"/>
          <w:sz w:val="20"/>
        </w:rPr>
        <w:t xml:space="preserve"> </w:t>
      </w:r>
      <w:r>
        <w:rPr>
          <w:sz w:val="20"/>
        </w:rPr>
        <w:t>de</w:t>
      </w:r>
      <w:r>
        <w:rPr>
          <w:spacing w:val="6"/>
          <w:sz w:val="20"/>
        </w:rPr>
        <w:t xml:space="preserve"> </w:t>
      </w:r>
      <w:r>
        <w:rPr>
          <w:sz w:val="20"/>
        </w:rPr>
        <w:t>responsabilidad</w:t>
      </w:r>
      <w:r>
        <w:rPr>
          <w:spacing w:val="8"/>
          <w:sz w:val="20"/>
        </w:rPr>
        <w:t xml:space="preserve"> </w:t>
      </w:r>
      <w:r>
        <w:rPr>
          <w:sz w:val="20"/>
        </w:rPr>
        <w:t>patrimonial</w:t>
      </w:r>
      <w:r>
        <w:rPr>
          <w:spacing w:val="7"/>
          <w:sz w:val="20"/>
        </w:rPr>
        <w:t xml:space="preserve"> </w:t>
      </w:r>
      <w:r>
        <w:rPr>
          <w:sz w:val="20"/>
        </w:rPr>
        <w:t>formulada</w:t>
      </w:r>
      <w:r>
        <w:rPr>
          <w:spacing w:val="9"/>
          <w:sz w:val="20"/>
        </w:rPr>
        <w:t xml:space="preserve"> </w:t>
      </w:r>
      <w:r>
        <w:rPr>
          <w:spacing w:val="-5"/>
          <w:sz w:val="20"/>
        </w:rPr>
        <w:t>por</w:t>
      </w:r>
    </w:p>
    <w:p w14:paraId="71928332" w14:textId="77777777" w:rsidR="00BF2B81" w:rsidRDefault="00000000">
      <w:pPr>
        <w:pStyle w:val="Textoindependiente"/>
        <w:spacing w:before="93"/>
        <w:ind w:firstLine="0"/>
      </w:pPr>
      <w:r>
        <w:t>D.</w:t>
      </w:r>
      <w:r>
        <w:rPr>
          <w:spacing w:val="-3"/>
        </w:rPr>
        <w:t xml:space="preserve"> </w:t>
      </w:r>
      <w:r>
        <w:t>J.D.Q.</w:t>
      </w:r>
      <w:r>
        <w:rPr>
          <w:spacing w:val="-3"/>
        </w:rPr>
        <w:t xml:space="preserve"> </w:t>
      </w:r>
      <w:proofErr w:type="spellStart"/>
      <w:r>
        <w:t>Expte</w:t>
      </w:r>
      <w:proofErr w:type="spellEnd"/>
      <w:r>
        <w:t>.</w:t>
      </w:r>
      <w:r>
        <w:rPr>
          <w:spacing w:val="-3"/>
        </w:rPr>
        <w:t xml:space="preserve"> </w:t>
      </w:r>
      <w:r>
        <w:rPr>
          <w:spacing w:val="-2"/>
        </w:rPr>
        <w:t>41325/2024.</w:t>
      </w:r>
    </w:p>
    <w:p w14:paraId="1CC0106C" w14:textId="4C3DD22D" w:rsidR="00BF2B81" w:rsidRDefault="00000000">
      <w:pPr>
        <w:pStyle w:val="Prrafodelista"/>
        <w:numPr>
          <w:ilvl w:val="0"/>
          <w:numId w:val="1"/>
        </w:numPr>
        <w:tabs>
          <w:tab w:val="left" w:pos="824"/>
          <w:tab w:val="left" w:pos="826"/>
        </w:tabs>
        <w:spacing w:before="92" w:line="336" w:lineRule="auto"/>
        <w:ind w:right="121"/>
        <w:jc w:val="both"/>
        <w:rPr>
          <w:sz w:val="20"/>
        </w:rPr>
      </w:pPr>
      <w:r>
        <w:rPr>
          <w:sz w:val="20"/>
        </w:rPr>
        <w:t xml:space="preserve">Declaración de desistimiento de la reclamación de responsabilidad patrimonial formulada por </w:t>
      </w:r>
      <w:proofErr w:type="gramStart"/>
      <w:r w:rsidR="0048345E">
        <w:rPr>
          <w:sz w:val="20"/>
        </w:rPr>
        <w:t>D.ª</w:t>
      </w:r>
      <w:proofErr w:type="gramEnd"/>
      <w:r>
        <w:rPr>
          <w:sz w:val="20"/>
        </w:rPr>
        <w:t xml:space="preserve"> I.C.O. </w:t>
      </w:r>
      <w:proofErr w:type="spellStart"/>
      <w:r>
        <w:rPr>
          <w:sz w:val="20"/>
        </w:rPr>
        <w:t>Expte</w:t>
      </w:r>
      <w:proofErr w:type="spellEnd"/>
      <w:r>
        <w:rPr>
          <w:sz w:val="20"/>
        </w:rPr>
        <w:t>. 29014/2024.</w:t>
      </w:r>
    </w:p>
    <w:p w14:paraId="0F42D16F" w14:textId="62F2F35F" w:rsidR="00BF2B81" w:rsidRDefault="00000000">
      <w:pPr>
        <w:pStyle w:val="Prrafodelista"/>
        <w:numPr>
          <w:ilvl w:val="0"/>
          <w:numId w:val="1"/>
        </w:numPr>
        <w:tabs>
          <w:tab w:val="left" w:pos="824"/>
          <w:tab w:val="left" w:pos="826"/>
        </w:tabs>
        <w:spacing w:line="336" w:lineRule="auto"/>
        <w:ind w:right="129"/>
        <w:jc w:val="both"/>
        <w:rPr>
          <w:sz w:val="20"/>
        </w:rPr>
      </w:pPr>
      <w:r>
        <w:rPr>
          <w:sz w:val="20"/>
        </w:rPr>
        <w:t xml:space="preserve">Desestimación de la reclamación de responsabilidad patrimonial formulada por </w:t>
      </w:r>
      <w:proofErr w:type="gramStart"/>
      <w:r w:rsidR="0048345E">
        <w:rPr>
          <w:sz w:val="20"/>
        </w:rPr>
        <w:t>D.ª</w:t>
      </w:r>
      <w:proofErr w:type="gramEnd"/>
      <w:r>
        <w:rPr>
          <w:sz w:val="20"/>
        </w:rPr>
        <w:t xml:space="preserve"> J.V.C. </w:t>
      </w:r>
      <w:proofErr w:type="spellStart"/>
      <w:r>
        <w:rPr>
          <w:sz w:val="20"/>
        </w:rPr>
        <w:t>Expte</w:t>
      </w:r>
      <w:proofErr w:type="spellEnd"/>
      <w:r>
        <w:rPr>
          <w:sz w:val="20"/>
        </w:rPr>
        <w:t>. 1750/2024.</w:t>
      </w:r>
    </w:p>
    <w:p w14:paraId="11694CC5" w14:textId="18D5C91E" w:rsidR="00BF2B81" w:rsidRDefault="00000000">
      <w:pPr>
        <w:pStyle w:val="Prrafodelista"/>
        <w:numPr>
          <w:ilvl w:val="0"/>
          <w:numId w:val="1"/>
        </w:numPr>
        <w:tabs>
          <w:tab w:val="left" w:pos="824"/>
          <w:tab w:val="left" w:pos="826"/>
        </w:tabs>
        <w:spacing w:line="336" w:lineRule="auto"/>
        <w:ind w:right="128"/>
        <w:jc w:val="both"/>
        <w:rPr>
          <w:sz w:val="20"/>
        </w:rPr>
      </w:pPr>
      <w:r>
        <w:rPr>
          <w:sz w:val="20"/>
        </w:rPr>
        <w:t xml:space="preserve">Aprobación del convenio de colaboración entre el Ayuntamiento de Las Rozas de Madrid y </w:t>
      </w:r>
      <w:proofErr w:type="spellStart"/>
      <w:r>
        <w:rPr>
          <w:sz w:val="20"/>
        </w:rPr>
        <w:t>WerOne</w:t>
      </w:r>
      <w:proofErr w:type="spellEnd"/>
      <w:r>
        <w:rPr>
          <w:sz w:val="20"/>
        </w:rPr>
        <w:t xml:space="preserve"> </w:t>
      </w:r>
      <w:proofErr w:type="spellStart"/>
      <w:r>
        <w:rPr>
          <w:sz w:val="20"/>
        </w:rPr>
        <w:t>Enterprises</w:t>
      </w:r>
      <w:proofErr w:type="spellEnd"/>
      <w:r w:rsidR="001960B1">
        <w:rPr>
          <w:sz w:val="20"/>
        </w:rPr>
        <w:t>,</w:t>
      </w:r>
      <w:r>
        <w:rPr>
          <w:sz w:val="20"/>
        </w:rPr>
        <w:t xml:space="preserve"> S.L.</w:t>
      </w:r>
      <w:r w:rsidR="001960B1">
        <w:rPr>
          <w:sz w:val="20"/>
        </w:rPr>
        <w:t>,</w:t>
      </w:r>
      <w:r>
        <w:rPr>
          <w:sz w:val="20"/>
        </w:rPr>
        <w:t xml:space="preserve"> para el desarrollo de un estudio sobre la reducción del estrés en profesores de secundaria. </w:t>
      </w:r>
      <w:proofErr w:type="spellStart"/>
      <w:r>
        <w:rPr>
          <w:sz w:val="20"/>
        </w:rPr>
        <w:t>Expte</w:t>
      </w:r>
      <w:proofErr w:type="spellEnd"/>
      <w:r>
        <w:rPr>
          <w:sz w:val="20"/>
        </w:rPr>
        <w:t>. 1464/2025.</w:t>
      </w:r>
    </w:p>
    <w:p w14:paraId="0FB2D2F3" w14:textId="77777777" w:rsidR="00BF2B81" w:rsidRDefault="00000000">
      <w:pPr>
        <w:pStyle w:val="Prrafodelista"/>
        <w:numPr>
          <w:ilvl w:val="0"/>
          <w:numId w:val="1"/>
        </w:numPr>
        <w:tabs>
          <w:tab w:val="left" w:pos="824"/>
          <w:tab w:val="left" w:pos="826"/>
        </w:tabs>
        <w:spacing w:line="336" w:lineRule="auto"/>
        <w:ind w:right="124"/>
        <w:jc w:val="both"/>
        <w:rPr>
          <w:sz w:val="20"/>
        </w:rPr>
      </w:pPr>
      <w:r>
        <w:rPr>
          <w:sz w:val="20"/>
        </w:rPr>
        <w:t>Aprobación</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solicitud</w:t>
      </w:r>
      <w:r>
        <w:rPr>
          <w:spacing w:val="-1"/>
          <w:sz w:val="20"/>
        </w:rPr>
        <w:t xml:space="preserve"> </w:t>
      </w:r>
      <w:r>
        <w:rPr>
          <w:sz w:val="20"/>
        </w:rPr>
        <w:t>de</w:t>
      </w:r>
      <w:r>
        <w:rPr>
          <w:spacing w:val="-1"/>
          <w:sz w:val="20"/>
        </w:rPr>
        <w:t xml:space="preserve"> </w:t>
      </w:r>
      <w:r>
        <w:rPr>
          <w:sz w:val="20"/>
        </w:rPr>
        <w:t>suscripción</w:t>
      </w:r>
      <w:r>
        <w:rPr>
          <w:spacing w:val="-1"/>
          <w:sz w:val="20"/>
        </w:rPr>
        <w:t xml:space="preserve"> </w:t>
      </w:r>
      <w:r>
        <w:rPr>
          <w:sz w:val="20"/>
        </w:rPr>
        <w:t>de</w:t>
      </w:r>
      <w:r>
        <w:rPr>
          <w:spacing w:val="-1"/>
          <w:sz w:val="20"/>
        </w:rPr>
        <w:t xml:space="preserve"> </w:t>
      </w:r>
      <w:r>
        <w:rPr>
          <w:sz w:val="20"/>
        </w:rPr>
        <w:t>Convenio</w:t>
      </w:r>
      <w:r>
        <w:rPr>
          <w:spacing w:val="-1"/>
          <w:sz w:val="20"/>
        </w:rPr>
        <w:t xml:space="preserve"> </w:t>
      </w:r>
      <w:r>
        <w:rPr>
          <w:sz w:val="20"/>
        </w:rPr>
        <w:t>con la Consejería</w:t>
      </w:r>
      <w:r>
        <w:rPr>
          <w:spacing w:val="-1"/>
          <w:sz w:val="20"/>
        </w:rPr>
        <w:t xml:space="preserve"> </w:t>
      </w:r>
      <w:r>
        <w:rPr>
          <w:sz w:val="20"/>
        </w:rPr>
        <w:t>Educación,</w:t>
      </w:r>
      <w:r>
        <w:rPr>
          <w:spacing w:val="-1"/>
          <w:sz w:val="20"/>
        </w:rPr>
        <w:t xml:space="preserve"> </w:t>
      </w:r>
      <w:r>
        <w:rPr>
          <w:sz w:val="20"/>
        </w:rPr>
        <w:t>Ciencia</w:t>
      </w:r>
      <w:r>
        <w:rPr>
          <w:spacing w:val="-1"/>
          <w:sz w:val="20"/>
        </w:rPr>
        <w:t xml:space="preserve"> </w:t>
      </w:r>
      <w:r>
        <w:rPr>
          <w:sz w:val="20"/>
        </w:rPr>
        <w:t xml:space="preserve">y Universidades para el desarrollo de Programas de Prevención y Control del Absentismo Escolar del alumnado de centros docentes sostenidos con fondos públicos en las etapas de educación obligatoria durante el año 2025. </w:t>
      </w:r>
      <w:proofErr w:type="spellStart"/>
      <w:r>
        <w:rPr>
          <w:sz w:val="20"/>
        </w:rPr>
        <w:t>Expte</w:t>
      </w:r>
      <w:proofErr w:type="spellEnd"/>
      <w:r>
        <w:rPr>
          <w:sz w:val="20"/>
        </w:rPr>
        <w:t>. 715/2025.</w:t>
      </w:r>
    </w:p>
    <w:p w14:paraId="5A535C4A" w14:textId="4B875E37" w:rsidR="00BF2B81" w:rsidRDefault="00000000">
      <w:pPr>
        <w:pStyle w:val="Prrafodelista"/>
        <w:numPr>
          <w:ilvl w:val="0"/>
          <w:numId w:val="1"/>
        </w:numPr>
        <w:tabs>
          <w:tab w:val="left" w:pos="824"/>
          <w:tab w:val="left" w:pos="826"/>
        </w:tabs>
        <w:spacing w:line="336" w:lineRule="auto"/>
        <w:ind w:right="129"/>
        <w:jc w:val="both"/>
        <w:rPr>
          <w:sz w:val="20"/>
        </w:rPr>
      </w:pPr>
      <w:r>
        <w:rPr>
          <w:sz w:val="20"/>
        </w:rPr>
        <w:t>Aprobar el Proyecto del Presupuesto General para su tramitación, que incluye el del Ayuntamiento, el de la Empresa Municipal de la Innovación y Desarrollo Tecnológica</w:t>
      </w:r>
      <w:r w:rsidR="001960B1">
        <w:rPr>
          <w:sz w:val="20"/>
        </w:rPr>
        <w:t>,</w:t>
      </w:r>
      <w:r>
        <w:rPr>
          <w:sz w:val="20"/>
        </w:rPr>
        <w:t xml:space="preserve"> S.A. (INNOVA</w:t>
      </w:r>
      <w:r w:rsidR="001960B1">
        <w:rPr>
          <w:sz w:val="20"/>
        </w:rPr>
        <w:t>,</w:t>
      </w:r>
      <w:r>
        <w:rPr>
          <w:sz w:val="20"/>
        </w:rPr>
        <w:t xml:space="preserve"> S.A.) y de la Fundación Municipal de Cultura de Las Rozas para el ejercicio 2025. </w:t>
      </w:r>
      <w:proofErr w:type="spellStart"/>
      <w:r>
        <w:rPr>
          <w:sz w:val="20"/>
        </w:rPr>
        <w:t>Expte</w:t>
      </w:r>
      <w:proofErr w:type="spellEnd"/>
      <w:r>
        <w:rPr>
          <w:sz w:val="20"/>
        </w:rPr>
        <w:t>. 1490/2025.</w:t>
      </w:r>
    </w:p>
    <w:p w14:paraId="4B085C92" w14:textId="77777777" w:rsidR="00BF2B81" w:rsidRDefault="00000000">
      <w:pPr>
        <w:pStyle w:val="Prrafodelista"/>
        <w:numPr>
          <w:ilvl w:val="0"/>
          <w:numId w:val="1"/>
        </w:numPr>
        <w:tabs>
          <w:tab w:val="left" w:pos="824"/>
        </w:tabs>
        <w:spacing w:line="336" w:lineRule="auto"/>
        <w:ind w:left="544" w:right="2096" w:firstLine="0"/>
        <w:jc w:val="both"/>
        <w:rPr>
          <w:sz w:val="20"/>
        </w:rPr>
      </w:pPr>
      <w:r>
        <w:rPr>
          <w:sz w:val="20"/>
        </w:rPr>
        <w:t xml:space="preserve">Aprobación del calendario fiscal del ejercicio 2025. </w:t>
      </w:r>
      <w:proofErr w:type="spellStart"/>
      <w:r>
        <w:rPr>
          <w:sz w:val="20"/>
        </w:rPr>
        <w:t>Expte</w:t>
      </w:r>
      <w:proofErr w:type="spellEnd"/>
      <w:r>
        <w:rPr>
          <w:sz w:val="20"/>
        </w:rPr>
        <w:t>. 933/2025. 41.Aprobación</w:t>
      </w:r>
      <w:r>
        <w:rPr>
          <w:spacing w:val="-5"/>
          <w:sz w:val="20"/>
        </w:rPr>
        <w:t xml:space="preserve"> </w:t>
      </w:r>
      <w:r>
        <w:rPr>
          <w:sz w:val="20"/>
        </w:rPr>
        <w:t>de</w:t>
      </w:r>
      <w:r>
        <w:rPr>
          <w:spacing w:val="-5"/>
          <w:sz w:val="20"/>
        </w:rPr>
        <w:t xml:space="preserve"> </w:t>
      </w:r>
      <w:r>
        <w:rPr>
          <w:sz w:val="20"/>
        </w:rPr>
        <w:t>la</w:t>
      </w:r>
      <w:r>
        <w:rPr>
          <w:spacing w:val="-6"/>
          <w:sz w:val="20"/>
        </w:rPr>
        <w:t xml:space="preserve"> </w:t>
      </w:r>
      <w:r>
        <w:rPr>
          <w:sz w:val="20"/>
        </w:rPr>
        <w:t>denominación</w:t>
      </w:r>
      <w:r>
        <w:rPr>
          <w:spacing w:val="-5"/>
          <w:sz w:val="20"/>
        </w:rPr>
        <w:t xml:space="preserve"> </w:t>
      </w:r>
      <w:r>
        <w:rPr>
          <w:sz w:val="20"/>
        </w:rPr>
        <w:t>de</w:t>
      </w:r>
      <w:r>
        <w:rPr>
          <w:spacing w:val="-6"/>
          <w:sz w:val="20"/>
        </w:rPr>
        <w:t xml:space="preserve"> </w:t>
      </w:r>
      <w:r>
        <w:rPr>
          <w:sz w:val="20"/>
        </w:rPr>
        <w:t>siete</w:t>
      </w:r>
      <w:r>
        <w:rPr>
          <w:spacing w:val="-6"/>
          <w:sz w:val="20"/>
        </w:rPr>
        <w:t xml:space="preserve"> </w:t>
      </w:r>
      <w:r>
        <w:rPr>
          <w:sz w:val="20"/>
        </w:rPr>
        <w:t>vías</w:t>
      </w:r>
      <w:r>
        <w:rPr>
          <w:spacing w:val="-6"/>
          <w:sz w:val="20"/>
        </w:rPr>
        <w:t xml:space="preserve"> </w:t>
      </w:r>
      <w:r>
        <w:rPr>
          <w:sz w:val="20"/>
        </w:rPr>
        <w:t>públicas.</w:t>
      </w:r>
      <w:r>
        <w:rPr>
          <w:spacing w:val="-5"/>
          <w:sz w:val="20"/>
        </w:rPr>
        <w:t xml:space="preserve"> </w:t>
      </w:r>
      <w:proofErr w:type="spellStart"/>
      <w:r>
        <w:rPr>
          <w:sz w:val="20"/>
        </w:rPr>
        <w:t>Expte</w:t>
      </w:r>
      <w:proofErr w:type="spellEnd"/>
      <w:r>
        <w:rPr>
          <w:sz w:val="20"/>
        </w:rPr>
        <w:t>.</w:t>
      </w:r>
      <w:r>
        <w:rPr>
          <w:spacing w:val="-5"/>
          <w:sz w:val="20"/>
        </w:rPr>
        <w:t xml:space="preserve"> </w:t>
      </w:r>
      <w:r>
        <w:rPr>
          <w:sz w:val="20"/>
        </w:rPr>
        <w:t>468/2025.</w:t>
      </w:r>
    </w:p>
    <w:p w14:paraId="1AD43724" w14:textId="77777777" w:rsidR="00BF2B81" w:rsidRDefault="00000000">
      <w:pPr>
        <w:pStyle w:val="Ttulo1"/>
        <w:numPr>
          <w:ilvl w:val="0"/>
          <w:numId w:val="2"/>
        </w:numPr>
        <w:tabs>
          <w:tab w:val="left" w:pos="384"/>
        </w:tabs>
        <w:spacing w:before="120"/>
        <w:ind w:left="384" w:hanging="264"/>
      </w:pPr>
      <w:r>
        <w:t>PARTE</w:t>
      </w:r>
      <w:r>
        <w:rPr>
          <w:spacing w:val="-2"/>
        </w:rPr>
        <w:t xml:space="preserve"> </w:t>
      </w:r>
      <w:r>
        <w:t>NO</w:t>
      </w:r>
      <w:r>
        <w:rPr>
          <w:spacing w:val="-2"/>
        </w:rPr>
        <w:t xml:space="preserve"> RESOLUTIVA</w:t>
      </w:r>
    </w:p>
    <w:p w14:paraId="5A541B58" w14:textId="2336549A" w:rsidR="00BF2B81" w:rsidRDefault="00000000">
      <w:pPr>
        <w:pStyle w:val="Textoindependiente"/>
        <w:spacing w:before="212"/>
        <w:ind w:left="120" w:firstLine="0"/>
        <w:jc w:val="left"/>
      </w:pPr>
      <w:r>
        <w:t>No</w:t>
      </w:r>
      <w:r>
        <w:rPr>
          <w:spacing w:val="-2"/>
        </w:rPr>
        <w:t xml:space="preserve"> </w:t>
      </w:r>
      <w:r>
        <w:t>hay</w:t>
      </w:r>
      <w:r>
        <w:rPr>
          <w:spacing w:val="-2"/>
        </w:rPr>
        <w:t xml:space="preserve"> asuntos</w:t>
      </w:r>
      <w:r w:rsidR="001960B1">
        <w:rPr>
          <w:spacing w:val="-2"/>
        </w:rPr>
        <w:t>.</w:t>
      </w:r>
    </w:p>
    <w:p w14:paraId="67A9F2CE" w14:textId="77777777" w:rsidR="00BF2B81" w:rsidRDefault="00000000">
      <w:pPr>
        <w:pStyle w:val="Ttulo1"/>
        <w:numPr>
          <w:ilvl w:val="0"/>
          <w:numId w:val="2"/>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7DD4C1FE" w14:textId="76584BA5" w:rsidR="00BF2B81" w:rsidRDefault="00000000">
      <w:pPr>
        <w:pStyle w:val="Textoindependiente"/>
        <w:spacing w:before="212"/>
        <w:ind w:left="120" w:firstLine="0"/>
        <w:jc w:val="left"/>
      </w:pPr>
      <w:r>
        <w:t>No</w:t>
      </w:r>
      <w:r>
        <w:rPr>
          <w:spacing w:val="-2"/>
        </w:rPr>
        <w:t xml:space="preserve"> </w:t>
      </w:r>
      <w:r>
        <w:t>hay</w:t>
      </w:r>
      <w:r>
        <w:rPr>
          <w:spacing w:val="-2"/>
        </w:rPr>
        <w:t xml:space="preserve"> asuntos</w:t>
      </w:r>
      <w:r w:rsidR="001960B1">
        <w:rPr>
          <w:spacing w:val="-2"/>
        </w:rPr>
        <w:t>.</w:t>
      </w:r>
    </w:p>
    <w:p w14:paraId="66232276" w14:textId="77777777" w:rsidR="00BF2B81" w:rsidRDefault="00BF2B81">
      <w:pPr>
        <w:pStyle w:val="Textoindependiente"/>
        <w:spacing w:before="122"/>
        <w:ind w:left="0" w:firstLine="0"/>
        <w:jc w:val="left"/>
      </w:pPr>
    </w:p>
    <w:p w14:paraId="6CEDE600" w14:textId="77777777" w:rsidR="00BF2B81"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BF2B81">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A06F" w14:textId="77777777" w:rsidR="008B44F5" w:rsidRDefault="008B44F5">
      <w:r>
        <w:separator/>
      </w:r>
    </w:p>
  </w:endnote>
  <w:endnote w:type="continuationSeparator" w:id="0">
    <w:p w14:paraId="4A8B53AE" w14:textId="77777777" w:rsidR="008B44F5" w:rsidRDefault="008B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BB56" w14:textId="3283CCED" w:rsidR="00BF2B81" w:rsidRDefault="00000000">
    <w:pPr>
      <w:pStyle w:val="Textoindependiente"/>
      <w:spacing w:line="14" w:lineRule="auto"/>
      <w:ind w:left="0" w:firstLine="0"/>
      <w:jc w:val="left"/>
    </w:pPr>
    <w:r>
      <w:rPr>
        <w:noProof/>
      </w:rPr>
      <mc:AlternateContent>
        <mc:Choice Requires="wps">
          <w:drawing>
            <wp:anchor distT="0" distB="0" distL="0" distR="0" simplePos="0" relativeHeight="487490560" behindDoc="1" locked="0" layoutInCell="1" allowOverlap="1" wp14:anchorId="6642D9AC" wp14:editId="055967CF">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103FBE" id="Graphic 3" o:spid="_x0000_s1026" style="position:absolute;margin-left:70.9pt;margin-top:778.35pt;width:453.55pt;height:.1pt;z-index:-1582592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1072" behindDoc="1" locked="0" layoutInCell="1" allowOverlap="1" wp14:anchorId="42C8DDD6" wp14:editId="2EF33EC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01E1EA0" w14:textId="77777777" w:rsidR="00BF2B81"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E89B1F3" w14:textId="77777777" w:rsidR="00BF2B81"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2C8DDD6" id="_x0000_t202" coordsize="21600,21600" o:spt="202" path="m,l,21600r21600,l21600,xe">
              <v:stroke joinstyle="miter"/>
              <v:path gradientshapeok="t" o:connecttype="rect"/>
            </v:shapetype>
            <v:shape id="Textbox 4" o:spid="_x0000_s1033" type="#_x0000_t202" style="position:absolute;margin-left:157.1pt;margin-top:789.25pt;width:279pt;height:25.3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01E1EA0" w14:textId="77777777" w:rsidR="00BF2B81"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E89B1F3" w14:textId="77777777" w:rsidR="00BF2B81"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152A" w14:textId="77777777" w:rsidR="008B44F5" w:rsidRDefault="008B44F5">
      <w:r>
        <w:separator/>
      </w:r>
    </w:p>
  </w:footnote>
  <w:footnote w:type="continuationSeparator" w:id="0">
    <w:p w14:paraId="63FE5438" w14:textId="77777777" w:rsidR="008B44F5" w:rsidRDefault="008B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679D" w14:textId="4DAF2FFC" w:rsidR="00BF2B81" w:rsidRDefault="00000000">
    <w:pPr>
      <w:pStyle w:val="Textoindependiente"/>
      <w:spacing w:line="14" w:lineRule="auto"/>
      <w:ind w:left="0" w:firstLine="0"/>
      <w:jc w:val="left"/>
    </w:pPr>
    <w:r>
      <w:rPr>
        <w:noProof/>
      </w:rPr>
      <w:drawing>
        <wp:anchor distT="0" distB="0" distL="0" distR="0" simplePos="0" relativeHeight="487489536" behindDoc="1" locked="0" layoutInCell="1" allowOverlap="1" wp14:anchorId="16FAEFDA" wp14:editId="33D03F9C">
          <wp:simplePos x="0" y="0"/>
          <wp:positionH relativeFrom="page">
            <wp:posOffset>998286</wp:posOffset>
          </wp:positionH>
          <wp:positionV relativeFrom="page">
            <wp:posOffset>360054</wp:posOffset>
          </wp:positionV>
          <wp:extent cx="507632" cy="697229"/>
          <wp:effectExtent l="0" t="0" r="0" b="0"/>
          <wp:wrapNone/>
          <wp:docPr id="103810636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3861" w14:textId="357EB509" w:rsidR="0048345E" w:rsidRDefault="0048345E" w:rsidP="0048345E">
    <w:pPr>
      <w:pStyle w:val="Encabezado"/>
      <w:jc w:val="center"/>
      <w:rPr>
        <w:sz w:val="20"/>
        <w:szCs w:val="20"/>
        <w14:ligatures w14:val="standardContextual"/>
      </w:rPr>
    </w:pPr>
    <w:r>
      <w:rPr>
        <w:noProof/>
      </w:rPr>
      <w:drawing>
        <wp:anchor distT="0" distB="0" distL="0" distR="0" simplePos="0" relativeHeight="487493120" behindDoc="1" locked="0" layoutInCell="1" allowOverlap="1" wp14:anchorId="58F3FA54" wp14:editId="1ECF413E">
          <wp:simplePos x="0" y="0"/>
          <wp:positionH relativeFrom="page">
            <wp:posOffset>988785</wp:posOffset>
          </wp:positionH>
          <wp:positionV relativeFrom="page">
            <wp:posOffset>169545</wp:posOffset>
          </wp:positionV>
          <wp:extent cx="507632" cy="697229"/>
          <wp:effectExtent l="0" t="0" r="0" b="0"/>
          <wp:wrapNone/>
          <wp:docPr id="160430974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305B185F" w14:textId="055E2E19" w:rsidR="0048345E" w:rsidRDefault="0048345E" w:rsidP="0048345E">
    <w:pPr>
      <w:pStyle w:val="Encabezado"/>
    </w:pPr>
    <w:r>
      <w:rPr>
        <w:sz w:val="20"/>
        <w:szCs w:val="20"/>
        <w14:ligatures w14:val="standardContextual"/>
      </w:rPr>
      <w:t xml:space="preserve">                                          </w:t>
    </w:r>
    <w:r w:rsidRPr="00406140">
      <w:rPr>
        <w:sz w:val="20"/>
        <w:szCs w:val="20"/>
        <w14:ligatures w14:val="standardContextual"/>
      </w:rPr>
      <w:t>TRANSPARENCIA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0445"/>
    <w:multiLevelType w:val="hybridMultilevel"/>
    <w:tmpl w:val="D61810E2"/>
    <w:lvl w:ilvl="0" w:tplc="2C007706">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B0AEAC1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0EB49382">
      <w:numFmt w:val="bullet"/>
      <w:lvlText w:val="•"/>
      <w:lvlJc w:val="left"/>
      <w:pPr>
        <w:ind w:left="1762" w:hanging="282"/>
      </w:pPr>
      <w:rPr>
        <w:rFonts w:hint="default"/>
        <w:lang w:val="es-ES" w:eastAsia="en-US" w:bidi="ar-SA"/>
      </w:rPr>
    </w:lvl>
    <w:lvl w:ilvl="3" w:tplc="5CBE3A8C">
      <w:numFmt w:val="bullet"/>
      <w:lvlText w:val="•"/>
      <w:lvlJc w:val="left"/>
      <w:pPr>
        <w:ind w:left="2705" w:hanging="282"/>
      </w:pPr>
      <w:rPr>
        <w:rFonts w:hint="default"/>
        <w:lang w:val="es-ES" w:eastAsia="en-US" w:bidi="ar-SA"/>
      </w:rPr>
    </w:lvl>
    <w:lvl w:ilvl="4" w:tplc="7224297E">
      <w:numFmt w:val="bullet"/>
      <w:lvlText w:val="•"/>
      <w:lvlJc w:val="left"/>
      <w:pPr>
        <w:ind w:left="3648" w:hanging="282"/>
      </w:pPr>
      <w:rPr>
        <w:rFonts w:hint="default"/>
        <w:lang w:val="es-ES" w:eastAsia="en-US" w:bidi="ar-SA"/>
      </w:rPr>
    </w:lvl>
    <w:lvl w:ilvl="5" w:tplc="24042AFC">
      <w:numFmt w:val="bullet"/>
      <w:lvlText w:val="•"/>
      <w:lvlJc w:val="left"/>
      <w:pPr>
        <w:ind w:left="4591" w:hanging="282"/>
      </w:pPr>
      <w:rPr>
        <w:rFonts w:hint="default"/>
        <w:lang w:val="es-ES" w:eastAsia="en-US" w:bidi="ar-SA"/>
      </w:rPr>
    </w:lvl>
    <w:lvl w:ilvl="6" w:tplc="637E73DA">
      <w:numFmt w:val="bullet"/>
      <w:lvlText w:val="•"/>
      <w:lvlJc w:val="left"/>
      <w:pPr>
        <w:ind w:left="5534" w:hanging="282"/>
      </w:pPr>
      <w:rPr>
        <w:rFonts w:hint="default"/>
        <w:lang w:val="es-ES" w:eastAsia="en-US" w:bidi="ar-SA"/>
      </w:rPr>
    </w:lvl>
    <w:lvl w:ilvl="7" w:tplc="095C4980">
      <w:numFmt w:val="bullet"/>
      <w:lvlText w:val="•"/>
      <w:lvlJc w:val="left"/>
      <w:pPr>
        <w:ind w:left="6477" w:hanging="282"/>
      </w:pPr>
      <w:rPr>
        <w:rFonts w:hint="default"/>
        <w:lang w:val="es-ES" w:eastAsia="en-US" w:bidi="ar-SA"/>
      </w:rPr>
    </w:lvl>
    <w:lvl w:ilvl="8" w:tplc="352C2850">
      <w:numFmt w:val="bullet"/>
      <w:lvlText w:val="•"/>
      <w:lvlJc w:val="left"/>
      <w:pPr>
        <w:ind w:left="7420" w:hanging="282"/>
      </w:pPr>
      <w:rPr>
        <w:rFonts w:hint="default"/>
        <w:lang w:val="es-ES" w:eastAsia="en-US" w:bidi="ar-SA"/>
      </w:rPr>
    </w:lvl>
  </w:abstractNum>
  <w:abstractNum w:abstractNumId="1" w15:restartNumberingAfterBreak="0">
    <w:nsid w:val="497F5ED7"/>
    <w:multiLevelType w:val="hybridMultilevel"/>
    <w:tmpl w:val="4C969DA6"/>
    <w:lvl w:ilvl="0" w:tplc="657EEC24">
      <w:start w:val="29"/>
      <w:numFmt w:val="decimal"/>
      <w:lvlText w:val="%1."/>
      <w:lvlJc w:val="left"/>
      <w:pPr>
        <w:ind w:left="826" w:hanging="282"/>
        <w:jc w:val="left"/>
      </w:pPr>
      <w:rPr>
        <w:rFonts w:ascii="Arial" w:eastAsia="Arial" w:hAnsi="Arial" w:cs="Arial" w:hint="default"/>
        <w:b w:val="0"/>
        <w:bCs w:val="0"/>
        <w:i w:val="0"/>
        <w:iCs w:val="0"/>
        <w:spacing w:val="-2"/>
        <w:w w:val="100"/>
        <w:sz w:val="18"/>
        <w:szCs w:val="18"/>
        <w:lang w:val="es-ES" w:eastAsia="en-US" w:bidi="ar-SA"/>
      </w:rPr>
    </w:lvl>
    <w:lvl w:ilvl="1" w:tplc="D6F2827E">
      <w:numFmt w:val="bullet"/>
      <w:lvlText w:val="•"/>
      <w:lvlJc w:val="left"/>
      <w:pPr>
        <w:ind w:left="1668" w:hanging="282"/>
      </w:pPr>
      <w:rPr>
        <w:rFonts w:hint="default"/>
        <w:lang w:val="es-ES" w:eastAsia="en-US" w:bidi="ar-SA"/>
      </w:rPr>
    </w:lvl>
    <w:lvl w:ilvl="2" w:tplc="7906501E">
      <w:numFmt w:val="bullet"/>
      <w:lvlText w:val="•"/>
      <w:lvlJc w:val="left"/>
      <w:pPr>
        <w:ind w:left="2517" w:hanging="282"/>
      </w:pPr>
      <w:rPr>
        <w:rFonts w:hint="default"/>
        <w:lang w:val="es-ES" w:eastAsia="en-US" w:bidi="ar-SA"/>
      </w:rPr>
    </w:lvl>
    <w:lvl w:ilvl="3" w:tplc="FD8449B8">
      <w:numFmt w:val="bullet"/>
      <w:lvlText w:val="•"/>
      <w:lvlJc w:val="left"/>
      <w:pPr>
        <w:ind w:left="3365" w:hanging="282"/>
      </w:pPr>
      <w:rPr>
        <w:rFonts w:hint="default"/>
        <w:lang w:val="es-ES" w:eastAsia="en-US" w:bidi="ar-SA"/>
      </w:rPr>
    </w:lvl>
    <w:lvl w:ilvl="4" w:tplc="8ACA126A">
      <w:numFmt w:val="bullet"/>
      <w:lvlText w:val="•"/>
      <w:lvlJc w:val="left"/>
      <w:pPr>
        <w:ind w:left="4214" w:hanging="282"/>
      </w:pPr>
      <w:rPr>
        <w:rFonts w:hint="default"/>
        <w:lang w:val="es-ES" w:eastAsia="en-US" w:bidi="ar-SA"/>
      </w:rPr>
    </w:lvl>
    <w:lvl w:ilvl="5" w:tplc="EA0450DE">
      <w:numFmt w:val="bullet"/>
      <w:lvlText w:val="•"/>
      <w:lvlJc w:val="left"/>
      <w:pPr>
        <w:ind w:left="5063" w:hanging="282"/>
      </w:pPr>
      <w:rPr>
        <w:rFonts w:hint="default"/>
        <w:lang w:val="es-ES" w:eastAsia="en-US" w:bidi="ar-SA"/>
      </w:rPr>
    </w:lvl>
    <w:lvl w:ilvl="6" w:tplc="CFEAF5CA">
      <w:numFmt w:val="bullet"/>
      <w:lvlText w:val="•"/>
      <w:lvlJc w:val="left"/>
      <w:pPr>
        <w:ind w:left="5911" w:hanging="282"/>
      </w:pPr>
      <w:rPr>
        <w:rFonts w:hint="default"/>
        <w:lang w:val="es-ES" w:eastAsia="en-US" w:bidi="ar-SA"/>
      </w:rPr>
    </w:lvl>
    <w:lvl w:ilvl="7" w:tplc="D068D802">
      <w:numFmt w:val="bullet"/>
      <w:lvlText w:val="•"/>
      <w:lvlJc w:val="left"/>
      <w:pPr>
        <w:ind w:left="6760" w:hanging="282"/>
      </w:pPr>
      <w:rPr>
        <w:rFonts w:hint="default"/>
        <w:lang w:val="es-ES" w:eastAsia="en-US" w:bidi="ar-SA"/>
      </w:rPr>
    </w:lvl>
    <w:lvl w:ilvl="8" w:tplc="68760F64">
      <w:numFmt w:val="bullet"/>
      <w:lvlText w:val="•"/>
      <w:lvlJc w:val="left"/>
      <w:pPr>
        <w:ind w:left="7608" w:hanging="282"/>
      </w:pPr>
      <w:rPr>
        <w:rFonts w:hint="default"/>
        <w:lang w:val="es-ES" w:eastAsia="en-US" w:bidi="ar-SA"/>
      </w:rPr>
    </w:lvl>
  </w:abstractNum>
  <w:num w:numId="1" w16cid:durableId="1663511957">
    <w:abstractNumId w:val="1"/>
  </w:num>
  <w:num w:numId="2" w16cid:durableId="166018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81"/>
    <w:rsid w:val="001960B1"/>
    <w:rsid w:val="0048345E"/>
    <w:rsid w:val="008B44F5"/>
    <w:rsid w:val="00BF2B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33D9C"/>
  <w15:docId w15:val="{BC9C5F16-3F70-4DBB-B0FE-D6CC3DB8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right="125"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48345E"/>
    <w:pPr>
      <w:tabs>
        <w:tab w:val="center" w:pos="4252"/>
        <w:tab w:val="right" w:pos="8504"/>
      </w:tabs>
    </w:pPr>
  </w:style>
  <w:style w:type="character" w:customStyle="1" w:styleId="EncabezadoCar">
    <w:name w:val="Encabezado Car"/>
    <w:basedOn w:val="Fuentedeprrafopredeter"/>
    <w:link w:val="Encabezado"/>
    <w:uiPriority w:val="99"/>
    <w:rsid w:val="0048345E"/>
    <w:rPr>
      <w:rFonts w:ascii="Arial" w:eastAsia="Arial" w:hAnsi="Arial" w:cs="Arial"/>
      <w:lang w:val="es-ES"/>
    </w:rPr>
  </w:style>
  <w:style w:type="paragraph" w:styleId="Piedepgina">
    <w:name w:val="footer"/>
    <w:basedOn w:val="Normal"/>
    <w:link w:val="PiedepginaCar"/>
    <w:uiPriority w:val="99"/>
    <w:unhideWhenUsed/>
    <w:rsid w:val="0048345E"/>
    <w:pPr>
      <w:tabs>
        <w:tab w:val="center" w:pos="4252"/>
        <w:tab w:val="right" w:pos="8504"/>
      </w:tabs>
    </w:pPr>
  </w:style>
  <w:style w:type="character" w:customStyle="1" w:styleId="PiedepginaCar">
    <w:name w:val="Pie de página Car"/>
    <w:basedOn w:val="Fuentedeprrafopredeter"/>
    <w:link w:val="Piedepgina"/>
    <w:uiPriority w:val="99"/>
    <w:rsid w:val="0048345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de Dios García Aybar</dc:creator>
  <cp:lastModifiedBy>Juan de Dios García Aybar</cp:lastModifiedBy>
  <cp:revision>2</cp:revision>
  <dcterms:created xsi:type="dcterms:W3CDTF">2025-02-10T10:47:00Z</dcterms:created>
  <dcterms:modified xsi:type="dcterms:W3CDTF">2025-02-10T10:47:00Z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LastSaved">
    <vt:filetime>2025-02-10T00:00:00Z</vt:filetime>
  </property>
  <property fmtid="{D5CDD505-2E9C-101B-9397-08002B2CF9AE}" pid="4" name="PDFVersion">
    <vt:lpwstr>1.4</vt:lpwstr>
  </property>
  <property fmtid="{D5CDD505-2E9C-101B-9397-08002B2CF9AE}" pid="5" name="Producer">
    <vt:lpwstr>iLovePDF</vt:lpwstr>
  </property>
</Properties>
</file>