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73CC" w14:textId="77777777" w:rsidR="00D02C92" w:rsidRDefault="00D02C92">
      <w:pPr>
        <w:pStyle w:val="Textoindependiente"/>
        <w:spacing w:before="17"/>
        <w:rPr>
          <w:rFonts w:ascii="Times New Roman"/>
        </w:rPr>
      </w:pPr>
    </w:p>
    <w:p w14:paraId="47F25005" w14:textId="54006A4A" w:rsidR="00D02C92" w:rsidRDefault="00000000">
      <w:pPr>
        <w:pStyle w:val="Textoindependiente"/>
        <w:spacing w:line="360" w:lineRule="auto"/>
        <w:ind w:left="118" w:right="101"/>
        <w:jc w:val="both"/>
      </w:pPr>
      <w:r>
        <w:t>D.</w:t>
      </w:r>
      <w:r>
        <w:rPr>
          <w:spacing w:val="-2"/>
        </w:rPr>
        <w:t xml:space="preserve"> </w:t>
      </w:r>
      <w:r w:rsidR="0020386C">
        <w:t>A.A.R.</w:t>
      </w:r>
      <w:r>
        <w:t>,</w:t>
      </w:r>
      <w:r>
        <w:rPr>
          <w:spacing w:val="-1"/>
        </w:rPr>
        <w:t xml:space="preserve"> </w:t>
      </w:r>
      <w:r>
        <w:t>Portavoz</w:t>
      </w:r>
      <w:r>
        <w:rPr>
          <w:spacing w:val="-2"/>
        </w:rPr>
        <w:t xml:space="preserve"> </w:t>
      </w:r>
      <w:r>
        <w:t>del</w:t>
      </w:r>
      <w:r>
        <w:rPr>
          <w:spacing w:val="-3"/>
        </w:rPr>
        <w:t xml:space="preserve"> </w:t>
      </w:r>
      <w:r>
        <w:t>Grupo</w:t>
      </w:r>
      <w:r>
        <w:rPr>
          <w:spacing w:val="-4"/>
        </w:rPr>
        <w:t xml:space="preserve"> </w:t>
      </w:r>
      <w:r>
        <w:t>Municipal</w:t>
      </w:r>
      <w:r>
        <w:rPr>
          <w:spacing w:val="-3"/>
        </w:rPr>
        <w:t xml:space="preserve"> </w:t>
      </w:r>
      <w:r>
        <w:t>Socialista</w:t>
      </w:r>
      <w:r>
        <w:rPr>
          <w:spacing w:val="-3"/>
        </w:rPr>
        <w:t xml:space="preserve"> </w:t>
      </w:r>
      <w:r>
        <w:t>de</w:t>
      </w:r>
      <w:r>
        <w:rPr>
          <w:spacing w:val="-4"/>
        </w:rPr>
        <w:t xml:space="preserve"> </w:t>
      </w:r>
      <w:r>
        <w:t>Las</w:t>
      </w:r>
      <w:r>
        <w:rPr>
          <w:spacing w:val="-1"/>
        </w:rPr>
        <w:t xml:space="preserve"> </w:t>
      </w:r>
      <w:r>
        <w:t>Rozas,</w:t>
      </w:r>
      <w:r>
        <w:rPr>
          <w:spacing w:val="-1"/>
        </w:rPr>
        <w:t xml:space="preserve"> </w:t>
      </w:r>
      <w:r>
        <w:t>en el Ayuntamiento de Las Rozas de Madrid, al amparo de lo establecido por la ley 7/1985 de 2 de abril, Reguladora de Bases del Régimen Local y el Real Decreto 568/1986, de 29 de noviembre, por el que se aprueba el Reglamento de Organización, Funcionamiento y Régimen Jurídico de las Entidades Locales, articulo 97.3</w:t>
      </w:r>
    </w:p>
    <w:p w14:paraId="35F4B3C6" w14:textId="77777777" w:rsidR="00D02C92" w:rsidRDefault="00D02C92">
      <w:pPr>
        <w:pStyle w:val="Textoindependiente"/>
        <w:spacing w:before="137"/>
      </w:pPr>
    </w:p>
    <w:p w14:paraId="07A1723F" w14:textId="77777777" w:rsidR="00D02C92" w:rsidRDefault="00000000">
      <w:pPr>
        <w:pStyle w:val="Ttulo1"/>
      </w:pPr>
      <w:r>
        <w:rPr>
          <w:spacing w:val="-2"/>
        </w:rPr>
        <w:t>EXPONE</w:t>
      </w:r>
    </w:p>
    <w:p w14:paraId="57A8A105" w14:textId="77777777" w:rsidR="00D02C92" w:rsidRDefault="00D02C92">
      <w:pPr>
        <w:pStyle w:val="Textoindependiente"/>
        <w:rPr>
          <w:b/>
        </w:rPr>
      </w:pPr>
    </w:p>
    <w:p w14:paraId="7B361740" w14:textId="77777777" w:rsidR="00D02C92" w:rsidRDefault="00D02C92">
      <w:pPr>
        <w:pStyle w:val="Textoindependiente"/>
        <w:rPr>
          <w:b/>
        </w:rPr>
      </w:pPr>
    </w:p>
    <w:p w14:paraId="6526FBAB" w14:textId="77777777" w:rsidR="00D02C92" w:rsidRDefault="00000000">
      <w:pPr>
        <w:spacing w:line="360" w:lineRule="auto"/>
        <w:ind w:left="118" w:right="101"/>
        <w:jc w:val="both"/>
        <w:rPr>
          <w:sz w:val="24"/>
        </w:rPr>
      </w:pPr>
      <w:r>
        <w:rPr>
          <w:sz w:val="24"/>
        </w:rPr>
        <w:t>Que</w:t>
      </w:r>
      <w:r>
        <w:rPr>
          <w:spacing w:val="-4"/>
          <w:sz w:val="24"/>
        </w:rPr>
        <w:t xml:space="preserve"> </w:t>
      </w:r>
      <w:r>
        <w:rPr>
          <w:sz w:val="24"/>
        </w:rPr>
        <w:t>en</w:t>
      </w:r>
      <w:r>
        <w:rPr>
          <w:spacing w:val="-7"/>
          <w:sz w:val="24"/>
        </w:rPr>
        <w:t xml:space="preserve"> </w:t>
      </w:r>
      <w:r>
        <w:rPr>
          <w:sz w:val="24"/>
        </w:rPr>
        <w:t>el</w:t>
      </w:r>
      <w:r>
        <w:rPr>
          <w:spacing w:val="-7"/>
          <w:sz w:val="24"/>
        </w:rPr>
        <w:t xml:space="preserve"> </w:t>
      </w:r>
      <w:r>
        <w:rPr>
          <w:sz w:val="24"/>
        </w:rPr>
        <w:t>pasado</w:t>
      </w:r>
      <w:r>
        <w:rPr>
          <w:spacing w:val="-7"/>
          <w:sz w:val="24"/>
        </w:rPr>
        <w:t xml:space="preserve"> </w:t>
      </w:r>
      <w:r>
        <w:rPr>
          <w:sz w:val="24"/>
        </w:rPr>
        <w:t>Pleno</w:t>
      </w:r>
      <w:r>
        <w:rPr>
          <w:spacing w:val="-5"/>
          <w:sz w:val="24"/>
        </w:rPr>
        <w:t xml:space="preserve"> </w:t>
      </w:r>
      <w:r>
        <w:rPr>
          <w:sz w:val="24"/>
        </w:rPr>
        <w:t>Ordinario</w:t>
      </w:r>
      <w:r>
        <w:rPr>
          <w:spacing w:val="-5"/>
          <w:sz w:val="24"/>
        </w:rPr>
        <w:t xml:space="preserve"> </w:t>
      </w:r>
      <w:r>
        <w:rPr>
          <w:sz w:val="24"/>
        </w:rPr>
        <w:t>del</w:t>
      </w:r>
      <w:r>
        <w:rPr>
          <w:spacing w:val="-5"/>
          <w:sz w:val="24"/>
        </w:rPr>
        <w:t xml:space="preserve"> </w:t>
      </w:r>
      <w:r>
        <w:rPr>
          <w:sz w:val="24"/>
        </w:rPr>
        <w:t>20</w:t>
      </w:r>
      <w:r>
        <w:rPr>
          <w:spacing w:val="-5"/>
          <w:sz w:val="24"/>
        </w:rPr>
        <w:t xml:space="preserve"> </w:t>
      </w:r>
      <w:r>
        <w:rPr>
          <w:sz w:val="24"/>
        </w:rPr>
        <w:t>de</w:t>
      </w:r>
      <w:r>
        <w:rPr>
          <w:spacing w:val="-5"/>
          <w:sz w:val="24"/>
        </w:rPr>
        <w:t xml:space="preserve"> </w:t>
      </w:r>
      <w:r>
        <w:rPr>
          <w:sz w:val="24"/>
        </w:rPr>
        <w:t>junio</w:t>
      </w:r>
      <w:r>
        <w:rPr>
          <w:spacing w:val="-8"/>
          <w:sz w:val="24"/>
        </w:rPr>
        <w:t xml:space="preserve"> </w:t>
      </w:r>
      <w:r>
        <w:rPr>
          <w:sz w:val="24"/>
        </w:rPr>
        <w:t>de</w:t>
      </w:r>
      <w:r>
        <w:rPr>
          <w:spacing w:val="-5"/>
          <w:sz w:val="24"/>
        </w:rPr>
        <w:t xml:space="preserve"> </w:t>
      </w:r>
      <w:r>
        <w:rPr>
          <w:sz w:val="24"/>
        </w:rPr>
        <w:t>2024,</w:t>
      </w:r>
      <w:r>
        <w:rPr>
          <w:spacing w:val="-5"/>
          <w:sz w:val="24"/>
        </w:rPr>
        <w:t xml:space="preserve"> </w:t>
      </w:r>
      <w:r>
        <w:rPr>
          <w:sz w:val="24"/>
        </w:rPr>
        <w:t>en</w:t>
      </w:r>
      <w:r>
        <w:rPr>
          <w:spacing w:val="-5"/>
          <w:sz w:val="24"/>
        </w:rPr>
        <w:t xml:space="preserve"> </w:t>
      </w:r>
      <w:r>
        <w:rPr>
          <w:sz w:val="24"/>
        </w:rPr>
        <w:t>el</w:t>
      </w:r>
      <w:r>
        <w:rPr>
          <w:spacing w:val="-5"/>
          <w:sz w:val="24"/>
        </w:rPr>
        <w:t xml:space="preserve"> </w:t>
      </w:r>
      <w:r>
        <w:rPr>
          <w:sz w:val="24"/>
        </w:rPr>
        <w:t>punto</w:t>
      </w:r>
      <w:r>
        <w:rPr>
          <w:spacing w:val="-4"/>
          <w:sz w:val="24"/>
        </w:rPr>
        <w:t xml:space="preserve"> </w:t>
      </w:r>
      <w:r>
        <w:rPr>
          <w:sz w:val="24"/>
        </w:rPr>
        <w:t>6</w:t>
      </w:r>
      <w:r>
        <w:rPr>
          <w:spacing w:val="-7"/>
          <w:sz w:val="24"/>
        </w:rPr>
        <w:t xml:space="preserve"> </w:t>
      </w:r>
      <w:r>
        <w:rPr>
          <w:sz w:val="24"/>
        </w:rPr>
        <w:t>del</w:t>
      </w:r>
      <w:r>
        <w:rPr>
          <w:spacing w:val="-6"/>
          <w:sz w:val="24"/>
        </w:rPr>
        <w:t xml:space="preserve"> </w:t>
      </w:r>
      <w:r>
        <w:rPr>
          <w:sz w:val="24"/>
        </w:rPr>
        <w:t xml:space="preserve">Orden del Día, </w:t>
      </w:r>
      <w:r>
        <w:rPr>
          <w:i/>
          <w:sz w:val="24"/>
        </w:rPr>
        <w:t>“Aprobar definitivamente la modificación del Estudio de Detalle de la parcela</w:t>
      </w:r>
      <w:r>
        <w:rPr>
          <w:i/>
          <w:spacing w:val="-9"/>
          <w:sz w:val="24"/>
        </w:rPr>
        <w:t xml:space="preserve"> </w:t>
      </w:r>
      <w:r>
        <w:rPr>
          <w:i/>
          <w:sz w:val="24"/>
        </w:rPr>
        <w:t>C-11</w:t>
      </w:r>
      <w:r>
        <w:rPr>
          <w:i/>
          <w:spacing w:val="-11"/>
          <w:sz w:val="24"/>
        </w:rPr>
        <w:t xml:space="preserve"> </w:t>
      </w:r>
      <w:r>
        <w:rPr>
          <w:i/>
          <w:sz w:val="24"/>
        </w:rPr>
        <w:t>del</w:t>
      </w:r>
      <w:r>
        <w:rPr>
          <w:i/>
          <w:spacing w:val="-14"/>
          <w:sz w:val="24"/>
        </w:rPr>
        <w:t xml:space="preserve"> </w:t>
      </w:r>
      <w:r>
        <w:rPr>
          <w:i/>
          <w:sz w:val="24"/>
        </w:rPr>
        <w:t>Sector</w:t>
      </w:r>
      <w:r>
        <w:rPr>
          <w:i/>
          <w:spacing w:val="-12"/>
          <w:sz w:val="24"/>
        </w:rPr>
        <w:t xml:space="preserve"> </w:t>
      </w:r>
      <w:r>
        <w:rPr>
          <w:i/>
          <w:sz w:val="24"/>
        </w:rPr>
        <w:t>IX,</w:t>
      </w:r>
      <w:r>
        <w:rPr>
          <w:i/>
          <w:spacing w:val="-9"/>
          <w:sz w:val="24"/>
        </w:rPr>
        <w:t xml:space="preserve"> </w:t>
      </w:r>
      <w:r>
        <w:rPr>
          <w:i/>
          <w:sz w:val="24"/>
        </w:rPr>
        <w:t>del</w:t>
      </w:r>
      <w:r>
        <w:rPr>
          <w:i/>
          <w:spacing w:val="-9"/>
          <w:sz w:val="24"/>
        </w:rPr>
        <w:t xml:space="preserve"> </w:t>
      </w:r>
      <w:r>
        <w:rPr>
          <w:i/>
          <w:sz w:val="24"/>
        </w:rPr>
        <w:t>PGOU</w:t>
      </w:r>
      <w:r>
        <w:rPr>
          <w:i/>
          <w:spacing w:val="-10"/>
          <w:sz w:val="24"/>
        </w:rPr>
        <w:t xml:space="preserve"> </w:t>
      </w:r>
      <w:r>
        <w:rPr>
          <w:i/>
          <w:sz w:val="24"/>
        </w:rPr>
        <w:t>de</w:t>
      </w:r>
      <w:r>
        <w:rPr>
          <w:i/>
          <w:spacing w:val="-9"/>
          <w:sz w:val="24"/>
        </w:rPr>
        <w:t xml:space="preserve"> </w:t>
      </w:r>
      <w:r>
        <w:rPr>
          <w:i/>
          <w:sz w:val="24"/>
        </w:rPr>
        <w:t>las</w:t>
      </w:r>
      <w:r>
        <w:rPr>
          <w:i/>
          <w:spacing w:val="-9"/>
          <w:sz w:val="24"/>
        </w:rPr>
        <w:t xml:space="preserve"> </w:t>
      </w:r>
      <w:r>
        <w:rPr>
          <w:i/>
          <w:sz w:val="24"/>
        </w:rPr>
        <w:t>Rozas</w:t>
      </w:r>
      <w:r>
        <w:rPr>
          <w:i/>
          <w:spacing w:val="-9"/>
          <w:sz w:val="24"/>
        </w:rPr>
        <w:t xml:space="preserve"> </w:t>
      </w:r>
      <w:r>
        <w:rPr>
          <w:i/>
          <w:sz w:val="24"/>
        </w:rPr>
        <w:t>de</w:t>
      </w:r>
      <w:r>
        <w:rPr>
          <w:i/>
          <w:spacing w:val="-7"/>
          <w:sz w:val="24"/>
        </w:rPr>
        <w:t xml:space="preserve"> </w:t>
      </w:r>
      <w:r>
        <w:rPr>
          <w:i/>
          <w:sz w:val="24"/>
        </w:rPr>
        <w:t>Madrid,</w:t>
      </w:r>
      <w:r>
        <w:rPr>
          <w:i/>
          <w:spacing w:val="-9"/>
          <w:sz w:val="24"/>
        </w:rPr>
        <w:t xml:space="preserve"> </w:t>
      </w:r>
      <w:r>
        <w:rPr>
          <w:i/>
          <w:sz w:val="24"/>
        </w:rPr>
        <w:t>sita</w:t>
      </w:r>
      <w:r>
        <w:rPr>
          <w:i/>
          <w:spacing w:val="-12"/>
          <w:sz w:val="24"/>
        </w:rPr>
        <w:t xml:space="preserve"> </w:t>
      </w:r>
      <w:r>
        <w:rPr>
          <w:i/>
          <w:sz w:val="24"/>
        </w:rPr>
        <w:t>en</w:t>
      </w:r>
      <w:r>
        <w:rPr>
          <w:i/>
          <w:spacing w:val="-6"/>
          <w:sz w:val="24"/>
        </w:rPr>
        <w:t xml:space="preserve"> </w:t>
      </w:r>
      <w:r>
        <w:rPr>
          <w:i/>
          <w:sz w:val="24"/>
        </w:rPr>
        <w:t>la</w:t>
      </w:r>
      <w:r>
        <w:rPr>
          <w:i/>
          <w:spacing w:val="-9"/>
          <w:sz w:val="24"/>
        </w:rPr>
        <w:t xml:space="preserve"> </w:t>
      </w:r>
      <w:r>
        <w:rPr>
          <w:i/>
          <w:sz w:val="24"/>
        </w:rPr>
        <w:t>calle</w:t>
      </w:r>
      <w:r>
        <w:rPr>
          <w:i/>
          <w:spacing w:val="-9"/>
          <w:sz w:val="24"/>
        </w:rPr>
        <w:t xml:space="preserve"> </w:t>
      </w:r>
      <w:r>
        <w:rPr>
          <w:i/>
          <w:sz w:val="24"/>
        </w:rPr>
        <w:t>Chile núm. 1, redactado por el arquitecto colegiado en el COAM con el número 20093, con las condiciones contenidas en el informe favorable de la Demarcación de Carreteras del Estado. Expediente 2631/2024”</w:t>
      </w:r>
      <w:r>
        <w:rPr>
          <w:sz w:val="24"/>
        </w:rPr>
        <w:t xml:space="preserve">, la </w:t>
      </w:r>
      <w:proofErr w:type="gramStart"/>
      <w:r>
        <w:rPr>
          <w:sz w:val="24"/>
        </w:rPr>
        <w:t>Concejala</w:t>
      </w:r>
      <w:proofErr w:type="gramEnd"/>
      <w:r>
        <w:rPr>
          <w:sz w:val="24"/>
        </w:rPr>
        <w:t xml:space="preserve"> de Urbanismo, Dª Begoña rodríguez López,</w:t>
      </w:r>
      <w:r>
        <w:rPr>
          <w:spacing w:val="40"/>
          <w:sz w:val="24"/>
        </w:rPr>
        <w:t xml:space="preserve"> </w:t>
      </w:r>
      <w:r>
        <w:rPr>
          <w:sz w:val="24"/>
        </w:rPr>
        <w:t>mencionó la existencia</w:t>
      </w:r>
      <w:r>
        <w:rPr>
          <w:spacing w:val="-1"/>
          <w:sz w:val="24"/>
        </w:rPr>
        <w:t xml:space="preserve"> </w:t>
      </w:r>
      <w:r>
        <w:rPr>
          <w:sz w:val="24"/>
        </w:rPr>
        <w:t>de una licencia temporal para la instalación de una caseta desmontable en dicha parcela.</w:t>
      </w:r>
    </w:p>
    <w:p w14:paraId="2391AE0F" w14:textId="77777777" w:rsidR="00D02C92" w:rsidRDefault="00D02C92">
      <w:pPr>
        <w:pStyle w:val="Textoindependiente"/>
        <w:spacing w:before="139"/>
      </w:pPr>
    </w:p>
    <w:p w14:paraId="26CF2E3F" w14:textId="77777777" w:rsidR="00D02C92" w:rsidRDefault="00000000">
      <w:pPr>
        <w:pStyle w:val="Ttulo1"/>
        <w:spacing w:before="1"/>
      </w:pPr>
      <w:r>
        <w:rPr>
          <w:spacing w:val="-2"/>
        </w:rPr>
        <w:t>SOLICITA</w:t>
      </w:r>
    </w:p>
    <w:p w14:paraId="752DF496" w14:textId="77777777" w:rsidR="00D02C92" w:rsidRDefault="00D02C92">
      <w:pPr>
        <w:pStyle w:val="Textoindependiente"/>
        <w:spacing w:before="273"/>
        <w:rPr>
          <w:b/>
        </w:rPr>
      </w:pPr>
    </w:p>
    <w:p w14:paraId="7F0D0630" w14:textId="77777777" w:rsidR="00D02C92" w:rsidRDefault="00000000">
      <w:pPr>
        <w:pStyle w:val="Textoindependiente"/>
        <w:spacing w:line="360" w:lineRule="auto"/>
        <w:ind w:left="118" w:right="103"/>
        <w:jc w:val="both"/>
      </w:pPr>
      <w:r>
        <w:t xml:space="preserve">Copia del expediente de concesión de la licencia temporal concedida a LG </w:t>
      </w:r>
      <w:proofErr w:type="spellStart"/>
      <w:r>
        <w:t>Electronics</w:t>
      </w:r>
      <w:proofErr w:type="spellEnd"/>
      <w:r>
        <w:t xml:space="preserve"> España para la instalación de caseta desmontable y cualquier otro expediente en curso o finalizado relacionado con dicha caseta.</w:t>
      </w:r>
    </w:p>
    <w:p w14:paraId="31B36EA0" w14:textId="77777777" w:rsidR="00D02C92" w:rsidRDefault="00D02C92">
      <w:pPr>
        <w:pStyle w:val="Textoindependiente"/>
        <w:spacing w:before="138"/>
      </w:pPr>
    </w:p>
    <w:p w14:paraId="4BA7CE76" w14:textId="77777777" w:rsidR="00D02C92" w:rsidRDefault="00000000">
      <w:pPr>
        <w:pStyle w:val="Textoindependiente"/>
        <w:ind w:left="118"/>
        <w:jc w:val="both"/>
      </w:pPr>
      <w:r>
        <w:t>En</w:t>
      </w:r>
      <w:r>
        <w:rPr>
          <w:spacing w:val="-2"/>
        </w:rPr>
        <w:t xml:space="preserve"> </w:t>
      </w:r>
      <w:r>
        <w:t>Las</w:t>
      </w:r>
      <w:r>
        <w:rPr>
          <w:spacing w:val="-2"/>
        </w:rPr>
        <w:t xml:space="preserve"> </w:t>
      </w:r>
      <w:r>
        <w:t>Rozas</w:t>
      </w:r>
      <w:r>
        <w:rPr>
          <w:spacing w:val="-2"/>
        </w:rPr>
        <w:t xml:space="preserve"> </w:t>
      </w:r>
      <w:r>
        <w:t>de</w:t>
      </w:r>
      <w:r>
        <w:rPr>
          <w:spacing w:val="-3"/>
        </w:rPr>
        <w:t xml:space="preserve"> </w:t>
      </w:r>
      <w:r>
        <w:t>Madrid a</w:t>
      </w:r>
      <w:r>
        <w:rPr>
          <w:spacing w:val="-3"/>
        </w:rPr>
        <w:t xml:space="preserve"> </w:t>
      </w:r>
      <w:r>
        <w:t>24</w:t>
      </w:r>
      <w:r>
        <w:rPr>
          <w:spacing w:val="1"/>
        </w:rPr>
        <w:t xml:space="preserve"> </w:t>
      </w:r>
      <w:r>
        <w:t>de</w:t>
      </w:r>
      <w:r>
        <w:rPr>
          <w:spacing w:val="-3"/>
        </w:rPr>
        <w:t xml:space="preserve"> </w:t>
      </w:r>
      <w:r>
        <w:t>junio</w:t>
      </w:r>
      <w:r>
        <w:rPr>
          <w:spacing w:val="-3"/>
        </w:rPr>
        <w:t xml:space="preserve"> </w:t>
      </w:r>
      <w:r>
        <w:t>de</w:t>
      </w:r>
      <w:r>
        <w:rPr>
          <w:spacing w:val="-2"/>
        </w:rPr>
        <w:t xml:space="preserve"> </w:t>
      </w:r>
      <w:r>
        <w:rPr>
          <w:spacing w:val="-4"/>
        </w:rPr>
        <w:t>2024.</w:t>
      </w:r>
    </w:p>
    <w:sectPr w:rsidR="00D02C92">
      <w:headerReference w:type="default" r:id="rId6"/>
      <w:footerReference w:type="default" r:id="rId7"/>
      <w:type w:val="continuous"/>
      <w:pgSz w:w="11910" w:h="16840"/>
      <w:pgMar w:top="2360" w:right="1600" w:bottom="2160" w:left="1300" w:header="1279" w:footer="19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81C0" w14:textId="77777777" w:rsidR="00A42BE3" w:rsidRDefault="00A42BE3">
      <w:r>
        <w:separator/>
      </w:r>
    </w:p>
  </w:endnote>
  <w:endnote w:type="continuationSeparator" w:id="0">
    <w:p w14:paraId="42D37105" w14:textId="77777777" w:rsidR="00A42BE3" w:rsidRDefault="00A4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818E" w14:textId="77777777" w:rsidR="00D02C92" w:rsidRDefault="00000000">
    <w:pPr>
      <w:pStyle w:val="Textoindependiente"/>
      <w:spacing w:line="14" w:lineRule="auto"/>
      <w:rPr>
        <w:sz w:val="20"/>
      </w:rPr>
    </w:pPr>
    <w:r>
      <w:rPr>
        <w:noProof/>
      </w:rPr>
      <mc:AlternateContent>
        <mc:Choice Requires="wps">
          <w:drawing>
            <wp:anchor distT="0" distB="0" distL="0" distR="0" simplePos="0" relativeHeight="487560704" behindDoc="1" locked="0" layoutInCell="1" allowOverlap="1" wp14:anchorId="5C0A9BEB" wp14:editId="1E0C7F02">
              <wp:simplePos x="0" y="0"/>
              <wp:positionH relativeFrom="page">
                <wp:posOffset>887983</wp:posOffset>
              </wp:positionH>
              <wp:positionV relativeFrom="page">
                <wp:posOffset>9307272</wp:posOffset>
              </wp:positionV>
              <wp:extent cx="3447415" cy="45783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7415" cy="457834"/>
                      </a:xfrm>
                      <a:prstGeom prst="rect">
                        <a:avLst/>
                      </a:prstGeom>
                    </wps:spPr>
                    <wps:txbx>
                      <w:txbxContent>
                        <w:p w14:paraId="791E5983" w14:textId="35D3B967" w:rsidR="00D02C92" w:rsidRDefault="0020386C">
                          <w:pPr>
                            <w:pStyle w:val="Textoindependiente"/>
                            <w:spacing w:before="12"/>
                            <w:ind w:left="20"/>
                          </w:pPr>
                          <w:r>
                            <w:t xml:space="preserve">D. A.A.R. </w:t>
                          </w:r>
                        </w:p>
                        <w:p w14:paraId="1C5CF96B" w14:textId="77777777" w:rsidR="00D02C92" w:rsidRDefault="00000000">
                          <w:pPr>
                            <w:pStyle w:val="Textoindependiente"/>
                            <w:spacing w:before="137"/>
                            <w:ind w:left="20"/>
                          </w:pPr>
                          <w:r>
                            <w:t>Portavoz</w:t>
                          </w:r>
                          <w:r>
                            <w:rPr>
                              <w:spacing w:val="-6"/>
                            </w:rPr>
                            <w:t xml:space="preserve"> </w:t>
                          </w:r>
                          <w:r>
                            <w:t>Grupo</w:t>
                          </w:r>
                          <w:r>
                            <w:rPr>
                              <w:spacing w:val="-2"/>
                            </w:rPr>
                            <w:t xml:space="preserve"> </w:t>
                          </w:r>
                          <w:r>
                            <w:t>Municipal</w:t>
                          </w:r>
                          <w:r>
                            <w:rPr>
                              <w:spacing w:val="-4"/>
                            </w:rPr>
                            <w:t xml:space="preserve"> </w:t>
                          </w:r>
                          <w:r>
                            <w:t>Socialista</w:t>
                          </w:r>
                          <w:r>
                            <w:rPr>
                              <w:spacing w:val="-4"/>
                            </w:rPr>
                            <w:t xml:space="preserve"> </w:t>
                          </w:r>
                          <w:r>
                            <w:t>de</w:t>
                          </w:r>
                          <w:r>
                            <w:rPr>
                              <w:spacing w:val="-2"/>
                            </w:rPr>
                            <w:t xml:space="preserve"> </w:t>
                          </w:r>
                          <w:r>
                            <w:t>Las</w:t>
                          </w:r>
                          <w:r>
                            <w:rPr>
                              <w:spacing w:val="-3"/>
                            </w:rPr>
                            <w:t xml:space="preserve"> </w:t>
                          </w:r>
                          <w:r>
                            <w:rPr>
                              <w:spacing w:val="-2"/>
                            </w:rPr>
                            <w:t>Rozas</w:t>
                          </w:r>
                        </w:p>
                      </w:txbxContent>
                    </wps:txbx>
                    <wps:bodyPr wrap="square" lIns="0" tIns="0" rIns="0" bIns="0" rtlCol="0">
                      <a:noAutofit/>
                    </wps:bodyPr>
                  </wps:wsp>
                </a:graphicData>
              </a:graphic>
            </wp:anchor>
          </w:drawing>
        </mc:Choice>
        <mc:Fallback>
          <w:pict>
            <v:shapetype w14:anchorId="5C0A9BEB" id="_x0000_t202" coordsize="21600,21600" o:spt="202" path="m,l,21600r21600,l21600,xe">
              <v:stroke joinstyle="miter"/>
              <v:path gradientshapeok="t" o:connecttype="rect"/>
            </v:shapetype>
            <v:shape id="Textbox 4" o:spid="_x0000_s1027" type="#_x0000_t202" style="position:absolute;margin-left:69.9pt;margin-top:732.85pt;width:271.45pt;height:36.0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" filled="f" stroked="f">
              <v:textbox inset="0,0,0,0">
                <w:txbxContent>
                  <w:p w14:paraId="791E5983" w14:textId="35D3B967" w:rsidR="00D02C92" w:rsidRDefault="0020386C">
                    <w:pPr>
                      <w:pStyle w:val="Textoindependiente"/>
                      <w:spacing w:before="12"/>
                      <w:ind w:left="20"/>
                    </w:pPr>
                    <w:r>
                      <w:t xml:space="preserve">D. A.A.R. </w:t>
                    </w:r>
                  </w:p>
                  <w:p w14:paraId="1C5CF96B" w14:textId="77777777" w:rsidR="00D02C92" w:rsidRDefault="00000000">
                    <w:pPr>
                      <w:pStyle w:val="Textoindependiente"/>
                      <w:spacing w:before="137"/>
                      <w:ind w:left="20"/>
                    </w:pPr>
                    <w:r>
                      <w:t>Portavoz</w:t>
                    </w:r>
                    <w:r>
                      <w:rPr>
                        <w:spacing w:val="-6"/>
                      </w:rPr>
                      <w:t xml:space="preserve"> </w:t>
                    </w:r>
                    <w:r>
                      <w:t>Grupo</w:t>
                    </w:r>
                    <w:r>
                      <w:rPr>
                        <w:spacing w:val="-2"/>
                      </w:rPr>
                      <w:t xml:space="preserve"> </w:t>
                    </w:r>
                    <w:r>
                      <w:t>Municipal</w:t>
                    </w:r>
                    <w:r>
                      <w:rPr>
                        <w:spacing w:val="-4"/>
                      </w:rPr>
                      <w:t xml:space="preserve"> </w:t>
                    </w:r>
                    <w:r>
                      <w:t>Socialista</w:t>
                    </w:r>
                    <w:r>
                      <w:rPr>
                        <w:spacing w:val="-4"/>
                      </w:rPr>
                      <w:t xml:space="preserve"> </w:t>
                    </w:r>
                    <w:r>
                      <w:t>de</w:t>
                    </w:r>
                    <w:r>
                      <w:rPr>
                        <w:spacing w:val="-2"/>
                      </w:rPr>
                      <w:t xml:space="preserve"> </w:t>
                    </w:r>
                    <w:r>
                      <w:t>Las</w:t>
                    </w:r>
                    <w:r>
                      <w:rPr>
                        <w:spacing w:val="-3"/>
                      </w:rPr>
                      <w:t xml:space="preserve"> </w:t>
                    </w:r>
                    <w:r>
                      <w:rPr>
                        <w:spacing w:val="-2"/>
                      </w:rPr>
                      <w:t>Rozas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2826" w14:textId="77777777" w:rsidR="00A42BE3" w:rsidRDefault="00A42BE3">
      <w:r>
        <w:separator/>
      </w:r>
    </w:p>
  </w:footnote>
  <w:footnote w:type="continuationSeparator" w:id="0">
    <w:p w14:paraId="53DFDF6A" w14:textId="77777777" w:rsidR="00A42BE3" w:rsidRDefault="00A4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E20A" w14:textId="77777777" w:rsidR="00D02C92" w:rsidRDefault="00000000">
    <w:pPr>
      <w:pStyle w:val="Textoindependiente"/>
      <w:spacing w:line="14" w:lineRule="auto"/>
      <w:rPr>
        <w:sz w:val="20"/>
      </w:rPr>
    </w:pPr>
    <w:r>
      <w:rPr>
        <w:noProof/>
      </w:rPr>
      <w:drawing>
        <wp:anchor distT="0" distB="0" distL="0" distR="0" simplePos="0" relativeHeight="487559168" behindDoc="1" locked="0" layoutInCell="1" allowOverlap="1" wp14:anchorId="3512097E" wp14:editId="1002ED0F">
          <wp:simplePos x="0" y="0"/>
          <wp:positionH relativeFrom="page">
            <wp:posOffset>5873496</wp:posOffset>
          </wp:positionH>
          <wp:positionV relativeFrom="page">
            <wp:posOffset>812291</wp:posOffset>
          </wp:positionV>
          <wp:extent cx="553211" cy="5532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53211" cy="553211"/>
                  </a:xfrm>
                  <a:prstGeom prst="rect">
                    <a:avLst/>
                  </a:prstGeom>
                </pic:spPr>
              </pic:pic>
            </a:graphicData>
          </a:graphic>
        </wp:anchor>
      </w:drawing>
    </w:r>
    <w:r>
      <w:rPr>
        <w:noProof/>
      </w:rPr>
      <mc:AlternateContent>
        <mc:Choice Requires="wps">
          <w:drawing>
            <wp:anchor distT="0" distB="0" distL="0" distR="0" simplePos="0" relativeHeight="487559680" behindDoc="1" locked="0" layoutInCell="1" allowOverlap="1" wp14:anchorId="5B4D1A76" wp14:editId="37FCFBAE">
              <wp:simplePos x="0" y="0"/>
              <wp:positionH relativeFrom="page">
                <wp:posOffset>903732</wp:posOffset>
              </wp:positionH>
              <wp:positionV relativeFrom="page">
                <wp:posOffset>1501139</wp:posOffset>
              </wp:positionV>
              <wp:extent cx="557339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3268" y="0"/>
                            </a:lnTo>
                          </a:path>
                        </a:pathLst>
                      </a:custGeom>
                      <a:ln w="9144">
                        <a:solidFill>
                          <a:srgbClr val="BD4A47"/>
                        </a:solidFill>
                        <a:prstDash val="solid"/>
                      </a:ln>
                    </wps:spPr>
                    <wps:bodyPr wrap="square" lIns="0" tIns="0" rIns="0" bIns="0" rtlCol="0">
                      <a:prstTxWarp prst="textNoShape">
                        <a:avLst/>
                      </a:prstTxWarp>
                      <a:noAutofit/>
                    </wps:bodyPr>
                  </wps:wsp>
                </a:graphicData>
              </a:graphic>
            </wp:anchor>
          </w:drawing>
        </mc:Choice>
        <mc:Fallback>
          <w:pict>
            <v:shape w14:anchorId="10063E3B" id="Graphic 2" o:spid="_x0000_s1026" style="position:absolute;margin-left:71.15pt;margin-top:118.2pt;width:438.85pt;height:.1pt;z-index:-15756800;visibility:visible;mso-wrap-style:square;mso-wrap-distance-left:0;mso-wrap-distance-top:0;mso-wrap-distance-right:0;mso-wrap-distance-bottom:0;mso-position-horizontal:absolute;mso-position-horizontal-relative:page;mso-position-vertical:absolute;mso-position-vertical-relative:page;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" path="m,l5573268,e" filled="f" strokecolor="#bd4a47" strokeweight=".72pt">
              <v:path arrowok="t"/>
              <w10:wrap anchorx="page" anchory="page"/>
            </v:shape>
          </w:pict>
        </mc:Fallback>
      </mc:AlternateContent>
    </w:r>
    <w:r>
      <w:rPr>
        <w:noProof/>
      </w:rPr>
      <mc:AlternateContent>
        <mc:Choice Requires="wps">
          <w:drawing>
            <wp:anchor distT="0" distB="0" distL="0" distR="0" simplePos="0" relativeHeight="487560192" behindDoc="1" locked="0" layoutInCell="1" allowOverlap="1" wp14:anchorId="7F5021BE" wp14:editId="402B6691">
              <wp:simplePos x="0" y="0"/>
              <wp:positionH relativeFrom="page">
                <wp:posOffset>1089144</wp:posOffset>
              </wp:positionH>
              <wp:positionV relativeFrom="page">
                <wp:posOffset>800827</wp:posOffset>
              </wp:positionV>
              <wp:extent cx="733425" cy="563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563880"/>
                      </a:xfrm>
                      <a:prstGeom prst="rect">
                        <a:avLst/>
                      </a:prstGeom>
                    </wps:spPr>
                    <wps:txbx>
                      <w:txbxContent>
                        <w:p w14:paraId="60713422" w14:textId="77777777" w:rsidR="00D02C92" w:rsidRDefault="00000000">
                          <w:pPr>
                            <w:spacing w:before="19" w:line="247" w:lineRule="auto"/>
                            <w:ind w:left="70" w:hanging="51"/>
                            <w:rPr>
                              <w:sz w:val="18"/>
                            </w:rPr>
                          </w:pPr>
                          <w:r>
                            <w:rPr>
                              <w:b/>
                              <w:color w:val="FF0000"/>
                              <w:spacing w:val="-2"/>
                              <w:sz w:val="18"/>
                            </w:rPr>
                            <w:t>/</w:t>
                          </w:r>
                          <w:r>
                            <w:rPr>
                              <w:spacing w:val="-2"/>
                              <w:sz w:val="18"/>
                            </w:rPr>
                            <w:t xml:space="preserve">Grupo </w:t>
                          </w:r>
                          <w:r>
                            <w:rPr>
                              <w:spacing w:val="-4"/>
                              <w:sz w:val="18"/>
                            </w:rPr>
                            <w:t xml:space="preserve">Municipal </w:t>
                          </w:r>
                          <w:r>
                            <w:rPr>
                              <w:spacing w:val="-5"/>
                              <w:sz w:val="18"/>
                            </w:rPr>
                            <w:t>Socialista</w:t>
                          </w:r>
                        </w:p>
                        <w:p w14:paraId="71E9F655" w14:textId="77777777" w:rsidR="00D02C92" w:rsidRDefault="00000000">
                          <w:pPr>
                            <w:spacing w:before="1"/>
                            <w:ind w:left="70"/>
                            <w:rPr>
                              <w:sz w:val="18"/>
                            </w:rPr>
                          </w:pPr>
                          <w:r>
                            <w:rPr>
                              <w:sz w:val="18"/>
                            </w:rPr>
                            <w:t>de</w:t>
                          </w:r>
                          <w:r>
                            <w:rPr>
                              <w:spacing w:val="-13"/>
                              <w:sz w:val="18"/>
                            </w:rPr>
                            <w:t xml:space="preserve"> </w:t>
                          </w:r>
                          <w:r>
                            <w:rPr>
                              <w:sz w:val="18"/>
                            </w:rPr>
                            <w:t>Las</w:t>
                          </w:r>
                          <w:r>
                            <w:rPr>
                              <w:spacing w:val="-12"/>
                              <w:sz w:val="18"/>
                            </w:rPr>
                            <w:t xml:space="preserve"> </w:t>
                          </w:r>
                          <w:r>
                            <w:rPr>
                              <w:spacing w:val="-2"/>
                              <w:sz w:val="18"/>
                            </w:rPr>
                            <w:t>Rozas</w:t>
                          </w:r>
                        </w:p>
                      </w:txbxContent>
                    </wps:txbx>
                    <wps:bodyPr wrap="square" lIns="0" tIns="0" rIns="0" bIns="0" rtlCol="0">
                      <a:noAutofit/>
                    </wps:bodyPr>
                  </wps:wsp>
                </a:graphicData>
              </a:graphic>
            </wp:anchor>
          </w:drawing>
        </mc:Choice>
        <mc:Fallback>
          <w:pict>
            <v:shapetype w14:anchorId="7F5021BE" id="_x0000_t202" coordsize="21600,21600" o:spt="202" path="m,l,21600r21600,l21600,xe">
              <v:stroke joinstyle="miter"/>
              <v:path gradientshapeok="t" o:connecttype="rect"/>
            </v:shapetype>
            <v:shape id="Textbox 3" o:spid="_x0000_s1026" type="#_x0000_t202" style="position:absolute;margin-left:85.75pt;margin-top:63.05pt;width:57.75pt;height:44.4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" filled="f" stroked="f">
              <v:textbox inset="0,0,0,0">
                <w:txbxContent>
                  <w:p w14:paraId="60713422" w14:textId="77777777" w:rsidR="00D02C92" w:rsidRDefault="00000000">
                    <w:pPr>
                      <w:spacing w:before="19" w:line="247" w:lineRule="auto"/>
                      <w:ind w:left="70" w:hanging="51"/>
                      <w:rPr>
                        <w:sz w:val="18"/>
                      </w:rPr>
                    </w:pPr>
                    <w:r>
                      <w:rPr>
                        <w:b/>
                        <w:color w:val="FF0000"/>
                        <w:spacing w:val="-2"/>
                        <w:sz w:val="18"/>
                      </w:rPr>
                      <w:t>/</w:t>
                    </w:r>
                    <w:r>
                      <w:rPr>
                        <w:spacing w:val="-2"/>
                        <w:sz w:val="18"/>
                      </w:rPr>
                      <w:t xml:space="preserve">Grupo </w:t>
                    </w:r>
                    <w:r>
                      <w:rPr>
                        <w:spacing w:val="-4"/>
                        <w:sz w:val="18"/>
                      </w:rPr>
                      <w:t xml:space="preserve">Municipal </w:t>
                    </w:r>
                    <w:r>
                      <w:rPr>
                        <w:spacing w:val="-5"/>
                        <w:sz w:val="18"/>
                      </w:rPr>
                      <w:t>Socialista</w:t>
                    </w:r>
                  </w:p>
                  <w:p w14:paraId="71E9F655" w14:textId="77777777" w:rsidR="00D02C92" w:rsidRDefault="00000000">
                    <w:pPr>
                      <w:spacing w:before="1"/>
                      <w:ind w:left="70"/>
                      <w:rPr>
                        <w:sz w:val="18"/>
                      </w:rPr>
                    </w:pPr>
                    <w:r>
                      <w:rPr>
                        <w:sz w:val="18"/>
                      </w:rPr>
                      <w:t>de</w:t>
                    </w:r>
                    <w:r>
                      <w:rPr>
                        <w:spacing w:val="-13"/>
                        <w:sz w:val="18"/>
                      </w:rPr>
                      <w:t xml:space="preserve"> </w:t>
                    </w:r>
                    <w:r>
                      <w:rPr>
                        <w:sz w:val="18"/>
                      </w:rPr>
                      <w:t>Las</w:t>
                    </w:r>
                    <w:r>
                      <w:rPr>
                        <w:spacing w:val="-12"/>
                        <w:sz w:val="18"/>
                      </w:rPr>
                      <w:t xml:space="preserve"> </w:t>
                    </w:r>
                    <w:r>
                      <w:rPr>
                        <w:spacing w:val="-2"/>
                        <w:sz w:val="18"/>
                      </w:rPr>
                      <w:t>Rozas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92"/>
    <w:rsid w:val="0020386C"/>
    <w:rsid w:val="00A42BE3"/>
    <w:rsid w:val="00D02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B89BF"/>
  <w15:docId w15:val="{347ABE7E-A5B7-45D2-A509-34907B19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0386C"/>
    <w:pPr>
      <w:tabs>
        <w:tab w:val="center" w:pos="4252"/>
        <w:tab w:val="right" w:pos="8504"/>
      </w:tabs>
    </w:pPr>
  </w:style>
  <w:style w:type="character" w:customStyle="1" w:styleId="EncabezadoCar">
    <w:name w:val="Encabezado Car"/>
    <w:basedOn w:val="Fuentedeprrafopredeter"/>
    <w:link w:val="Encabezado"/>
    <w:uiPriority w:val="99"/>
    <w:rsid w:val="0020386C"/>
    <w:rPr>
      <w:rFonts w:ascii="Arial" w:eastAsia="Arial" w:hAnsi="Arial" w:cs="Arial"/>
      <w:lang w:val="es-ES"/>
    </w:rPr>
  </w:style>
  <w:style w:type="paragraph" w:styleId="Piedepgina">
    <w:name w:val="footer"/>
    <w:basedOn w:val="Normal"/>
    <w:link w:val="PiedepginaCar"/>
    <w:uiPriority w:val="99"/>
    <w:unhideWhenUsed/>
    <w:rsid w:val="0020386C"/>
    <w:pPr>
      <w:tabs>
        <w:tab w:val="center" w:pos="4252"/>
        <w:tab w:val="right" w:pos="8504"/>
      </w:tabs>
    </w:pPr>
  </w:style>
  <w:style w:type="character" w:customStyle="1" w:styleId="PiedepginaCar">
    <w:name w:val="Pie de página Car"/>
    <w:basedOn w:val="Fuentedeprrafopredeter"/>
    <w:link w:val="Piedepgina"/>
    <w:uiPriority w:val="99"/>
    <w:rsid w:val="0020386C"/>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1080</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2025-02-04T13:19:00Z</dcterms:created>
  <dcterms:modified xsi:type="dcterms:W3CDTF">2025-02-04T13:19:00Z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iLovePDF</vt:lpwstr>
  </property>
</Properties>
</file>