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9F7C8" w14:textId="77777777" w:rsidR="004E5D41" w:rsidRDefault="009D24B7">
      <w:pPr>
        <w:tabs>
          <w:tab w:val="left" w:pos="4140"/>
          <w:tab w:val="left" w:pos="8040"/>
          <w:tab w:val="left" w:pos="9873"/>
        </w:tabs>
        <w:ind w:left="120"/>
        <w:rPr>
          <w:rFonts w:ascii="Times New Roman"/>
          <w:sz w:val="20"/>
        </w:rPr>
      </w:pPr>
      <w:bookmarkStart w:id="0" w:name="_GoBack"/>
      <w:bookmarkEnd w:id="0"/>
      <w:r>
        <w:rPr>
          <w:rFonts w:ascii="Times New Roman"/>
          <w:noProof/>
          <w:sz w:val="20"/>
          <w:lang w:eastAsia="es-ES"/>
        </w:rPr>
        <w:drawing>
          <wp:inline distT="0" distB="0" distL="0" distR="0" wp14:anchorId="38440937" wp14:editId="25226656">
            <wp:extent cx="1128706" cy="519207"/>
            <wp:effectExtent l="0" t="0" r="0" b="0"/>
            <wp:docPr id="2" name="Image 2" descr="Logotipo institucional: 'Gobierno de Españ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tipo institucional: 'Gobierno de España.'"/>
                    <pic:cNvPicPr/>
                  </pic:nvPicPr>
                  <pic:blipFill>
                    <a:blip r:embed="rId7" cstate="print"/>
                    <a:stretch>
                      <a:fillRect/>
                    </a:stretch>
                  </pic:blipFill>
                  <pic:spPr>
                    <a:xfrm>
                      <a:off x="0" y="0"/>
                      <a:ext cx="1128706" cy="519207"/>
                    </a:xfrm>
                    <a:prstGeom prst="rect">
                      <a:avLst/>
                    </a:prstGeom>
                  </pic:spPr>
                </pic:pic>
              </a:graphicData>
            </a:graphic>
          </wp:inline>
        </w:drawing>
      </w:r>
      <w:r>
        <w:rPr>
          <w:rFonts w:ascii="Times New Roman"/>
          <w:sz w:val="20"/>
        </w:rPr>
        <w:tab/>
      </w:r>
      <w:r>
        <w:rPr>
          <w:rFonts w:ascii="Times New Roman"/>
          <w:noProof/>
          <w:position w:val="20"/>
          <w:sz w:val="20"/>
          <w:lang w:eastAsia="es-ES"/>
        </w:rPr>
        <w:drawing>
          <wp:inline distT="0" distB="0" distL="0" distR="0" wp14:anchorId="33BCC58A" wp14:editId="6BF2FFDE">
            <wp:extent cx="954456" cy="357187"/>
            <wp:effectExtent l="0" t="0" r="0" b="0"/>
            <wp:docPr id="3" name="Image 3" descr="Logotipo REG: 'Registro Electrónico Gener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tipo REG: 'Registro Electrónico General.'"/>
                    <pic:cNvPicPr/>
                  </pic:nvPicPr>
                  <pic:blipFill>
                    <a:blip r:embed="rId8" cstate="print"/>
                    <a:stretch>
                      <a:fillRect/>
                    </a:stretch>
                  </pic:blipFill>
                  <pic:spPr>
                    <a:xfrm>
                      <a:off x="0" y="0"/>
                      <a:ext cx="954456" cy="357187"/>
                    </a:xfrm>
                    <a:prstGeom prst="rect">
                      <a:avLst/>
                    </a:prstGeom>
                  </pic:spPr>
                </pic:pic>
              </a:graphicData>
            </a:graphic>
          </wp:inline>
        </w:drawing>
      </w:r>
      <w:r>
        <w:rPr>
          <w:rFonts w:ascii="Times New Roman"/>
          <w:position w:val="20"/>
          <w:sz w:val="20"/>
        </w:rPr>
        <w:tab/>
      </w:r>
      <w:r>
        <w:rPr>
          <w:rFonts w:ascii="Times New Roman"/>
          <w:noProof/>
          <w:position w:val="25"/>
          <w:sz w:val="20"/>
          <w:lang w:eastAsia="es-ES"/>
        </w:rPr>
        <w:drawing>
          <wp:inline distT="0" distB="0" distL="0" distR="0" wp14:anchorId="644EE573" wp14:editId="41C56C15">
            <wp:extent cx="823059" cy="274320"/>
            <wp:effectExtent l="0" t="0" r="0" b="0"/>
            <wp:docPr id="4" name="Image 4" descr="Logotipo de SIR: 'Sistema de interconexión de Registr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tipo de SIR: 'Sistema de interconexión de Registros.'"/>
                    <pic:cNvPicPr/>
                  </pic:nvPicPr>
                  <pic:blipFill>
                    <a:blip r:embed="rId9" cstate="print"/>
                    <a:stretch>
                      <a:fillRect/>
                    </a:stretch>
                  </pic:blipFill>
                  <pic:spPr>
                    <a:xfrm>
                      <a:off x="0" y="0"/>
                      <a:ext cx="823059" cy="274320"/>
                    </a:xfrm>
                    <a:prstGeom prst="rect">
                      <a:avLst/>
                    </a:prstGeom>
                  </pic:spPr>
                </pic:pic>
              </a:graphicData>
            </a:graphic>
          </wp:inline>
        </w:drawing>
      </w:r>
      <w:r>
        <w:rPr>
          <w:rFonts w:ascii="Times New Roman"/>
          <w:position w:val="25"/>
          <w:sz w:val="20"/>
        </w:rPr>
        <w:tab/>
      </w:r>
      <w:r>
        <w:rPr>
          <w:rFonts w:ascii="Times New Roman"/>
          <w:noProof/>
          <w:position w:val="19"/>
          <w:sz w:val="20"/>
          <w:lang w:eastAsia="es-ES"/>
        </w:rPr>
        <w:drawing>
          <wp:inline distT="0" distB="0" distL="0" distR="0" wp14:anchorId="4DD02C68" wp14:editId="46447643">
            <wp:extent cx="493734" cy="324611"/>
            <wp:effectExtent l="0" t="0" r="0" b="0"/>
            <wp:docPr id="5" name="Image 5" descr="Logotipo punto de acceso general: 'Punto de acceso a las Administraciones Públic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Logotipo punto de acceso general: 'Punto de acceso a las Administraciones Públicas.'"/>
                    <pic:cNvPicPr/>
                  </pic:nvPicPr>
                  <pic:blipFill>
                    <a:blip r:embed="rId10" cstate="print"/>
                    <a:stretch>
                      <a:fillRect/>
                    </a:stretch>
                  </pic:blipFill>
                  <pic:spPr>
                    <a:xfrm>
                      <a:off x="0" y="0"/>
                      <a:ext cx="493734" cy="324611"/>
                    </a:xfrm>
                    <a:prstGeom prst="rect">
                      <a:avLst/>
                    </a:prstGeom>
                  </pic:spPr>
                </pic:pic>
              </a:graphicData>
            </a:graphic>
          </wp:inline>
        </w:drawing>
      </w:r>
    </w:p>
    <w:p w14:paraId="7EC359DE" w14:textId="77777777" w:rsidR="004E5D41" w:rsidRDefault="009D24B7">
      <w:pPr>
        <w:pStyle w:val="Ttulo"/>
        <w:tabs>
          <w:tab w:val="left" w:pos="3689"/>
          <w:tab w:val="left" w:pos="10779"/>
        </w:tabs>
      </w:pPr>
      <w:r>
        <w:rPr>
          <w:color w:val="000000"/>
          <w:shd w:val="clear" w:color="auto" w:fill="EBE9D7"/>
        </w:rPr>
        <w:tab/>
        <w:t xml:space="preserve">Justificante de </w:t>
      </w:r>
      <w:r>
        <w:rPr>
          <w:color w:val="000000"/>
          <w:spacing w:val="-2"/>
          <w:shd w:val="clear" w:color="auto" w:fill="EBE9D7"/>
        </w:rPr>
        <w:t>Presentación</w:t>
      </w:r>
      <w:r>
        <w:rPr>
          <w:color w:val="000000"/>
          <w:shd w:val="clear" w:color="auto" w:fill="EBE9D7"/>
        </w:rPr>
        <w:tab/>
      </w:r>
    </w:p>
    <w:p w14:paraId="275B8BEA" w14:textId="77777777" w:rsidR="004E5D41" w:rsidRDefault="009D24B7">
      <w:pPr>
        <w:pStyle w:val="Ttulo1"/>
        <w:spacing w:before="205"/>
      </w:pPr>
      <w:r>
        <w:rPr>
          <w:noProof/>
          <w:lang w:eastAsia="es-ES"/>
        </w:rPr>
        <mc:AlternateContent>
          <mc:Choice Requires="wps">
            <w:drawing>
              <wp:anchor distT="0" distB="0" distL="0" distR="0" simplePos="0" relativeHeight="487587840" behindDoc="1" locked="0" layoutInCell="1" allowOverlap="1" wp14:anchorId="4B79B212" wp14:editId="16B12C31">
                <wp:simplePos x="0" y="0"/>
                <wp:positionH relativeFrom="page">
                  <wp:posOffset>381000</wp:posOffset>
                </wp:positionH>
                <wp:positionV relativeFrom="paragraph">
                  <wp:posOffset>296562</wp:posOffset>
                </wp:positionV>
                <wp:extent cx="6731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00" cy="1270"/>
                        </a:xfrm>
                        <a:custGeom>
                          <a:avLst/>
                          <a:gdLst/>
                          <a:ahLst/>
                          <a:cxnLst/>
                          <a:rect l="l" t="t" r="r" b="b"/>
                          <a:pathLst>
                            <a:path w="6731000">
                              <a:moveTo>
                                <a:pt x="0" y="0"/>
                              </a:moveTo>
                              <a:lnTo>
                                <a:pt x="6731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736F60" id="Graphic 6" o:spid="_x0000_s1026" style="position:absolute;margin-left:30pt;margin-top:23.35pt;width:53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73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" path="m,l6731000,e" filled="f" strokeweight="1pt">
                <v:path arrowok="t"/>
                <w10:wrap type="topAndBottom" anchorx="page"/>
              </v:shape>
            </w:pict>
          </mc:Fallback>
        </mc:AlternateContent>
      </w:r>
      <w:r>
        <w:t xml:space="preserve">Datos de los </w:t>
      </w:r>
      <w:r>
        <w:rPr>
          <w:spacing w:val="-2"/>
        </w:rPr>
        <w:t>Interesados:</w:t>
      </w:r>
    </w:p>
    <w:p w14:paraId="7E1369FE" w14:textId="77777777" w:rsidR="004E5D41" w:rsidRDefault="009D24B7">
      <w:pPr>
        <w:spacing w:before="148"/>
        <w:ind w:left="100"/>
        <w:rPr>
          <w:sz w:val="18"/>
        </w:rPr>
      </w:pPr>
      <w:r>
        <w:rPr>
          <w:sz w:val="18"/>
          <w:u w:val="single"/>
        </w:rPr>
        <w:t xml:space="preserve">Datos del </w:t>
      </w:r>
      <w:r>
        <w:rPr>
          <w:spacing w:val="-2"/>
          <w:sz w:val="18"/>
          <w:u w:val="single"/>
        </w:rPr>
        <w:t>Interesado:</w:t>
      </w:r>
    </w:p>
    <w:p w14:paraId="683E54A1" w14:textId="77777777" w:rsidR="00304967" w:rsidRDefault="009D24B7">
      <w:pPr>
        <w:pStyle w:val="Textoindependiente"/>
        <w:tabs>
          <w:tab w:val="left" w:pos="2919"/>
        </w:tabs>
        <w:spacing w:before="204" w:line="420" w:lineRule="auto"/>
        <w:ind w:left="160" w:right="4701"/>
      </w:pPr>
      <w:r>
        <w:t>Documento identificativo:</w:t>
      </w:r>
      <w:r>
        <w:tab/>
      </w:r>
      <w:r w:rsidR="00304967">
        <w:t>***</w:t>
      </w:r>
      <w:r>
        <w:t>7204</w:t>
      </w:r>
      <w:r w:rsidR="00304967">
        <w:t>**</w:t>
      </w:r>
      <w:r>
        <w:rPr>
          <w:spacing w:val="-8"/>
        </w:rPr>
        <w:t xml:space="preserve"> </w:t>
      </w:r>
      <w:r>
        <w:t>-</w:t>
      </w:r>
      <w:r>
        <w:rPr>
          <w:spacing w:val="-8"/>
        </w:rPr>
        <w:t xml:space="preserve"> </w:t>
      </w:r>
      <w:r w:rsidR="00304967">
        <w:rPr>
          <w:spacing w:val="-8"/>
        </w:rPr>
        <w:t xml:space="preserve">D. C.C.R. </w:t>
      </w:r>
      <w:r>
        <w:t xml:space="preserve">REVUELTA </w:t>
      </w:r>
    </w:p>
    <w:p w14:paraId="49D63B3F" w14:textId="4F9D2F60" w:rsidR="004E5D41" w:rsidRDefault="009D24B7">
      <w:pPr>
        <w:pStyle w:val="Textoindependiente"/>
        <w:tabs>
          <w:tab w:val="left" w:pos="2919"/>
        </w:tabs>
        <w:spacing w:before="204" w:line="420" w:lineRule="auto"/>
        <w:ind w:left="160" w:right="4701"/>
      </w:pPr>
      <w:r>
        <w:rPr>
          <w:spacing w:val="-2"/>
          <w:position w:val="-5"/>
        </w:rPr>
        <w:t>Dirección:</w:t>
      </w:r>
      <w:r>
        <w:rPr>
          <w:position w:val="-5"/>
        </w:rPr>
        <w:tab/>
      </w:r>
      <w:r>
        <w:rPr>
          <w:spacing w:val="-14"/>
          <w:position w:val="-5"/>
        </w:rPr>
        <w:t xml:space="preserve"> </w:t>
      </w:r>
      <w:r>
        <w:t>Calle</w:t>
      </w:r>
      <w:r>
        <w:rPr>
          <w:spacing w:val="40"/>
        </w:rPr>
        <w:t xml:space="preserve"> </w:t>
      </w:r>
      <w:r>
        <w:t>C/</w:t>
      </w:r>
      <w:r w:rsidR="00304967">
        <w:t>****************</w:t>
      </w:r>
    </w:p>
    <w:p w14:paraId="3AABB109" w14:textId="5BC245C6" w:rsidR="004E5D41" w:rsidRDefault="00304967">
      <w:pPr>
        <w:pStyle w:val="Textoindependiente"/>
        <w:spacing w:line="180" w:lineRule="exact"/>
        <w:ind w:left="2944"/>
      </w:pPr>
      <w:r>
        <w:t>***************************</w:t>
      </w:r>
    </w:p>
    <w:p w14:paraId="67B3753E" w14:textId="46FBA84E" w:rsidR="004E5D41" w:rsidRDefault="009D24B7">
      <w:pPr>
        <w:pStyle w:val="Textoindependiente"/>
        <w:tabs>
          <w:tab w:val="left" w:pos="2939"/>
        </w:tabs>
        <w:spacing w:before="156"/>
        <w:ind w:left="160"/>
      </w:pPr>
      <w:r>
        <w:t xml:space="preserve">Teléfono de </w:t>
      </w:r>
      <w:r>
        <w:rPr>
          <w:spacing w:val="-2"/>
        </w:rPr>
        <w:t>contacto:</w:t>
      </w:r>
      <w:r>
        <w:tab/>
      </w:r>
    </w:p>
    <w:p w14:paraId="6AA5B698" w14:textId="3F748DFB" w:rsidR="004E5D41" w:rsidRDefault="009D24B7">
      <w:pPr>
        <w:pStyle w:val="Textoindependiente"/>
        <w:tabs>
          <w:tab w:val="left" w:pos="2939"/>
        </w:tabs>
        <w:spacing w:before="176"/>
        <w:ind w:left="160"/>
      </w:pPr>
      <w:r>
        <w:t xml:space="preserve">Correo </w:t>
      </w:r>
      <w:r>
        <w:rPr>
          <w:spacing w:val="-2"/>
        </w:rPr>
        <w:t>electrónico:</w:t>
      </w:r>
      <w:r>
        <w:tab/>
      </w:r>
    </w:p>
    <w:p w14:paraId="725AD4B6" w14:textId="77777777" w:rsidR="004E5D41" w:rsidRDefault="009D24B7">
      <w:pPr>
        <w:pStyle w:val="Textoindependiente"/>
        <w:tabs>
          <w:tab w:val="left" w:pos="2939"/>
          <w:tab w:val="left" w:pos="5899"/>
          <w:tab w:val="left" w:pos="8799"/>
        </w:tabs>
        <w:spacing w:before="176"/>
        <w:ind w:left="160"/>
      </w:pPr>
      <w:r>
        <w:t xml:space="preserve">Alerta </w:t>
      </w:r>
      <w:r>
        <w:rPr>
          <w:spacing w:val="-2"/>
        </w:rPr>
        <w:t>Email:</w:t>
      </w:r>
      <w:r>
        <w:tab/>
      </w:r>
      <w:r>
        <w:rPr>
          <w:spacing w:val="-5"/>
        </w:rPr>
        <w:t>Si</w:t>
      </w:r>
      <w:r>
        <w:tab/>
        <w:t>Alerta</w:t>
      </w:r>
      <w:r>
        <w:rPr>
          <w:spacing w:val="-2"/>
        </w:rPr>
        <w:t xml:space="preserve"> </w:t>
      </w:r>
      <w:proofErr w:type="spellStart"/>
      <w:r>
        <w:rPr>
          <w:spacing w:val="-4"/>
        </w:rPr>
        <w:t>Sms</w:t>
      </w:r>
      <w:proofErr w:type="spellEnd"/>
      <w:r>
        <w:rPr>
          <w:spacing w:val="-4"/>
        </w:rPr>
        <w:t>:</w:t>
      </w:r>
      <w:r>
        <w:tab/>
      </w:r>
      <w:r>
        <w:rPr>
          <w:spacing w:val="-5"/>
        </w:rPr>
        <w:t>No</w:t>
      </w:r>
    </w:p>
    <w:p w14:paraId="219F2EC0" w14:textId="77777777" w:rsidR="004E5D41" w:rsidRDefault="009D24B7">
      <w:pPr>
        <w:pStyle w:val="Textoindependiente"/>
        <w:spacing w:before="2"/>
        <w:rPr>
          <w:sz w:val="14"/>
        </w:rPr>
      </w:pPr>
      <w:r>
        <w:rPr>
          <w:noProof/>
          <w:lang w:eastAsia="es-ES"/>
        </w:rPr>
        <mc:AlternateContent>
          <mc:Choice Requires="wps">
            <w:drawing>
              <wp:anchor distT="0" distB="0" distL="0" distR="0" simplePos="0" relativeHeight="487588352" behindDoc="1" locked="0" layoutInCell="1" allowOverlap="1" wp14:anchorId="25F90A80" wp14:editId="5E149AE7">
                <wp:simplePos x="0" y="0"/>
                <wp:positionH relativeFrom="page">
                  <wp:posOffset>381000</wp:posOffset>
                </wp:positionH>
                <wp:positionV relativeFrom="paragraph">
                  <wp:posOffset>119049</wp:posOffset>
                </wp:positionV>
                <wp:extent cx="6731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00" cy="1270"/>
                        </a:xfrm>
                        <a:custGeom>
                          <a:avLst/>
                          <a:gdLst/>
                          <a:ahLst/>
                          <a:cxnLst/>
                          <a:rect l="l" t="t" r="r" b="b"/>
                          <a:pathLst>
                            <a:path w="6731000">
                              <a:moveTo>
                                <a:pt x="0" y="0"/>
                              </a:moveTo>
                              <a:lnTo>
                                <a:pt x="6731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FDED1" id="Graphic 7" o:spid="_x0000_s1026" style="position:absolute;margin-left:30pt;margin-top:9.35pt;width:53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73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" path="m,l6731000,e" filled="f" strokeweight="1pt">
                <v:path arrowok="t"/>
                <w10:wrap type="topAndBottom" anchorx="page"/>
              </v:shape>
            </w:pict>
          </mc:Fallback>
        </mc:AlternateContent>
      </w:r>
    </w:p>
    <w:p w14:paraId="72D12D20" w14:textId="77777777" w:rsidR="004E5D41" w:rsidRDefault="009D24B7">
      <w:pPr>
        <w:pStyle w:val="Textoindependiente"/>
        <w:tabs>
          <w:tab w:val="left" w:pos="3839"/>
        </w:tabs>
        <w:spacing w:before="109"/>
        <w:ind w:left="160"/>
      </w:pPr>
      <w:r>
        <w:rPr>
          <w:position w:val="1"/>
        </w:rPr>
        <w:t xml:space="preserve">Número de </w:t>
      </w:r>
      <w:r>
        <w:rPr>
          <w:spacing w:val="-2"/>
          <w:position w:val="1"/>
        </w:rPr>
        <w:t>registro:</w:t>
      </w:r>
      <w:r>
        <w:rPr>
          <w:position w:val="1"/>
        </w:rPr>
        <w:tab/>
      </w:r>
      <w:r>
        <w:rPr>
          <w:spacing w:val="-2"/>
        </w:rPr>
        <w:t>REGAGE24e00072092188</w:t>
      </w:r>
    </w:p>
    <w:p w14:paraId="5DBD195D" w14:textId="77777777" w:rsidR="004E5D41" w:rsidRDefault="009D24B7">
      <w:pPr>
        <w:pStyle w:val="Textoindependiente"/>
        <w:tabs>
          <w:tab w:val="left" w:pos="3839"/>
        </w:tabs>
        <w:spacing w:before="126"/>
        <w:ind w:left="160"/>
      </w:pPr>
      <w:r>
        <w:rPr>
          <w:position w:val="1"/>
        </w:rPr>
        <w:t xml:space="preserve">Número de registro </w:t>
      </w:r>
      <w:r>
        <w:rPr>
          <w:spacing w:val="-2"/>
          <w:position w:val="1"/>
        </w:rPr>
        <w:t>provisional:</w:t>
      </w:r>
      <w:r>
        <w:rPr>
          <w:position w:val="1"/>
        </w:rPr>
        <w:tab/>
      </w:r>
      <w:r>
        <w:rPr>
          <w:spacing w:val="-5"/>
        </w:rPr>
        <w:t>N/A</w:t>
      </w:r>
    </w:p>
    <w:p w14:paraId="3A82DEA0" w14:textId="77777777" w:rsidR="004E5D41" w:rsidRDefault="009D24B7">
      <w:pPr>
        <w:pStyle w:val="Textoindependiente"/>
        <w:tabs>
          <w:tab w:val="left" w:pos="3839"/>
        </w:tabs>
        <w:spacing w:before="136"/>
        <w:ind w:left="160"/>
      </w:pPr>
      <w:r>
        <w:rPr>
          <w:position w:val="2"/>
        </w:rPr>
        <w:t xml:space="preserve">Fecha y hora de </w:t>
      </w:r>
      <w:r>
        <w:rPr>
          <w:spacing w:val="-2"/>
          <w:position w:val="2"/>
        </w:rPr>
        <w:t>presentación:</w:t>
      </w:r>
      <w:r>
        <w:rPr>
          <w:position w:val="2"/>
        </w:rPr>
        <w:tab/>
      </w:r>
      <w:r>
        <w:t xml:space="preserve">25/09/2024 </w:t>
      </w:r>
      <w:r>
        <w:rPr>
          <w:spacing w:val="-2"/>
        </w:rPr>
        <w:t>15:34:12</w:t>
      </w:r>
    </w:p>
    <w:p w14:paraId="49A371CC" w14:textId="77777777" w:rsidR="004E5D41" w:rsidRDefault="009D24B7">
      <w:pPr>
        <w:pStyle w:val="Textoindependiente"/>
        <w:tabs>
          <w:tab w:val="left" w:pos="3839"/>
        </w:tabs>
        <w:spacing w:before="116"/>
        <w:ind w:left="160"/>
      </w:pPr>
      <w:r>
        <w:t xml:space="preserve">Fecha y hora de </w:t>
      </w:r>
      <w:r>
        <w:rPr>
          <w:spacing w:val="-2"/>
        </w:rPr>
        <w:t>registro:</w:t>
      </w:r>
      <w:r>
        <w:tab/>
        <w:t xml:space="preserve">25/09/2024 </w:t>
      </w:r>
      <w:r>
        <w:rPr>
          <w:spacing w:val="-2"/>
        </w:rPr>
        <w:t>15:34:31</w:t>
      </w:r>
    </w:p>
    <w:p w14:paraId="1E517880" w14:textId="77777777" w:rsidR="004E5D41" w:rsidRDefault="009D24B7">
      <w:pPr>
        <w:pStyle w:val="Textoindependiente"/>
        <w:tabs>
          <w:tab w:val="left" w:pos="3839"/>
        </w:tabs>
        <w:spacing w:before="116"/>
        <w:ind w:left="160"/>
      </w:pPr>
      <w:r>
        <w:t xml:space="preserve">Tipo de </w:t>
      </w:r>
      <w:r>
        <w:rPr>
          <w:spacing w:val="-2"/>
        </w:rPr>
        <w:t>registro:</w:t>
      </w:r>
      <w:r>
        <w:tab/>
      </w:r>
      <w:r>
        <w:rPr>
          <w:spacing w:val="-2"/>
        </w:rPr>
        <w:t>Entrada</w:t>
      </w:r>
    </w:p>
    <w:p w14:paraId="368894BA" w14:textId="77777777" w:rsidR="004E5D41" w:rsidRDefault="009D24B7">
      <w:pPr>
        <w:pStyle w:val="Textoindependiente"/>
        <w:tabs>
          <w:tab w:val="left" w:pos="3839"/>
        </w:tabs>
        <w:spacing w:before="116"/>
        <w:ind w:left="160"/>
      </w:pPr>
      <w:r>
        <w:t xml:space="preserve">Oficina de registro </w:t>
      </w:r>
      <w:r>
        <w:rPr>
          <w:spacing w:val="-2"/>
        </w:rPr>
        <w:t>electrónico:</w:t>
      </w:r>
      <w:r>
        <w:tab/>
        <w:t>Reg.</w:t>
      </w:r>
      <w:r>
        <w:rPr>
          <w:spacing w:val="-2"/>
        </w:rPr>
        <w:t xml:space="preserve"> </w:t>
      </w:r>
      <w:r>
        <w:t xml:space="preserve">Administración General del </w:t>
      </w:r>
      <w:r>
        <w:rPr>
          <w:spacing w:val="-2"/>
        </w:rPr>
        <w:t>Estado</w:t>
      </w:r>
    </w:p>
    <w:p w14:paraId="30BE6F53" w14:textId="77777777" w:rsidR="004E5D41" w:rsidRDefault="009D24B7">
      <w:pPr>
        <w:pStyle w:val="Textoindependiente"/>
        <w:tabs>
          <w:tab w:val="left" w:pos="3839"/>
        </w:tabs>
        <w:spacing w:before="116"/>
        <w:ind w:left="160"/>
      </w:pPr>
      <w:r>
        <w:t xml:space="preserve">Organismo </w:t>
      </w:r>
      <w:r>
        <w:rPr>
          <w:spacing w:val="-2"/>
        </w:rPr>
        <w:t>destinatario:</w:t>
      </w:r>
      <w:r>
        <w:tab/>
        <w:t>L01281277</w:t>
      </w:r>
      <w:r>
        <w:rPr>
          <w:spacing w:val="44"/>
        </w:rPr>
        <w:t xml:space="preserve"> </w:t>
      </w:r>
      <w:r>
        <w:t>-</w:t>
      </w:r>
      <w:r>
        <w:rPr>
          <w:spacing w:val="44"/>
        </w:rPr>
        <w:t xml:space="preserve"> </w:t>
      </w:r>
      <w:r>
        <w:t xml:space="preserve">Ayuntamiento de Rozas de Madrid, </w:t>
      </w:r>
      <w:r>
        <w:rPr>
          <w:spacing w:val="-5"/>
        </w:rPr>
        <w:t>Las</w:t>
      </w:r>
    </w:p>
    <w:p w14:paraId="14C18F22" w14:textId="77777777" w:rsidR="004E5D41" w:rsidRDefault="009D24B7">
      <w:pPr>
        <w:pStyle w:val="Textoindependiente"/>
        <w:tabs>
          <w:tab w:val="left" w:pos="3839"/>
        </w:tabs>
        <w:spacing w:before="116"/>
        <w:ind w:left="160"/>
      </w:pPr>
      <w:r>
        <w:t xml:space="preserve">Organismo </w:t>
      </w:r>
      <w:r>
        <w:rPr>
          <w:spacing w:val="-2"/>
        </w:rPr>
        <w:t>raíz:</w:t>
      </w:r>
      <w:r>
        <w:tab/>
        <w:t>L01281277</w:t>
      </w:r>
      <w:r>
        <w:rPr>
          <w:spacing w:val="44"/>
        </w:rPr>
        <w:t xml:space="preserve"> </w:t>
      </w:r>
      <w:r>
        <w:t>-</w:t>
      </w:r>
      <w:r>
        <w:rPr>
          <w:spacing w:val="44"/>
        </w:rPr>
        <w:t xml:space="preserve"> </w:t>
      </w:r>
      <w:r>
        <w:t xml:space="preserve">Ayuntamiento de Rozas de Madrid, </w:t>
      </w:r>
      <w:r>
        <w:rPr>
          <w:spacing w:val="-5"/>
        </w:rPr>
        <w:t>Las</w:t>
      </w:r>
    </w:p>
    <w:p w14:paraId="609CC5DE" w14:textId="77777777" w:rsidR="004E5D41" w:rsidRDefault="009D24B7">
      <w:pPr>
        <w:pStyle w:val="Textoindependiente"/>
        <w:tabs>
          <w:tab w:val="left" w:pos="3839"/>
        </w:tabs>
        <w:spacing w:before="116"/>
        <w:ind w:left="160"/>
      </w:pPr>
      <w:r>
        <w:t xml:space="preserve">Nivel de </w:t>
      </w:r>
      <w:r>
        <w:rPr>
          <w:spacing w:val="-2"/>
        </w:rPr>
        <w:t>administración:</w:t>
      </w:r>
      <w:r>
        <w:tab/>
        <w:t xml:space="preserve">Administración </w:t>
      </w:r>
      <w:r>
        <w:rPr>
          <w:spacing w:val="-2"/>
        </w:rPr>
        <w:t>Local</w:t>
      </w:r>
    </w:p>
    <w:p w14:paraId="795FD087" w14:textId="77777777" w:rsidR="004E5D41" w:rsidRDefault="004E5D41">
      <w:pPr>
        <w:pStyle w:val="Textoindependiente"/>
        <w:spacing w:before="92"/>
      </w:pPr>
    </w:p>
    <w:p w14:paraId="6BCFC70C" w14:textId="77777777" w:rsidR="004E5D41" w:rsidRDefault="009D24B7">
      <w:pPr>
        <w:pStyle w:val="Textoindependiente"/>
        <w:tabs>
          <w:tab w:val="left" w:pos="1199"/>
        </w:tabs>
        <w:ind w:left="160"/>
        <w:jc w:val="both"/>
      </w:pPr>
      <w:r>
        <w:rPr>
          <w:spacing w:val="-2"/>
        </w:rPr>
        <w:t>Asunto:</w:t>
      </w:r>
      <w:r>
        <w:tab/>
      </w:r>
      <w:r>
        <w:t xml:space="preserve">Solicitud Información Plan de Modernización del comercio local Expte. </w:t>
      </w:r>
      <w:r>
        <w:rPr>
          <w:spacing w:val="-2"/>
        </w:rPr>
        <w:t>20371/2024</w:t>
      </w:r>
    </w:p>
    <w:p w14:paraId="1D1408E1" w14:textId="77777777" w:rsidR="004E5D41" w:rsidRDefault="009D24B7">
      <w:pPr>
        <w:pStyle w:val="Textoindependiente"/>
        <w:spacing w:before="95" w:line="199" w:lineRule="auto"/>
        <w:ind w:left="1200" w:right="896" w:hanging="1040"/>
        <w:jc w:val="both"/>
      </w:pPr>
      <w:r>
        <w:rPr>
          <w:position w:val="-3"/>
        </w:rPr>
        <w:t>Expone:</w:t>
      </w:r>
      <w:r>
        <w:rPr>
          <w:spacing w:val="80"/>
          <w:w w:val="150"/>
          <w:position w:val="-3"/>
        </w:rPr>
        <w:t xml:space="preserve">  </w:t>
      </w:r>
      <w:r>
        <w:t>Quería hacer una consulta en referencia a la convocatoria 2022 de Ayudas para el fortalecimiento de la actividad comercial en zonas turísticas.</w:t>
      </w:r>
    </w:p>
    <w:p w14:paraId="24A55A69" w14:textId="77777777" w:rsidR="004E5D41" w:rsidRDefault="009D24B7">
      <w:pPr>
        <w:pStyle w:val="Textoindependiente"/>
        <w:spacing w:before="8" w:line="242" w:lineRule="auto"/>
        <w:ind w:left="1200" w:right="897"/>
        <w:jc w:val="both"/>
      </w:pPr>
      <w:r>
        <w:t>Con expediente ACT-010</w:t>
      </w:r>
      <w:r>
        <w:t>000-2022-28 se estimó favorablemente el proyecto de "Plan de Modernización del comercio local poniendo en marcha formas de venta más digitales, sostenibles e innovadoras en Las Rozas" con una subvención de 1.996.800,00</w:t>
      </w:r>
      <w:r>
        <w:rPr>
          <w:spacing w:val="40"/>
        </w:rPr>
        <w:t xml:space="preserve"> </w:t>
      </w:r>
      <w:r>
        <w:t>€</w:t>
      </w:r>
      <w:r>
        <w:rPr>
          <w:spacing w:val="40"/>
        </w:rPr>
        <w:t xml:space="preserve"> </w:t>
      </w:r>
      <w:r>
        <w:t>.</w:t>
      </w:r>
    </w:p>
    <w:p w14:paraId="768A2A3C" w14:textId="77777777" w:rsidR="004E5D41" w:rsidRDefault="004E5D41">
      <w:pPr>
        <w:pStyle w:val="Textoindependiente"/>
        <w:spacing w:before="3"/>
      </w:pPr>
    </w:p>
    <w:p w14:paraId="2D833390" w14:textId="77777777" w:rsidR="004E5D41" w:rsidRDefault="009D24B7">
      <w:pPr>
        <w:pStyle w:val="Textoindependiente"/>
        <w:spacing w:line="242" w:lineRule="auto"/>
        <w:ind w:left="1200" w:right="896"/>
        <w:jc w:val="both"/>
      </w:pPr>
      <w:r>
        <w:t>Entre las líneas de actuación es</w:t>
      </w:r>
      <w:r>
        <w:t xml:space="preserve">taban descritas la incorporación de la tecnología </w:t>
      </w:r>
      <w:proofErr w:type="spellStart"/>
      <w:r>
        <w:t>Recysmart</w:t>
      </w:r>
      <w:proofErr w:type="spellEnd"/>
      <w:r>
        <w:t xml:space="preserve"> en los contenedores de Las</w:t>
      </w:r>
      <w:r>
        <w:rPr>
          <w:spacing w:val="40"/>
        </w:rPr>
        <w:t xml:space="preserve"> </w:t>
      </w:r>
      <w:r>
        <w:t>Rozas para establecer un sistema de gamificación por reciclaje que premiase al ciudadano con descuentos en el comercio local.</w:t>
      </w:r>
      <w:r>
        <w:rPr>
          <w:spacing w:val="-2"/>
        </w:rPr>
        <w:t xml:space="preserve"> </w:t>
      </w:r>
      <w:r>
        <w:t>Esta</w:t>
      </w:r>
      <w:r>
        <w:rPr>
          <w:spacing w:val="-2"/>
        </w:rPr>
        <w:t xml:space="preserve"> </w:t>
      </w:r>
      <w:r>
        <w:t>medida</w:t>
      </w:r>
      <w:r>
        <w:rPr>
          <w:spacing w:val="-2"/>
        </w:rPr>
        <w:t xml:space="preserve"> </w:t>
      </w:r>
      <w:r>
        <w:t>no</w:t>
      </w:r>
      <w:r>
        <w:rPr>
          <w:spacing w:val="-2"/>
        </w:rPr>
        <w:t xml:space="preserve"> </w:t>
      </w:r>
      <w:r>
        <w:t>solo</w:t>
      </w:r>
      <w:r>
        <w:rPr>
          <w:spacing w:val="-2"/>
        </w:rPr>
        <w:t xml:space="preserve"> </w:t>
      </w:r>
      <w:r>
        <w:t>mejoraría</w:t>
      </w:r>
      <w:r>
        <w:rPr>
          <w:spacing w:val="-2"/>
        </w:rPr>
        <w:t xml:space="preserve"> </w:t>
      </w:r>
      <w:r>
        <w:t>los</w:t>
      </w:r>
      <w:r>
        <w:rPr>
          <w:spacing w:val="-2"/>
        </w:rPr>
        <w:t xml:space="preserve"> </w:t>
      </w:r>
      <w:r>
        <w:t>ratios</w:t>
      </w:r>
      <w:r>
        <w:rPr>
          <w:spacing w:val="-2"/>
        </w:rPr>
        <w:t xml:space="preserve"> </w:t>
      </w:r>
      <w:r>
        <w:t>de</w:t>
      </w:r>
      <w:r>
        <w:rPr>
          <w:spacing w:val="-2"/>
        </w:rPr>
        <w:t xml:space="preserve"> </w:t>
      </w:r>
      <w:r>
        <w:t>reciclaje</w:t>
      </w:r>
      <w:r>
        <w:rPr>
          <w:spacing w:val="-2"/>
        </w:rPr>
        <w:t xml:space="preserve"> </w:t>
      </w:r>
      <w:r>
        <w:t>del</w:t>
      </w:r>
      <w:r>
        <w:rPr>
          <w:spacing w:val="-2"/>
        </w:rPr>
        <w:t xml:space="preserve"> </w:t>
      </w:r>
      <w:r>
        <w:t>municipio</w:t>
      </w:r>
      <w:r>
        <w:rPr>
          <w:spacing w:val="-2"/>
        </w:rPr>
        <w:t xml:space="preserve"> </w:t>
      </w:r>
      <w:r>
        <w:t>sino</w:t>
      </w:r>
      <w:r>
        <w:rPr>
          <w:spacing w:val="-2"/>
        </w:rPr>
        <w:t xml:space="preserve"> </w:t>
      </w:r>
      <w:r>
        <w:t>que</w:t>
      </w:r>
      <w:r>
        <w:rPr>
          <w:spacing w:val="-2"/>
        </w:rPr>
        <w:t xml:space="preserve"> </w:t>
      </w:r>
      <w:r>
        <w:t>supondría</w:t>
      </w:r>
      <w:r>
        <w:rPr>
          <w:spacing w:val="-2"/>
        </w:rPr>
        <w:t xml:space="preserve"> </w:t>
      </w:r>
      <w:r>
        <w:t>un</w:t>
      </w:r>
      <w:r>
        <w:rPr>
          <w:spacing w:val="-2"/>
        </w:rPr>
        <w:t xml:space="preserve"> </w:t>
      </w:r>
      <w:r>
        <w:t>impacto</w:t>
      </w:r>
      <w:r>
        <w:rPr>
          <w:spacing w:val="-2"/>
        </w:rPr>
        <w:t xml:space="preserve"> </w:t>
      </w:r>
      <w:r>
        <w:t>directo</w:t>
      </w:r>
      <w:r>
        <w:rPr>
          <w:spacing w:val="-2"/>
        </w:rPr>
        <w:t xml:space="preserve"> </w:t>
      </w:r>
      <w:r>
        <w:t>en</w:t>
      </w:r>
      <w:r>
        <w:rPr>
          <w:spacing w:val="-2"/>
        </w:rPr>
        <w:t xml:space="preserve"> </w:t>
      </w:r>
      <w:r>
        <w:t>el</w:t>
      </w:r>
      <w:r>
        <w:rPr>
          <w:spacing w:val="-2"/>
        </w:rPr>
        <w:t xml:space="preserve"> </w:t>
      </w:r>
      <w:r>
        <w:t>desarrollo de la economía Local de Las Rozas.</w:t>
      </w:r>
    </w:p>
    <w:p w14:paraId="1D5DE738" w14:textId="77777777" w:rsidR="004E5D41" w:rsidRDefault="009D24B7">
      <w:pPr>
        <w:pStyle w:val="Textoindependiente"/>
        <w:spacing w:before="2"/>
        <w:ind w:left="1200"/>
        <w:jc w:val="both"/>
      </w:pPr>
      <w:r>
        <w:t xml:space="preserve">El importe previsto de esta actuación era de </w:t>
      </w:r>
      <w:r>
        <w:rPr>
          <w:spacing w:val="-2"/>
        </w:rPr>
        <w:t>72.600,00€</w:t>
      </w:r>
    </w:p>
    <w:p w14:paraId="367C02E5" w14:textId="77777777" w:rsidR="004E5D41" w:rsidRDefault="004E5D41">
      <w:pPr>
        <w:pStyle w:val="Textoindependiente"/>
        <w:spacing w:before="4"/>
      </w:pPr>
    </w:p>
    <w:p w14:paraId="4E87E3D5" w14:textId="77777777" w:rsidR="004E5D41" w:rsidRDefault="009D24B7">
      <w:pPr>
        <w:pStyle w:val="Textoindependiente"/>
        <w:ind w:left="1200"/>
        <w:jc w:val="both"/>
      </w:pPr>
      <w:r>
        <w:t>El</w:t>
      </w:r>
      <w:r>
        <w:rPr>
          <w:spacing w:val="11"/>
        </w:rPr>
        <w:t xml:space="preserve"> </w:t>
      </w:r>
      <w:r>
        <w:t>07/06/2024</w:t>
      </w:r>
      <w:r>
        <w:rPr>
          <w:spacing w:val="11"/>
        </w:rPr>
        <w:t xml:space="preserve"> </w:t>
      </w:r>
      <w:r>
        <w:t>se</w:t>
      </w:r>
      <w:r>
        <w:rPr>
          <w:spacing w:val="11"/>
        </w:rPr>
        <w:t xml:space="preserve"> </w:t>
      </w:r>
      <w:r>
        <w:t>aprobó</w:t>
      </w:r>
      <w:r>
        <w:rPr>
          <w:spacing w:val="11"/>
        </w:rPr>
        <w:t xml:space="preserve"> </w:t>
      </w:r>
      <w:r>
        <w:t>la</w:t>
      </w:r>
      <w:r>
        <w:rPr>
          <w:spacing w:val="11"/>
        </w:rPr>
        <w:t xml:space="preserve"> </w:t>
      </w:r>
      <w:r>
        <w:t>CONTRATACIÓN</w:t>
      </w:r>
      <w:r>
        <w:rPr>
          <w:spacing w:val="11"/>
        </w:rPr>
        <w:t xml:space="preserve"> </w:t>
      </w:r>
      <w:r>
        <w:t>PARA</w:t>
      </w:r>
      <w:r>
        <w:rPr>
          <w:spacing w:val="11"/>
        </w:rPr>
        <w:t xml:space="preserve"> </w:t>
      </w:r>
      <w:r>
        <w:t>“SUMINISTRO</w:t>
      </w:r>
      <w:r>
        <w:rPr>
          <w:spacing w:val="11"/>
        </w:rPr>
        <w:t xml:space="preserve"> </w:t>
      </w:r>
      <w:r>
        <w:t>E</w:t>
      </w:r>
      <w:r>
        <w:rPr>
          <w:spacing w:val="11"/>
        </w:rPr>
        <w:t xml:space="preserve"> </w:t>
      </w:r>
      <w:r>
        <w:t>INSTALACIÓN</w:t>
      </w:r>
      <w:r>
        <w:rPr>
          <w:spacing w:val="11"/>
        </w:rPr>
        <w:t xml:space="preserve"> </w:t>
      </w:r>
      <w:r>
        <w:t>DE</w:t>
      </w:r>
      <w:r>
        <w:rPr>
          <w:spacing w:val="11"/>
        </w:rPr>
        <w:t xml:space="preserve"> </w:t>
      </w:r>
      <w:r>
        <w:t>PAPELERAS</w:t>
      </w:r>
      <w:r>
        <w:rPr>
          <w:spacing w:val="11"/>
        </w:rPr>
        <w:t xml:space="preserve"> </w:t>
      </w:r>
      <w:r>
        <w:rPr>
          <w:spacing w:val="-2"/>
        </w:rPr>
        <w:t>COMPACTADORAS</w:t>
      </w:r>
    </w:p>
    <w:p w14:paraId="4E3C37A6" w14:textId="77777777" w:rsidR="004E5D41" w:rsidRDefault="009D24B7">
      <w:pPr>
        <w:pStyle w:val="Textoindependiente"/>
        <w:spacing w:before="2" w:line="242" w:lineRule="auto"/>
        <w:ind w:left="1200" w:right="896"/>
        <w:jc w:val="both"/>
      </w:pPr>
      <w:r>
        <w:t xml:space="preserve">SOLARES INTELIGENTES EN EL MUNICIPIO DE LAS ROZAS DE MADRID”, Con Cargo al programa de ayudas para el fortalecimiento de la actividad Comercial en zonas turísticas del plan de transformación, recuperación y Resiliencia financiado con fondos </w:t>
      </w:r>
      <w:proofErr w:type="spellStart"/>
      <w:r>
        <w:t>n</w:t>
      </w:r>
      <w:r>
        <w:t>ext</w:t>
      </w:r>
      <w:proofErr w:type="spellEnd"/>
      <w:r>
        <w:t xml:space="preserve"> </w:t>
      </w:r>
      <w:proofErr w:type="spellStart"/>
      <w:r>
        <w:t>generation</w:t>
      </w:r>
      <w:proofErr w:type="spellEnd"/>
      <w:r>
        <w:t xml:space="preserve"> </w:t>
      </w:r>
      <w:proofErr w:type="spellStart"/>
      <w:r>
        <w:t>eu</w:t>
      </w:r>
      <w:proofErr w:type="spellEnd"/>
      <w:r>
        <w:t>. Expte. 20371/2024.</w:t>
      </w:r>
    </w:p>
    <w:p w14:paraId="772FA9E7" w14:textId="77777777" w:rsidR="004E5D41" w:rsidRDefault="009D24B7">
      <w:pPr>
        <w:pStyle w:val="Textoindependiente"/>
        <w:spacing w:before="1" w:line="242" w:lineRule="auto"/>
        <w:ind w:left="1200" w:right="897"/>
        <w:jc w:val="both"/>
      </w:pPr>
      <w:r>
        <w:t>Con la retención de crédito por importe de 72.600,00€, con cargo a la aplicación presupuestaria 112.1720.62501 del Presupuesto</w:t>
      </w:r>
      <w:r>
        <w:rPr>
          <w:spacing w:val="40"/>
        </w:rPr>
        <w:t xml:space="preserve"> </w:t>
      </w:r>
      <w:r>
        <w:t>de</w:t>
      </w:r>
      <w:r>
        <w:rPr>
          <w:spacing w:val="40"/>
        </w:rPr>
        <w:t xml:space="preserve"> </w:t>
      </w:r>
      <w:r>
        <w:t>la</w:t>
      </w:r>
      <w:r>
        <w:rPr>
          <w:spacing w:val="40"/>
        </w:rPr>
        <w:t xml:space="preserve"> </w:t>
      </w:r>
      <w:r>
        <w:t>Corporación</w:t>
      </w:r>
      <w:r>
        <w:rPr>
          <w:spacing w:val="40"/>
        </w:rPr>
        <w:t xml:space="preserve"> </w:t>
      </w:r>
      <w:r>
        <w:t>para</w:t>
      </w:r>
      <w:r>
        <w:rPr>
          <w:spacing w:val="40"/>
        </w:rPr>
        <w:t xml:space="preserve"> </w:t>
      </w:r>
      <w:r>
        <w:t>el</w:t>
      </w:r>
      <w:r>
        <w:rPr>
          <w:spacing w:val="40"/>
        </w:rPr>
        <w:t xml:space="preserve"> </w:t>
      </w:r>
      <w:r>
        <w:t>ejercicio</w:t>
      </w:r>
      <w:r>
        <w:rPr>
          <w:spacing w:val="40"/>
        </w:rPr>
        <w:t xml:space="preserve"> </w:t>
      </w:r>
      <w:r>
        <w:t>2024.</w:t>
      </w:r>
    </w:p>
    <w:p w14:paraId="7A95F182" w14:textId="77777777" w:rsidR="004E5D41" w:rsidRDefault="004E5D41">
      <w:pPr>
        <w:pStyle w:val="Textoindependiente"/>
        <w:spacing w:before="3"/>
      </w:pPr>
    </w:p>
    <w:p w14:paraId="655F0C53" w14:textId="77777777" w:rsidR="004E5D41" w:rsidRDefault="009D24B7">
      <w:pPr>
        <w:pStyle w:val="Textoindependiente"/>
        <w:spacing w:line="242" w:lineRule="auto"/>
        <w:ind w:left="1200" w:right="897"/>
        <w:jc w:val="both"/>
      </w:pPr>
      <w:r>
        <w:t>Me gustaría poder comprobar esta información y v</w:t>
      </w:r>
      <w:r>
        <w:t>er las líneas de actuación del proyecto y el presupuesto destinado a cada una.</w:t>
      </w:r>
      <w:r>
        <w:rPr>
          <w:spacing w:val="80"/>
        </w:rPr>
        <w:t xml:space="preserve"> </w:t>
      </w:r>
      <w:r>
        <w:t>En conversaciones telefónicas con el ayuntamiento no hemos conseguido dar con la persona responsable.</w:t>
      </w:r>
    </w:p>
    <w:p w14:paraId="0A68AEFD" w14:textId="77777777" w:rsidR="004E5D41" w:rsidRDefault="004E5D41">
      <w:pPr>
        <w:pStyle w:val="Textoindependiente"/>
        <w:spacing w:before="3"/>
      </w:pPr>
    </w:p>
    <w:p w14:paraId="6D0DC36C" w14:textId="77777777" w:rsidR="004E5D41" w:rsidRDefault="009D24B7">
      <w:pPr>
        <w:pStyle w:val="Textoindependiente"/>
        <w:ind w:left="1200"/>
        <w:jc w:val="both"/>
      </w:pPr>
      <w:r>
        <w:t>Solicité esta información en el mes de julio y a través del portal de tran</w:t>
      </w:r>
      <w:r>
        <w:t xml:space="preserve">sparencia y no hemos obtenido </w:t>
      </w:r>
      <w:r>
        <w:rPr>
          <w:spacing w:val="-2"/>
        </w:rPr>
        <w:t>respuesta.</w:t>
      </w:r>
    </w:p>
    <w:p w14:paraId="440F0A2F" w14:textId="77777777" w:rsidR="004E5D41" w:rsidRDefault="004E5D41">
      <w:pPr>
        <w:pStyle w:val="Textoindependiente"/>
        <w:spacing w:before="4"/>
      </w:pPr>
    </w:p>
    <w:p w14:paraId="100681F9" w14:textId="77777777" w:rsidR="004E5D41" w:rsidRDefault="009D24B7">
      <w:pPr>
        <w:pStyle w:val="Textoindependiente"/>
        <w:spacing w:before="1" w:line="242" w:lineRule="auto"/>
        <w:ind w:left="1200" w:right="896"/>
        <w:jc w:val="both"/>
      </w:pPr>
      <w:r>
        <w:t>Quisiera comprobar que se están gestionando adecuadamente las ayudas concedidas al Ayuntamiento de Las Rozas y en base</w:t>
      </w:r>
      <w:r>
        <w:rPr>
          <w:spacing w:val="31"/>
        </w:rPr>
        <w:t xml:space="preserve"> </w:t>
      </w:r>
      <w:r>
        <w:t>a</w:t>
      </w:r>
      <w:r>
        <w:rPr>
          <w:spacing w:val="31"/>
        </w:rPr>
        <w:t xml:space="preserve"> </w:t>
      </w:r>
      <w:r>
        <w:t>las</w:t>
      </w:r>
      <w:r>
        <w:rPr>
          <w:spacing w:val="31"/>
        </w:rPr>
        <w:t xml:space="preserve"> </w:t>
      </w:r>
      <w:r>
        <w:t>líneas</w:t>
      </w:r>
      <w:r>
        <w:rPr>
          <w:spacing w:val="31"/>
        </w:rPr>
        <w:t xml:space="preserve"> </w:t>
      </w:r>
      <w:r>
        <w:t>de</w:t>
      </w:r>
      <w:r>
        <w:rPr>
          <w:spacing w:val="31"/>
        </w:rPr>
        <w:t xml:space="preserve"> </w:t>
      </w:r>
      <w:r>
        <w:t>actuación</w:t>
      </w:r>
      <w:r>
        <w:rPr>
          <w:spacing w:val="31"/>
        </w:rPr>
        <w:t xml:space="preserve"> </w:t>
      </w:r>
      <w:r>
        <w:t>y</w:t>
      </w:r>
      <w:r>
        <w:rPr>
          <w:spacing w:val="31"/>
        </w:rPr>
        <w:t xml:space="preserve"> </w:t>
      </w:r>
      <w:r>
        <w:t>presupuestos</w:t>
      </w:r>
      <w:r>
        <w:rPr>
          <w:spacing w:val="31"/>
        </w:rPr>
        <w:t xml:space="preserve"> </w:t>
      </w:r>
      <w:r>
        <w:t>descritos</w:t>
      </w:r>
      <w:r>
        <w:rPr>
          <w:spacing w:val="31"/>
        </w:rPr>
        <w:t xml:space="preserve"> </w:t>
      </w:r>
      <w:r>
        <w:t>en</w:t>
      </w:r>
      <w:r>
        <w:rPr>
          <w:spacing w:val="31"/>
        </w:rPr>
        <w:t xml:space="preserve"> </w:t>
      </w:r>
      <w:r>
        <w:t>el</w:t>
      </w:r>
      <w:r>
        <w:rPr>
          <w:spacing w:val="31"/>
        </w:rPr>
        <w:t xml:space="preserve"> </w:t>
      </w:r>
      <w:r>
        <w:t>proyecto.</w:t>
      </w:r>
    </w:p>
    <w:p w14:paraId="64B4D937" w14:textId="77777777" w:rsidR="004E5D41" w:rsidRDefault="004E5D41">
      <w:pPr>
        <w:pStyle w:val="Textoindependiente"/>
        <w:spacing w:before="2"/>
      </w:pPr>
    </w:p>
    <w:p w14:paraId="08FDEFD2" w14:textId="77777777" w:rsidR="004E5D41" w:rsidRDefault="009D24B7">
      <w:pPr>
        <w:pStyle w:val="Textoindependiente"/>
        <w:ind w:left="1200"/>
        <w:jc w:val="both"/>
      </w:pPr>
      <w:r>
        <w:t>He tratado de obtener la in</w:t>
      </w:r>
      <w:r>
        <w:t xml:space="preserve">formación a través del ayuntamiento en numerosas ocasiones sin ningún tipo de </w:t>
      </w:r>
      <w:r>
        <w:rPr>
          <w:spacing w:val="-2"/>
        </w:rPr>
        <w:t>respuesta.</w:t>
      </w:r>
    </w:p>
    <w:p w14:paraId="10E600CB" w14:textId="77777777" w:rsidR="004E5D41" w:rsidRDefault="004E5D41">
      <w:pPr>
        <w:pStyle w:val="Textoindependiente"/>
      </w:pPr>
    </w:p>
    <w:p w14:paraId="62B91362" w14:textId="77777777" w:rsidR="004E5D41" w:rsidRDefault="004E5D41">
      <w:pPr>
        <w:pStyle w:val="Textoindependiente"/>
      </w:pPr>
    </w:p>
    <w:p w14:paraId="712973CF" w14:textId="77777777" w:rsidR="004E5D41" w:rsidRDefault="004E5D41">
      <w:pPr>
        <w:pStyle w:val="Textoindependiente"/>
      </w:pPr>
    </w:p>
    <w:p w14:paraId="5E4CCAE7" w14:textId="77777777" w:rsidR="004E5D41" w:rsidRDefault="004E5D41">
      <w:pPr>
        <w:pStyle w:val="Textoindependiente"/>
        <w:spacing w:before="56"/>
      </w:pPr>
    </w:p>
    <w:p w14:paraId="4310DFC0" w14:textId="77777777" w:rsidR="004E5D41" w:rsidRDefault="009D24B7">
      <w:pPr>
        <w:ind w:left="140" w:right="296"/>
        <w:jc w:val="both"/>
        <w:rPr>
          <w:sz w:val="12"/>
        </w:rPr>
      </w:pPr>
      <w:r>
        <w:rPr>
          <w:color w:val="333333"/>
          <w:sz w:val="12"/>
        </w:rPr>
        <w:t>El presente justificante tiene validez a efectos de presentación de la documentación en este Registro Electrónico y no prejuzga la admisión del escrito para su tra</w:t>
      </w:r>
      <w:r>
        <w:rPr>
          <w:color w:val="333333"/>
          <w:sz w:val="12"/>
        </w:rPr>
        <w:t>mitación. La fecha y hora de este</w:t>
      </w:r>
      <w:r>
        <w:rPr>
          <w:color w:val="333333"/>
          <w:spacing w:val="40"/>
          <w:sz w:val="12"/>
        </w:rPr>
        <w:t xml:space="preserve"> </w:t>
      </w:r>
      <w:r>
        <w:rPr>
          <w:color w:val="333333"/>
          <w:sz w:val="12"/>
        </w:rPr>
        <w:t>Registro Electrónico es la de la Sede electrónica del Punto de Acceso General (https://sede.administracion.gob.es/). El inicio del cómputo de los plazos que hayan de cumplir las Administraciones</w:t>
      </w:r>
      <w:r>
        <w:rPr>
          <w:color w:val="333333"/>
          <w:spacing w:val="40"/>
          <w:sz w:val="12"/>
        </w:rPr>
        <w:t xml:space="preserve"> </w:t>
      </w:r>
      <w:r>
        <w:rPr>
          <w:color w:val="333333"/>
          <w:sz w:val="12"/>
        </w:rPr>
        <w:t>Públicas</w:t>
      </w:r>
      <w:r>
        <w:rPr>
          <w:color w:val="333333"/>
          <w:spacing w:val="16"/>
          <w:sz w:val="12"/>
        </w:rPr>
        <w:t xml:space="preserve"> </w:t>
      </w:r>
      <w:r>
        <w:rPr>
          <w:color w:val="333333"/>
          <w:sz w:val="12"/>
        </w:rPr>
        <w:t>vendrá</w:t>
      </w:r>
      <w:r>
        <w:rPr>
          <w:color w:val="333333"/>
          <w:spacing w:val="16"/>
          <w:sz w:val="12"/>
        </w:rPr>
        <w:t xml:space="preserve"> </w:t>
      </w:r>
      <w:r>
        <w:rPr>
          <w:color w:val="333333"/>
          <w:sz w:val="12"/>
        </w:rPr>
        <w:t>determinado</w:t>
      </w:r>
      <w:r>
        <w:rPr>
          <w:color w:val="333333"/>
          <w:spacing w:val="16"/>
          <w:sz w:val="12"/>
        </w:rPr>
        <w:t xml:space="preserve"> </w:t>
      </w:r>
      <w:r>
        <w:rPr>
          <w:color w:val="333333"/>
          <w:sz w:val="12"/>
        </w:rPr>
        <w:t>por</w:t>
      </w:r>
      <w:r>
        <w:rPr>
          <w:color w:val="333333"/>
          <w:spacing w:val="16"/>
          <w:sz w:val="12"/>
        </w:rPr>
        <w:t xml:space="preserve"> </w:t>
      </w:r>
      <w:r>
        <w:rPr>
          <w:color w:val="333333"/>
          <w:sz w:val="12"/>
        </w:rPr>
        <w:t>la</w:t>
      </w:r>
      <w:r>
        <w:rPr>
          <w:color w:val="333333"/>
          <w:spacing w:val="16"/>
          <w:sz w:val="12"/>
        </w:rPr>
        <w:t xml:space="preserve"> </w:t>
      </w:r>
      <w:r>
        <w:rPr>
          <w:color w:val="333333"/>
          <w:sz w:val="12"/>
        </w:rPr>
        <w:t>fecha</w:t>
      </w:r>
      <w:r>
        <w:rPr>
          <w:color w:val="333333"/>
          <w:spacing w:val="16"/>
          <w:sz w:val="12"/>
        </w:rPr>
        <w:t xml:space="preserve"> </w:t>
      </w:r>
      <w:r>
        <w:rPr>
          <w:color w:val="333333"/>
          <w:sz w:val="12"/>
        </w:rPr>
        <w:t>y</w:t>
      </w:r>
      <w:r>
        <w:rPr>
          <w:color w:val="333333"/>
          <w:spacing w:val="16"/>
          <w:sz w:val="12"/>
        </w:rPr>
        <w:t xml:space="preserve"> </w:t>
      </w:r>
      <w:r>
        <w:rPr>
          <w:color w:val="333333"/>
          <w:sz w:val="12"/>
        </w:rPr>
        <w:t>hora</w:t>
      </w:r>
      <w:r>
        <w:rPr>
          <w:color w:val="333333"/>
          <w:spacing w:val="16"/>
          <w:sz w:val="12"/>
        </w:rPr>
        <w:t xml:space="preserve"> </w:t>
      </w:r>
      <w:r>
        <w:rPr>
          <w:color w:val="333333"/>
          <w:sz w:val="12"/>
        </w:rPr>
        <w:t>de</w:t>
      </w:r>
      <w:r>
        <w:rPr>
          <w:color w:val="333333"/>
          <w:spacing w:val="16"/>
          <w:sz w:val="12"/>
        </w:rPr>
        <w:t xml:space="preserve"> </w:t>
      </w:r>
      <w:r>
        <w:rPr>
          <w:color w:val="333333"/>
          <w:sz w:val="12"/>
        </w:rPr>
        <w:t>presentación</w:t>
      </w:r>
      <w:r>
        <w:rPr>
          <w:color w:val="333333"/>
          <w:spacing w:val="16"/>
          <w:sz w:val="12"/>
        </w:rPr>
        <w:t xml:space="preserve"> </w:t>
      </w:r>
      <w:r>
        <w:rPr>
          <w:color w:val="333333"/>
          <w:sz w:val="12"/>
        </w:rPr>
        <w:t>en</w:t>
      </w:r>
      <w:r>
        <w:rPr>
          <w:color w:val="333333"/>
          <w:spacing w:val="16"/>
          <w:sz w:val="12"/>
        </w:rPr>
        <w:t xml:space="preserve"> </w:t>
      </w:r>
      <w:r>
        <w:rPr>
          <w:color w:val="333333"/>
          <w:sz w:val="12"/>
        </w:rPr>
        <w:t>el</w:t>
      </w:r>
      <w:r>
        <w:rPr>
          <w:color w:val="333333"/>
          <w:spacing w:val="16"/>
          <w:sz w:val="12"/>
        </w:rPr>
        <w:t xml:space="preserve"> </w:t>
      </w:r>
      <w:r>
        <w:rPr>
          <w:color w:val="333333"/>
          <w:sz w:val="12"/>
        </w:rPr>
        <w:t>registro</w:t>
      </w:r>
      <w:r>
        <w:rPr>
          <w:color w:val="333333"/>
          <w:spacing w:val="16"/>
          <w:sz w:val="12"/>
        </w:rPr>
        <w:t xml:space="preserve"> </w:t>
      </w:r>
      <w:r>
        <w:rPr>
          <w:color w:val="333333"/>
          <w:sz w:val="12"/>
        </w:rPr>
        <w:t>electrónico</w:t>
      </w:r>
      <w:r>
        <w:rPr>
          <w:color w:val="333333"/>
          <w:spacing w:val="16"/>
          <w:sz w:val="12"/>
        </w:rPr>
        <w:t xml:space="preserve"> </w:t>
      </w:r>
      <w:r>
        <w:rPr>
          <w:color w:val="333333"/>
          <w:sz w:val="12"/>
        </w:rPr>
        <w:t>de</w:t>
      </w:r>
      <w:r>
        <w:rPr>
          <w:color w:val="333333"/>
          <w:spacing w:val="16"/>
          <w:sz w:val="12"/>
        </w:rPr>
        <w:t xml:space="preserve"> </w:t>
      </w:r>
      <w:r>
        <w:rPr>
          <w:color w:val="333333"/>
          <w:sz w:val="12"/>
        </w:rPr>
        <w:t>cada</w:t>
      </w:r>
      <w:r>
        <w:rPr>
          <w:color w:val="333333"/>
          <w:spacing w:val="16"/>
          <w:sz w:val="12"/>
        </w:rPr>
        <w:t xml:space="preserve"> </w:t>
      </w:r>
      <w:r>
        <w:rPr>
          <w:color w:val="333333"/>
          <w:sz w:val="12"/>
        </w:rPr>
        <w:t>Administración</w:t>
      </w:r>
      <w:r>
        <w:rPr>
          <w:color w:val="333333"/>
          <w:spacing w:val="16"/>
          <w:sz w:val="12"/>
        </w:rPr>
        <w:t xml:space="preserve"> </w:t>
      </w:r>
      <w:r>
        <w:rPr>
          <w:color w:val="333333"/>
          <w:sz w:val="12"/>
        </w:rPr>
        <w:t>u</w:t>
      </w:r>
      <w:r>
        <w:rPr>
          <w:color w:val="333333"/>
          <w:spacing w:val="16"/>
          <w:sz w:val="12"/>
        </w:rPr>
        <w:t xml:space="preserve"> </w:t>
      </w:r>
      <w:r>
        <w:rPr>
          <w:color w:val="333333"/>
          <w:sz w:val="12"/>
        </w:rPr>
        <w:t>organismo.</w:t>
      </w:r>
    </w:p>
    <w:p w14:paraId="7964AECD" w14:textId="77777777" w:rsidR="004E5D41" w:rsidRDefault="009D24B7">
      <w:pPr>
        <w:spacing w:before="126"/>
        <w:ind w:left="140" w:right="296"/>
        <w:jc w:val="both"/>
        <w:rPr>
          <w:sz w:val="12"/>
        </w:rPr>
      </w:pPr>
      <w:r>
        <w:rPr>
          <w:color w:val="333333"/>
          <w:sz w:val="12"/>
        </w:rPr>
        <w:t>De acuerdo con el art. 31.2b de la Ley39/15, a los efectos del cómputo de plazo fijado en días hábiles, y en lo que se refiere al cumplimiento de plazos por</w:t>
      </w:r>
      <w:r>
        <w:rPr>
          <w:color w:val="333333"/>
          <w:sz w:val="12"/>
        </w:rPr>
        <w:t xml:space="preserve"> los interesados, la presentación en un día</w:t>
      </w:r>
      <w:r>
        <w:rPr>
          <w:color w:val="333333"/>
          <w:spacing w:val="40"/>
          <w:sz w:val="12"/>
        </w:rPr>
        <w:t xml:space="preserve"> </w:t>
      </w:r>
      <w:r>
        <w:rPr>
          <w:color w:val="333333"/>
          <w:sz w:val="12"/>
        </w:rPr>
        <w:t>inhábil se entenderá realizada en la primera hora del primer día hábil siguiente salvo que una norma permita expresamente la recepción en día inhábil.</w:t>
      </w:r>
    </w:p>
    <w:p w14:paraId="2692D773" w14:textId="77777777" w:rsidR="004E5D41" w:rsidRDefault="009D24B7">
      <w:pPr>
        <w:spacing w:before="124"/>
        <w:ind w:left="140"/>
        <w:jc w:val="both"/>
        <w:rPr>
          <w:sz w:val="12"/>
        </w:rPr>
      </w:pPr>
      <w:r>
        <w:rPr>
          <w:color w:val="333333"/>
          <w:sz w:val="12"/>
        </w:rPr>
        <w:t>De acuerdo con el Art. 28.7 de la Ley 39/15, el interesado de</w:t>
      </w:r>
      <w:r>
        <w:rPr>
          <w:color w:val="333333"/>
          <w:sz w:val="12"/>
        </w:rPr>
        <w:t xml:space="preserve"> esta solicitud se responsabiliza de la veracidad de los documentos que </w:t>
      </w:r>
      <w:r>
        <w:rPr>
          <w:color w:val="333333"/>
          <w:spacing w:val="-2"/>
          <w:sz w:val="12"/>
        </w:rPr>
        <w:t>presenta.</w:t>
      </w:r>
    </w:p>
    <w:p w14:paraId="6A601CAF" w14:textId="77777777" w:rsidR="004E5D41" w:rsidRDefault="004E5D41">
      <w:pPr>
        <w:jc w:val="both"/>
        <w:rPr>
          <w:sz w:val="12"/>
        </w:rPr>
        <w:sectPr w:rsidR="004E5D41">
          <w:footerReference w:type="default" r:id="rId11"/>
          <w:type w:val="continuous"/>
          <w:pgSz w:w="11900" w:h="16840"/>
          <w:pgMar w:top="400" w:right="300" w:bottom="900" w:left="500" w:header="0" w:footer="713" w:gutter="0"/>
          <w:pgNumType w:start="1"/>
          <w:cols w:space="720"/>
        </w:sectPr>
      </w:pPr>
    </w:p>
    <w:p w14:paraId="0439517A" w14:textId="77777777" w:rsidR="004E5D41" w:rsidRDefault="009D24B7">
      <w:pPr>
        <w:pStyle w:val="Textoindependiente"/>
        <w:tabs>
          <w:tab w:val="left" w:pos="1199"/>
        </w:tabs>
        <w:spacing w:before="92" w:line="192" w:lineRule="auto"/>
        <w:ind w:left="1200" w:right="897" w:hanging="1040"/>
      </w:pPr>
      <w:r>
        <w:rPr>
          <w:spacing w:val="-2"/>
          <w:position w:val="-4"/>
        </w:rPr>
        <w:lastRenderedPageBreak/>
        <w:t>Solicita:</w:t>
      </w:r>
      <w:r>
        <w:rPr>
          <w:position w:val="-4"/>
        </w:rPr>
        <w:tab/>
      </w:r>
      <w:r>
        <w:t>Información</w:t>
      </w:r>
      <w:r>
        <w:rPr>
          <w:spacing w:val="32"/>
        </w:rPr>
        <w:t xml:space="preserve"> </w:t>
      </w:r>
      <w:r>
        <w:t>detallada</w:t>
      </w:r>
      <w:r>
        <w:rPr>
          <w:spacing w:val="32"/>
        </w:rPr>
        <w:t xml:space="preserve"> </w:t>
      </w:r>
      <w:r>
        <w:t>y</w:t>
      </w:r>
      <w:r>
        <w:rPr>
          <w:spacing w:val="32"/>
        </w:rPr>
        <w:t xml:space="preserve"> </w:t>
      </w:r>
      <w:r>
        <w:t>pres</w:t>
      </w:r>
      <w:r>
        <w:t>upuesto</w:t>
      </w:r>
      <w:r>
        <w:rPr>
          <w:spacing w:val="32"/>
        </w:rPr>
        <w:t xml:space="preserve"> </w:t>
      </w:r>
      <w:r>
        <w:t>de</w:t>
      </w:r>
      <w:r>
        <w:rPr>
          <w:spacing w:val="32"/>
        </w:rPr>
        <w:t xml:space="preserve"> </w:t>
      </w:r>
      <w:r>
        <w:t>las</w:t>
      </w:r>
      <w:r>
        <w:rPr>
          <w:spacing w:val="32"/>
        </w:rPr>
        <w:t xml:space="preserve"> </w:t>
      </w:r>
      <w:r>
        <w:t>líneas</w:t>
      </w:r>
      <w:r>
        <w:rPr>
          <w:spacing w:val="32"/>
        </w:rPr>
        <w:t xml:space="preserve"> </w:t>
      </w:r>
      <w:r>
        <w:t>de</w:t>
      </w:r>
      <w:r>
        <w:rPr>
          <w:spacing w:val="32"/>
        </w:rPr>
        <w:t xml:space="preserve"> </w:t>
      </w:r>
      <w:r>
        <w:t>actuación</w:t>
      </w:r>
      <w:r>
        <w:rPr>
          <w:spacing w:val="32"/>
        </w:rPr>
        <w:t xml:space="preserve"> </w:t>
      </w:r>
      <w:r>
        <w:t>del</w:t>
      </w:r>
      <w:r>
        <w:rPr>
          <w:spacing w:val="32"/>
        </w:rPr>
        <w:t xml:space="preserve"> </w:t>
      </w:r>
      <w:r>
        <w:t>proyecto</w:t>
      </w:r>
      <w:r>
        <w:rPr>
          <w:spacing w:val="32"/>
        </w:rPr>
        <w:t xml:space="preserve"> </w:t>
      </w:r>
      <w:r>
        <w:t>"Plan</w:t>
      </w:r>
      <w:r>
        <w:rPr>
          <w:spacing w:val="32"/>
        </w:rPr>
        <w:t xml:space="preserve"> </w:t>
      </w:r>
      <w:r>
        <w:t>de</w:t>
      </w:r>
      <w:r>
        <w:rPr>
          <w:spacing w:val="32"/>
        </w:rPr>
        <w:t xml:space="preserve"> </w:t>
      </w:r>
      <w:r>
        <w:t>Modernización</w:t>
      </w:r>
      <w:r>
        <w:rPr>
          <w:spacing w:val="32"/>
        </w:rPr>
        <w:t xml:space="preserve"> </w:t>
      </w:r>
      <w:r>
        <w:t>del</w:t>
      </w:r>
      <w:r>
        <w:rPr>
          <w:spacing w:val="32"/>
        </w:rPr>
        <w:t xml:space="preserve"> </w:t>
      </w:r>
      <w:r>
        <w:t>comercio</w:t>
      </w:r>
      <w:r>
        <w:rPr>
          <w:spacing w:val="32"/>
        </w:rPr>
        <w:t xml:space="preserve"> </w:t>
      </w:r>
      <w:r>
        <w:t>local poniendo</w:t>
      </w:r>
      <w:r>
        <w:rPr>
          <w:spacing w:val="40"/>
        </w:rPr>
        <w:t xml:space="preserve"> </w:t>
      </w:r>
      <w:r>
        <w:t>en</w:t>
      </w:r>
      <w:r>
        <w:rPr>
          <w:spacing w:val="40"/>
        </w:rPr>
        <w:t xml:space="preserve"> </w:t>
      </w:r>
      <w:r>
        <w:t>marcha</w:t>
      </w:r>
      <w:r>
        <w:rPr>
          <w:spacing w:val="40"/>
        </w:rPr>
        <w:t xml:space="preserve"> </w:t>
      </w:r>
      <w:r>
        <w:t>formas</w:t>
      </w:r>
      <w:r>
        <w:rPr>
          <w:spacing w:val="40"/>
        </w:rPr>
        <w:t xml:space="preserve"> </w:t>
      </w:r>
      <w:r>
        <w:t>de</w:t>
      </w:r>
      <w:r>
        <w:rPr>
          <w:spacing w:val="40"/>
        </w:rPr>
        <w:t xml:space="preserve"> </w:t>
      </w:r>
      <w:r>
        <w:t>venta</w:t>
      </w:r>
      <w:r>
        <w:rPr>
          <w:spacing w:val="40"/>
        </w:rPr>
        <w:t xml:space="preserve"> </w:t>
      </w:r>
      <w:r>
        <w:t>más</w:t>
      </w:r>
      <w:r>
        <w:rPr>
          <w:spacing w:val="40"/>
        </w:rPr>
        <w:t xml:space="preserve"> </w:t>
      </w:r>
      <w:r>
        <w:t>digitales,</w:t>
      </w:r>
      <w:r>
        <w:rPr>
          <w:spacing w:val="40"/>
        </w:rPr>
        <w:t xml:space="preserve"> </w:t>
      </w:r>
      <w:r>
        <w:t>sostenibles</w:t>
      </w:r>
      <w:r>
        <w:rPr>
          <w:spacing w:val="40"/>
        </w:rPr>
        <w:t xml:space="preserve"> </w:t>
      </w:r>
      <w:r>
        <w:t>e</w:t>
      </w:r>
      <w:r>
        <w:rPr>
          <w:spacing w:val="40"/>
        </w:rPr>
        <w:t xml:space="preserve"> </w:t>
      </w:r>
      <w:r>
        <w:t>innovadoras</w:t>
      </w:r>
      <w:r>
        <w:rPr>
          <w:spacing w:val="40"/>
        </w:rPr>
        <w:t xml:space="preserve"> </w:t>
      </w:r>
      <w:r>
        <w:t>en</w:t>
      </w:r>
      <w:r>
        <w:rPr>
          <w:spacing w:val="40"/>
        </w:rPr>
        <w:t xml:space="preserve"> </w:t>
      </w:r>
      <w:r>
        <w:t>Las</w:t>
      </w:r>
      <w:r>
        <w:rPr>
          <w:spacing w:val="40"/>
        </w:rPr>
        <w:t xml:space="preserve"> </w:t>
      </w:r>
      <w:r>
        <w:t>Rozas":</w:t>
      </w:r>
    </w:p>
    <w:p w14:paraId="25F75804" w14:textId="77777777" w:rsidR="004E5D41" w:rsidRDefault="009D24B7">
      <w:pPr>
        <w:pStyle w:val="Textoindependiente"/>
        <w:spacing w:before="8"/>
        <w:ind w:left="1200"/>
      </w:pPr>
      <w:hyperlink r:id="rId12">
        <w:r>
          <w:t>https://www.lasrozas.es/smart-city/ayudas-publicas/actividad-</w:t>
        </w:r>
        <w:r>
          <w:rPr>
            <w:spacing w:val="-2"/>
          </w:rPr>
          <w:t>comercial.</w:t>
        </w:r>
      </w:hyperlink>
    </w:p>
    <w:p w14:paraId="1CF848C1" w14:textId="77777777" w:rsidR="004E5D41" w:rsidRDefault="004E5D41">
      <w:pPr>
        <w:pStyle w:val="Textoindependiente"/>
      </w:pPr>
    </w:p>
    <w:p w14:paraId="7C0BC989" w14:textId="77777777" w:rsidR="004E5D41" w:rsidRDefault="004E5D41">
      <w:pPr>
        <w:pStyle w:val="Textoindependiente"/>
        <w:spacing w:before="146"/>
      </w:pPr>
    </w:p>
    <w:p w14:paraId="6B3F7A2A" w14:textId="77777777" w:rsidR="004E5D41" w:rsidRDefault="009D24B7">
      <w:pPr>
        <w:pStyle w:val="Ttulo1"/>
        <w:ind w:left="120"/>
      </w:pPr>
      <w:r>
        <w:rPr>
          <w:noProof/>
          <w:lang w:eastAsia="es-ES"/>
        </w:rPr>
        <mc:AlternateContent>
          <mc:Choice Requires="wps">
            <w:drawing>
              <wp:anchor distT="0" distB="0" distL="0" distR="0" simplePos="0" relativeHeight="487588864" behindDoc="1" locked="0" layoutInCell="1" allowOverlap="1" wp14:anchorId="578777EB" wp14:editId="031050B6">
                <wp:simplePos x="0" y="0"/>
                <wp:positionH relativeFrom="page">
                  <wp:posOffset>381000</wp:posOffset>
                </wp:positionH>
                <wp:positionV relativeFrom="paragraph">
                  <wp:posOffset>157271</wp:posOffset>
                </wp:positionV>
                <wp:extent cx="6731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00" cy="1270"/>
                        </a:xfrm>
                        <a:custGeom>
                          <a:avLst/>
                          <a:gdLst/>
                          <a:ahLst/>
                          <a:cxnLst/>
                          <a:rect l="l" t="t" r="r" b="b"/>
                          <a:pathLst>
                            <a:path w="6731000">
                              <a:moveTo>
                                <a:pt x="0" y="0"/>
                              </a:moveTo>
                              <a:lnTo>
                                <a:pt x="6731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90F0DB" id="Graphic 8" o:spid="_x0000_s1026" style="position:absolute;margin-left:30pt;margin-top:12.4pt;width:53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73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" path="m,l6731000,e" filled="f" strokeweight="1pt">
                <v:path arrowok="t"/>
                <w10:wrap type="topAndBottom" anchorx="page"/>
              </v:shape>
            </w:pict>
          </mc:Fallback>
        </mc:AlternateContent>
      </w:r>
      <w:r>
        <w:t xml:space="preserve">Documentos </w:t>
      </w:r>
      <w:r>
        <w:rPr>
          <w:spacing w:val="-2"/>
        </w:rPr>
        <w:t>anexados:</w:t>
      </w:r>
    </w:p>
    <w:p w14:paraId="56D02368" w14:textId="77777777" w:rsidR="004E5D41" w:rsidRDefault="004E5D41">
      <w:pPr>
        <w:pStyle w:val="Textoindependiente"/>
        <w:rPr>
          <w:sz w:val="14"/>
        </w:rPr>
      </w:pPr>
    </w:p>
    <w:p w14:paraId="09EB38D5" w14:textId="77777777" w:rsidR="004E5D41" w:rsidRDefault="004E5D41">
      <w:pPr>
        <w:pStyle w:val="Textoindependiente"/>
        <w:rPr>
          <w:sz w:val="14"/>
        </w:rPr>
      </w:pPr>
    </w:p>
    <w:p w14:paraId="1FEFF402" w14:textId="77777777" w:rsidR="004E5D41" w:rsidRDefault="004E5D41">
      <w:pPr>
        <w:pStyle w:val="Textoindependiente"/>
        <w:rPr>
          <w:sz w:val="14"/>
        </w:rPr>
      </w:pPr>
    </w:p>
    <w:p w14:paraId="5370C625" w14:textId="77777777" w:rsidR="004E5D41" w:rsidRDefault="004E5D41">
      <w:pPr>
        <w:pStyle w:val="Textoindependiente"/>
        <w:rPr>
          <w:sz w:val="14"/>
        </w:rPr>
      </w:pPr>
    </w:p>
    <w:p w14:paraId="286E55FB" w14:textId="77777777" w:rsidR="004E5D41" w:rsidRDefault="004E5D41">
      <w:pPr>
        <w:pStyle w:val="Textoindependiente"/>
        <w:rPr>
          <w:sz w:val="14"/>
        </w:rPr>
      </w:pPr>
    </w:p>
    <w:p w14:paraId="2BE53E2D" w14:textId="77777777" w:rsidR="004E5D41" w:rsidRDefault="004E5D41">
      <w:pPr>
        <w:pStyle w:val="Textoindependiente"/>
        <w:rPr>
          <w:sz w:val="14"/>
        </w:rPr>
      </w:pPr>
    </w:p>
    <w:p w14:paraId="148EFC79" w14:textId="77777777" w:rsidR="004E5D41" w:rsidRDefault="004E5D41">
      <w:pPr>
        <w:pStyle w:val="Textoindependiente"/>
        <w:rPr>
          <w:sz w:val="14"/>
        </w:rPr>
      </w:pPr>
    </w:p>
    <w:p w14:paraId="4C78634E" w14:textId="77777777" w:rsidR="004E5D41" w:rsidRDefault="004E5D41">
      <w:pPr>
        <w:pStyle w:val="Textoindependiente"/>
        <w:rPr>
          <w:sz w:val="14"/>
        </w:rPr>
      </w:pPr>
    </w:p>
    <w:p w14:paraId="41868DC3" w14:textId="77777777" w:rsidR="004E5D41" w:rsidRDefault="004E5D41">
      <w:pPr>
        <w:pStyle w:val="Textoindependiente"/>
        <w:rPr>
          <w:sz w:val="14"/>
        </w:rPr>
      </w:pPr>
    </w:p>
    <w:p w14:paraId="61F9574A" w14:textId="77777777" w:rsidR="004E5D41" w:rsidRDefault="004E5D41">
      <w:pPr>
        <w:pStyle w:val="Textoindependiente"/>
        <w:rPr>
          <w:sz w:val="14"/>
        </w:rPr>
      </w:pPr>
    </w:p>
    <w:p w14:paraId="3596AFD7" w14:textId="77777777" w:rsidR="004E5D41" w:rsidRDefault="004E5D41">
      <w:pPr>
        <w:pStyle w:val="Textoindependiente"/>
        <w:rPr>
          <w:sz w:val="14"/>
        </w:rPr>
      </w:pPr>
    </w:p>
    <w:p w14:paraId="70E48B8B" w14:textId="77777777" w:rsidR="004E5D41" w:rsidRDefault="004E5D41">
      <w:pPr>
        <w:pStyle w:val="Textoindependiente"/>
        <w:rPr>
          <w:sz w:val="14"/>
        </w:rPr>
      </w:pPr>
    </w:p>
    <w:p w14:paraId="0ACA356E" w14:textId="77777777" w:rsidR="004E5D41" w:rsidRDefault="004E5D41">
      <w:pPr>
        <w:pStyle w:val="Textoindependiente"/>
        <w:rPr>
          <w:sz w:val="14"/>
        </w:rPr>
      </w:pPr>
    </w:p>
    <w:p w14:paraId="0A708006" w14:textId="77777777" w:rsidR="004E5D41" w:rsidRDefault="004E5D41">
      <w:pPr>
        <w:pStyle w:val="Textoindependiente"/>
        <w:rPr>
          <w:sz w:val="14"/>
        </w:rPr>
      </w:pPr>
    </w:p>
    <w:p w14:paraId="18EC2F76" w14:textId="77777777" w:rsidR="004E5D41" w:rsidRDefault="004E5D41">
      <w:pPr>
        <w:pStyle w:val="Textoindependiente"/>
        <w:rPr>
          <w:sz w:val="14"/>
        </w:rPr>
      </w:pPr>
    </w:p>
    <w:p w14:paraId="37E58E12" w14:textId="77777777" w:rsidR="004E5D41" w:rsidRDefault="004E5D41">
      <w:pPr>
        <w:pStyle w:val="Textoindependiente"/>
        <w:rPr>
          <w:sz w:val="14"/>
        </w:rPr>
      </w:pPr>
    </w:p>
    <w:p w14:paraId="7C8817F6" w14:textId="77777777" w:rsidR="004E5D41" w:rsidRDefault="004E5D41">
      <w:pPr>
        <w:pStyle w:val="Textoindependiente"/>
        <w:rPr>
          <w:sz w:val="14"/>
        </w:rPr>
      </w:pPr>
    </w:p>
    <w:p w14:paraId="0C0C26E4" w14:textId="77777777" w:rsidR="004E5D41" w:rsidRDefault="004E5D41">
      <w:pPr>
        <w:pStyle w:val="Textoindependiente"/>
        <w:rPr>
          <w:sz w:val="14"/>
        </w:rPr>
      </w:pPr>
    </w:p>
    <w:p w14:paraId="493CA94E" w14:textId="77777777" w:rsidR="004E5D41" w:rsidRDefault="004E5D41">
      <w:pPr>
        <w:pStyle w:val="Textoindependiente"/>
        <w:rPr>
          <w:sz w:val="14"/>
        </w:rPr>
      </w:pPr>
    </w:p>
    <w:p w14:paraId="3738032F" w14:textId="77777777" w:rsidR="004E5D41" w:rsidRDefault="004E5D41">
      <w:pPr>
        <w:pStyle w:val="Textoindependiente"/>
        <w:rPr>
          <w:sz w:val="14"/>
        </w:rPr>
      </w:pPr>
    </w:p>
    <w:p w14:paraId="7ADEE07C" w14:textId="77777777" w:rsidR="004E5D41" w:rsidRDefault="004E5D41">
      <w:pPr>
        <w:pStyle w:val="Textoindependiente"/>
        <w:rPr>
          <w:sz w:val="14"/>
        </w:rPr>
      </w:pPr>
    </w:p>
    <w:p w14:paraId="53570103" w14:textId="77777777" w:rsidR="004E5D41" w:rsidRDefault="004E5D41">
      <w:pPr>
        <w:pStyle w:val="Textoindependiente"/>
        <w:rPr>
          <w:sz w:val="14"/>
        </w:rPr>
      </w:pPr>
    </w:p>
    <w:p w14:paraId="4BCEB59E" w14:textId="77777777" w:rsidR="004E5D41" w:rsidRDefault="004E5D41">
      <w:pPr>
        <w:pStyle w:val="Textoindependiente"/>
        <w:rPr>
          <w:sz w:val="14"/>
        </w:rPr>
      </w:pPr>
    </w:p>
    <w:p w14:paraId="541A4CF5" w14:textId="77777777" w:rsidR="004E5D41" w:rsidRDefault="004E5D41">
      <w:pPr>
        <w:pStyle w:val="Textoindependiente"/>
        <w:rPr>
          <w:sz w:val="14"/>
        </w:rPr>
      </w:pPr>
    </w:p>
    <w:p w14:paraId="100735B0" w14:textId="77777777" w:rsidR="004E5D41" w:rsidRDefault="004E5D41">
      <w:pPr>
        <w:pStyle w:val="Textoindependiente"/>
        <w:rPr>
          <w:sz w:val="14"/>
        </w:rPr>
      </w:pPr>
    </w:p>
    <w:p w14:paraId="7FA35CE0" w14:textId="77777777" w:rsidR="004E5D41" w:rsidRDefault="004E5D41">
      <w:pPr>
        <w:pStyle w:val="Textoindependiente"/>
        <w:rPr>
          <w:sz w:val="14"/>
        </w:rPr>
      </w:pPr>
    </w:p>
    <w:p w14:paraId="392F0991" w14:textId="77777777" w:rsidR="004E5D41" w:rsidRDefault="004E5D41">
      <w:pPr>
        <w:pStyle w:val="Textoindependiente"/>
        <w:rPr>
          <w:sz w:val="14"/>
        </w:rPr>
      </w:pPr>
    </w:p>
    <w:p w14:paraId="5C8ED3D2" w14:textId="77777777" w:rsidR="004E5D41" w:rsidRDefault="004E5D41">
      <w:pPr>
        <w:pStyle w:val="Textoindependiente"/>
        <w:rPr>
          <w:sz w:val="14"/>
        </w:rPr>
      </w:pPr>
    </w:p>
    <w:p w14:paraId="6E60F874" w14:textId="77777777" w:rsidR="004E5D41" w:rsidRDefault="004E5D41">
      <w:pPr>
        <w:pStyle w:val="Textoindependiente"/>
        <w:rPr>
          <w:sz w:val="14"/>
        </w:rPr>
      </w:pPr>
    </w:p>
    <w:p w14:paraId="192859D4" w14:textId="77777777" w:rsidR="004E5D41" w:rsidRDefault="004E5D41">
      <w:pPr>
        <w:pStyle w:val="Textoindependiente"/>
        <w:rPr>
          <w:sz w:val="14"/>
        </w:rPr>
      </w:pPr>
    </w:p>
    <w:p w14:paraId="3C0ACBD8" w14:textId="77777777" w:rsidR="004E5D41" w:rsidRDefault="004E5D41">
      <w:pPr>
        <w:pStyle w:val="Textoindependiente"/>
        <w:rPr>
          <w:sz w:val="14"/>
        </w:rPr>
      </w:pPr>
    </w:p>
    <w:p w14:paraId="053AEF4B" w14:textId="77777777" w:rsidR="004E5D41" w:rsidRDefault="004E5D41">
      <w:pPr>
        <w:pStyle w:val="Textoindependiente"/>
        <w:rPr>
          <w:sz w:val="14"/>
        </w:rPr>
      </w:pPr>
    </w:p>
    <w:p w14:paraId="40FAD136" w14:textId="77777777" w:rsidR="004E5D41" w:rsidRDefault="004E5D41">
      <w:pPr>
        <w:pStyle w:val="Textoindependiente"/>
        <w:rPr>
          <w:sz w:val="14"/>
        </w:rPr>
      </w:pPr>
    </w:p>
    <w:p w14:paraId="7138CA99" w14:textId="77777777" w:rsidR="004E5D41" w:rsidRDefault="004E5D41">
      <w:pPr>
        <w:pStyle w:val="Textoindependiente"/>
        <w:rPr>
          <w:sz w:val="14"/>
        </w:rPr>
      </w:pPr>
    </w:p>
    <w:p w14:paraId="2AC14273" w14:textId="77777777" w:rsidR="004E5D41" w:rsidRDefault="004E5D41">
      <w:pPr>
        <w:pStyle w:val="Textoindependiente"/>
        <w:rPr>
          <w:sz w:val="14"/>
        </w:rPr>
      </w:pPr>
    </w:p>
    <w:p w14:paraId="531EFAC9" w14:textId="77777777" w:rsidR="004E5D41" w:rsidRDefault="004E5D41">
      <w:pPr>
        <w:pStyle w:val="Textoindependiente"/>
        <w:rPr>
          <w:sz w:val="14"/>
        </w:rPr>
      </w:pPr>
    </w:p>
    <w:p w14:paraId="6687D605" w14:textId="77777777" w:rsidR="004E5D41" w:rsidRDefault="004E5D41">
      <w:pPr>
        <w:pStyle w:val="Textoindependiente"/>
        <w:rPr>
          <w:sz w:val="14"/>
        </w:rPr>
      </w:pPr>
    </w:p>
    <w:p w14:paraId="042A7854" w14:textId="77777777" w:rsidR="004E5D41" w:rsidRDefault="004E5D41">
      <w:pPr>
        <w:pStyle w:val="Textoindependiente"/>
        <w:rPr>
          <w:sz w:val="14"/>
        </w:rPr>
      </w:pPr>
    </w:p>
    <w:p w14:paraId="6C56E151" w14:textId="77777777" w:rsidR="004E5D41" w:rsidRDefault="004E5D41">
      <w:pPr>
        <w:pStyle w:val="Textoindependiente"/>
        <w:rPr>
          <w:sz w:val="14"/>
        </w:rPr>
      </w:pPr>
    </w:p>
    <w:p w14:paraId="5C0EC01C" w14:textId="77777777" w:rsidR="004E5D41" w:rsidRDefault="004E5D41">
      <w:pPr>
        <w:pStyle w:val="Textoindependiente"/>
        <w:rPr>
          <w:sz w:val="14"/>
        </w:rPr>
      </w:pPr>
    </w:p>
    <w:p w14:paraId="3CECCA5D" w14:textId="77777777" w:rsidR="004E5D41" w:rsidRDefault="004E5D41">
      <w:pPr>
        <w:pStyle w:val="Textoindependiente"/>
        <w:rPr>
          <w:sz w:val="14"/>
        </w:rPr>
      </w:pPr>
    </w:p>
    <w:p w14:paraId="631C239B" w14:textId="77777777" w:rsidR="004E5D41" w:rsidRDefault="004E5D41">
      <w:pPr>
        <w:pStyle w:val="Textoindependiente"/>
        <w:rPr>
          <w:sz w:val="14"/>
        </w:rPr>
      </w:pPr>
    </w:p>
    <w:p w14:paraId="498ED8A2" w14:textId="77777777" w:rsidR="004E5D41" w:rsidRDefault="004E5D41">
      <w:pPr>
        <w:pStyle w:val="Textoindependiente"/>
        <w:rPr>
          <w:sz w:val="14"/>
        </w:rPr>
      </w:pPr>
    </w:p>
    <w:p w14:paraId="0819AB34" w14:textId="77777777" w:rsidR="004E5D41" w:rsidRDefault="004E5D41">
      <w:pPr>
        <w:pStyle w:val="Textoindependiente"/>
        <w:rPr>
          <w:sz w:val="14"/>
        </w:rPr>
      </w:pPr>
    </w:p>
    <w:p w14:paraId="5BC99007" w14:textId="77777777" w:rsidR="004E5D41" w:rsidRDefault="004E5D41">
      <w:pPr>
        <w:pStyle w:val="Textoindependiente"/>
        <w:rPr>
          <w:sz w:val="14"/>
        </w:rPr>
      </w:pPr>
    </w:p>
    <w:p w14:paraId="5EA747D7" w14:textId="77777777" w:rsidR="004E5D41" w:rsidRDefault="004E5D41">
      <w:pPr>
        <w:pStyle w:val="Textoindependiente"/>
        <w:rPr>
          <w:sz w:val="14"/>
        </w:rPr>
      </w:pPr>
    </w:p>
    <w:p w14:paraId="527BE124" w14:textId="77777777" w:rsidR="004E5D41" w:rsidRDefault="004E5D41">
      <w:pPr>
        <w:pStyle w:val="Textoindependiente"/>
        <w:rPr>
          <w:sz w:val="14"/>
        </w:rPr>
      </w:pPr>
    </w:p>
    <w:p w14:paraId="7578FA57" w14:textId="77777777" w:rsidR="004E5D41" w:rsidRDefault="004E5D41">
      <w:pPr>
        <w:pStyle w:val="Textoindependiente"/>
        <w:rPr>
          <w:sz w:val="14"/>
        </w:rPr>
      </w:pPr>
    </w:p>
    <w:p w14:paraId="3D28DAC2" w14:textId="77777777" w:rsidR="004E5D41" w:rsidRDefault="004E5D41">
      <w:pPr>
        <w:pStyle w:val="Textoindependiente"/>
        <w:rPr>
          <w:sz w:val="14"/>
        </w:rPr>
      </w:pPr>
    </w:p>
    <w:p w14:paraId="635D27C1" w14:textId="77777777" w:rsidR="004E5D41" w:rsidRDefault="004E5D41">
      <w:pPr>
        <w:pStyle w:val="Textoindependiente"/>
        <w:rPr>
          <w:sz w:val="14"/>
        </w:rPr>
      </w:pPr>
    </w:p>
    <w:p w14:paraId="07CB0ACE" w14:textId="77777777" w:rsidR="004E5D41" w:rsidRDefault="004E5D41">
      <w:pPr>
        <w:pStyle w:val="Textoindependiente"/>
        <w:rPr>
          <w:sz w:val="14"/>
        </w:rPr>
      </w:pPr>
    </w:p>
    <w:p w14:paraId="136A45B3" w14:textId="77777777" w:rsidR="004E5D41" w:rsidRDefault="004E5D41">
      <w:pPr>
        <w:pStyle w:val="Textoindependiente"/>
        <w:rPr>
          <w:sz w:val="14"/>
        </w:rPr>
      </w:pPr>
    </w:p>
    <w:p w14:paraId="6F0094BA" w14:textId="77777777" w:rsidR="004E5D41" w:rsidRDefault="004E5D41">
      <w:pPr>
        <w:pStyle w:val="Textoindependiente"/>
        <w:rPr>
          <w:sz w:val="14"/>
        </w:rPr>
      </w:pPr>
    </w:p>
    <w:p w14:paraId="0456A653" w14:textId="77777777" w:rsidR="004E5D41" w:rsidRDefault="004E5D41">
      <w:pPr>
        <w:pStyle w:val="Textoindependiente"/>
        <w:rPr>
          <w:sz w:val="14"/>
        </w:rPr>
      </w:pPr>
    </w:p>
    <w:p w14:paraId="0B377048" w14:textId="77777777" w:rsidR="004E5D41" w:rsidRDefault="004E5D41">
      <w:pPr>
        <w:pStyle w:val="Textoindependiente"/>
        <w:rPr>
          <w:sz w:val="14"/>
        </w:rPr>
      </w:pPr>
    </w:p>
    <w:p w14:paraId="68DB417C" w14:textId="77777777" w:rsidR="004E5D41" w:rsidRDefault="004E5D41">
      <w:pPr>
        <w:pStyle w:val="Textoindependiente"/>
        <w:rPr>
          <w:sz w:val="14"/>
        </w:rPr>
      </w:pPr>
    </w:p>
    <w:p w14:paraId="3E6C2F41" w14:textId="77777777" w:rsidR="004E5D41" w:rsidRDefault="004E5D41">
      <w:pPr>
        <w:pStyle w:val="Textoindependiente"/>
        <w:rPr>
          <w:sz w:val="14"/>
        </w:rPr>
      </w:pPr>
    </w:p>
    <w:p w14:paraId="575D9818" w14:textId="77777777" w:rsidR="004E5D41" w:rsidRDefault="004E5D41">
      <w:pPr>
        <w:pStyle w:val="Textoindependiente"/>
        <w:rPr>
          <w:sz w:val="14"/>
        </w:rPr>
      </w:pPr>
    </w:p>
    <w:p w14:paraId="3CA0B57F" w14:textId="77777777" w:rsidR="004E5D41" w:rsidRDefault="004E5D41">
      <w:pPr>
        <w:pStyle w:val="Textoindependiente"/>
        <w:rPr>
          <w:sz w:val="14"/>
        </w:rPr>
      </w:pPr>
    </w:p>
    <w:p w14:paraId="7C5FAEBC" w14:textId="77777777" w:rsidR="004E5D41" w:rsidRDefault="004E5D41">
      <w:pPr>
        <w:pStyle w:val="Textoindependiente"/>
        <w:rPr>
          <w:sz w:val="14"/>
        </w:rPr>
      </w:pPr>
    </w:p>
    <w:p w14:paraId="7DBF6E2F" w14:textId="77777777" w:rsidR="004E5D41" w:rsidRDefault="004E5D41">
      <w:pPr>
        <w:pStyle w:val="Textoindependiente"/>
        <w:rPr>
          <w:sz w:val="14"/>
        </w:rPr>
      </w:pPr>
    </w:p>
    <w:p w14:paraId="33F30613" w14:textId="77777777" w:rsidR="004E5D41" w:rsidRDefault="004E5D41">
      <w:pPr>
        <w:pStyle w:val="Textoindependiente"/>
        <w:rPr>
          <w:sz w:val="14"/>
        </w:rPr>
      </w:pPr>
    </w:p>
    <w:p w14:paraId="0D3CCA44" w14:textId="77777777" w:rsidR="004E5D41" w:rsidRDefault="004E5D41">
      <w:pPr>
        <w:pStyle w:val="Textoindependiente"/>
        <w:rPr>
          <w:sz w:val="14"/>
        </w:rPr>
      </w:pPr>
    </w:p>
    <w:p w14:paraId="7028517E" w14:textId="77777777" w:rsidR="004E5D41" w:rsidRDefault="004E5D41">
      <w:pPr>
        <w:pStyle w:val="Textoindependiente"/>
        <w:rPr>
          <w:sz w:val="14"/>
        </w:rPr>
      </w:pPr>
    </w:p>
    <w:p w14:paraId="55CB30DB" w14:textId="77777777" w:rsidR="004E5D41" w:rsidRDefault="004E5D41">
      <w:pPr>
        <w:pStyle w:val="Textoindependiente"/>
        <w:rPr>
          <w:sz w:val="14"/>
        </w:rPr>
      </w:pPr>
    </w:p>
    <w:p w14:paraId="6F1E128E" w14:textId="77777777" w:rsidR="004E5D41" w:rsidRDefault="004E5D41">
      <w:pPr>
        <w:pStyle w:val="Textoindependiente"/>
        <w:rPr>
          <w:sz w:val="14"/>
        </w:rPr>
      </w:pPr>
    </w:p>
    <w:p w14:paraId="6FBAB8FC" w14:textId="77777777" w:rsidR="004E5D41" w:rsidRDefault="004E5D41">
      <w:pPr>
        <w:pStyle w:val="Textoindependiente"/>
        <w:rPr>
          <w:sz w:val="14"/>
        </w:rPr>
      </w:pPr>
    </w:p>
    <w:p w14:paraId="69578EDC" w14:textId="77777777" w:rsidR="004E5D41" w:rsidRDefault="004E5D41">
      <w:pPr>
        <w:pStyle w:val="Textoindependiente"/>
        <w:rPr>
          <w:sz w:val="14"/>
        </w:rPr>
      </w:pPr>
    </w:p>
    <w:p w14:paraId="5F107CBD" w14:textId="77777777" w:rsidR="004E5D41" w:rsidRDefault="004E5D41">
      <w:pPr>
        <w:pStyle w:val="Textoindependiente"/>
        <w:spacing w:before="1"/>
        <w:rPr>
          <w:sz w:val="14"/>
        </w:rPr>
      </w:pPr>
    </w:p>
    <w:p w14:paraId="168E514E" w14:textId="77777777" w:rsidR="004E5D41" w:rsidRDefault="009D24B7">
      <w:pPr>
        <w:ind w:left="140" w:right="296"/>
        <w:jc w:val="both"/>
        <w:rPr>
          <w:sz w:val="12"/>
        </w:rPr>
      </w:pPr>
      <w:r>
        <w:rPr>
          <w:color w:val="333333"/>
          <w:sz w:val="12"/>
        </w:rPr>
        <w:t xml:space="preserve">El </w:t>
      </w:r>
      <w:r>
        <w:rPr>
          <w:color w:val="333333"/>
          <w:sz w:val="12"/>
        </w:rPr>
        <w:t>presente justificante tiene validez a efectos de presentación de la documentación en este Registro Electrónico y no prejuzga la admisión del escrito para su tramitación. La fecha y hora de este</w:t>
      </w:r>
      <w:r>
        <w:rPr>
          <w:color w:val="333333"/>
          <w:spacing w:val="40"/>
          <w:sz w:val="12"/>
        </w:rPr>
        <w:t xml:space="preserve"> </w:t>
      </w:r>
      <w:r>
        <w:rPr>
          <w:color w:val="333333"/>
          <w:sz w:val="12"/>
        </w:rPr>
        <w:t>Registro Electrónico es la de la Sede electrónica del Punto de</w:t>
      </w:r>
      <w:r>
        <w:rPr>
          <w:color w:val="333333"/>
          <w:sz w:val="12"/>
        </w:rPr>
        <w:t xml:space="preserve"> Acceso General (https://sede.administracion.gob.es/). El inicio del cómputo de los plazos que hayan de cumplir las Administraciones</w:t>
      </w:r>
      <w:r>
        <w:rPr>
          <w:color w:val="333333"/>
          <w:spacing w:val="40"/>
          <w:sz w:val="12"/>
        </w:rPr>
        <w:t xml:space="preserve"> </w:t>
      </w:r>
      <w:r>
        <w:rPr>
          <w:color w:val="333333"/>
          <w:sz w:val="12"/>
        </w:rPr>
        <w:t>Públicas</w:t>
      </w:r>
      <w:r>
        <w:rPr>
          <w:color w:val="333333"/>
          <w:spacing w:val="16"/>
          <w:sz w:val="12"/>
        </w:rPr>
        <w:t xml:space="preserve"> </w:t>
      </w:r>
      <w:r>
        <w:rPr>
          <w:color w:val="333333"/>
          <w:sz w:val="12"/>
        </w:rPr>
        <w:t>vendrá</w:t>
      </w:r>
      <w:r>
        <w:rPr>
          <w:color w:val="333333"/>
          <w:spacing w:val="16"/>
          <w:sz w:val="12"/>
        </w:rPr>
        <w:t xml:space="preserve"> </w:t>
      </w:r>
      <w:r>
        <w:rPr>
          <w:color w:val="333333"/>
          <w:sz w:val="12"/>
        </w:rPr>
        <w:t>determinado</w:t>
      </w:r>
      <w:r>
        <w:rPr>
          <w:color w:val="333333"/>
          <w:spacing w:val="16"/>
          <w:sz w:val="12"/>
        </w:rPr>
        <w:t xml:space="preserve"> </w:t>
      </w:r>
      <w:r>
        <w:rPr>
          <w:color w:val="333333"/>
          <w:sz w:val="12"/>
        </w:rPr>
        <w:t>por</w:t>
      </w:r>
      <w:r>
        <w:rPr>
          <w:color w:val="333333"/>
          <w:spacing w:val="16"/>
          <w:sz w:val="12"/>
        </w:rPr>
        <w:t xml:space="preserve"> </w:t>
      </w:r>
      <w:r>
        <w:rPr>
          <w:color w:val="333333"/>
          <w:sz w:val="12"/>
        </w:rPr>
        <w:t>la</w:t>
      </w:r>
      <w:r>
        <w:rPr>
          <w:color w:val="333333"/>
          <w:spacing w:val="16"/>
          <w:sz w:val="12"/>
        </w:rPr>
        <w:t xml:space="preserve"> </w:t>
      </w:r>
      <w:r>
        <w:rPr>
          <w:color w:val="333333"/>
          <w:sz w:val="12"/>
        </w:rPr>
        <w:t>fecha</w:t>
      </w:r>
      <w:r>
        <w:rPr>
          <w:color w:val="333333"/>
          <w:spacing w:val="16"/>
          <w:sz w:val="12"/>
        </w:rPr>
        <w:t xml:space="preserve"> </w:t>
      </w:r>
      <w:r>
        <w:rPr>
          <w:color w:val="333333"/>
          <w:sz w:val="12"/>
        </w:rPr>
        <w:t>y</w:t>
      </w:r>
      <w:r>
        <w:rPr>
          <w:color w:val="333333"/>
          <w:spacing w:val="16"/>
          <w:sz w:val="12"/>
        </w:rPr>
        <w:t xml:space="preserve"> </w:t>
      </w:r>
      <w:r>
        <w:rPr>
          <w:color w:val="333333"/>
          <w:sz w:val="12"/>
        </w:rPr>
        <w:t>hora</w:t>
      </w:r>
      <w:r>
        <w:rPr>
          <w:color w:val="333333"/>
          <w:spacing w:val="16"/>
          <w:sz w:val="12"/>
        </w:rPr>
        <w:t xml:space="preserve"> </w:t>
      </w:r>
      <w:r>
        <w:rPr>
          <w:color w:val="333333"/>
          <w:sz w:val="12"/>
        </w:rPr>
        <w:t>de</w:t>
      </w:r>
      <w:r>
        <w:rPr>
          <w:color w:val="333333"/>
          <w:spacing w:val="16"/>
          <w:sz w:val="12"/>
        </w:rPr>
        <w:t xml:space="preserve"> </w:t>
      </w:r>
      <w:r>
        <w:rPr>
          <w:color w:val="333333"/>
          <w:sz w:val="12"/>
        </w:rPr>
        <w:t>presentación</w:t>
      </w:r>
      <w:r>
        <w:rPr>
          <w:color w:val="333333"/>
          <w:spacing w:val="16"/>
          <w:sz w:val="12"/>
        </w:rPr>
        <w:t xml:space="preserve"> </w:t>
      </w:r>
      <w:r>
        <w:rPr>
          <w:color w:val="333333"/>
          <w:sz w:val="12"/>
        </w:rPr>
        <w:t>en</w:t>
      </w:r>
      <w:r>
        <w:rPr>
          <w:color w:val="333333"/>
          <w:spacing w:val="16"/>
          <w:sz w:val="12"/>
        </w:rPr>
        <w:t xml:space="preserve"> </w:t>
      </w:r>
      <w:r>
        <w:rPr>
          <w:color w:val="333333"/>
          <w:sz w:val="12"/>
        </w:rPr>
        <w:t>el</w:t>
      </w:r>
      <w:r>
        <w:rPr>
          <w:color w:val="333333"/>
          <w:spacing w:val="16"/>
          <w:sz w:val="12"/>
        </w:rPr>
        <w:t xml:space="preserve"> </w:t>
      </w:r>
      <w:r>
        <w:rPr>
          <w:color w:val="333333"/>
          <w:sz w:val="12"/>
        </w:rPr>
        <w:t>registro</w:t>
      </w:r>
      <w:r>
        <w:rPr>
          <w:color w:val="333333"/>
          <w:spacing w:val="16"/>
          <w:sz w:val="12"/>
        </w:rPr>
        <w:t xml:space="preserve"> </w:t>
      </w:r>
      <w:r>
        <w:rPr>
          <w:color w:val="333333"/>
          <w:sz w:val="12"/>
        </w:rPr>
        <w:t>electrónico</w:t>
      </w:r>
      <w:r>
        <w:rPr>
          <w:color w:val="333333"/>
          <w:spacing w:val="16"/>
          <w:sz w:val="12"/>
        </w:rPr>
        <w:t xml:space="preserve"> </w:t>
      </w:r>
      <w:r>
        <w:rPr>
          <w:color w:val="333333"/>
          <w:sz w:val="12"/>
        </w:rPr>
        <w:t>de</w:t>
      </w:r>
      <w:r>
        <w:rPr>
          <w:color w:val="333333"/>
          <w:spacing w:val="16"/>
          <w:sz w:val="12"/>
        </w:rPr>
        <w:t xml:space="preserve"> </w:t>
      </w:r>
      <w:r>
        <w:rPr>
          <w:color w:val="333333"/>
          <w:sz w:val="12"/>
        </w:rPr>
        <w:t>cada</w:t>
      </w:r>
      <w:r>
        <w:rPr>
          <w:color w:val="333333"/>
          <w:spacing w:val="16"/>
          <w:sz w:val="12"/>
        </w:rPr>
        <w:t xml:space="preserve"> </w:t>
      </w:r>
      <w:r>
        <w:rPr>
          <w:color w:val="333333"/>
          <w:sz w:val="12"/>
        </w:rPr>
        <w:t>Administración</w:t>
      </w:r>
      <w:r>
        <w:rPr>
          <w:color w:val="333333"/>
          <w:spacing w:val="16"/>
          <w:sz w:val="12"/>
        </w:rPr>
        <w:t xml:space="preserve"> </w:t>
      </w:r>
      <w:r>
        <w:rPr>
          <w:color w:val="333333"/>
          <w:sz w:val="12"/>
        </w:rPr>
        <w:t>u</w:t>
      </w:r>
      <w:r>
        <w:rPr>
          <w:color w:val="333333"/>
          <w:spacing w:val="16"/>
          <w:sz w:val="12"/>
        </w:rPr>
        <w:t xml:space="preserve"> </w:t>
      </w:r>
      <w:r>
        <w:rPr>
          <w:color w:val="333333"/>
          <w:sz w:val="12"/>
        </w:rPr>
        <w:t>organismo.</w:t>
      </w:r>
    </w:p>
    <w:p w14:paraId="6CD1CD5D" w14:textId="77777777" w:rsidR="004E5D41" w:rsidRDefault="009D24B7">
      <w:pPr>
        <w:spacing w:before="126"/>
        <w:ind w:left="140" w:right="296"/>
        <w:jc w:val="both"/>
        <w:rPr>
          <w:sz w:val="12"/>
        </w:rPr>
      </w:pPr>
      <w:r>
        <w:rPr>
          <w:color w:val="333333"/>
          <w:sz w:val="12"/>
        </w:rPr>
        <w:t>De acuerdo con el art. 31.2b de la Ley39/15, a los efectos del cómputo de plazo fijado en días hábiles, y en lo que se refiere al cumplimiento de plazos por los interesados, la presentación en un día</w:t>
      </w:r>
      <w:r>
        <w:rPr>
          <w:color w:val="333333"/>
          <w:spacing w:val="40"/>
          <w:sz w:val="12"/>
        </w:rPr>
        <w:t xml:space="preserve"> </w:t>
      </w:r>
      <w:r>
        <w:rPr>
          <w:color w:val="333333"/>
          <w:sz w:val="12"/>
        </w:rPr>
        <w:t xml:space="preserve">inhábil se entenderá realizada en la primera </w:t>
      </w:r>
      <w:r>
        <w:rPr>
          <w:color w:val="333333"/>
          <w:sz w:val="12"/>
        </w:rPr>
        <w:t>hora del primer día hábil siguiente salvo que una norma permita expresamente la recepción en día inhábil.</w:t>
      </w:r>
    </w:p>
    <w:p w14:paraId="47C0532F" w14:textId="77777777" w:rsidR="004E5D41" w:rsidRDefault="009D24B7">
      <w:pPr>
        <w:spacing w:before="124"/>
        <w:ind w:left="140"/>
        <w:jc w:val="both"/>
        <w:rPr>
          <w:sz w:val="12"/>
        </w:rPr>
      </w:pPr>
      <w:r>
        <w:rPr>
          <w:color w:val="333333"/>
          <w:sz w:val="12"/>
        </w:rPr>
        <w:t xml:space="preserve">De acuerdo con el Art. 28.7 de la Ley 39/15, el interesado de esta solicitud se responsabiliza de la veracidad de los documentos que </w:t>
      </w:r>
      <w:r>
        <w:rPr>
          <w:color w:val="333333"/>
          <w:spacing w:val="-2"/>
          <w:sz w:val="12"/>
        </w:rPr>
        <w:t>presenta.</w:t>
      </w:r>
    </w:p>
    <w:sectPr w:rsidR="004E5D41">
      <w:pgSz w:w="11900" w:h="16840"/>
      <w:pgMar w:top="340" w:right="300" w:bottom="900" w:left="500" w:header="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35CF3" w14:textId="77777777" w:rsidR="009D24B7" w:rsidRDefault="009D24B7">
      <w:r>
        <w:separator/>
      </w:r>
    </w:p>
  </w:endnote>
  <w:endnote w:type="continuationSeparator" w:id="0">
    <w:p w14:paraId="42CF6AFE" w14:textId="77777777" w:rsidR="009D24B7" w:rsidRDefault="009D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84743" w14:textId="77777777" w:rsidR="004E5D41" w:rsidRDefault="009D24B7">
    <w:pPr>
      <w:pStyle w:val="Textoindependiente"/>
      <w:spacing w:line="14" w:lineRule="auto"/>
      <w:rPr>
        <w:sz w:val="20"/>
      </w:rPr>
    </w:pPr>
    <w:r>
      <w:rPr>
        <w:noProof/>
        <w:lang w:eastAsia="es-ES"/>
      </w:rPr>
      <mc:AlternateContent>
        <mc:Choice Requires="wps">
          <w:drawing>
            <wp:anchor distT="0" distB="0" distL="0" distR="0" simplePos="0" relativeHeight="487498752" behindDoc="1" locked="0" layoutInCell="1" allowOverlap="1" wp14:anchorId="6450E08C" wp14:editId="0DC33A65">
              <wp:simplePos x="0" y="0"/>
              <wp:positionH relativeFrom="page">
                <wp:posOffset>6150609</wp:posOffset>
              </wp:positionH>
              <wp:positionV relativeFrom="page">
                <wp:posOffset>10101043</wp:posOffset>
              </wp:positionV>
              <wp:extent cx="65278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39065"/>
                      </a:xfrm>
                      <a:prstGeom prst="rect">
                        <a:avLst/>
                      </a:prstGeom>
                    </wps:spPr>
                    <wps:txbx>
                      <w:txbxContent>
                        <w:p w14:paraId="15A3FEE0" w14:textId="77777777" w:rsidR="004E5D41" w:rsidRDefault="009D24B7">
                          <w:pPr>
                            <w:pStyle w:val="Textoindependiente"/>
                            <w:spacing w:before="14"/>
                            <w:ind w:left="20"/>
                          </w:pPr>
                          <w:r>
                            <w:t xml:space="preserve">Página </w:t>
                          </w:r>
                          <w:r>
                            <w:fldChar w:fldCharType="begin"/>
                          </w:r>
                          <w:r>
                            <w:instrText xml:space="preserve"> PAGE </w:instrText>
                          </w:r>
                          <w:r>
                            <w:fldChar w:fldCharType="separate"/>
                          </w:r>
                          <w:r w:rsidR="004D6ACE">
                            <w:rPr>
                              <w:noProof/>
                            </w:rPr>
                            <w:t>1</w:t>
                          </w:r>
                          <w:r>
                            <w:fldChar w:fldCharType="end"/>
                          </w:r>
                          <w:r>
                            <w:t xml:space="preserve"> de </w:t>
                          </w:r>
                          <w:r>
                            <w:rPr>
                              <w:spacing w:val="-10"/>
                            </w:rPr>
                            <w:fldChar w:fldCharType="begin"/>
                          </w:r>
                          <w:r>
                            <w:rPr>
                              <w:spacing w:val="-10"/>
                            </w:rPr>
                            <w:instrText xml:space="preserve"> NUMPAGES </w:instrText>
                          </w:r>
                          <w:r>
                            <w:rPr>
                              <w:spacing w:val="-10"/>
                            </w:rPr>
                            <w:fldChar w:fldCharType="separate"/>
                          </w:r>
                          <w:r w:rsidR="004D6ACE">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84.3pt;margin-top:795.35pt;width:51.4pt;height:10.9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" filled="f" stroked="f">
              <v:path arrowok="t"/>
              <v:textbox inset="0,0,0,0">
                <w:txbxContent>
                  <w:p w14:paraId="15A3FEE0" w14:textId="77777777" w:rsidR="004E5D41" w:rsidRDefault="009D24B7">
                    <w:pPr>
                      <w:pStyle w:val="Textoindependiente"/>
                      <w:spacing w:before="14"/>
                      <w:ind w:left="20"/>
                    </w:pPr>
                    <w:r>
                      <w:t xml:space="preserve">Página </w:t>
                    </w:r>
                    <w:r>
                      <w:fldChar w:fldCharType="begin"/>
                    </w:r>
                    <w:r>
                      <w:instrText xml:space="preserve"> PAGE </w:instrText>
                    </w:r>
                    <w:r>
                      <w:fldChar w:fldCharType="separate"/>
                    </w:r>
                    <w:r w:rsidR="004D6ACE">
                      <w:rPr>
                        <w:noProof/>
                      </w:rPr>
                      <w:t>1</w:t>
                    </w:r>
                    <w:r>
                      <w:fldChar w:fldCharType="end"/>
                    </w:r>
                    <w:r>
                      <w:t xml:space="preserve"> de </w:t>
                    </w:r>
                    <w:r>
                      <w:rPr>
                        <w:spacing w:val="-10"/>
                      </w:rPr>
                      <w:fldChar w:fldCharType="begin"/>
                    </w:r>
                    <w:r>
                      <w:rPr>
                        <w:spacing w:val="-10"/>
                      </w:rPr>
                      <w:instrText xml:space="preserve"> NUMPAGES </w:instrText>
                    </w:r>
                    <w:r>
                      <w:rPr>
                        <w:spacing w:val="-10"/>
                      </w:rPr>
                      <w:fldChar w:fldCharType="separate"/>
                    </w:r>
                    <w:r w:rsidR="004D6ACE">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B8D13" w14:textId="77777777" w:rsidR="009D24B7" w:rsidRDefault="009D24B7">
      <w:r>
        <w:separator/>
      </w:r>
    </w:p>
  </w:footnote>
  <w:footnote w:type="continuationSeparator" w:id="0">
    <w:p w14:paraId="66794413" w14:textId="77777777" w:rsidR="009D24B7" w:rsidRDefault="009D2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41"/>
    <w:rsid w:val="001D791C"/>
    <w:rsid w:val="00304967"/>
    <w:rsid w:val="004D6ACE"/>
    <w:rsid w:val="004E5D41"/>
    <w:rsid w:val="009D2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spacing w:before="263"/>
      <w:ind w:left="100"/>
    </w:pPr>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4D6ACE"/>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ACE"/>
    <w:rPr>
      <w:rFonts w:ascii="Tahoma" w:eastAsia="Arial"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spacing w:before="263"/>
      <w:ind w:left="100"/>
    </w:pPr>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4D6ACE"/>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ACE"/>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srozas.es/smart-city/ayudas-publicas/actividad-comerci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Soporte OgovSystem</cp:lastModifiedBy>
  <cp:revision>2</cp:revision>
  <dcterms:created xsi:type="dcterms:W3CDTF">2025-02-06T14:09:00Z</dcterms:created>
  <dcterms:modified xsi:type="dcterms:W3CDTF">2025-02-06T14:09:00Z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LastSaved">
    <vt:filetime>2025-02-05T00:00:00Z</vt:filetime>
  </property>
  <property fmtid="{D5CDD505-2E9C-101B-9397-08002B2CF9AE}" pid="4" name="Producer">
    <vt:lpwstr>iLovePDF</vt:lpwstr>
  </property>
</Properties>
</file>