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2FE2" w14:textId="77777777" w:rsidR="005614B9" w:rsidRDefault="005614B9">
      <w:pPr>
        <w:pStyle w:val="Textoindependiente"/>
        <w:spacing w:before="139"/>
        <w:rPr>
          <w:rFonts w:ascii="Times New Roman"/>
          <w:i w:val="0"/>
        </w:rPr>
      </w:pPr>
    </w:p>
    <w:p w14:paraId="4477C3BF" w14:textId="34DC2182" w:rsidR="005614B9" w:rsidRPr="00511BA7" w:rsidRDefault="00000000">
      <w:pPr>
        <w:pStyle w:val="Ttulo1"/>
        <w:ind w:left="887" w:right="747" w:firstLine="1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BA98F5C" wp14:editId="32EDAD6A">
                <wp:simplePos x="0" y="0"/>
                <wp:positionH relativeFrom="page">
                  <wp:posOffset>254000</wp:posOffset>
                </wp:positionH>
                <wp:positionV relativeFrom="paragraph">
                  <wp:posOffset>-143246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B3A770" w14:textId="77777777" w:rsidR="005614B9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ARELLANO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BEHRENS,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ROBERTO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652B723D" w14:textId="77777777" w:rsidR="005614B9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4ECA866B" w14:textId="77777777" w:rsidR="005614B9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18/12/2025</w:t>
                            </w:r>
                          </w:p>
                          <w:p w14:paraId="4A93A52A" w14:textId="59BFCDFE" w:rsidR="005614B9" w:rsidRDefault="00000000">
                            <w:pPr>
                              <w:spacing w:line="107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98F5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-11.3pt;width:29pt;height:230.6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76B3A770" w14:textId="77777777" w:rsidR="005614B9" w:rsidRDefault="00000000">
                      <w:pPr>
                        <w:spacing w:before="41" w:line="107" w:lineRule="exact"/>
                        <w:ind w:left="121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ARELLANO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BEHRENS,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ROBERTO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652B723D" w14:textId="77777777" w:rsidR="005614B9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4ECA866B" w14:textId="77777777" w:rsidR="005614B9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18/12/2025</w:t>
                      </w:r>
                    </w:p>
                    <w:p w14:paraId="4A93A52A" w14:textId="59BFCDFE" w:rsidR="005614B9" w:rsidRDefault="00000000">
                      <w:pPr>
                        <w:spacing w:line="107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>CONVENIO DE COLABORACIÓN ENTRE EL AYUNTAMIENTO DE LAS ROZAS DE MADRID Y LA ASOCIACIÓN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OCIO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5"/>
        </w:rPr>
        <w:t xml:space="preserve"> </w:t>
      </w:r>
      <w:r w:rsidRPr="00511BA7">
        <w:rPr>
          <w:i w:val="0"/>
          <w:iCs w:val="0"/>
        </w:rPr>
        <w:t>TIEMPO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LIBRE</w:t>
      </w:r>
      <w:r w:rsidRPr="00511BA7">
        <w:rPr>
          <w:i w:val="0"/>
          <w:iCs w:val="0"/>
          <w:spacing w:val="-5"/>
        </w:rPr>
        <w:t xml:space="preserve"> </w:t>
      </w:r>
      <w:r w:rsidRPr="00511BA7">
        <w:t>“TÚ</w:t>
      </w:r>
      <w:r w:rsidRPr="00511BA7">
        <w:rPr>
          <w:spacing w:val="-3"/>
        </w:rPr>
        <w:t xml:space="preserve"> </w:t>
      </w:r>
      <w:r w:rsidRPr="00511BA7">
        <w:t>DECIDES”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PARA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EL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PROGRAMA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OCIO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5"/>
        </w:rPr>
        <w:t xml:space="preserve"> </w:t>
      </w:r>
      <w:r w:rsidRPr="00511BA7">
        <w:rPr>
          <w:i w:val="0"/>
          <w:iCs w:val="0"/>
        </w:rPr>
        <w:t xml:space="preserve">TIEMPO </w:t>
      </w:r>
      <w:r w:rsidRPr="00511BA7">
        <w:rPr>
          <w:i w:val="0"/>
          <w:iCs w:val="0"/>
          <w:spacing w:val="-4"/>
        </w:rPr>
        <w:t>LIBRE</w:t>
      </w:r>
    </w:p>
    <w:p w14:paraId="419D5DA3" w14:textId="77777777" w:rsidR="005614B9" w:rsidRPr="00511BA7" w:rsidRDefault="005614B9">
      <w:pPr>
        <w:pStyle w:val="Textoindependiente"/>
        <w:spacing w:before="239"/>
        <w:rPr>
          <w:b/>
          <w:i w:val="0"/>
          <w:iCs w:val="0"/>
        </w:rPr>
      </w:pPr>
    </w:p>
    <w:p w14:paraId="4D1E1B98" w14:textId="77777777" w:rsidR="005614B9" w:rsidRPr="00511BA7" w:rsidRDefault="00000000">
      <w:pPr>
        <w:pStyle w:val="Textoindependiente"/>
        <w:ind w:left="4768"/>
        <w:rPr>
          <w:i w:val="0"/>
          <w:iCs w:val="0"/>
        </w:rPr>
      </w:pPr>
      <w:r w:rsidRPr="00511BA7">
        <w:rPr>
          <w:i w:val="0"/>
          <w:iCs w:val="0"/>
        </w:rPr>
        <w:t>En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Las Rozas de Madrid, 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la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fecha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de la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firma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  <w:spacing w:val="-2"/>
        </w:rPr>
        <w:t>electrónica</w:t>
      </w:r>
    </w:p>
    <w:p w14:paraId="171566D8" w14:textId="77777777" w:rsidR="005614B9" w:rsidRPr="00511BA7" w:rsidRDefault="005614B9">
      <w:pPr>
        <w:pStyle w:val="Textoindependiente"/>
        <w:spacing w:before="120"/>
        <w:rPr>
          <w:i w:val="0"/>
          <w:iCs w:val="0"/>
        </w:rPr>
      </w:pPr>
    </w:p>
    <w:p w14:paraId="2B173108" w14:textId="77777777" w:rsidR="005614B9" w:rsidRPr="00511BA7" w:rsidRDefault="00000000">
      <w:pPr>
        <w:pStyle w:val="Ttulo1"/>
        <w:rPr>
          <w:i w:val="0"/>
          <w:iCs w:val="0"/>
        </w:rPr>
      </w:pPr>
      <w:r w:rsidRPr="00511BA7">
        <w:rPr>
          <w:i w:val="0"/>
          <w:iCs w:val="0"/>
          <w:spacing w:val="-2"/>
        </w:rPr>
        <w:t>REUNIDOS</w:t>
      </w:r>
    </w:p>
    <w:p w14:paraId="33C0BB1A" w14:textId="7E4DD341" w:rsidR="005614B9" w:rsidRPr="00511BA7" w:rsidRDefault="00000000">
      <w:pPr>
        <w:pStyle w:val="Textoindependiente"/>
        <w:spacing w:before="293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una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parte,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Dña.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Ruth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Agra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Sierra,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Concejal-Delegado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Familia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Servicios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Sociales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actuando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en nombre y representación de dicho Ayuntamiento, con domicilio en Plaza Mayor 1, Las Rozas, provincia de Madrid y CIF: P2812700 I.</w:t>
      </w:r>
    </w:p>
    <w:p w14:paraId="03D69AF5" w14:textId="0AAE5AA1" w:rsidR="005614B9" w:rsidRPr="00511BA7" w:rsidRDefault="00511BA7">
      <w:pPr>
        <w:pStyle w:val="Textoindependiente"/>
        <w:spacing w:before="1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22920C" wp14:editId="566701B8">
                <wp:simplePos x="0" y="0"/>
                <wp:positionH relativeFrom="page">
                  <wp:posOffset>6997246</wp:posOffset>
                </wp:positionH>
                <wp:positionV relativeFrom="paragraph">
                  <wp:posOffset>72390</wp:posOffset>
                </wp:positionV>
                <wp:extent cx="419734" cy="2118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875EC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6680C682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2920C" id="Textbox 4" o:spid="_x0000_s1027" type="#_x0000_t202" style="position:absolute;margin-left:550.95pt;margin-top:5.7pt;width:33.05pt;height:166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4D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746875EC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6680C682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03598E" w14:textId="63A769B2" w:rsidR="005614B9" w:rsidRPr="00511BA7" w:rsidRDefault="00000000">
      <w:pPr>
        <w:pStyle w:val="Textoindependiente"/>
        <w:ind w:left="707" w:right="565"/>
        <w:jc w:val="both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A8B5190" wp14:editId="7DC4E56A">
                <wp:simplePos x="0" y="0"/>
                <wp:positionH relativeFrom="page">
                  <wp:posOffset>254000</wp:posOffset>
                </wp:positionH>
                <wp:positionV relativeFrom="paragraph">
                  <wp:posOffset>388339</wp:posOffset>
                </wp:positionV>
                <wp:extent cx="368300" cy="29292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2CED4" w14:textId="77777777" w:rsidR="005614B9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Ruth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Agra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Sierra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3FC55E14" w14:textId="77777777" w:rsidR="005614B9" w:rsidRDefault="00000000">
                            <w:pPr>
                              <w:spacing w:before="5" w:line="208" w:lineRule="auto"/>
                              <w:ind w:left="1215" w:right="136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Concejal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Familia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Sociales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18/12/2025</w:t>
                            </w:r>
                          </w:p>
                          <w:p w14:paraId="11B6EE8C" w14:textId="2E4E6B22" w:rsidR="005614B9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B5190" id="Textbox 5" o:spid="_x0000_s1028" type="#_x0000_t202" style="position:absolute;left:0;text-align:left;margin-left:20pt;margin-top:30.6pt;width:29pt;height:230.6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0D02CED4" w14:textId="77777777" w:rsidR="005614B9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Ruth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Agra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Sierra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(2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3FC55E14" w14:textId="77777777" w:rsidR="005614B9" w:rsidRDefault="00000000">
                      <w:pPr>
                        <w:spacing w:before="5" w:line="208" w:lineRule="auto"/>
                        <w:ind w:left="1215" w:right="1369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Concejal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Familia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y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Servicios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Sociales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18/12/2025</w:t>
                      </w:r>
                    </w:p>
                    <w:p w14:paraId="11B6EE8C" w14:textId="2E4E6B22" w:rsidR="005614B9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 xml:space="preserve">Y de otra parte, Don Roberto Arellano Behrens, presidente de la Asociación de Ocio y Tiempo Libre </w:t>
      </w:r>
      <w:r w:rsidRPr="00511BA7">
        <w:t>“Tú Decides”,</w:t>
      </w:r>
      <w:r w:rsidRPr="00511BA7">
        <w:rPr>
          <w:i w:val="0"/>
          <w:iCs w:val="0"/>
        </w:rPr>
        <w:t xml:space="preserve"> con domicilio en </w:t>
      </w:r>
      <w:r w:rsidR="00511BA7">
        <w:rPr>
          <w:i w:val="0"/>
          <w:iCs w:val="0"/>
        </w:rPr>
        <w:t>********************************************</w:t>
      </w:r>
      <w:r w:rsidRPr="00511BA7">
        <w:rPr>
          <w:i w:val="0"/>
          <w:iCs w:val="0"/>
        </w:rPr>
        <w:t xml:space="preserve"> y CIF: </w:t>
      </w:r>
      <w:r w:rsidRPr="00511BA7">
        <w:rPr>
          <w:i w:val="0"/>
          <w:iCs w:val="0"/>
          <w:spacing w:val="-2"/>
        </w:rPr>
        <w:t>G85724862.</w:t>
      </w:r>
    </w:p>
    <w:p w14:paraId="2A8F9167" w14:textId="77777777" w:rsidR="005614B9" w:rsidRPr="00511BA7" w:rsidRDefault="00000000">
      <w:pPr>
        <w:pStyle w:val="Textoindependiente"/>
        <w:spacing w:before="293"/>
        <w:ind w:left="707" w:right="563"/>
        <w:jc w:val="both"/>
        <w:rPr>
          <w:i w:val="0"/>
          <w:iCs w:val="0"/>
        </w:rPr>
      </w:pPr>
      <w:r w:rsidRPr="00511BA7">
        <w:rPr>
          <w:i w:val="0"/>
          <w:iCs w:val="0"/>
        </w:rPr>
        <w:t>Ambas partes intervienen en la representación y con las facultades que sus respectivos cargos les confieren en Derecho para formalizar el Presente Convenio.</w:t>
      </w:r>
    </w:p>
    <w:p w14:paraId="60C9D6B6" w14:textId="77777777" w:rsidR="005614B9" w:rsidRPr="00511BA7" w:rsidRDefault="00000000">
      <w:pPr>
        <w:pStyle w:val="Textoindependiente"/>
        <w:spacing w:before="292"/>
        <w:ind w:left="707"/>
        <w:rPr>
          <w:i w:val="0"/>
          <w:iCs w:val="0"/>
        </w:rPr>
      </w:pPr>
      <w:r w:rsidRPr="00511BA7">
        <w:rPr>
          <w:i w:val="0"/>
          <w:iCs w:val="0"/>
        </w:rPr>
        <w:t>D.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ANTONIO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DÍAZ</w:t>
      </w:r>
      <w:r w:rsidRPr="00511BA7">
        <w:rPr>
          <w:i w:val="0"/>
          <w:iCs w:val="0"/>
          <w:spacing w:val="20"/>
        </w:rPr>
        <w:t xml:space="preserve"> </w:t>
      </w:r>
      <w:r w:rsidRPr="00511BA7">
        <w:rPr>
          <w:i w:val="0"/>
          <w:iCs w:val="0"/>
        </w:rPr>
        <w:t>CALVO,</w:t>
      </w:r>
      <w:r w:rsidRPr="00511BA7">
        <w:rPr>
          <w:i w:val="0"/>
          <w:iCs w:val="0"/>
          <w:spacing w:val="20"/>
        </w:rPr>
        <w:t xml:space="preserve"> </w:t>
      </w:r>
      <w:r w:rsidRPr="00511BA7">
        <w:rPr>
          <w:i w:val="0"/>
          <w:iCs w:val="0"/>
        </w:rPr>
        <w:t>también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por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razón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del</w:t>
      </w:r>
      <w:r w:rsidRPr="00511BA7">
        <w:rPr>
          <w:i w:val="0"/>
          <w:iCs w:val="0"/>
          <w:spacing w:val="20"/>
        </w:rPr>
        <w:t xml:space="preserve"> </w:t>
      </w:r>
      <w:r w:rsidRPr="00511BA7">
        <w:rPr>
          <w:i w:val="0"/>
          <w:iCs w:val="0"/>
        </w:rPr>
        <w:t>cargo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21"/>
        </w:rPr>
        <w:t xml:space="preserve"> </w:t>
      </w:r>
      <w:r w:rsidRPr="00511BA7">
        <w:rPr>
          <w:i w:val="0"/>
          <w:iCs w:val="0"/>
        </w:rPr>
        <w:t>para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dar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fe</w:t>
      </w:r>
      <w:r w:rsidRPr="00511BA7">
        <w:rPr>
          <w:i w:val="0"/>
          <w:iCs w:val="0"/>
          <w:spacing w:val="21"/>
        </w:rPr>
        <w:t xml:space="preserve"> </w:t>
      </w:r>
      <w:r w:rsidRPr="00511BA7">
        <w:rPr>
          <w:i w:val="0"/>
          <w:iCs w:val="0"/>
        </w:rPr>
        <w:t>del</w:t>
      </w:r>
      <w:r w:rsidRPr="00511BA7">
        <w:rPr>
          <w:i w:val="0"/>
          <w:iCs w:val="0"/>
          <w:spacing w:val="20"/>
        </w:rPr>
        <w:t xml:space="preserve"> </w:t>
      </w:r>
      <w:r w:rsidRPr="00511BA7">
        <w:rPr>
          <w:i w:val="0"/>
          <w:iCs w:val="0"/>
        </w:rPr>
        <w:t>acto,</w:t>
      </w:r>
      <w:r w:rsidRPr="00511BA7">
        <w:rPr>
          <w:i w:val="0"/>
          <w:iCs w:val="0"/>
          <w:spacing w:val="20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21"/>
        </w:rPr>
        <w:t xml:space="preserve"> </w:t>
      </w:r>
      <w:r w:rsidRPr="00511BA7">
        <w:rPr>
          <w:i w:val="0"/>
          <w:iCs w:val="0"/>
        </w:rPr>
        <w:t>acuerdo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con</w:t>
      </w:r>
      <w:r w:rsidRPr="00511BA7">
        <w:rPr>
          <w:i w:val="0"/>
          <w:iCs w:val="0"/>
          <w:spacing w:val="19"/>
        </w:rPr>
        <w:t xml:space="preserve"> </w:t>
      </w:r>
      <w:r w:rsidRPr="00511BA7">
        <w:rPr>
          <w:i w:val="0"/>
          <w:iCs w:val="0"/>
        </w:rPr>
        <w:t>lo preceptuado en el artículo 3, apartado 2, párrafo i), del Real Decreto 128/2018, de 16 de marzo</w:t>
      </w:r>
    </w:p>
    <w:p w14:paraId="3A3EEA18" w14:textId="77777777" w:rsidR="005614B9" w:rsidRPr="00511BA7" w:rsidRDefault="005614B9">
      <w:pPr>
        <w:pStyle w:val="Textoindependiente"/>
        <w:spacing w:before="292"/>
        <w:rPr>
          <w:i w:val="0"/>
          <w:iCs w:val="0"/>
        </w:rPr>
      </w:pPr>
    </w:p>
    <w:p w14:paraId="1AA77CBA" w14:textId="77777777" w:rsidR="005614B9" w:rsidRPr="00511BA7" w:rsidRDefault="00000000">
      <w:pPr>
        <w:pStyle w:val="Ttulo1"/>
        <w:ind w:right="0"/>
        <w:rPr>
          <w:i w:val="0"/>
          <w:iCs w:val="0"/>
        </w:rPr>
      </w:pPr>
      <w:r w:rsidRPr="00511BA7">
        <w:rPr>
          <w:i w:val="0"/>
          <w:iCs w:val="0"/>
          <w:spacing w:val="-2"/>
        </w:rPr>
        <w:t>MANIFIESTAN</w:t>
      </w:r>
    </w:p>
    <w:p w14:paraId="2668B587" w14:textId="77777777" w:rsidR="005614B9" w:rsidRPr="00511BA7" w:rsidRDefault="005614B9">
      <w:pPr>
        <w:pStyle w:val="Textoindependiente"/>
        <w:spacing w:before="62"/>
        <w:rPr>
          <w:b/>
          <w:i w:val="0"/>
          <w:iCs w:val="0"/>
        </w:rPr>
      </w:pPr>
    </w:p>
    <w:p w14:paraId="1A08BA3C" w14:textId="58403246" w:rsidR="005614B9" w:rsidRPr="00511BA7" w:rsidRDefault="00511BA7">
      <w:pPr>
        <w:pStyle w:val="Prrafodelista"/>
        <w:numPr>
          <w:ilvl w:val="0"/>
          <w:numId w:val="5"/>
        </w:numPr>
        <w:tabs>
          <w:tab w:val="left" w:pos="1244"/>
          <w:tab w:val="left" w:pos="1247"/>
        </w:tabs>
        <w:ind w:right="567"/>
        <w:jc w:val="both"/>
        <w:rPr>
          <w:sz w:val="24"/>
        </w:rPr>
      </w:pPr>
      <w:r w:rsidRPr="00511BA7">
        <w:rPr>
          <w:noProof/>
          <w:sz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4F3AC703" wp14:editId="740297CA">
                <wp:simplePos x="0" y="0"/>
                <wp:positionH relativeFrom="page">
                  <wp:posOffset>7087293</wp:posOffset>
                </wp:positionH>
                <wp:positionV relativeFrom="paragraph">
                  <wp:posOffset>178396</wp:posOffset>
                </wp:positionV>
                <wp:extent cx="263525" cy="31908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D1251" w14:textId="31D58CA9" w:rsidR="005614B9" w:rsidRDefault="00000000" w:rsidP="00511BA7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3ZA9QXRPKFMDC5CR6YJX7YKY4</w:t>
                            </w:r>
                          </w:p>
                          <w:p w14:paraId="77648431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AC703" id="Textbox 7" o:spid="_x0000_s1029" type="#_x0000_t202" style="position:absolute;left:0;text-align:left;margin-left:558.05pt;margin-top:14.05pt;width:20.75pt;height:251.2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46D1251" w14:textId="31D58CA9" w:rsidR="005614B9" w:rsidRDefault="00000000" w:rsidP="00511BA7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3ZA9QXRPKFMDC5CR6YJX7YKY4</w:t>
                      </w:r>
                    </w:p>
                    <w:p w14:paraId="77648431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511BA7">
        <w:rPr>
          <w:noProof/>
          <w:sz w:val="24"/>
        </w:rPr>
        <w:drawing>
          <wp:anchor distT="0" distB="0" distL="0" distR="0" simplePos="0" relativeHeight="251642880" behindDoc="0" locked="0" layoutInCell="1" allowOverlap="1" wp14:anchorId="05A20720" wp14:editId="2EFA7BFE">
            <wp:simplePos x="0" y="0"/>
            <wp:positionH relativeFrom="page">
              <wp:posOffset>292100</wp:posOffset>
            </wp:positionH>
            <wp:positionV relativeFrom="paragraph">
              <wp:posOffset>378251</wp:posOffset>
            </wp:positionV>
            <wp:extent cx="317500" cy="1930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11BA7">
        <w:rPr>
          <w:sz w:val="24"/>
        </w:rPr>
        <w:t>Que la colaboración entre ambas entidades propicia la integración en la sociedad de las personas con trastorno mental.</w:t>
      </w:r>
    </w:p>
    <w:p w14:paraId="5BDD607E" w14:textId="77777777" w:rsidR="005614B9" w:rsidRPr="00511BA7" w:rsidRDefault="00000000">
      <w:pPr>
        <w:pStyle w:val="Prrafodelista"/>
        <w:numPr>
          <w:ilvl w:val="0"/>
          <w:numId w:val="5"/>
        </w:numPr>
        <w:tabs>
          <w:tab w:val="left" w:pos="1244"/>
          <w:tab w:val="left" w:pos="1247"/>
        </w:tabs>
        <w:spacing w:before="60"/>
        <w:ind w:right="563" w:hanging="372"/>
        <w:jc w:val="both"/>
        <w:rPr>
          <w:sz w:val="24"/>
        </w:rPr>
      </w:pPr>
      <w:r w:rsidRPr="00511BA7">
        <w:rPr>
          <w:noProof/>
          <w:sz w:val="24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B139A7E" wp14:editId="3A1ACB96">
                <wp:simplePos x="0" y="0"/>
                <wp:positionH relativeFrom="page">
                  <wp:posOffset>254000</wp:posOffset>
                </wp:positionH>
                <wp:positionV relativeFrom="paragraph">
                  <wp:posOffset>552281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7780B" w14:textId="77777777" w:rsidR="005614B9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1915240D" w14:textId="77777777" w:rsidR="005614B9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18/12/2025</w:t>
                            </w:r>
                          </w:p>
                          <w:p w14:paraId="5B14C955" w14:textId="1170B35F" w:rsidR="005614B9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39A7E" id="Textbox 8" o:spid="_x0000_s1030" type="#_x0000_t202" style="position:absolute;left:0;text-align:left;margin-left:20pt;margin-top:43.5pt;width:29pt;height:230.6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6587780B" w14:textId="77777777" w:rsidR="005614B9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1915240D" w14:textId="77777777" w:rsidR="005614B9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18/12/2025</w:t>
                      </w:r>
                    </w:p>
                    <w:p w14:paraId="5B14C955" w14:textId="1170B35F" w:rsidR="005614B9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sz w:val="24"/>
        </w:rPr>
        <w:t>Que tanto la concejalía de Familia y Servicios Sociales de Las Rozas de Madrid como la Asociación de ocio y tiempo libre “Tú Decides” tratan de mejorar la vida personal y familiar</w:t>
      </w:r>
      <w:r w:rsidRPr="00511BA7">
        <w:rPr>
          <w:spacing w:val="40"/>
          <w:sz w:val="24"/>
        </w:rPr>
        <w:t xml:space="preserve"> </w:t>
      </w:r>
      <w:r w:rsidRPr="00511BA7">
        <w:rPr>
          <w:sz w:val="24"/>
        </w:rPr>
        <w:t>de las personas que acuden a ambas entidades.</w:t>
      </w:r>
    </w:p>
    <w:p w14:paraId="56CBB3AA" w14:textId="77777777" w:rsidR="005614B9" w:rsidRPr="00511BA7" w:rsidRDefault="00000000">
      <w:pPr>
        <w:pStyle w:val="Prrafodelista"/>
        <w:numPr>
          <w:ilvl w:val="0"/>
          <w:numId w:val="5"/>
        </w:numPr>
        <w:tabs>
          <w:tab w:val="left" w:pos="1243"/>
          <w:tab w:val="left" w:pos="1247"/>
        </w:tabs>
        <w:spacing w:before="60"/>
        <w:ind w:right="565" w:hanging="437"/>
        <w:jc w:val="both"/>
        <w:rPr>
          <w:sz w:val="24"/>
        </w:rPr>
      </w:pPr>
      <w:r w:rsidRPr="00511BA7">
        <w:rPr>
          <w:sz w:val="24"/>
        </w:rPr>
        <w:t xml:space="preserve">Que la Asociación </w:t>
      </w:r>
      <w:r w:rsidRPr="00511BA7">
        <w:rPr>
          <w:i/>
          <w:iCs/>
          <w:sz w:val="24"/>
        </w:rPr>
        <w:t>“Tú Decides”</w:t>
      </w:r>
      <w:r w:rsidRPr="00511BA7">
        <w:rPr>
          <w:sz w:val="24"/>
        </w:rPr>
        <w:t xml:space="preserve"> es una Asociación sin ánimo de lucro de Ocio y tiempo libre, con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domicilio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social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en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las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Rozas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Madrid,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cuyo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objetivo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fundamental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es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integración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socio afectiva de personas con trastorno mental a través de actividades de ocio y tiempo libre.</w:t>
      </w:r>
    </w:p>
    <w:p w14:paraId="5FB85E31" w14:textId="77777777" w:rsidR="005614B9" w:rsidRPr="00511BA7" w:rsidRDefault="00000000">
      <w:pPr>
        <w:pStyle w:val="Prrafodelista"/>
        <w:numPr>
          <w:ilvl w:val="0"/>
          <w:numId w:val="5"/>
        </w:numPr>
        <w:tabs>
          <w:tab w:val="left" w:pos="1244"/>
          <w:tab w:val="left" w:pos="1247"/>
        </w:tabs>
        <w:spacing w:before="59"/>
        <w:ind w:right="566" w:hanging="449"/>
        <w:jc w:val="both"/>
        <w:rPr>
          <w:sz w:val="24"/>
        </w:rPr>
      </w:pPr>
      <w:r w:rsidRPr="00511BA7">
        <w:rPr>
          <w:sz w:val="24"/>
        </w:rPr>
        <w:t xml:space="preserve">Que los fines que persigue la Asociación de ocio y tiempo libre </w:t>
      </w:r>
      <w:r w:rsidRPr="00511BA7">
        <w:rPr>
          <w:i/>
          <w:iCs/>
          <w:sz w:val="24"/>
        </w:rPr>
        <w:t>“Tú Decides”</w:t>
      </w:r>
      <w:r w:rsidRPr="00511BA7">
        <w:rPr>
          <w:sz w:val="24"/>
        </w:rPr>
        <w:t xml:space="preserve"> son, entre otros, los siguientes:</w:t>
      </w:r>
    </w:p>
    <w:p w14:paraId="3F026B0C" w14:textId="77777777" w:rsidR="005614B9" w:rsidRPr="00511BA7" w:rsidRDefault="00000000">
      <w:pPr>
        <w:pStyle w:val="Prrafodelista"/>
        <w:numPr>
          <w:ilvl w:val="1"/>
          <w:numId w:val="5"/>
        </w:numPr>
        <w:tabs>
          <w:tab w:val="left" w:pos="1420"/>
          <w:tab w:val="left" w:pos="1426"/>
        </w:tabs>
        <w:spacing w:before="60"/>
        <w:ind w:right="565" w:hanging="356"/>
        <w:rPr>
          <w:sz w:val="24"/>
        </w:rPr>
      </w:pPr>
      <w:r w:rsidRPr="00511BA7">
        <w:rPr>
          <w:sz w:val="24"/>
        </w:rPr>
        <w:t>Potenciar el establecimiento de redes sociales de apoyo y empatía que favorezcan la práctica de hobbies enriquecedores tanto de forma individual como grupal.</w:t>
      </w:r>
    </w:p>
    <w:p w14:paraId="5AD17EC1" w14:textId="77777777" w:rsidR="005614B9" w:rsidRPr="00511BA7" w:rsidRDefault="00000000">
      <w:pPr>
        <w:pStyle w:val="Prrafodelista"/>
        <w:numPr>
          <w:ilvl w:val="1"/>
          <w:numId w:val="5"/>
        </w:numPr>
        <w:tabs>
          <w:tab w:val="left" w:pos="1420"/>
          <w:tab w:val="left" w:pos="1426"/>
        </w:tabs>
        <w:ind w:right="567" w:hanging="356"/>
        <w:rPr>
          <w:sz w:val="24"/>
        </w:rPr>
      </w:pPr>
      <w:r w:rsidRPr="00511BA7">
        <w:rPr>
          <w:sz w:val="24"/>
        </w:rPr>
        <w:t xml:space="preserve">Rechazar y combatir el uso y, especialmente el abuso, de sustancias nocivas para la salud, de manera particular por personas que deben tomar medicación por prescripción </w:t>
      </w:r>
      <w:r w:rsidRPr="00511BA7">
        <w:rPr>
          <w:spacing w:val="-2"/>
          <w:sz w:val="24"/>
        </w:rPr>
        <w:t>facultativa.</w:t>
      </w:r>
    </w:p>
    <w:p w14:paraId="31F89253" w14:textId="77777777" w:rsidR="005614B9" w:rsidRPr="00511BA7" w:rsidRDefault="00000000">
      <w:pPr>
        <w:pStyle w:val="Prrafodelista"/>
        <w:numPr>
          <w:ilvl w:val="0"/>
          <w:numId w:val="5"/>
        </w:numPr>
        <w:tabs>
          <w:tab w:val="left" w:pos="1244"/>
          <w:tab w:val="left" w:pos="1247"/>
        </w:tabs>
        <w:spacing w:before="61"/>
        <w:ind w:right="565" w:hanging="387"/>
        <w:jc w:val="both"/>
        <w:rPr>
          <w:sz w:val="24"/>
        </w:rPr>
      </w:pPr>
      <w:r w:rsidRPr="00511BA7">
        <w:rPr>
          <w:noProof/>
          <w:sz w:val="24"/>
        </w:rPr>
        <w:drawing>
          <wp:anchor distT="0" distB="0" distL="0" distR="0" simplePos="0" relativeHeight="251643904" behindDoc="0" locked="0" layoutInCell="1" allowOverlap="1" wp14:anchorId="3100FE0E" wp14:editId="0E1F1A48">
            <wp:simplePos x="0" y="0"/>
            <wp:positionH relativeFrom="page">
              <wp:posOffset>292100</wp:posOffset>
            </wp:positionH>
            <wp:positionV relativeFrom="paragraph">
              <wp:posOffset>428586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BA7">
        <w:rPr>
          <w:sz w:val="24"/>
        </w:rPr>
        <w:t>Promocionar los derechos humanos y el fomento de la igualdad de oportunidades y la tolerancia,</w:t>
      </w:r>
      <w:r w:rsidRPr="00511BA7">
        <w:rPr>
          <w:spacing w:val="61"/>
          <w:sz w:val="24"/>
        </w:rPr>
        <w:t xml:space="preserve"> </w:t>
      </w:r>
      <w:r w:rsidRPr="00511BA7">
        <w:rPr>
          <w:sz w:val="24"/>
        </w:rPr>
        <w:t>desarrollando</w:t>
      </w:r>
      <w:r w:rsidRPr="00511BA7">
        <w:rPr>
          <w:spacing w:val="60"/>
          <w:sz w:val="24"/>
        </w:rPr>
        <w:t xml:space="preserve"> </w:t>
      </w:r>
      <w:r w:rsidRPr="00511BA7">
        <w:rPr>
          <w:sz w:val="24"/>
        </w:rPr>
        <w:t>dichos</w:t>
      </w:r>
      <w:r w:rsidRPr="00511BA7">
        <w:rPr>
          <w:spacing w:val="61"/>
          <w:sz w:val="24"/>
        </w:rPr>
        <w:t xml:space="preserve"> </w:t>
      </w:r>
      <w:r w:rsidRPr="00511BA7">
        <w:rPr>
          <w:sz w:val="24"/>
        </w:rPr>
        <w:t>valores</w:t>
      </w:r>
      <w:r w:rsidRPr="00511BA7">
        <w:rPr>
          <w:spacing w:val="61"/>
          <w:sz w:val="24"/>
        </w:rPr>
        <w:t xml:space="preserve"> </w:t>
      </w:r>
      <w:r w:rsidRPr="00511BA7">
        <w:rPr>
          <w:sz w:val="24"/>
        </w:rPr>
        <w:t>no</w:t>
      </w:r>
      <w:r w:rsidRPr="00511BA7">
        <w:rPr>
          <w:spacing w:val="60"/>
          <w:sz w:val="24"/>
        </w:rPr>
        <w:t xml:space="preserve"> </w:t>
      </w:r>
      <w:r w:rsidRPr="00511BA7">
        <w:rPr>
          <w:sz w:val="24"/>
        </w:rPr>
        <w:t>sólo</w:t>
      </w:r>
      <w:r w:rsidRPr="00511BA7">
        <w:rPr>
          <w:spacing w:val="60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61"/>
          <w:sz w:val="24"/>
        </w:rPr>
        <w:t xml:space="preserve"> </w:t>
      </w:r>
      <w:r w:rsidRPr="00511BA7">
        <w:rPr>
          <w:sz w:val="24"/>
        </w:rPr>
        <w:t>forma</w:t>
      </w:r>
      <w:r w:rsidRPr="00511BA7">
        <w:rPr>
          <w:spacing w:val="62"/>
          <w:sz w:val="24"/>
        </w:rPr>
        <w:t xml:space="preserve"> </w:t>
      </w:r>
      <w:r w:rsidRPr="00511BA7">
        <w:rPr>
          <w:sz w:val="24"/>
        </w:rPr>
        <w:t>directa</w:t>
      </w:r>
      <w:r w:rsidRPr="00511BA7">
        <w:rPr>
          <w:spacing w:val="60"/>
          <w:sz w:val="24"/>
        </w:rPr>
        <w:t xml:space="preserve"> </w:t>
      </w:r>
      <w:r w:rsidRPr="00511BA7">
        <w:rPr>
          <w:sz w:val="24"/>
        </w:rPr>
        <w:t>con</w:t>
      </w:r>
      <w:r w:rsidRPr="00511BA7">
        <w:rPr>
          <w:spacing w:val="62"/>
          <w:sz w:val="24"/>
        </w:rPr>
        <w:t xml:space="preserve"> </w:t>
      </w:r>
      <w:r w:rsidRPr="00511BA7">
        <w:rPr>
          <w:sz w:val="24"/>
        </w:rPr>
        <w:t>los</w:t>
      </w:r>
      <w:r w:rsidRPr="00511BA7">
        <w:rPr>
          <w:spacing w:val="61"/>
          <w:sz w:val="24"/>
        </w:rPr>
        <w:t xml:space="preserve"> </w:t>
      </w:r>
      <w:r w:rsidRPr="00511BA7">
        <w:rPr>
          <w:sz w:val="24"/>
        </w:rPr>
        <w:t>usuarios</w:t>
      </w:r>
      <w:r w:rsidRPr="00511BA7">
        <w:rPr>
          <w:spacing w:val="61"/>
          <w:sz w:val="24"/>
        </w:rPr>
        <w:t xml:space="preserve"> </w:t>
      </w:r>
      <w:r w:rsidRPr="00511BA7">
        <w:rPr>
          <w:sz w:val="24"/>
        </w:rPr>
        <w:t>sino</w:t>
      </w:r>
    </w:p>
    <w:p w14:paraId="28123652" w14:textId="6881F214" w:rsidR="005614B9" w:rsidRPr="00511BA7" w:rsidRDefault="00000000">
      <w:pPr>
        <w:spacing w:before="148"/>
        <w:ind w:right="728"/>
        <w:jc w:val="right"/>
        <w:rPr>
          <w:rFonts w:ascii="Times New Roman" w:hAnsi="Times New Roman"/>
        </w:rPr>
      </w:pPr>
      <w:r w:rsidRPr="00511BA7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4002AA" wp14:editId="64B30AAC">
                <wp:simplePos x="0" y="0"/>
                <wp:positionH relativeFrom="page">
                  <wp:posOffset>6771107</wp:posOffset>
                </wp:positionH>
                <wp:positionV relativeFrom="paragraph">
                  <wp:posOffset>99596</wp:posOffset>
                </wp:positionV>
                <wp:extent cx="70485" cy="1555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EF3D5" w14:textId="77777777" w:rsidR="005614B9" w:rsidRDefault="00000000">
                            <w:pPr>
                              <w:spacing w:line="244" w:lineRule="exact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08080"/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002AA" id="Textbox 10" o:spid="_x0000_s1031" type="#_x0000_t202" style="position:absolute;left:0;text-align:left;margin-left:533.15pt;margin-top:7.85pt;width:5.55pt;height:12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" filled="f" stroked="f">
                <v:textbox inset="0,0,0,0">
                  <w:txbxContent>
                    <w:p w14:paraId="152EF3D5" w14:textId="77777777" w:rsidR="005614B9" w:rsidRDefault="00000000">
                      <w:pPr>
                        <w:spacing w:line="244" w:lineRule="exact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  <w:color w:val="808080"/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rFonts w:ascii="Times New Roman" w:hAnsi="Times New Roman"/>
          <w:color w:val="808080"/>
        </w:rPr>
        <w:t>Página</w:t>
      </w:r>
      <w:r w:rsidRPr="00511BA7">
        <w:rPr>
          <w:rFonts w:ascii="Times New Roman" w:hAnsi="Times New Roman"/>
          <w:color w:val="808080"/>
          <w:spacing w:val="-2"/>
        </w:rPr>
        <w:t xml:space="preserve"> </w:t>
      </w:r>
      <w:r w:rsidRPr="00511BA7">
        <w:rPr>
          <w:rFonts w:ascii="Times New Roman" w:hAnsi="Times New Roman"/>
          <w:b/>
          <w:color w:val="808080"/>
        </w:rPr>
        <w:t xml:space="preserve">1 </w:t>
      </w:r>
      <w:r w:rsidRPr="00511BA7">
        <w:rPr>
          <w:rFonts w:ascii="Times New Roman" w:hAnsi="Times New Roman"/>
          <w:color w:val="808080"/>
          <w:spacing w:val="-5"/>
        </w:rPr>
        <w:t>de</w:t>
      </w:r>
    </w:p>
    <w:p w14:paraId="5DBABC28" w14:textId="77777777" w:rsidR="005614B9" w:rsidRPr="00511BA7" w:rsidRDefault="005614B9">
      <w:pPr>
        <w:jc w:val="right"/>
        <w:rPr>
          <w:rFonts w:ascii="Times New Roman" w:hAnsi="Times New Roman"/>
        </w:rPr>
        <w:sectPr w:rsidR="005614B9" w:rsidRPr="00511BA7">
          <w:headerReference w:type="default" r:id="rId8"/>
          <w:type w:val="continuous"/>
          <w:pgSz w:w="11910" w:h="16840"/>
          <w:pgMar w:top="2000" w:right="566" w:bottom="280" w:left="425" w:header="624" w:footer="0" w:gutter="0"/>
          <w:pgNumType w:start="1"/>
          <w:cols w:space="720"/>
        </w:sectPr>
      </w:pPr>
    </w:p>
    <w:p w14:paraId="5FD13899" w14:textId="77777777" w:rsidR="005614B9" w:rsidRPr="00511BA7" w:rsidRDefault="005614B9">
      <w:pPr>
        <w:pStyle w:val="Textoindependiente"/>
        <w:spacing w:before="139"/>
        <w:rPr>
          <w:rFonts w:ascii="Times New Roman"/>
          <w:i w:val="0"/>
          <w:iCs w:val="0"/>
        </w:rPr>
      </w:pPr>
    </w:p>
    <w:p w14:paraId="78753F43" w14:textId="77777777" w:rsidR="005614B9" w:rsidRPr="00511BA7" w:rsidRDefault="00000000">
      <w:pPr>
        <w:pStyle w:val="Textoindependiente"/>
        <w:ind w:left="1247" w:right="563"/>
        <w:jc w:val="both"/>
        <w:rPr>
          <w:i w:val="0"/>
          <w:iCs w:val="0"/>
        </w:rPr>
      </w:pPr>
      <w:r w:rsidRPr="00511BA7">
        <w:rPr>
          <w:i w:val="0"/>
          <w:iCs w:val="0"/>
        </w:rPr>
        <w:t>indirectamente procurando establecer o en su caso consolidar lazos afectivos y de confianza con su familia, favoreciendo además un acercamiento entre la sociedad y este colectivo mediante la información y participación activa en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las actividades de ocio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tiempo libre que la misma ofrece.</w:t>
      </w:r>
    </w:p>
    <w:p w14:paraId="4508ECF1" w14:textId="77777777" w:rsidR="005614B9" w:rsidRPr="00511BA7" w:rsidRDefault="00000000">
      <w:pPr>
        <w:pStyle w:val="Prrafodelista"/>
        <w:numPr>
          <w:ilvl w:val="0"/>
          <w:numId w:val="5"/>
        </w:numPr>
        <w:tabs>
          <w:tab w:val="left" w:pos="1244"/>
          <w:tab w:val="left" w:pos="1247"/>
        </w:tabs>
        <w:spacing w:before="59"/>
        <w:ind w:right="568" w:hanging="449"/>
        <w:jc w:val="both"/>
        <w:rPr>
          <w:sz w:val="24"/>
        </w:rPr>
      </w:pPr>
      <w:r w:rsidRPr="00511BA7">
        <w:rPr>
          <w:sz w:val="24"/>
        </w:rPr>
        <w:t xml:space="preserve">Que dichos fines de la Asociación de ocio y tiempo libre </w:t>
      </w:r>
      <w:r w:rsidRPr="00511BA7">
        <w:rPr>
          <w:i/>
          <w:iCs/>
          <w:sz w:val="24"/>
        </w:rPr>
        <w:t>“Tú Decides”</w:t>
      </w:r>
      <w:r w:rsidRPr="00511BA7">
        <w:rPr>
          <w:sz w:val="24"/>
        </w:rPr>
        <w:t xml:space="preserve"> son complementarios a la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finalidad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y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objetivos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concejalía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Familia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y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Servicios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Sociales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Rozas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Madrid.</w:t>
      </w:r>
    </w:p>
    <w:p w14:paraId="0276C048" w14:textId="77777777" w:rsidR="005614B9" w:rsidRPr="00511BA7" w:rsidRDefault="00000000">
      <w:pPr>
        <w:pStyle w:val="Prrafodelista"/>
        <w:numPr>
          <w:ilvl w:val="0"/>
          <w:numId w:val="5"/>
        </w:numPr>
        <w:tabs>
          <w:tab w:val="left" w:pos="1243"/>
          <w:tab w:val="left" w:pos="1247"/>
        </w:tabs>
        <w:spacing w:before="60"/>
        <w:ind w:right="563" w:hanging="514"/>
        <w:jc w:val="both"/>
        <w:rPr>
          <w:sz w:val="24"/>
        </w:rPr>
      </w:pPr>
      <w:r w:rsidRPr="00511BA7">
        <w:rPr>
          <w:sz w:val="24"/>
        </w:rPr>
        <w:t>Que el ocio y tiempo libre de las personas con enfermedad mental ha de tener un carácter socioeducativo, inculcando valores de auto cuidado y autoestima, y haciendo hincapié en la necesidad de una forma de vida saludable.</w:t>
      </w:r>
    </w:p>
    <w:p w14:paraId="20BB3EC2" w14:textId="77777777" w:rsidR="005614B9" w:rsidRPr="00511BA7" w:rsidRDefault="005614B9">
      <w:pPr>
        <w:pStyle w:val="Textoindependiente"/>
        <w:spacing w:before="62"/>
        <w:rPr>
          <w:i w:val="0"/>
          <w:iCs w:val="0"/>
        </w:rPr>
      </w:pPr>
    </w:p>
    <w:p w14:paraId="4A635F96" w14:textId="77777777" w:rsidR="005614B9" w:rsidRPr="00511BA7" w:rsidRDefault="00000000">
      <w:pPr>
        <w:pStyle w:val="Textoindependiente"/>
        <w:ind w:left="707" w:right="566"/>
        <w:jc w:val="both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C6CFAF" wp14:editId="6E5BC346">
                <wp:simplePos x="0" y="0"/>
                <wp:positionH relativeFrom="page">
                  <wp:posOffset>6988578</wp:posOffset>
                </wp:positionH>
                <wp:positionV relativeFrom="paragraph">
                  <wp:posOffset>371475</wp:posOffset>
                </wp:positionV>
                <wp:extent cx="419734" cy="21189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4C7DF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0AA49553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6CFAF" id="Textbox 17" o:spid="_x0000_s1032" type="#_x0000_t202" style="position:absolute;left:0;text-align:left;margin-left:550.3pt;margin-top:29.25pt;width:33.05pt;height:166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5F4C7DF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0AA49553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>En consecuencia, ambas partes, manifiestan su voluntad de colaborar y de común acuerdo, pactan y otorgan el presente Convenio de colaboración, con sujeción a las siguientes:</w:t>
      </w:r>
    </w:p>
    <w:p w14:paraId="6156D66E" w14:textId="77777777" w:rsidR="005614B9" w:rsidRPr="00511BA7" w:rsidRDefault="005614B9">
      <w:pPr>
        <w:pStyle w:val="Textoindependiente"/>
        <w:spacing w:before="292"/>
        <w:rPr>
          <w:i w:val="0"/>
          <w:iCs w:val="0"/>
        </w:rPr>
      </w:pPr>
    </w:p>
    <w:p w14:paraId="5B6D2B1A" w14:textId="77777777" w:rsidR="005614B9" w:rsidRPr="00511BA7" w:rsidRDefault="00000000">
      <w:pPr>
        <w:pStyle w:val="Ttulo1"/>
        <w:rPr>
          <w:i w:val="0"/>
          <w:iCs w:val="0"/>
        </w:rPr>
      </w:pPr>
      <w:r w:rsidRPr="00511BA7">
        <w:rPr>
          <w:i w:val="0"/>
          <w:iCs w:val="0"/>
          <w:spacing w:val="-2"/>
        </w:rPr>
        <w:t>CLAÚSULAS</w:t>
      </w:r>
    </w:p>
    <w:p w14:paraId="061B68EE" w14:textId="77777777" w:rsidR="005614B9" w:rsidRPr="00511BA7" w:rsidRDefault="00000000">
      <w:pPr>
        <w:pStyle w:val="Ttulo2"/>
        <w:spacing w:before="293"/>
        <w:rPr>
          <w:i w:val="0"/>
          <w:iCs w:val="0"/>
        </w:rPr>
      </w:pPr>
      <w:r w:rsidRPr="00511BA7">
        <w:rPr>
          <w:i w:val="0"/>
          <w:iCs w:val="0"/>
        </w:rPr>
        <w:t>PRIMERA</w:t>
      </w:r>
      <w:r w:rsidRPr="00511BA7">
        <w:rPr>
          <w:b w:val="0"/>
          <w:i w:val="0"/>
          <w:iCs w:val="0"/>
        </w:rPr>
        <w:t>.-</w:t>
      </w:r>
      <w:r w:rsidRPr="00511BA7">
        <w:rPr>
          <w:b w:val="0"/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Objeto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del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  <w:spacing w:val="-2"/>
        </w:rPr>
        <w:t>convenio.</w:t>
      </w:r>
    </w:p>
    <w:p w14:paraId="649515D3" w14:textId="77777777" w:rsidR="005614B9" w:rsidRPr="00511BA7" w:rsidRDefault="00000000">
      <w:pPr>
        <w:pStyle w:val="Textoindependiente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</w:rPr>
        <w:t xml:space="preserve">Establecer un cauce de colaboración permanente entre la concejalía de Familia y Servicios Sociales de Las Rozas de Madrid y la Asociación de ocio y tiempo libre </w:t>
      </w:r>
      <w:r w:rsidRPr="00511BA7">
        <w:t>“Tú Decides”</w:t>
      </w:r>
      <w:r w:rsidRPr="00511BA7">
        <w:rPr>
          <w:i w:val="0"/>
          <w:iCs w:val="0"/>
        </w:rPr>
        <w:t xml:space="preserve"> con el fin de incorporar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a las actividades de ocio y tiempo libre de dicha Asociación a las personas con trastorno mental del municipio y que puedan ser derivadas desde dicha concejalía.</w:t>
      </w:r>
    </w:p>
    <w:p w14:paraId="467335AA" w14:textId="77777777" w:rsidR="005614B9" w:rsidRPr="00511BA7" w:rsidRDefault="00000000">
      <w:pPr>
        <w:pStyle w:val="Textoindependiente"/>
        <w:spacing w:before="292"/>
        <w:ind w:left="707" w:right="565"/>
        <w:jc w:val="both"/>
        <w:rPr>
          <w:i w:val="0"/>
          <w:iCs w:val="0"/>
        </w:rPr>
      </w:pPr>
      <w:r w:rsidRPr="00511BA7">
        <w:rPr>
          <w:i w:val="0"/>
          <w:iCs w:val="0"/>
        </w:rPr>
        <w:t xml:space="preserve">Al mismo tiempo, colaborar con la gestión y realización de las actividades de la asociación para el impulso y desarrollo de distintas actuaciones de sensibilización y </w:t>
      </w:r>
      <w:proofErr w:type="spellStart"/>
      <w:r w:rsidRPr="00511BA7">
        <w:rPr>
          <w:i w:val="0"/>
          <w:iCs w:val="0"/>
        </w:rPr>
        <w:t>visibilización</w:t>
      </w:r>
      <w:proofErr w:type="spellEnd"/>
      <w:r w:rsidRPr="00511BA7">
        <w:rPr>
          <w:i w:val="0"/>
          <w:iCs w:val="0"/>
        </w:rPr>
        <w:t xml:space="preserve"> de las personas con algún tipo de trastorno mental dentro de la sociedad en general, y en nuestro municipio en particular, favoreciendo la integración de este colectivo, y evitando por tanto su exclusión social.</w:t>
      </w:r>
    </w:p>
    <w:p w14:paraId="4CDE97D1" w14:textId="4EFBF787" w:rsidR="005614B9" w:rsidRPr="00511BA7" w:rsidRDefault="00511BA7">
      <w:pPr>
        <w:pStyle w:val="Textoindependiente"/>
        <w:spacing w:before="1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488962C" wp14:editId="22225A5D">
                <wp:simplePos x="0" y="0"/>
                <wp:positionH relativeFrom="page">
                  <wp:posOffset>7074291</wp:posOffset>
                </wp:positionH>
                <wp:positionV relativeFrom="paragraph">
                  <wp:posOffset>147320</wp:posOffset>
                </wp:positionV>
                <wp:extent cx="263525" cy="3190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7A30F" w14:textId="3353CBFD" w:rsidR="005614B9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53739A9" w14:textId="77777777" w:rsidR="005614B9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2ABDF9C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8962C" id="Textbox 18" o:spid="_x0000_s1033" type="#_x0000_t202" style="position:absolute;margin-left:557.05pt;margin-top:11.6pt;width:20.75pt;height:251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6F7A30F" w14:textId="3353CBFD" w:rsidR="005614B9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53739A9" w14:textId="77777777" w:rsidR="005614B9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2ABDF9C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731DB2" w14:textId="79550DB6" w:rsidR="005614B9" w:rsidRPr="00511BA7" w:rsidRDefault="00000000">
      <w:pPr>
        <w:pStyle w:val="Ttulo2"/>
        <w:rPr>
          <w:i w:val="0"/>
          <w:iCs w:val="0"/>
        </w:rPr>
      </w:pPr>
      <w:r w:rsidRPr="00511BA7">
        <w:rPr>
          <w:i w:val="0"/>
          <w:iCs w:val="0"/>
        </w:rPr>
        <w:t>SEGUNDA</w:t>
      </w:r>
      <w:r w:rsidRPr="00511BA7">
        <w:rPr>
          <w:b w:val="0"/>
          <w:i w:val="0"/>
          <w:iCs w:val="0"/>
        </w:rPr>
        <w:t>.-</w:t>
      </w:r>
      <w:r w:rsidRPr="00511BA7">
        <w:rPr>
          <w:b w:val="0"/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Funciones,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competencias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obligaciones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las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  <w:spacing w:val="-2"/>
        </w:rPr>
        <w:t>partes</w:t>
      </w:r>
    </w:p>
    <w:p w14:paraId="6546F74D" w14:textId="5E7F2494" w:rsidR="005614B9" w:rsidRPr="00511BA7" w:rsidRDefault="00000000">
      <w:pPr>
        <w:pStyle w:val="Textoindependiente"/>
        <w:ind w:left="707"/>
        <w:jc w:val="both"/>
        <w:rPr>
          <w:i w:val="0"/>
          <w:iCs w:val="0"/>
        </w:rPr>
      </w:pPr>
      <w:r w:rsidRPr="00511BA7">
        <w:rPr>
          <w:i w:val="0"/>
          <w:iCs w:val="0"/>
        </w:rPr>
        <w:t>Serán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funciones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la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Asociación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ocio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 tiempo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libre</w:t>
      </w:r>
      <w:r w:rsidRPr="00511BA7">
        <w:rPr>
          <w:i w:val="0"/>
          <w:iCs w:val="0"/>
          <w:spacing w:val="-1"/>
        </w:rPr>
        <w:t xml:space="preserve"> </w:t>
      </w:r>
      <w:r w:rsidRPr="00511BA7">
        <w:t>“Tú</w:t>
      </w:r>
      <w:r w:rsidRPr="00511BA7">
        <w:rPr>
          <w:spacing w:val="-2"/>
        </w:rPr>
        <w:t xml:space="preserve"> Decides</w:t>
      </w:r>
      <w:r w:rsidR="00511BA7" w:rsidRPr="00511BA7">
        <w:rPr>
          <w:spacing w:val="-2"/>
        </w:rPr>
        <w:t>”</w:t>
      </w:r>
      <w:r w:rsidRPr="00511BA7">
        <w:rPr>
          <w:spacing w:val="-2"/>
        </w:rPr>
        <w:t>:</w:t>
      </w:r>
    </w:p>
    <w:p w14:paraId="6E8A234E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5"/>
        </w:tabs>
        <w:spacing w:before="293"/>
        <w:ind w:right="566" w:hanging="358"/>
        <w:rPr>
          <w:sz w:val="24"/>
        </w:rPr>
      </w:pPr>
      <w:r w:rsidRPr="00511BA7">
        <w:rPr>
          <w:sz w:val="24"/>
        </w:rPr>
        <w:t>Admitir como usuarios a las personas que han sido orientadas a dicho recurso desde la concejalía de Familia y Servicios Sociales siempre que cumplan las condiciones estipuladas en los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estatutos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Asociación,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incorporarlas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al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plan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actividades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en</w:t>
      </w:r>
      <w:r w:rsidRPr="00511BA7">
        <w:rPr>
          <w:spacing w:val="-5"/>
          <w:sz w:val="24"/>
        </w:rPr>
        <w:t xml:space="preserve"> </w:t>
      </w:r>
      <w:r w:rsidRPr="00511BA7">
        <w:rPr>
          <w:sz w:val="24"/>
        </w:rPr>
        <w:t>igualdad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condiciones que el resto de los usuarios.</w:t>
      </w:r>
    </w:p>
    <w:p w14:paraId="44795B7A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5"/>
        </w:tabs>
        <w:ind w:right="565" w:hanging="358"/>
        <w:rPr>
          <w:sz w:val="24"/>
        </w:rPr>
      </w:pPr>
      <w:r w:rsidRPr="00511BA7">
        <w:rPr>
          <w:sz w:val="24"/>
        </w:rPr>
        <w:t>Informar a dicha concejalía del plan anual de actividades y siempre que demande cualquier</w:t>
      </w:r>
      <w:r w:rsidRPr="00511BA7">
        <w:rPr>
          <w:spacing w:val="80"/>
          <w:sz w:val="24"/>
        </w:rPr>
        <w:t xml:space="preserve"> </w:t>
      </w:r>
      <w:r w:rsidRPr="00511BA7">
        <w:rPr>
          <w:sz w:val="24"/>
        </w:rPr>
        <w:t>tipo de información.</w:t>
      </w:r>
    </w:p>
    <w:p w14:paraId="7EB71FC6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5"/>
        </w:tabs>
        <w:ind w:right="565" w:hanging="358"/>
        <w:rPr>
          <w:sz w:val="24"/>
        </w:rPr>
      </w:pPr>
      <w:r w:rsidRPr="00511BA7">
        <w:rPr>
          <w:sz w:val="24"/>
        </w:rPr>
        <w:t>Presentar a la concejalía, en caso de la demanda por parte de ésta, el consiguiente informe de seguimiento y valoración de las personas incorporadas, siempre y cuando exista</w:t>
      </w:r>
      <w:r w:rsidRPr="00511BA7">
        <w:rPr>
          <w:spacing w:val="40"/>
          <w:sz w:val="24"/>
        </w:rPr>
        <w:t xml:space="preserve"> </w:t>
      </w:r>
      <w:r w:rsidRPr="00511BA7">
        <w:rPr>
          <w:sz w:val="24"/>
        </w:rPr>
        <w:t>consentimiento por parte de las mismas.</w:t>
      </w:r>
    </w:p>
    <w:p w14:paraId="524AE192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ind w:left="1067" w:right="566"/>
        <w:rPr>
          <w:sz w:val="24"/>
        </w:rPr>
      </w:pPr>
      <w:r w:rsidRPr="00511BA7">
        <w:rPr>
          <w:sz w:val="24"/>
        </w:rPr>
        <w:t>Participar en todas aquellas reuniones relacionadas con el programa que a tal efecto sean convocadas por la Comisión de Seguimiento o por quien proceda.</w:t>
      </w:r>
    </w:p>
    <w:p w14:paraId="1DBC7495" w14:textId="6412A066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ind w:left="1067" w:right="564"/>
        <w:rPr>
          <w:sz w:val="24"/>
        </w:rPr>
      </w:pPr>
      <w:r w:rsidRPr="00511BA7">
        <w:rPr>
          <w:sz w:val="24"/>
        </w:rPr>
        <w:t>Incluir en las comunicaciones que realice (</w:t>
      </w:r>
      <w:r w:rsidR="00511BA7">
        <w:rPr>
          <w:sz w:val="24"/>
        </w:rPr>
        <w:t>w</w:t>
      </w:r>
      <w:r w:rsidRPr="00511BA7">
        <w:rPr>
          <w:sz w:val="24"/>
        </w:rPr>
        <w:t>eb, carteles, folletos, otros) dicha participación/subvención recibida desde el Ayuntamiento de Las Rozas, a través de la</w:t>
      </w:r>
      <w:r w:rsidRPr="00511BA7">
        <w:rPr>
          <w:spacing w:val="40"/>
          <w:sz w:val="24"/>
        </w:rPr>
        <w:t xml:space="preserve"> </w:t>
      </w:r>
      <w:r w:rsidRPr="00511BA7">
        <w:rPr>
          <w:sz w:val="24"/>
        </w:rPr>
        <w:t>Concejalía de Familia y Servicios Sociales incluyendo el logo de la misma.</w:t>
      </w:r>
    </w:p>
    <w:p w14:paraId="61D14A19" w14:textId="77777777" w:rsidR="005614B9" w:rsidRPr="00511BA7" w:rsidRDefault="005614B9">
      <w:pPr>
        <w:pStyle w:val="Prrafodelista"/>
        <w:rPr>
          <w:sz w:val="24"/>
        </w:rPr>
        <w:sectPr w:rsidR="005614B9" w:rsidRPr="00511BA7">
          <w:headerReference w:type="default" r:id="rId11"/>
          <w:footerReference w:type="default" r:id="rId12"/>
          <w:pgSz w:w="11910" w:h="16840"/>
          <w:pgMar w:top="2000" w:right="566" w:bottom="1260" w:left="425" w:header="624" w:footer="1060" w:gutter="0"/>
          <w:pgNumType w:start="2"/>
          <w:cols w:space="720"/>
        </w:sectPr>
      </w:pPr>
    </w:p>
    <w:p w14:paraId="35149659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71D89212" w14:textId="77777777" w:rsidR="005614B9" w:rsidRPr="00511BA7" w:rsidRDefault="005614B9">
      <w:pPr>
        <w:pStyle w:val="Textoindependiente"/>
        <w:spacing w:before="122"/>
        <w:rPr>
          <w:i w:val="0"/>
          <w:iCs w:val="0"/>
        </w:rPr>
      </w:pPr>
    </w:p>
    <w:p w14:paraId="1C68B028" w14:textId="336CDDC1" w:rsidR="005614B9" w:rsidRPr="00511BA7" w:rsidRDefault="00000000">
      <w:pPr>
        <w:pStyle w:val="Textoindependiente"/>
        <w:ind w:left="707"/>
        <w:jc w:val="both"/>
      </w:pPr>
      <w:r w:rsidRPr="00511BA7">
        <w:rPr>
          <w:i w:val="0"/>
          <w:iCs w:val="0"/>
        </w:rPr>
        <w:t>Serán</w:t>
      </w:r>
      <w:r w:rsidRPr="00511BA7">
        <w:rPr>
          <w:i w:val="0"/>
          <w:iCs w:val="0"/>
          <w:spacing w:val="-5"/>
        </w:rPr>
        <w:t xml:space="preserve"> </w:t>
      </w:r>
      <w:r w:rsidRPr="00511BA7">
        <w:rPr>
          <w:i w:val="0"/>
          <w:iCs w:val="0"/>
        </w:rPr>
        <w:t>obligaciones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la Asociación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de ocio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tiempo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libre</w:t>
      </w:r>
      <w:r w:rsidRPr="00511BA7">
        <w:rPr>
          <w:i w:val="0"/>
          <w:iCs w:val="0"/>
          <w:spacing w:val="-1"/>
        </w:rPr>
        <w:t xml:space="preserve"> </w:t>
      </w:r>
      <w:r w:rsidRPr="00511BA7">
        <w:t>“Tú</w:t>
      </w:r>
      <w:r w:rsidRPr="00511BA7">
        <w:rPr>
          <w:spacing w:val="-2"/>
        </w:rPr>
        <w:t xml:space="preserve"> Decides</w:t>
      </w:r>
      <w:r w:rsidR="00511BA7" w:rsidRPr="00511BA7">
        <w:rPr>
          <w:spacing w:val="-2"/>
        </w:rPr>
        <w:t>”</w:t>
      </w:r>
      <w:r w:rsidRPr="00511BA7">
        <w:rPr>
          <w:spacing w:val="-2"/>
        </w:rPr>
        <w:t>:</w:t>
      </w:r>
    </w:p>
    <w:p w14:paraId="773AAC7E" w14:textId="7284073B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spacing w:before="292"/>
        <w:ind w:left="1067" w:right="568"/>
        <w:jc w:val="left"/>
        <w:rPr>
          <w:sz w:val="24"/>
        </w:rPr>
      </w:pPr>
      <w:r w:rsidRPr="00511BA7">
        <w:rPr>
          <w:sz w:val="24"/>
        </w:rPr>
        <w:t>Someterse a las actuaciones de comprobación, aportando cuanta información le sea requerida en el ejercicio de tales actuaciones</w:t>
      </w:r>
      <w:r w:rsidR="00511BA7">
        <w:rPr>
          <w:sz w:val="24"/>
        </w:rPr>
        <w:t>.</w:t>
      </w:r>
    </w:p>
    <w:p w14:paraId="20F8664C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ind w:left="1067" w:right="568"/>
        <w:jc w:val="left"/>
        <w:rPr>
          <w:sz w:val="24"/>
        </w:rPr>
      </w:pPr>
      <w:r w:rsidRPr="00511BA7">
        <w:rPr>
          <w:sz w:val="24"/>
        </w:rPr>
        <w:t>Comunicar al Ayuntamiento de las Rozas la obtención de otras subvenciones, ayudas, ingresos</w:t>
      </w:r>
      <w:r w:rsidRPr="00511BA7">
        <w:rPr>
          <w:spacing w:val="40"/>
          <w:sz w:val="24"/>
        </w:rPr>
        <w:t xml:space="preserve"> </w:t>
      </w:r>
      <w:r w:rsidRPr="00511BA7">
        <w:rPr>
          <w:sz w:val="24"/>
        </w:rPr>
        <w:t>o recursos que financien las actividades subvencionadas.</w:t>
      </w:r>
    </w:p>
    <w:p w14:paraId="74792349" w14:textId="4E1665A2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ind w:left="1067" w:right="565"/>
        <w:jc w:val="left"/>
        <w:rPr>
          <w:sz w:val="24"/>
        </w:rPr>
      </w:pPr>
      <w:r w:rsidRPr="00511BA7">
        <w:rPr>
          <w:sz w:val="24"/>
        </w:rPr>
        <w:t>Acreditar que se halla al corriente en el cumplimiento de sus obligaciones tributarias y frente a la seguridad social</w:t>
      </w:r>
      <w:r w:rsidR="00511BA7">
        <w:rPr>
          <w:sz w:val="24"/>
        </w:rPr>
        <w:t>.</w:t>
      </w:r>
    </w:p>
    <w:p w14:paraId="664B91C4" w14:textId="4C45D3CA" w:rsidR="005614B9" w:rsidRPr="00511BA7" w:rsidRDefault="00000000" w:rsidP="00511BA7">
      <w:pPr>
        <w:pStyle w:val="Prrafodelista"/>
        <w:numPr>
          <w:ilvl w:val="0"/>
          <w:numId w:val="4"/>
        </w:numPr>
        <w:tabs>
          <w:tab w:val="left" w:pos="1067"/>
        </w:tabs>
        <w:spacing w:line="242" w:lineRule="auto"/>
        <w:ind w:left="1067" w:right="564"/>
        <w:rPr>
          <w:sz w:val="24"/>
        </w:rPr>
      </w:pPr>
      <w:r w:rsidRPr="00511BA7">
        <w:rPr>
          <w:sz w:val="24"/>
        </w:rPr>
        <w:t>Disponer</w:t>
      </w:r>
      <w:r w:rsidRPr="00511BA7">
        <w:rPr>
          <w:spacing w:val="74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los</w:t>
      </w:r>
      <w:r w:rsidRPr="00511BA7">
        <w:rPr>
          <w:spacing w:val="72"/>
          <w:sz w:val="24"/>
        </w:rPr>
        <w:t xml:space="preserve"> </w:t>
      </w:r>
      <w:r w:rsidRPr="00511BA7">
        <w:rPr>
          <w:sz w:val="24"/>
        </w:rPr>
        <w:t>libros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contables,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registros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diligenciados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y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demás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documentos,</w:t>
      </w:r>
      <w:r w:rsidRPr="00511BA7">
        <w:rPr>
          <w:spacing w:val="75"/>
          <w:sz w:val="24"/>
        </w:rPr>
        <w:t xml:space="preserve"> </w:t>
      </w:r>
      <w:r w:rsidRPr="00511BA7">
        <w:rPr>
          <w:sz w:val="24"/>
        </w:rPr>
        <w:t>conforme establece la legislación vigente</w:t>
      </w:r>
      <w:r w:rsidR="00511BA7">
        <w:rPr>
          <w:sz w:val="24"/>
        </w:rPr>
        <w:t>.</w:t>
      </w:r>
    </w:p>
    <w:p w14:paraId="7C23FBEB" w14:textId="2DDAC15A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spacing w:line="289" w:lineRule="exact"/>
        <w:ind w:left="1067"/>
        <w:jc w:val="left"/>
        <w:rPr>
          <w:sz w:val="24"/>
        </w:rPr>
      </w:pPr>
      <w:r w:rsidRPr="00511BA7">
        <w:rPr>
          <w:sz w:val="24"/>
        </w:rPr>
        <w:t>Conservar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documentos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justificativos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aplicación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los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fondos</w:t>
      </w:r>
      <w:r w:rsidRPr="00511BA7">
        <w:rPr>
          <w:spacing w:val="-1"/>
          <w:sz w:val="24"/>
        </w:rPr>
        <w:t xml:space="preserve"> </w:t>
      </w:r>
      <w:r w:rsidRPr="00511BA7">
        <w:rPr>
          <w:spacing w:val="-2"/>
          <w:sz w:val="24"/>
        </w:rPr>
        <w:t>percibidos</w:t>
      </w:r>
      <w:r w:rsidR="00511BA7">
        <w:rPr>
          <w:spacing w:val="-2"/>
          <w:sz w:val="24"/>
        </w:rPr>
        <w:t>.</w:t>
      </w:r>
    </w:p>
    <w:p w14:paraId="0B845FE9" w14:textId="77777777" w:rsidR="005614B9" w:rsidRPr="00511BA7" w:rsidRDefault="00000000">
      <w:pPr>
        <w:pStyle w:val="Textoindependiente"/>
        <w:spacing w:before="292"/>
        <w:ind w:left="707" w:right="565"/>
        <w:jc w:val="both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3B7A29" wp14:editId="04F993E3">
                <wp:simplePos x="0" y="0"/>
                <wp:positionH relativeFrom="page">
                  <wp:posOffset>7018914</wp:posOffset>
                </wp:positionH>
                <wp:positionV relativeFrom="paragraph">
                  <wp:posOffset>113665</wp:posOffset>
                </wp:positionV>
                <wp:extent cx="419734" cy="21189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2FFCF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04C8FAD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B7A29" id="Textbox 19" o:spid="_x0000_s1034" type="#_x0000_t202" style="position:absolute;left:0;text-align:left;margin-left:552.65pt;margin-top:8.95pt;width:33.05pt;height:166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77F2FFCF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04C8FAD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>Serán funciones y competencias del Ayuntamiento de Las Rozas de Madrid, a través de la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concejalía de Familia y Servicios Sociales:</w:t>
      </w:r>
    </w:p>
    <w:p w14:paraId="706012BB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spacing w:before="293"/>
        <w:ind w:left="1067"/>
        <w:jc w:val="left"/>
        <w:rPr>
          <w:sz w:val="24"/>
        </w:rPr>
      </w:pPr>
      <w:r w:rsidRPr="00511BA7">
        <w:rPr>
          <w:sz w:val="24"/>
        </w:rPr>
        <w:t>Aportar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financiación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y dotación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que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se refleja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en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cláusula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tercera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 xml:space="preserve">de este </w:t>
      </w:r>
      <w:r w:rsidRPr="00511BA7">
        <w:rPr>
          <w:spacing w:val="-2"/>
          <w:sz w:val="24"/>
        </w:rPr>
        <w:t>Convenio.</w:t>
      </w:r>
    </w:p>
    <w:p w14:paraId="30BB8CC4" w14:textId="77777777" w:rsidR="005614B9" w:rsidRPr="00511BA7" w:rsidRDefault="00000000">
      <w:pPr>
        <w:pStyle w:val="Prrafodelista"/>
        <w:numPr>
          <w:ilvl w:val="0"/>
          <w:numId w:val="4"/>
        </w:numPr>
        <w:tabs>
          <w:tab w:val="left" w:pos="1067"/>
        </w:tabs>
        <w:ind w:left="1067"/>
        <w:jc w:val="left"/>
        <w:rPr>
          <w:sz w:val="24"/>
        </w:rPr>
      </w:pPr>
      <w:r w:rsidRPr="00511BA7">
        <w:rPr>
          <w:sz w:val="24"/>
        </w:rPr>
        <w:t>Seguimiento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y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colaboración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con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asociación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objetivos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 xml:space="preserve">del </w:t>
      </w:r>
      <w:r w:rsidRPr="00511BA7">
        <w:rPr>
          <w:spacing w:val="-2"/>
          <w:sz w:val="24"/>
        </w:rPr>
        <w:t>convenio.</w:t>
      </w:r>
    </w:p>
    <w:p w14:paraId="2614065C" w14:textId="77777777" w:rsidR="005614B9" w:rsidRPr="00511BA7" w:rsidRDefault="005614B9">
      <w:pPr>
        <w:pStyle w:val="Textoindependiente"/>
        <w:spacing w:before="292"/>
        <w:rPr>
          <w:i w:val="0"/>
          <w:iCs w:val="0"/>
        </w:rPr>
      </w:pPr>
    </w:p>
    <w:p w14:paraId="6944B203" w14:textId="77777777" w:rsidR="005614B9" w:rsidRPr="00511BA7" w:rsidRDefault="00000000">
      <w:pPr>
        <w:pStyle w:val="Ttulo2"/>
        <w:rPr>
          <w:i w:val="0"/>
          <w:iCs w:val="0"/>
        </w:rPr>
      </w:pPr>
      <w:r w:rsidRPr="00511BA7">
        <w:rPr>
          <w:i w:val="0"/>
          <w:iCs w:val="0"/>
        </w:rPr>
        <w:t>TERCERA.-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Condiciones</w:t>
      </w:r>
      <w:r w:rsidRPr="00511BA7">
        <w:rPr>
          <w:i w:val="0"/>
          <w:iCs w:val="0"/>
          <w:spacing w:val="-5"/>
        </w:rPr>
        <w:t xml:space="preserve"> </w:t>
      </w:r>
      <w:r w:rsidRPr="00511BA7">
        <w:rPr>
          <w:i w:val="0"/>
          <w:iCs w:val="0"/>
        </w:rPr>
        <w:t>económicas,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financiación</w:t>
      </w:r>
      <w:r w:rsidRPr="00511BA7">
        <w:rPr>
          <w:i w:val="0"/>
          <w:iCs w:val="0"/>
          <w:spacing w:val="-6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  <w:spacing w:val="-2"/>
        </w:rPr>
        <w:t>dotación.</w:t>
      </w:r>
    </w:p>
    <w:p w14:paraId="0B6E1EF2" w14:textId="75AB163F" w:rsidR="005614B9" w:rsidRPr="00511BA7" w:rsidRDefault="00000000">
      <w:pPr>
        <w:pStyle w:val="Textoindependiente"/>
        <w:spacing w:before="292"/>
        <w:ind w:left="707" w:right="566"/>
        <w:jc w:val="both"/>
        <w:rPr>
          <w:i w:val="0"/>
          <w:iCs w:val="0"/>
        </w:rPr>
      </w:pPr>
      <w:r w:rsidRPr="00511BA7">
        <w:rPr>
          <w:b/>
          <w:i w:val="0"/>
          <w:iCs w:val="0"/>
        </w:rPr>
        <w:t xml:space="preserve">3.1.- </w:t>
      </w:r>
      <w:r w:rsidRPr="00511BA7">
        <w:rPr>
          <w:i w:val="0"/>
          <w:iCs w:val="0"/>
        </w:rPr>
        <w:t>Como apoyo a su actividad en general, el Ayuntamiento de Las Rozas de Madrid, a través de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la Concejalía de Familia y Servicios Sociales aportará la cantidad de cuatro mil euros (4.000 €)</w:t>
      </w:r>
      <w:r w:rsidR="00511BA7">
        <w:rPr>
          <w:i w:val="0"/>
          <w:iCs w:val="0"/>
        </w:rPr>
        <w:t>,</w:t>
      </w:r>
      <w:r w:rsidRPr="00511BA7">
        <w:rPr>
          <w:i w:val="0"/>
          <w:iCs w:val="0"/>
        </w:rPr>
        <w:t xml:space="preserve"> con cargo a la partida presupuestaria 109 2311 48006.</w:t>
      </w:r>
    </w:p>
    <w:p w14:paraId="1AA5D513" w14:textId="77777777" w:rsidR="005614B9" w:rsidRPr="00511BA7" w:rsidRDefault="005614B9">
      <w:pPr>
        <w:pStyle w:val="Textoindependiente"/>
        <w:spacing w:before="2"/>
        <w:rPr>
          <w:i w:val="0"/>
          <w:iCs w:val="0"/>
        </w:rPr>
      </w:pPr>
    </w:p>
    <w:p w14:paraId="66EC055A" w14:textId="2D9EF1C1" w:rsidR="005614B9" w:rsidRPr="00511BA7" w:rsidRDefault="00000000">
      <w:pPr>
        <w:pStyle w:val="Textoindependiente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4DBECBF" wp14:editId="1F78FFB1">
                <wp:simplePos x="0" y="0"/>
                <wp:positionH relativeFrom="page">
                  <wp:posOffset>7069958</wp:posOffset>
                </wp:positionH>
                <wp:positionV relativeFrom="paragraph">
                  <wp:posOffset>260350</wp:posOffset>
                </wp:positionV>
                <wp:extent cx="263525" cy="31908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030B2" w14:textId="7FF5D97A" w:rsidR="005614B9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A090497" w14:textId="77777777" w:rsidR="005614B9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701EC4C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BECBF" id="Textbox 20" o:spid="_x0000_s1035" type="#_x0000_t202" style="position:absolute;left:0;text-align:left;margin-left:556.7pt;margin-top:20.5pt;width:20.75pt;height:251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B7030B2" w14:textId="7FF5D97A" w:rsidR="005614B9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A090497" w14:textId="77777777" w:rsidR="005614B9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701EC4C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 xml:space="preserve">El coste total de dicho proyecto es de 5.714,29 </w:t>
      </w:r>
      <w:r w:rsidR="00511BA7">
        <w:rPr>
          <w:i w:val="0"/>
          <w:iCs w:val="0"/>
        </w:rPr>
        <w:t>€</w:t>
      </w:r>
      <w:r w:rsidRPr="00511BA7">
        <w:rPr>
          <w:i w:val="0"/>
          <w:iCs w:val="0"/>
        </w:rPr>
        <w:t xml:space="preserve"> aproximadamente, de los cuales 4.000 </w:t>
      </w:r>
      <w:r w:rsidR="00511BA7">
        <w:rPr>
          <w:i w:val="0"/>
          <w:iCs w:val="0"/>
        </w:rPr>
        <w:t>€</w:t>
      </w:r>
      <w:r w:rsidRPr="00511BA7">
        <w:rPr>
          <w:i w:val="0"/>
          <w:iCs w:val="0"/>
        </w:rPr>
        <w:t xml:space="preserve"> aportarán el Ayuntamiento de Las Rozas y 1.714,29 </w:t>
      </w:r>
      <w:r w:rsidR="00511BA7">
        <w:rPr>
          <w:i w:val="0"/>
          <w:iCs w:val="0"/>
        </w:rPr>
        <w:t>€</w:t>
      </w:r>
      <w:r w:rsidRPr="00511BA7">
        <w:rPr>
          <w:i w:val="0"/>
          <w:iCs w:val="0"/>
        </w:rPr>
        <w:t xml:space="preserve"> la Asociación </w:t>
      </w:r>
      <w:r w:rsidRPr="00511BA7">
        <w:t>“Tú Decides”</w:t>
      </w:r>
      <w:r w:rsidR="00511BA7">
        <w:t>,</w:t>
      </w:r>
      <w:r w:rsidRPr="00511BA7">
        <w:rPr>
          <w:i w:val="0"/>
          <w:iCs w:val="0"/>
        </w:rPr>
        <w:t xml:space="preserve"> </w:t>
      </w:r>
      <w:r w:rsidRPr="00511BA7">
        <w:rPr>
          <w:i w:val="0"/>
          <w:iCs w:val="0"/>
          <w:spacing w:val="-2"/>
        </w:rPr>
        <w:t>aproximadamente</w:t>
      </w:r>
      <w:r w:rsidR="00511BA7">
        <w:rPr>
          <w:i w:val="0"/>
          <w:iCs w:val="0"/>
          <w:spacing w:val="-2"/>
        </w:rPr>
        <w:t>.</w:t>
      </w:r>
    </w:p>
    <w:p w14:paraId="07964A88" w14:textId="21C21571" w:rsidR="005614B9" w:rsidRPr="00511BA7" w:rsidRDefault="00000000">
      <w:pPr>
        <w:pStyle w:val="Textoindependiente"/>
        <w:spacing w:before="292"/>
        <w:ind w:left="707" w:right="66" w:firstLine="55"/>
        <w:rPr>
          <w:i w:val="0"/>
          <w:iCs w:val="0"/>
        </w:rPr>
      </w:pPr>
      <w:r w:rsidRPr="00511BA7">
        <w:rPr>
          <w:i w:val="0"/>
          <w:iCs w:val="0"/>
        </w:rPr>
        <w:t>Se</w:t>
      </w:r>
      <w:r w:rsidRPr="00511BA7">
        <w:rPr>
          <w:i w:val="0"/>
          <w:iCs w:val="0"/>
          <w:spacing w:val="31"/>
        </w:rPr>
        <w:t xml:space="preserve"> </w:t>
      </w:r>
      <w:r w:rsidRPr="00511BA7">
        <w:rPr>
          <w:i w:val="0"/>
          <w:iCs w:val="0"/>
        </w:rPr>
        <w:t>efectuará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un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pago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anticipado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por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importe</w:t>
      </w:r>
      <w:r w:rsidRPr="00511BA7">
        <w:rPr>
          <w:i w:val="0"/>
          <w:iCs w:val="0"/>
          <w:spacing w:val="31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31"/>
        </w:rPr>
        <w:t xml:space="preserve"> </w:t>
      </w:r>
      <w:r w:rsidRPr="00511BA7">
        <w:rPr>
          <w:i w:val="0"/>
          <w:iCs w:val="0"/>
        </w:rPr>
        <w:t>4.000</w:t>
      </w:r>
      <w:r w:rsidRPr="00511BA7">
        <w:rPr>
          <w:i w:val="0"/>
          <w:iCs w:val="0"/>
          <w:spacing w:val="29"/>
        </w:rPr>
        <w:t xml:space="preserve"> </w:t>
      </w:r>
      <w:r w:rsidR="00511BA7">
        <w:rPr>
          <w:i w:val="0"/>
          <w:iCs w:val="0"/>
        </w:rPr>
        <w:t>€</w:t>
      </w:r>
      <w:r w:rsidRPr="00511BA7">
        <w:rPr>
          <w:i w:val="0"/>
          <w:iCs w:val="0"/>
          <w:spacing w:val="31"/>
        </w:rPr>
        <w:t xml:space="preserve"> </w:t>
      </w:r>
      <w:r w:rsidRPr="00511BA7">
        <w:rPr>
          <w:i w:val="0"/>
          <w:iCs w:val="0"/>
        </w:rPr>
        <w:t>como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financiación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necesaria</w:t>
      </w:r>
      <w:r w:rsidRPr="00511BA7">
        <w:rPr>
          <w:i w:val="0"/>
          <w:iCs w:val="0"/>
          <w:spacing w:val="30"/>
        </w:rPr>
        <w:t xml:space="preserve"> </w:t>
      </w:r>
      <w:r w:rsidRPr="00511BA7">
        <w:rPr>
          <w:i w:val="0"/>
          <w:iCs w:val="0"/>
        </w:rPr>
        <w:t>para poder llevar a cabo las actuaciones, mediante transferencia a la cuenta bancaria:</w:t>
      </w:r>
    </w:p>
    <w:p w14:paraId="2BB5E80C" w14:textId="68AD0505" w:rsidR="005614B9" w:rsidRPr="00511BA7" w:rsidRDefault="00000000">
      <w:pPr>
        <w:pStyle w:val="Textoindependiente"/>
        <w:spacing w:line="293" w:lineRule="exact"/>
        <w:ind w:left="707"/>
        <w:rPr>
          <w:i w:val="0"/>
          <w:iCs w:val="0"/>
        </w:rPr>
      </w:pPr>
      <w:r w:rsidRPr="00511BA7">
        <w:rPr>
          <w:i w:val="0"/>
          <w:iCs w:val="0"/>
        </w:rPr>
        <w:t>C.C.C: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ES</w:t>
      </w:r>
      <w:r w:rsidR="00511BA7">
        <w:rPr>
          <w:i w:val="0"/>
          <w:iCs w:val="0"/>
        </w:rPr>
        <w:t>************************.</w:t>
      </w:r>
    </w:p>
    <w:p w14:paraId="7C93E760" w14:textId="50A67CCA" w:rsidR="005614B9" w:rsidRPr="00511BA7" w:rsidRDefault="00000000">
      <w:pPr>
        <w:pStyle w:val="Textoindependiente"/>
        <w:ind w:left="707"/>
        <w:rPr>
          <w:i w:val="0"/>
          <w:iCs w:val="0"/>
        </w:rPr>
      </w:pPr>
      <w:r w:rsidRPr="00511BA7">
        <w:rPr>
          <w:i w:val="0"/>
          <w:iCs w:val="0"/>
        </w:rPr>
        <w:t>Titular: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Asociación</w:t>
      </w:r>
      <w:r w:rsidRPr="00511BA7">
        <w:rPr>
          <w:i w:val="0"/>
          <w:iCs w:val="0"/>
          <w:spacing w:val="-3"/>
        </w:rPr>
        <w:t xml:space="preserve"> </w:t>
      </w:r>
      <w:r w:rsidRPr="00511BA7">
        <w:t>“Tú</w:t>
      </w:r>
      <w:r w:rsidRPr="00511BA7">
        <w:rPr>
          <w:spacing w:val="-2"/>
        </w:rPr>
        <w:t xml:space="preserve"> Decides”</w:t>
      </w:r>
      <w:r w:rsidR="00511BA7">
        <w:rPr>
          <w:spacing w:val="-2"/>
        </w:rPr>
        <w:t>.</w:t>
      </w:r>
    </w:p>
    <w:p w14:paraId="512057F8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60DB95F1" w14:textId="77777777" w:rsidR="005614B9" w:rsidRPr="00511BA7" w:rsidRDefault="00000000">
      <w:pPr>
        <w:pStyle w:val="Textoindependiente"/>
        <w:ind w:left="707" w:right="565"/>
        <w:jc w:val="both"/>
        <w:rPr>
          <w:i w:val="0"/>
          <w:iCs w:val="0"/>
        </w:rPr>
      </w:pPr>
      <w:r w:rsidRPr="00511BA7">
        <w:rPr>
          <w:b/>
          <w:i w:val="0"/>
          <w:iCs w:val="0"/>
        </w:rPr>
        <w:t xml:space="preserve">3.2.- </w:t>
      </w:r>
      <w:r w:rsidRPr="00511BA7">
        <w:rPr>
          <w:i w:val="0"/>
          <w:iCs w:val="0"/>
        </w:rPr>
        <w:t>Así mismo, se establece la compatibilidad con otras subvenciones, ayudas o ingresos o recursos para la misma finalidad procedentes de cualesquiera Administraciones o entes públicos o privados, nacionales de la Unión Europea o de organismos internacionales.</w:t>
      </w:r>
    </w:p>
    <w:p w14:paraId="63141803" w14:textId="77777777" w:rsidR="005614B9" w:rsidRPr="00511BA7" w:rsidRDefault="005614B9">
      <w:pPr>
        <w:pStyle w:val="Textoindependiente"/>
        <w:spacing w:before="2"/>
        <w:rPr>
          <w:i w:val="0"/>
          <w:iCs w:val="0"/>
        </w:rPr>
      </w:pPr>
    </w:p>
    <w:p w14:paraId="14EA26A6" w14:textId="77777777" w:rsidR="005614B9" w:rsidRPr="00511BA7" w:rsidRDefault="00000000">
      <w:pPr>
        <w:pStyle w:val="Ttulo2"/>
        <w:jc w:val="left"/>
        <w:rPr>
          <w:i w:val="0"/>
          <w:iCs w:val="0"/>
        </w:rPr>
      </w:pPr>
      <w:r w:rsidRPr="00511BA7">
        <w:rPr>
          <w:i w:val="0"/>
          <w:iCs w:val="0"/>
        </w:rPr>
        <w:t>CUARTA.-</w:t>
      </w:r>
      <w:r w:rsidRPr="00511BA7">
        <w:rPr>
          <w:i w:val="0"/>
          <w:iCs w:val="0"/>
          <w:spacing w:val="-2"/>
        </w:rPr>
        <w:t xml:space="preserve"> Subcontratación</w:t>
      </w:r>
    </w:p>
    <w:p w14:paraId="75D975EF" w14:textId="77777777" w:rsidR="005614B9" w:rsidRPr="00511BA7" w:rsidRDefault="00000000">
      <w:pPr>
        <w:pStyle w:val="Textoindependiente"/>
        <w:ind w:left="707"/>
        <w:rPr>
          <w:i w:val="0"/>
          <w:iCs w:val="0"/>
        </w:rPr>
      </w:pPr>
      <w:r w:rsidRPr="00511BA7">
        <w:rPr>
          <w:i w:val="0"/>
          <w:iCs w:val="0"/>
        </w:rPr>
        <w:t>El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beneficiario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podrá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subcontratar, total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o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parcialmente,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la</w:t>
      </w:r>
      <w:r w:rsidRPr="00511BA7">
        <w:rPr>
          <w:i w:val="0"/>
          <w:iCs w:val="0"/>
          <w:spacing w:val="-2"/>
        </w:rPr>
        <w:t xml:space="preserve"> actividad.</w:t>
      </w:r>
    </w:p>
    <w:p w14:paraId="328E448A" w14:textId="77777777" w:rsidR="005614B9" w:rsidRPr="00511BA7" w:rsidRDefault="00000000">
      <w:pPr>
        <w:pStyle w:val="Textoindependiente"/>
        <w:spacing w:before="292"/>
        <w:ind w:left="707"/>
        <w:rPr>
          <w:i w:val="0"/>
          <w:iCs w:val="0"/>
        </w:rPr>
      </w:pPr>
      <w:r w:rsidRPr="00511BA7">
        <w:rPr>
          <w:i w:val="0"/>
          <w:iCs w:val="0"/>
        </w:rPr>
        <w:t>En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ningún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caso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podrán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subcontratarse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actividades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que,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aumentando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el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coste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la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actividad subvencionada, no aporten valor añadido al contenido de la misma.</w:t>
      </w:r>
    </w:p>
    <w:p w14:paraId="16E83F92" w14:textId="77777777" w:rsidR="005614B9" w:rsidRPr="00511BA7" w:rsidRDefault="005614B9">
      <w:pPr>
        <w:pStyle w:val="Textoindependiente"/>
        <w:rPr>
          <w:i w:val="0"/>
          <w:iCs w:val="0"/>
        </w:rPr>
        <w:sectPr w:rsidR="005614B9" w:rsidRPr="00511BA7">
          <w:pgSz w:w="11910" w:h="16840"/>
          <w:pgMar w:top="2000" w:right="566" w:bottom="1260" w:left="425" w:header="624" w:footer="1060" w:gutter="0"/>
          <w:cols w:space="720"/>
        </w:sectPr>
      </w:pPr>
    </w:p>
    <w:p w14:paraId="66DB8AEB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0F6D5322" w14:textId="77777777" w:rsidR="005614B9" w:rsidRPr="00511BA7" w:rsidRDefault="005614B9">
      <w:pPr>
        <w:pStyle w:val="Textoindependiente"/>
        <w:spacing w:before="122"/>
        <w:rPr>
          <w:i w:val="0"/>
          <w:iCs w:val="0"/>
        </w:rPr>
      </w:pPr>
    </w:p>
    <w:p w14:paraId="701AF932" w14:textId="77777777" w:rsidR="005614B9" w:rsidRPr="00511BA7" w:rsidRDefault="00000000">
      <w:pPr>
        <w:pStyle w:val="Textoindependiente"/>
        <w:ind w:left="707" w:right="563"/>
        <w:jc w:val="both"/>
        <w:rPr>
          <w:i w:val="0"/>
          <w:iCs w:val="0"/>
        </w:rPr>
      </w:pPr>
      <w:r w:rsidRPr="00511BA7">
        <w:rPr>
          <w:i w:val="0"/>
          <w:iCs w:val="0"/>
        </w:rPr>
        <w:t>La subcontratación deberá efectuarse de conformidad con lo dispuesto en los apartados 3 a 7 del artículo 29 de la Ley 33/2003, General de Subvenciones.</w:t>
      </w:r>
    </w:p>
    <w:p w14:paraId="55D6D5B2" w14:textId="77777777" w:rsidR="005614B9" w:rsidRPr="00511BA7" w:rsidRDefault="00000000">
      <w:pPr>
        <w:pStyle w:val="Ttulo2"/>
        <w:spacing w:before="292"/>
        <w:rPr>
          <w:i w:val="0"/>
          <w:iCs w:val="0"/>
        </w:rPr>
      </w:pPr>
      <w:r w:rsidRPr="00511BA7">
        <w:rPr>
          <w:i w:val="0"/>
          <w:iCs w:val="0"/>
        </w:rPr>
        <w:t>QUINTA.-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  <w:spacing w:val="-2"/>
        </w:rPr>
        <w:t>Justificación.</w:t>
      </w:r>
    </w:p>
    <w:p w14:paraId="2DD0E21C" w14:textId="77777777" w:rsidR="005614B9" w:rsidRPr="00511BA7" w:rsidRDefault="00000000">
      <w:pPr>
        <w:pStyle w:val="Textoindependiente"/>
        <w:ind w:left="707" w:right="565"/>
        <w:jc w:val="both"/>
        <w:rPr>
          <w:i w:val="0"/>
          <w:iCs w:val="0"/>
        </w:rPr>
      </w:pPr>
      <w:r w:rsidRPr="00511BA7">
        <w:rPr>
          <w:i w:val="0"/>
          <w:iCs w:val="0"/>
        </w:rPr>
        <w:t>La justificación del presente se realizará en base a los términos establecidos en el art 30 de la Ley General de Subvenciones, comprenderá los siguientes documentos:</w:t>
      </w:r>
    </w:p>
    <w:p w14:paraId="417F1AD9" w14:textId="15A515A8" w:rsidR="005614B9" w:rsidRPr="00511BA7" w:rsidRDefault="00000000">
      <w:pPr>
        <w:pStyle w:val="Prrafodelista"/>
        <w:numPr>
          <w:ilvl w:val="0"/>
          <w:numId w:val="3"/>
        </w:numPr>
        <w:tabs>
          <w:tab w:val="left" w:pos="1413"/>
        </w:tabs>
        <w:spacing w:before="293"/>
        <w:ind w:right="565" w:firstLine="0"/>
        <w:jc w:val="both"/>
        <w:rPr>
          <w:sz w:val="24"/>
        </w:rPr>
      </w:pPr>
      <w:r w:rsidRPr="00511BA7">
        <w:rPr>
          <w:sz w:val="24"/>
        </w:rPr>
        <w:t>Memoria detallada de la realización del proyecto conforme al presupuesto y con expresa mención de los resultados obtenidos</w:t>
      </w:r>
      <w:r w:rsidR="00511BA7">
        <w:rPr>
          <w:sz w:val="24"/>
        </w:rPr>
        <w:t>.</w:t>
      </w:r>
    </w:p>
    <w:p w14:paraId="4435C608" w14:textId="77777777" w:rsidR="005614B9" w:rsidRPr="00511BA7" w:rsidRDefault="00000000">
      <w:pPr>
        <w:pStyle w:val="Prrafodelista"/>
        <w:numPr>
          <w:ilvl w:val="0"/>
          <w:numId w:val="3"/>
        </w:numPr>
        <w:tabs>
          <w:tab w:val="left" w:pos="1413"/>
        </w:tabs>
        <w:spacing w:before="2"/>
        <w:ind w:left="1413" w:hanging="706"/>
        <w:jc w:val="both"/>
        <w:rPr>
          <w:sz w:val="24"/>
        </w:rPr>
      </w:pPr>
      <w:r w:rsidRPr="00511BA7">
        <w:rPr>
          <w:sz w:val="24"/>
        </w:rPr>
        <w:t>Justificación</w:t>
      </w:r>
      <w:r w:rsidRPr="00511BA7">
        <w:rPr>
          <w:spacing w:val="-2"/>
          <w:sz w:val="24"/>
        </w:rPr>
        <w:t xml:space="preserve"> económica:</w:t>
      </w:r>
    </w:p>
    <w:p w14:paraId="5DFAFA85" w14:textId="793C9D14" w:rsidR="005614B9" w:rsidRPr="00511BA7" w:rsidRDefault="00000000">
      <w:pPr>
        <w:pStyle w:val="Prrafodelista"/>
        <w:numPr>
          <w:ilvl w:val="1"/>
          <w:numId w:val="3"/>
        </w:numPr>
        <w:tabs>
          <w:tab w:val="left" w:pos="2121"/>
        </w:tabs>
        <w:ind w:left="2121" w:hanging="706"/>
        <w:jc w:val="both"/>
        <w:rPr>
          <w:sz w:val="24"/>
        </w:rPr>
      </w:pPr>
      <w:r w:rsidRPr="00511BA7">
        <w:rPr>
          <w:sz w:val="24"/>
        </w:rPr>
        <w:t>Cuenta</w:t>
      </w:r>
      <w:r w:rsidRPr="00511BA7">
        <w:rPr>
          <w:spacing w:val="-3"/>
          <w:sz w:val="24"/>
        </w:rPr>
        <w:t xml:space="preserve"> </w:t>
      </w:r>
      <w:r w:rsidRPr="00511BA7">
        <w:rPr>
          <w:spacing w:val="-2"/>
          <w:sz w:val="24"/>
        </w:rPr>
        <w:t>justificativa</w:t>
      </w:r>
      <w:r w:rsidR="00511BA7">
        <w:rPr>
          <w:spacing w:val="-2"/>
          <w:sz w:val="24"/>
        </w:rPr>
        <w:t>.</w:t>
      </w:r>
    </w:p>
    <w:p w14:paraId="0069A373" w14:textId="77777777" w:rsidR="005614B9" w:rsidRPr="00511BA7" w:rsidRDefault="00000000">
      <w:pPr>
        <w:pStyle w:val="Prrafodelista"/>
        <w:numPr>
          <w:ilvl w:val="1"/>
          <w:numId w:val="3"/>
        </w:numPr>
        <w:tabs>
          <w:tab w:val="left" w:pos="2121"/>
        </w:tabs>
        <w:ind w:left="2121" w:hanging="706"/>
        <w:jc w:val="both"/>
        <w:rPr>
          <w:sz w:val="24"/>
        </w:rPr>
      </w:pPr>
      <w:r w:rsidRPr="00511BA7">
        <w:rPr>
          <w:noProof/>
          <w:sz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351F04" wp14:editId="482AD8EF">
                <wp:simplePos x="0" y="0"/>
                <wp:positionH relativeFrom="page">
                  <wp:posOffset>7049250</wp:posOffset>
                </wp:positionH>
                <wp:positionV relativeFrom="paragraph">
                  <wp:posOffset>113665</wp:posOffset>
                </wp:positionV>
                <wp:extent cx="419734" cy="21189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32421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36DDEEAA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51F04" id="Textbox 21" o:spid="_x0000_s1036" type="#_x0000_t202" style="position:absolute;left:0;text-align:left;margin-left:555.05pt;margin-top:8.95pt;width:33.05pt;height:166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/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B932421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36DDEEAA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sz w:val="24"/>
        </w:rPr>
        <w:t>Facturas,</w:t>
      </w:r>
      <w:r w:rsidRPr="00511BA7">
        <w:rPr>
          <w:spacing w:val="67"/>
          <w:sz w:val="24"/>
        </w:rPr>
        <w:t xml:space="preserve"> </w:t>
      </w:r>
      <w:r w:rsidRPr="00511BA7">
        <w:rPr>
          <w:sz w:val="24"/>
        </w:rPr>
        <w:t>tickets,</w:t>
      </w:r>
      <w:r w:rsidRPr="00511BA7">
        <w:rPr>
          <w:spacing w:val="66"/>
          <w:sz w:val="24"/>
        </w:rPr>
        <w:t xml:space="preserve"> </w:t>
      </w:r>
      <w:r w:rsidRPr="00511BA7">
        <w:rPr>
          <w:sz w:val="24"/>
        </w:rPr>
        <w:t>recibos,</w:t>
      </w:r>
      <w:r w:rsidRPr="00511BA7">
        <w:rPr>
          <w:spacing w:val="68"/>
          <w:sz w:val="24"/>
        </w:rPr>
        <w:t xml:space="preserve"> </w:t>
      </w:r>
      <w:r w:rsidRPr="00511BA7">
        <w:rPr>
          <w:sz w:val="24"/>
        </w:rPr>
        <w:t>nóminas</w:t>
      </w:r>
      <w:r w:rsidRPr="00511BA7">
        <w:rPr>
          <w:spacing w:val="68"/>
          <w:sz w:val="24"/>
        </w:rPr>
        <w:t xml:space="preserve"> </w:t>
      </w:r>
      <w:r w:rsidRPr="00511BA7">
        <w:rPr>
          <w:sz w:val="24"/>
        </w:rPr>
        <w:t>y</w:t>
      </w:r>
      <w:r w:rsidRPr="00511BA7">
        <w:rPr>
          <w:spacing w:val="68"/>
          <w:sz w:val="24"/>
        </w:rPr>
        <w:t xml:space="preserve"> </w:t>
      </w:r>
      <w:r w:rsidRPr="00511BA7">
        <w:rPr>
          <w:sz w:val="24"/>
        </w:rPr>
        <w:t>demás</w:t>
      </w:r>
      <w:r w:rsidRPr="00511BA7">
        <w:rPr>
          <w:spacing w:val="68"/>
          <w:sz w:val="24"/>
        </w:rPr>
        <w:t xml:space="preserve"> </w:t>
      </w:r>
      <w:r w:rsidRPr="00511BA7">
        <w:rPr>
          <w:sz w:val="24"/>
        </w:rPr>
        <w:t>justificantes</w:t>
      </w:r>
      <w:r w:rsidRPr="00511BA7">
        <w:rPr>
          <w:spacing w:val="68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68"/>
          <w:sz w:val="24"/>
        </w:rPr>
        <w:t xml:space="preserve"> </w:t>
      </w:r>
      <w:r w:rsidRPr="00511BA7">
        <w:rPr>
          <w:sz w:val="24"/>
        </w:rPr>
        <w:t>gastos</w:t>
      </w:r>
      <w:r w:rsidRPr="00511BA7">
        <w:rPr>
          <w:spacing w:val="68"/>
          <w:sz w:val="24"/>
        </w:rPr>
        <w:t xml:space="preserve"> </w:t>
      </w:r>
      <w:r w:rsidRPr="00511BA7">
        <w:rPr>
          <w:spacing w:val="-2"/>
          <w:sz w:val="24"/>
        </w:rPr>
        <w:t>producidos:</w:t>
      </w:r>
    </w:p>
    <w:p w14:paraId="6FB0322A" w14:textId="2562FA4F" w:rsidR="005614B9" w:rsidRPr="00511BA7" w:rsidRDefault="00000000">
      <w:pPr>
        <w:pStyle w:val="Ttulo2"/>
        <w:ind w:left="1415"/>
        <w:rPr>
          <w:i w:val="0"/>
          <w:iCs w:val="0"/>
        </w:rPr>
      </w:pPr>
      <w:r w:rsidRPr="00511BA7">
        <w:rPr>
          <w:i w:val="0"/>
          <w:iCs w:val="0"/>
        </w:rPr>
        <w:t>originales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o</w:t>
      </w:r>
      <w:r w:rsidRPr="00511BA7">
        <w:rPr>
          <w:i w:val="0"/>
          <w:iCs w:val="0"/>
          <w:spacing w:val="-2"/>
        </w:rPr>
        <w:t xml:space="preserve"> electrónicas</w:t>
      </w:r>
      <w:r w:rsidR="00511BA7">
        <w:rPr>
          <w:i w:val="0"/>
          <w:iCs w:val="0"/>
          <w:spacing w:val="-2"/>
        </w:rPr>
        <w:t>.</w:t>
      </w:r>
    </w:p>
    <w:p w14:paraId="558168B9" w14:textId="61296DDB" w:rsidR="005614B9" w:rsidRPr="00511BA7" w:rsidRDefault="00000000">
      <w:pPr>
        <w:pStyle w:val="Prrafodelista"/>
        <w:numPr>
          <w:ilvl w:val="1"/>
          <w:numId w:val="3"/>
        </w:numPr>
        <w:tabs>
          <w:tab w:val="left" w:pos="2122"/>
        </w:tabs>
        <w:ind w:left="2122" w:hanging="707"/>
        <w:jc w:val="both"/>
        <w:rPr>
          <w:sz w:val="24"/>
        </w:rPr>
      </w:pPr>
      <w:r w:rsidRPr="00511BA7">
        <w:rPr>
          <w:sz w:val="24"/>
        </w:rPr>
        <w:t>Documentos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justificativos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2"/>
          <w:sz w:val="24"/>
        </w:rPr>
        <w:t xml:space="preserve"> pagos</w:t>
      </w:r>
      <w:r w:rsidR="00511BA7">
        <w:rPr>
          <w:spacing w:val="-2"/>
          <w:sz w:val="24"/>
        </w:rPr>
        <w:t>.</w:t>
      </w:r>
    </w:p>
    <w:p w14:paraId="609B65FC" w14:textId="77777777" w:rsidR="005614B9" w:rsidRPr="00511BA7" w:rsidRDefault="00000000">
      <w:pPr>
        <w:pStyle w:val="Prrafodelista"/>
        <w:numPr>
          <w:ilvl w:val="1"/>
          <w:numId w:val="3"/>
        </w:numPr>
        <w:tabs>
          <w:tab w:val="left" w:pos="1826"/>
        </w:tabs>
        <w:ind w:left="1415" w:right="564" w:firstLine="0"/>
        <w:jc w:val="both"/>
        <w:rPr>
          <w:sz w:val="24"/>
        </w:rPr>
      </w:pPr>
      <w:r w:rsidRPr="00511BA7">
        <w:rPr>
          <w:sz w:val="24"/>
        </w:rPr>
        <w:t>Información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gráfica,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programas,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carteles,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fotografías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actividades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realizadas,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si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 xml:space="preserve">se </w:t>
      </w:r>
      <w:r w:rsidRPr="00511BA7">
        <w:rPr>
          <w:spacing w:val="-2"/>
          <w:sz w:val="24"/>
        </w:rPr>
        <w:t>poseen.</w:t>
      </w:r>
    </w:p>
    <w:p w14:paraId="44A45A26" w14:textId="77777777" w:rsidR="005614B9" w:rsidRPr="00511BA7" w:rsidRDefault="00000000">
      <w:pPr>
        <w:pStyle w:val="Prrafodelista"/>
        <w:numPr>
          <w:ilvl w:val="1"/>
          <w:numId w:val="3"/>
        </w:numPr>
        <w:tabs>
          <w:tab w:val="left" w:pos="2121"/>
        </w:tabs>
        <w:ind w:left="1415" w:right="565" w:firstLine="0"/>
        <w:jc w:val="both"/>
        <w:rPr>
          <w:sz w:val="24"/>
        </w:rPr>
      </w:pPr>
      <w:r w:rsidRPr="00511BA7">
        <w:rPr>
          <w:sz w:val="24"/>
        </w:rPr>
        <w:t xml:space="preserve">Certificados de encontrarse al corriente de pago con la Agencia Tributaria y con la Seguridad Social, </w:t>
      </w:r>
      <w:r w:rsidRPr="00511BA7">
        <w:rPr>
          <w:color w:val="221F1F"/>
          <w:sz w:val="24"/>
        </w:rPr>
        <w:t>así como, el certificado de no mantener deudas en período ejecutivo con</w:t>
      </w:r>
      <w:r w:rsidRPr="00511BA7">
        <w:rPr>
          <w:color w:val="221F1F"/>
          <w:spacing w:val="40"/>
          <w:sz w:val="24"/>
        </w:rPr>
        <w:t xml:space="preserve"> </w:t>
      </w:r>
      <w:r w:rsidRPr="00511BA7">
        <w:rPr>
          <w:color w:val="221F1F"/>
          <w:sz w:val="24"/>
        </w:rPr>
        <w:t>el Ayuntamiento de Las Rozas en el caso de no haber autorizado su comprobación.</w:t>
      </w:r>
    </w:p>
    <w:p w14:paraId="70234954" w14:textId="0D685D81" w:rsidR="005614B9" w:rsidRPr="00511BA7" w:rsidRDefault="00000000">
      <w:pPr>
        <w:pStyle w:val="Prrafodelista"/>
        <w:numPr>
          <w:ilvl w:val="1"/>
          <w:numId w:val="3"/>
        </w:numPr>
        <w:tabs>
          <w:tab w:val="left" w:pos="1930"/>
        </w:tabs>
        <w:spacing w:line="292" w:lineRule="exact"/>
        <w:ind w:left="1930" w:hanging="515"/>
        <w:jc w:val="both"/>
        <w:rPr>
          <w:sz w:val="24"/>
        </w:rPr>
      </w:pPr>
      <w:r w:rsidRPr="00511BA7">
        <w:rPr>
          <w:sz w:val="24"/>
        </w:rPr>
        <w:t>Certificado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2"/>
          <w:sz w:val="24"/>
        </w:rPr>
        <w:t xml:space="preserve"> </w:t>
      </w:r>
      <w:r w:rsidRPr="00511BA7">
        <w:rPr>
          <w:sz w:val="24"/>
        </w:rPr>
        <w:t>exclusividad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2"/>
          <w:sz w:val="24"/>
        </w:rPr>
        <w:t xml:space="preserve"> </w:t>
      </w:r>
      <w:r w:rsidRPr="00511BA7">
        <w:rPr>
          <w:spacing w:val="-4"/>
          <w:sz w:val="24"/>
        </w:rPr>
        <w:t>gasto</w:t>
      </w:r>
      <w:r w:rsidR="00511BA7">
        <w:rPr>
          <w:spacing w:val="-4"/>
          <w:sz w:val="24"/>
        </w:rPr>
        <w:t>.</w:t>
      </w:r>
    </w:p>
    <w:p w14:paraId="14C12071" w14:textId="77777777" w:rsidR="005614B9" w:rsidRPr="00511BA7" w:rsidRDefault="00000000">
      <w:pPr>
        <w:pStyle w:val="Textoindependiente"/>
        <w:spacing w:before="291"/>
        <w:ind w:left="1415" w:right="565"/>
        <w:jc w:val="both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3A88F51" wp14:editId="2B1A6C54">
                <wp:simplePos x="0" y="0"/>
                <wp:positionH relativeFrom="page">
                  <wp:posOffset>7121962</wp:posOffset>
                </wp:positionH>
                <wp:positionV relativeFrom="paragraph">
                  <wp:posOffset>1190625</wp:posOffset>
                </wp:positionV>
                <wp:extent cx="263525" cy="31908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AB4AE" w14:textId="2FBA99C6" w:rsidR="005614B9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82242F7" w14:textId="77777777" w:rsidR="005614B9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56FC9B6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8F51" id="Textbox 22" o:spid="_x0000_s1037" type="#_x0000_t202" style="position:absolute;left:0;text-align:left;margin-left:560.8pt;margin-top:93.75pt;width:20.75pt;height:251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Km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5EAB4AE" w14:textId="2FBA99C6" w:rsidR="005614B9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82242F7" w14:textId="77777777" w:rsidR="005614B9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56FC9B6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>Una vez revisada la documentación justificativa del gasto de la subvención, y no hallada conforme, en todo o en parte, o bien en el caso de que, transcurrido el plazo de</w:t>
      </w:r>
      <w:r w:rsidRPr="00511BA7">
        <w:rPr>
          <w:i w:val="0"/>
          <w:iCs w:val="0"/>
          <w:spacing w:val="80"/>
        </w:rPr>
        <w:t xml:space="preserve"> </w:t>
      </w:r>
      <w:r w:rsidRPr="00511BA7">
        <w:rPr>
          <w:i w:val="0"/>
          <w:iCs w:val="0"/>
        </w:rPr>
        <w:t>justificación, no se hubiese procedido a la misma, se podrá requerir al perceptor para que proceda a presentar la justificación o subsanar las omisiones y/o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 xml:space="preserve">defectos de la justificación presentada, iniciándose, en caso contrario, el procedimiento para el reintegro de la subvención, de conformidad con lo establecido a las condiciones previstas en el art 37 de la </w:t>
      </w:r>
      <w:r w:rsidRPr="00511BA7">
        <w:rPr>
          <w:i w:val="0"/>
          <w:iCs w:val="0"/>
          <w:spacing w:val="-4"/>
        </w:rPr>
        <w:t>LGS.</w:t>
      </w:r>
    </w:p>
    <w:p w14:paraId="50064B84" w14:textId="77777777" w:rsidR="005614B9" w:rsidRPr="00511BA7" w:rsidRDefault="005614B9">
      <w:pPr>
        <w:pStyle w:val="Textoindependiente"/>
        <w:spacing w:before="1"/>
        <w:rPr>
          <w:i w:val="0"/>
          <w:iCs w:val="0"/>
        </w:rPr>
      </w:pPr>
    </w:p>
    <w:p w14:paraId="1C8BF733" w14:textId="29175AD4" w:rsidR="005614B9" w:rsidRPr="00511BA7" w:rsidRDefault="00000000">
      <w:pPr>
        <w:pStyle w:val="Textoindependiente"/>
        <w:ind w:left="707" w:right="567"/>
        <w:jc w:val="both"/>
        <w:rPr>
          <w:i w:val="0"/>
          <w:iCs w:val="0"/>
        </w:rPr>
      </w:pPr>
      <w:r w:rsidRPr="00511BA7">
        <w:rPr>
          <w:i w:val="0"/>
          <w:iCs w:val="0"/>
        </w:rPr>
        <w:t xml:space="preserve">La documentación relativa a la justificación deberá ser remitida al Ayuntamiento de las Rozas mediante el Registro General, </w:t>
      </w:r>
      <w:r w:rsidRPr="00511BA7">
        <w:rPr>
          <w:b/>
          <w:i w:val="0"/>
          <w:iCs w:val="0"/>
        </w:rPr>
        <w:t xml:space="preserve">antes del 28 de </w:t>
      </w:r>
      <w:r w:rsidR="00511BA7">
        <w:rPr>
          <w:b/>
          <w:i w:val="0"/>
          <w:iCs w:val="0"/>
        </w:rPr>
        <w:t>f</w:t>
      </w:r>
      <w:r w:rsidRPr="00511BA7">
        <w:rPr>
          <w:b/>
          <w:i w:val="0"/>
          <w:iCs w:val="0"/>
        </w:rPr>
        <w:t xml:space="preserve">ebrero de 2026. </w:t>
      </w:r>
      <w:r w:rsidRPr="00511BA7">
        <w:rPr>
          <w:i w:val="0"/>
          <w:iCs w:val="0"/>
        </w:rPr>
        <w:t>Los gastos deberán haberse ejecutado entre el día 1 de enero y el 31 de diciembre del 2025.</w:t>
      </w:r>
    </w:p>
    <w:p w14:paraId="409716C0" w14:textId="77777777" w:rsidR="005614B9" w:rsidRPr="00511BA7" w:rsidRDefault="00000000">
      <w:pPr>
        <w:pStyle w:val="Ttulo2"/>
        <w:spacing w:before="292"/>
        <w:rPr>
          <w:i w:val="0"/>
          <w:iCs w:val="0"/>
        </w:rPr>
      </w:pPr>
      <w:r w:rsidRPr="00511BA7">
        <w:rPr>
          <w:i w:val="0"/>
          <w:iCs w:val="0"/>
        </w:rPr>
        <w:t>SEXTA</w:t>
      </w:r>
      <w:r w:rsidRPr="00511BA7">
        <w:rPr>
          <w:b w:val="0"/>
          <w:i w:val="0"/>
          <w:iCs w:val="0"/>
        </w:rPr>
        <w:t>.-</w:t>
      </w:r>
      <w:r w:rsidRPr="00511BA7">
        <w:rPr>
          <w:b w:val="0"/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Confidencialidad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protección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datos</w:t>
      </w:r>
      <w:r w:rsidRPr="00511BA7">
        <w:rPr>
          <w:i w:val="0"/>
          <w:iCs w:val="0"/>
          <w:spacing w:val="-6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carácter</w:t>
      </w:r>
      <w:r w:rsidRPr="00511BA7">
        <w:rPr>
          <w:i w:val="0"/>
          <w:iCs w:val="0"/>
          <w:spacing w:val="-2"/>
        </w:rPr>
        <w:t xml:space="preserve"> personal.</w:t>
      </w:r>
    </w:p>
    <w:p w14:paraId="7F509891" w14:textId="77777777" w:rsidR="005614B9" w:rsidRPr="00511BA7" w:rsidRDefault="00000000">
      <w:pPr>
        <w:pStyle w:val="Textoindependiente"/>
        <w:ind w:left="707" w:right="562"/>
        <w:jc w:val="both"/>
        <w:rPr>
          <w:i w:val="0"/>
          <w:iCs w:val="0"/>
        </w:rPr>
      </w:pPr>
      <w:r w:rsidRPr="00511BA7">
        <w:rPr>
          <w:i w:val="0"/>
          <w:iCs w:val="0"/>
        </w:rPr>
        <w:t>Durante la duración del Convenio y con posterioridad al mismo, la información manejada y transmitida por las instituciones firmantes con motivo de este Convenio, es estrictamente confidencial y está sometida a secreto profesional por la Ley de Protección de Datos Personales Ley Orgánica 3/2018 de 5 de Diciembre así como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por el Reglamento (UE) 2016/679 del Parlamento Europeo y del Consejo, de 27 de abril de 2016, relativo a la protección de las personas físicas en lo que respecta al tratamiento de datos personales y a la libre circulación de estos datos.</w:t>
      </w:r>
    </w:p>
    <w:p w14:paraId="51F9E431" w14:textId="77777777" w:rsidR="005614B9" w:rsidRPr="00511BA7" w:rsidRDefault="00000000">
      <w:pPr>
        <w:pStyle w:val="Textoindependiente"/>
        <w:spacing w:before="282"/>
        <w:ind w:left="707"/>
        <w:jc w:val="both"/>
        <w:rPr>
          <w:i w:val="0"/>
          <w:iCs w:val="0"/>
        </w:rPr>
      </w:pPr>
      <w:r w:rsidRPr="00511BA7">
        <w:rPr>
          <w:i w:val="0"/>
          <w:iCs w:val="0"/>
        </w:rPr>
        <w:t>En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consecuencia,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 xml:space="preserve">ambas </w:t>
      </w:r>
      <w:r w:rsidRPr="00511BA7">
        <w:rPr>
          <w:i w:val="0"/>
          <w:iCs w:val="0"/>
          <w:spacing w:val="-2"/>
        </w:rPr>
        <w:t>instituciones:</w:t>
      </w:r>
    </w:p>
    <w:p w14:paraId="7AB40CD4" w14:textId="77777777" w:rsidR="005614B9" w:rsidRPr="00511BA7" w:rsidRDefault="005614B9">
      <w:pPr>
        <w:pStyle w:val="Textoindependiente"/>
        <w:jc w:val="both"/>
        <w:rPr>
          <w:i w:val="0"/>
          <w:iCs w:val="0"/>
        </w:rPr>
        <w:sectPr w:rsidR="005614B9" w:rsidRPr="00511BA7">
          <w:pgSz w:w="11910" w:h="16840"/>
          <w:pgMar w:top="2000" w:right="566" w:bottom="1260" w:left="425" w:header="624" w:footer="1060" w:gutter="0"/>
          <w:cols w:space="720"/>
        </w:sectPr>
      </w:pPr>
    </w:p>
    <w:p w14:paraId="685D29D5" w14:textId="77777777" w:rsidR="005614B9" w:rsidRPr="00511BA7" w:rsidRDefault="005614B9">
      <w:pPr>
        <w:pStyle w:val="Textoindependiente"/>
        <w:spacing w:before="122"/>
        <w:rPr>
          <w:i w:val="0"/>
          <w:iCs w:val="0"/>
        </w:rPr>
      </w:pPr>
    </w:p>
    <w:p w14:paraId="591AC44B" w14:textId="77777777" w:rsidR="005614B9" w:rsidRPr="00511BA7" w:rsidRDefault="00000000">
      <w:pPr>
        <w:pStyle w:val="Prrafodelista"/>
        <w:numPr>
          <w:ilvl w:val="0"/>
          <w:numId w:val="2"/>
        </w:numPr>
        <w:tabs>
          <w:tab w:val="left" w:pos="1427"/>
        </w:tabs>
        <w:ind w:right="562"/>
        <w:jc w:val="both"/>
        <w:rPr>
          <w:sz w:val="24"/>
        </w:rPr>
      </w:pPr>
      <w:r w:rsidRPr="00511BA7">
        <w:rPr>
          <w:sz w:val="24"/>
        </w:rPr>
        <w:t>Se comprometen a no revelar, ceder o difundir a terceros o en el seno de su propia organización dicha información, ni a utilizar la misma para fines ajenos a los estrictamente incluidos en el presente Convenio.</w:t>
      </w:r>
    </w:p>
    <w:p w14:paraId="72E94B02" w14:textId="2B537A71" w:rsidR="005614B9" w:rsidRPr="00511BA7" w:rsidRDefault="00000000">
      <w:pPr>
        <w:pStyle w:val="Prrafodelista"/>
        <w:numPr>
          <w:ilvl w:val="0"/>
          <w:numId w:val="2"/>
        </w:numPr>
        <w:tabs>
          <w:tab w:val="left" w:pos="1427"/>
        </w:tabs>
        <w:ind w:right="562"/>
        <w:jc w:val="both"/>
        <w:rPr>
          <w:sz w:val="24"/>
        </w:rPr>
      </w:pPr>
      <w:r w:rsidRPr="00511BA7">
        <w:rPr>
          <w:noProof/>
          <w:sz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E00D20" wp14:editId="388C0744">
                <wp:simplePos x="0" y="0"/>
                <wp:positionH relativeFrom="page">
                  <wp:posOffset>7006997</wp:posOffset>
                </wp:positionH>
                <wp:positionV relativeFrom="paragraph">
                  <wp:posOffset>939399</wp:posOffset>
                </wp:positionV>
                <wp:extent cx="419734" cy="211899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712BC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4F68BF1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00D20" id="Textbox 23" o:spid="_x0000_s1038" type="#_x0000_t202" style="position:absolute;left:0;text-align:left;margin-left:551.75pt;margin-top:73.95pt;width:33.05pt;height:166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BD712BC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4F68BF1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sz w:val="24"/>
        </w:rPr>
        <w:t xml:space="preserve">Aceptan que para dar cumplimiento al fin de resolver la Justificación del presente Convenio (CLÁUSULA QUINTA), el Ayuntamiento de Las Rozas de Madrid ha suscrito un </w:t>
      </w:r>
      <w:r w:rsidRPr="00511BA7">
        <w:rPr>
          <w:i/>
          <w:iCs/>
          <w:sz w:val="24"/>
        </w:rPr>
        <w:t>“Contrato de Acuerdo de encargo de tratamiento de protección de datos personales”</w:t>
      </w:r>
      <w:r w:rsidR="00511BA7">
        <w:rPr>
          <w:sz w:val="24"/>
        </w:rPr>
        <w:t>,</w:t>
      </w:r>
      <w:r w:rsidRPr="00511BA7">
        <w:rPr>
          <w:sz w:val="24"/>
        </w:rPr>
        <w:t xml:space="preserve"> cuyo objeto</w:t>
      </w:r>
      <w:r w:rsidRPr="00511BA7">
        <w:rPr>
          <w:spacing w:val="40"/>
          <w:sz w:val="24"/>
        </w:rPr>
        <w:t xml:space="preserve"> </w:t>
      </w:r>
      <w:r w:rsidRPr="00511BA7">
        <w:rPr>
          <w:sz w:val="24"/>
        </w:rPr>
        <w:t>consiste en regular los términos y condiciones del acceso a los Datos Personales por parte del Encargado con el exclusivo fin de prestar el servicio de apoyo en la revisión de la justificación técnica y económica de los proyectos subvencionados a entidades sociales, así como fines estadísticos de los mismos al Responsable (Ayuntamiento de Las Rozas de Madrid).</w:t>
      </w:r>
      <w:r w:rsidRPr="00511BA7">
        <w:rPr>
          <w:spacing w:val="40"/>
          <w:sz w:val="24"/>
        </w:rPr>
        <w:t xml:space="preserve"> </w:t>
      </w:r>
      <w:r w:rsidRPr="00511BA7">
        <w:rPr>
          <w:sz w:val="24"/>
        </w:rPr>
        <w:t xml:space="preserve">Mediante el </w:t>
      </w:r>
      <w:r w:rsidRPr="00511BA7">
        <w:rPr>
          <w:i/>
          <w:iCs/>
          <w:sz w:val="24"/>
        </w:rPr>
        <w:t>“Contrato de Acuerdo de encargo de tratamiento de protección de datos personales”</w:t>
      </w:r>
      <w:r w:rsidR="00511BA7">
        <w:rPr>
          <w:i/>
          <w:iCs/>
          <w:sz w:val="24"/>
        </w:rPr>
        <w:t>,</w:t>
      </w:r>
      <w:r w:rsidRPr="00511BA7">
        <w:rPr>
          <w:sz w:val="24"/>
        </w:rPr>
        <w:t xml:space="preserve"> se da cumplimiento a lo establecido en el artículo 28 del Reglamento</w:t>
      </w:r>
      <w:r w:rsidRPr="00511BA7">
        <w:rPr>
          <w:spacing w:val="80"/>
          <w:sz w:val="24"/>
        </w:rPr>
        <w:t xml:space="preserve"> </w:t>
      </w:r>
      <w:r w:rsidRPr="00511BA7">
        <w:rPr>
          <w:sz w:val="24"/>
        </w:rPr>
        <w:t xml:space="preserve">(UE) 2016/ 679 del Parlamento Europeo y del consejo, de 27 de abril de 2016 (en adelante, el </w:t>
      </w:r>
      <w:r w:rsidRPr="00511BA7">
        <w:rPr>
          <w:i/>
          <w:iCs/>
          <w:sz w:val="24"/>
        </w:rPr>
        <w:t>“</w:t>
      </w:r>
      <w:r w:rsidRPr="00511BA7">
        <w:rPr>
          <w:b/>
          <w:i/>
          <w:iCs/>
          <w:sz w:val="24"/>
        </w:rPr>
        <w:t>RGPD</w:t>
      </w:r>
      <w:r w:rsidRPr="00511BA7">
        <w:rPr>
          <w:i/>
          <w:iCs/>
          <w:sz w:val="24"/>
        </w:rPr>
        <w:t>”</w:t>
      </w:r>
      <w:r w:rsidRPr="00511BA7">
        <w:rPr>
          <w:sz w:val="24"/>
        </w:rPr>
        <w:t xml:space="preserve">), así como en la Disposición adicional vigésima quinta de la Ley 9/2017, de 8 de noviembre, de Contratos del Sector Público (BOE </w:t>
      </w:r>
      <w:proofErr w:type="spellStart"/>
      <w:r w:rsidRPr="00511BA7">
        <w:rPr>
          <w:sz w:val="24"/>
        </w:rPr>
        <w:t>Nº</w:t>
      </w:r>
      <w:proofErr w:type="spellEnd"/>
      <w:r w:rsidRPr="00511BA7">
        <w:rPr>
          <w:sz w:val="24"/>
        </w:rPr>
        <w:t xml:space="preserve"> 272, de 9 de noviembre de 2017)</w:t>
      </w:r>
    </w:p>
    <w:p w14:paraId="7AEF7CCA" w14:textId="77777777" w:rsidR="005614B9" w:rsidRPr="00511BA7" w:rsidRDefault="00000000">
      <w:pPr>
        <w:pStyle w:val="Ttulo2"/>
        <w:spacing w:before="281"/>
        <w:jc w:val="left"/>
        <w:rPr>
          <w:i w:val="0"/>
          <w:iCs w:val="0"/>
        </w:rPr>
      </w:pPr>
      <w:r w:rsidRPr="00511BA7">
        <w:rPr>
          <w:i w:val="0"/>
          <w:iCs w:val="0"/>
        </w:rPr>
        <w:t>SÉPTIMA</w:t>
      </w:r>
      <w:r w:rsidRPr="00511BA7">
        <w:rPr>
          <w:b w:val="0"/>
          <w:i w:val="0"/>
          <w:iCs w:val="0"/>
        </w:rPr>
        <w:t>.-</w:t>
      </w:r>
      <w:r w:rsidRPr="00511BA7">
        <w:rPr>
          <w:b w:val="0"/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Coordinación</w:t>
      </w:r>
      <w:r w:rsidRPr="00511BA7">
        <w:rPr>
          <w:i w:val="0"/>
          <w:iCs w:val="0"/>
          <w:spacing w:val="-6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personas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  <w:spacing w:val="-2"/>
        </w:rPr>
        <w:t>contacto.</w:t>
      </w:r>
    </w:p>
    <w:p w14:paraId="50935555" w14:textId="77777777" w:rsidR="005614B9" w:rsidRPr="00511BA7" w:rsidRDefault="00000000">
      <w:pPr>
        <w:pStyle w:val="Textoindependiente"/>
        <w:ind w:left="707"/>
        <w:rPr>
          <w:i w:val="0"/>
          <w:iCs w:val="0"/>
        </w:rPr>
      </w:pPr>
      <w:r w:rsidRPr="00511BA7">
        <w:rPr>
          <w:i w:val="0"/>
          <w:iCs w:val="0"/>
        </w:rPr>
        <w:t>Se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establecen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como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personas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contacto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referencia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a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efectos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este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Convenio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mientras permanezca vigente a:</w:t>
      </w:r>
    </w:p>
    <w:p w14:paraId="3F3D72C6" w14:textId="4CC97E81" w:rsidR="005614B9" w:rsidRPr="00511BA7" w:rsidRDefault="00511BA7">
      <w:pPr>
        <w:pStyle w:val="Textoindependiente"/>
        <w:spacing w:before="24"/>
        <w:rPr>
          <w:i w:val="0"/>
          <w:iCs w:val="0"/>
          <w:sz w:val="2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1AC02E8" wp14:editId="255A06FE">
                <wp:simplePos x="0" y="0"/>
                <wp:positionH relativeFrom="page">
                  <wp:posOffset>7121962</wp:posOffset>
                </wp:positionH>
                <wp:positionV relativeFrom="paragraph">
                  <wp:posOffset>1570355</wp:posOffset>
                </wp:positionV>
                <wp:extent cx="263525" cy="31908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F3032" w14:textId="6906FD2B" w:rsidR="005614B9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1308C802" w14:textId="77777777" w:rsidR="005614B9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2EDA009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C02E8" id="Textbox 31" o:spid="_x0000_s1039" type="#_x0000_t202" style="position:absolute;margin-left:560.8pt;margin-top:123.65pt;width:20.75pt;height:251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419F3032" w14:textId="6906FD2B" w:rsidR="005614B9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</w:p>
                    <w:p w14:paraId="1308C802" w14:textId="77777777" w:rsidR="005614B9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2EDA009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511BA7">
        <w:rPr>
          <w:i w:val="0"/>
          <w:iCs w:val="0"/>
          <w:noProof/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6934767" wp14:editId="5B26FC5B">
                <wp:simplePos x="0" y="0"/>
                <wp:positionH relativeFrom="page">
                  <wp:posOffset>833627</wp:posOffset>
                </wp:positionH>
                <wp:positionV relativeFrom="paragraph">
                  <wp:posOffset>185918</wp:posOffset>
                </wp:positionV>
                <wp:extent cx="6172200" cy="150876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1508760"/>
                          <a:chOff x="0" y="0"/>
                          <a:chExt cx="6172200" cy="15087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17220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508760">
                                <a:moveTo>
                                  <a:pt x="6172200" y="236232"/>
                                </a:moveTo>
                                <a:lnTo>
                                  <a:pt x="0" y="236232"/>
                                </a:lnTo>
                                <a:lnTo>
                                  <a:pt x="0" y="473964"/>
                                </a:lnTo>
                                <a:lnTo>
                                  <a:pt x="0" y="798576"/>
                                </a:lnTo>
                                <a:lnTo>
                                  <a:pt x="0" y="1034796"/>
                                </a:lnTo>
                                <a:lnTo>
                                  <a:pt x="0" y="1271016"/>
                                </a:lnTo>
                                <a:lnTo>
                                  <a:pt x="0" y="1508760"/>
                                </a:lnTo>
                                <a:lnTo>
                                  <a:pt x="3072384" y="1508760"/>
                                </a:lnTo>
                                <a:lnTo>
                                  <a:pt x="6172200" y="1508760"/>
                                </a:lnTo>
                                <a:lnTo>
                                  <a:pt x="6172200" y="1271016"/>
                                </a:lnTo>
                                <a:lnTo>
                                  <a:pt x="6172200" y="1034796"/>
                                </a:lnTo>
                                <a:lnTo>
                                  <a:pt x="6172200" y="798576"/>
                                </a:lnTo>
                                <a:lnTo>
                                  <a:pt x="6172200" y="473964"/>
                                </a:lnTo>
                                <a:lnTo>
                                  <a:pt x="6172200" y="236232"/>
                                </a:lnTo>
                                <a:close/>
                              </a:path>
                              <a:path w="6172200" h="150876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6172200" y="23622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8580" y="56388"/>
                            <a:ext cx="2719705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B657B" w14:textId="77777777" w:rsidR="005614B9" w:rsidRDefault="00000000">
                              <w:pPr>
                                <w:spacing w:line="244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Concejalía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Familia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Sociales:</w:t>
                              </w:r>
                            </w:p>
                            <w:p w14:paraId="07C0D8EF" w14:textId="77777777" w:rsidR="005614B9" w:rsidRDefault="00000000">
                              <w:pPr>
                                <w:spacing w:before="79" w:line="289" w:lineRule="exact"/>
                                <w:ind w:left="43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Técnico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Área 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8580" y="573023"/>
                            <a:ext cx="15728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476A5" w14:textId="77777777" w:rsidR="005614B9" w:rsidRDefault="00000000">
                              <w:pPr>
                                <w:spacing w:line="244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Telf.: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91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91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757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95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00</w:t>
                              </w:r>
                            </w:p>
                            <w:p w14:paraId="16A88304" w14:textId="77777777" w:rsidR="005614B9" w:rsidRDefault="00000000">
                              <w:pPr>
                                <w:spacing w:before="151" w:line="289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Asociación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“Tú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Decides”: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35479" y="573023"/>
                            <a:ext cx="11023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1ADC2" w14:textId="77777777" w:rsidR="005614B9" w:rsidRDefault="00000000">
                              <w:pPr>
                                <w:spacing w:line="240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Fax: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91 637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02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55491" y="573023"/>
                            <a:ext cx="24472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229D9" w14:textId="77777777" w:rsidR="005614B9" w:rsidRDefault="00000000">
                              <w:pPr>
                                <w:spacing w:line="240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E-mail: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dgserviciossociales@lasrozas.es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8580" y="1091183"/>
                            <a:ext cx="557149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8282C" w14:textId="77777777" w:rsidR="005614B9" w:rsidRDefault="00000000">
                              <w:pPr>
                                <w:spacing w:line="244" w:lineRule="exact"/>
                                <w:ind w:left="43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Andrés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Elorriaga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Zuluaga</w:t>
                              </w:r>
                            </w:p>
                            <w:p w14:paraId="7B3A0103" w14:textId="568B4CBA" w:rsidR="005614B9" w:rsidRDefault="00000000">
                              <w:pPr>
                                <w:tabs>
                                  <w:tab w:val="left" w:pos="4838"/>
                                </w:tabs>
                                <w:spacing w:before="79" w:line="289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Telf.: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511BA7">
                                <w:rPr>
                                  <w:i/>
                                  <w:sz w:val="24"/>
                                </w:rPr>
                                <w:t>***********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  <w:t>E-mail: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20">
                                <w:r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asociaciontudecides@gmail.com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34767" id="Group 24" o:spid="_x0000_s1040" style="position:absolute;margin-left:65.65pt;margin-top:14.65pt;width:486pt;height:118.8pt;z-index:-251639808;mso-wrap-distance-left:0;mso-wrap-distance-right:0;mso-position-horizontal-relative:page" coordsize="61722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">
                <v:shape id="Graphic 25" o:spid="_x0000_s1041" style="position:absolute;width:61722;height:15087;visibility:visible;mso-wrap-style:square;v-text-anchor:top" coordsize="6172200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" path="m6172200,236232l,236232,,473964,,798576r,236220l,1271016r,237744l3072384,1508760r3099816,l6172200,1271016r,-236220l6172200,798576r,-324612l6172200,236232xem6172200,l,,,236220r6172200,l6172200,xe" fillcolor="#f3f3f3" stroked="f">
                  <v:path arrowok="t"/>
                </v:shape>
                <v:shape id="Textbox 26" o:spid="_x0000_s1042" type="#_x0000_t202" style="position:absolute;left:685;top:563;width:27197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D8B657B" w14:textId="77777777" w:rsidR="005614B9" w:rsidRDefault="00000000">
                        <w:pPr>
                          <w:spacing w:line="244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Concejalía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Familia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Servicios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Sociales:</w:t>
                        </w:r>
                      </w:p>
                      <w:p w14:paraId="07C0D8EF" w14:textId="77777777" w:rsidR="005614B9" w:rsidRDefault="00000000">
                        <w:pPr>
                          <w:spacing w:before="79" w:line="289" w:lineRule="exact"/>
                          <w:ind w:left="43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Técnico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Área de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Servicios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Sociales</w:t>
                        </w:r>
                      </w:p>
                    </w:txbxContent>
                  </v:textbox>
                </v:shape>
                <v:shape id="Textbox 27" o:spid="_x0000_s1043" type="#_x0000_t202" style="position:absolute;left:685;top:5730;width:1572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BE476A5" w14:textId="77777777" w:rsidR="005614B9" w:rsidRDefault="00000000">
                        <w:pPr>
                          <w:spacing w:line="244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Telf.: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91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91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757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95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00</w:t>
                        </w:r>
                      </w:p>
                      <w:p w14:paraId="16A88304" w14:textId="77777777" w:rsidR="005614B9" w:rsidRDefault="00000000">
                        <w:pPr>
                          <w:spacing w:before="151" w:line="289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Asociación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“Tú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Decides”:</w:t>
                        </w:r>
                      </w:p>
                    </w:txbxContent>
                  </v:textbox>
                </v:shape>
                <v:shape id="Textbox 28" o:spid="_x0000_s1044" type="#_x0000_t202" style="position:absolute;left:19354;top:5730;width:110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B91ADC2" w14:textId="77777777" w:rsidR="005614B9" w:rsidRDefault="00000000">
                        <w:pPr>
                          <w:spacing w:line="24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Fax: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91 637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02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00</w:t>
                        </w:r>
                      </w:p>
                    </w:txbxContent>
                  </v:textbox>
                </v:shape>
                <v:shape id="Textbox 29" o:spid="_x0000_s1045" type="#_x0000_t202" style="position:absolute;left:35554;top:5730;width:2447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72229D9" w14:textId="77777777" w:rsidR="005614B9" w:rsidRDefault="00000000">
                        <w:pPr>
                          <w:spacing w:line="24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E-mail: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dgserviciossociales@lasrozas.es</w:t>
                          </w:r>
                        </w:hyperlink>
                      </w:p>
                    </w:txbxContent>
                  </v:textbox>
                </v:shape>
                <v:shape id="Textbox 30" o:spid="_x0000_s1046" type="#_x0000_t202" style="position:absolute;left:685;top:10911;width:55715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048282C" w14:textId="77777777" w:rsidR="005614B9" w:rsidRDefault="00000000">
                        <w:pPr>
                          <w:spacing w:line="244" w:lineRule="exact"/>
                          <w:ind w:left="43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Andrés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Elorriaga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Zuluaga</w:t>
                        </w:r>
                      </w:p>
                      <w:p w14:paraId="7B3A0103" w14:textId="568B4CBA" w:rsidR="005614B9" w:rsidRDefault="00000000">
                        <w:pPr>
                          <w:tabs>
                            <w:tab w:val="left" w:pos="4838"/>
                          </w:tabs>
                          <w:spacing w:before="79" w:line="289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Telf.: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 w:rsidR="00511BA7">
                          <w:rPr>
                            <w:i/>
                            <w:sz w:val="24"/>
                          </w:rPr>
                          <w:t>***********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E-mail: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hyperlink r:id="rId22"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asociaciontudecides@gmail.com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68E80D" w14:textId="77777777" w:rsidR="005614B9" w:rsidRPr="00511BA7" w:rsidRDefault="005614B9">
      <w:pPr>
        <w:pStyle w:val="Textoindependiente"/>
        <w:spacing w:before="145"/>
        <w:rPr>
          <w:i w:val="0"/>
          <w:iCs w:val="0"/>
        </w:rPr>
      </w:pPr>
    </w:p>
    <w:p w14:paraId="5A9B178F" w14:textId="497947EF" w:rsidR="005614B9" w:rsidRPr="00511BA7" w:rsidRDefault="00000000">
      <w:pPr>
        <w:pStyle w:val="Ttulo2"/>
        <w:rPr>
          <w:i w:val="0"/>
          <w:iCs w:val="0"/>
        </w:rPr>
      </w:pPr>
      <w:r w:rsidRPr="00511BA7">
        <w:rPr>
          <w:i w:val="0"/>
          <w:iCs w:val="0"/>
        </w:rPr>
        <w:t>OCTAVA.-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b w:val="0"/>
          <w:i w:val="0"/>
          <w:iCs w:val="0"/>
        </w:rPr>
        <w:t>-</w:t>
      </w:r>
      <w:r w:rsidRPr="00511BA7">
        <w:rPr>
          <w:b w:val="0"/>
          <w:i w:val="0"/>
          <w:iCs w:val="0"/>
          <w:spacing w:val="-2"/>
        </w:rPr>
        <w:t xml:space="preserve"> </w:t>
      </w:r>
      <w:r w:rsidRPr="00511BA7">
        <w:rPr>
          <w:i w:val="0"/>
          <w:iCs w:val="0"/>
          <w:spacing w:val="-2"/>
        </w:rPr>
        <w:t>Seguimiento</w:t>
      </w:r>
    </w:p>
    <w:p w14:paraId="0AE3A4D1" w14:textId="390B5DCD" w:rsidR="005614B9" w:rsidRPr="00511BA7" w:rsidRDefault="00000000">
      <w:pPr>
        <w:pStyle w:val="Textoindependiente"/>
        <w:spacing w:before="207"/>
        <w:ind w:left="707" w:right="567"/>
        <w:jc w:val="both"/>
        <w:rPr>
          <w:i w:val="0"/>
          <w:iCs w:val="0"/>
        </w:rPr>
      </w:pPr>
      <w:r w:rsidRPr="00511BA7">
        <w:rPr>
          <w:i w:val="0"/>
          <w:iCs w:val="0"/>
        </w:rPr>
        <w:t xml:space="preserve">Las actuaciones previstas por el presente Convenio serán coordinadas y supervisadas tanto por la Asociación de Ocio y Tiempo Libre </w:t>
      </w:r>
      <w:r w:rsidRPr="00511BA7">
        <w:t>“Tú Decides”</w:t>
      </w:r>
      <w:r w:rsidRPr="00511BA7">
        <w:rPr>
          <w:i w:val="0"/>
          <w:iCs w:val="0"/>
        </w:rPr>
        <w:t xml:space="preserve"> como por la Concejalía de Familia y Servicios </w:t>
      </w:r>
      <w:r w:rsidRPr="00511BA7">
        <w:rPr>
          <w:i w:val="0"/>
          <w:iCs w:val="0"/>
          <w:spacing w:val="-2"/>
        </w:rPr>
        <w:t>Sociales</w:t>
      </w:r>
      <w:r w:rsidR="00511BA7">
        <w:rPr>
          <w:i w:val="0"/>
          <w:iCs w:val="0"/>
          <w:spacing w:val="-2"/>
        </w:rPr>
        <w:t>.</w:t>
      </w:r>
    </w:p>
    <w:p w14:paraId="5A368D90" w14:textId="77777777" w:rsidR="005614B9" w:rsidRPr="00511BA7" w:rsidRDefault="005614B9">
      <w:pPr>
        <w:pStyle w:val="Textoindependiente"/>
        <w:spacing w:before="119"/>
        <w:rPr>
          <w:i w:val="0"/>
          <w:iCs w:val="0"/>
        </w:rPr>
      </w:pPr>
    </w:p>
    <w:p w14:paraId="79E1AA85" w14:textId="77777777" w:rsidR="005614B9" w:rsidRPr="00511BA7" w:rsidRDefault="00000000">
      <w:pPr>
        <w:pStyle w:val="Textoindependiente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</w:rPr>
        <w:t>A tal efecto se constituye una Comisión Mixta de Vigilancia, Interpretación y Seguimiento del convenio, compuesta por cuatro miembros que representan a las entidades intervinientes, dos a propuesta de la propia Asociación y dos a propuesta de la Concejalía de Familia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y Servicios Sociales del Ayuntamiento de Las Rozas de Madrid. Este órgano colegiado ajustará su funcionamiento a lo dispuesto en el Capítulo II, del Título Preliminar (artículos 15 a 18), de la Ley 40/2015, de 1 de octubre, de Régimen Jurídico del Sector Público.</w:t>
      </w:r>
    </w:p>
    <w:p w14:paraId="6157AF05" w14:textId="77777777" w:rsidR="005614B9" w:rsidRPr="00511BA7" w:rsidRDefault="005614B9">
      <w:pPr>
        <w:pStyle w:val="Textoindependiente"/>
        <w:spacing w:before="121"/>
        <w:rPr>
          <w:i w:val="0"/>
          <w:iCs w:val="0"/>
        </w:rPr>
      </w:pPr>
    </w:p>
    <w:p w14:paraId="7BE232A5" w14:textId="77777777" w:rsidR="005614B9" w:rsidRPr="00511BA7" w:rsidRDefault="00000000">
      <w:pPr>
        <w:pStyle w:val="Ttulo2"/>
        <w:rPr>
          <w:i w:val="0"/>
          <w:iCs w:val="0"/>
        </w:rPr>
      </w:pPr>
      <w:r w:rsidRPr="00511BA7">
        <w:rPr>
          <w:i w:val="0"/>
          <w:iCs w:val="0"/>
        </w:rPr>
        <w:t>NOVENA.-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Jurisdicción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5"/>
        </w:rPr>
        <w:t xml:space="preserve"> </w:t>
      </w:r>
      <w:r w:rsidRPr="00511BA7">
        <w:rPr>
          <w:i w:val="0"/>
          <w:iCs w:val="0"/>
        </w:rPr>
        <w:t>régimen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jurídico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  <w:spacing w:val="-2"/>
        </w:rPr>
        <w:t>aplicable.</w:t>
      </w:r>
    </w:p>
    <w:p w14:paraId="2FBDF05C" w14:textId="77777777" w:rsidR="005614B9" w:rsidRPr="00511BA7" w:rsidRDefault="005614B9">
      <w:pPr>
        <w:pStyle w:val="Ttulo2"/>
        <w:rPr>
          <w:i w:val="0"/>
          <w:iCs w:val="0"/>
        </w:rPr>
        <w:sectPr w:rsidR="005614B9" w:rsidRPr="00511BA7">
          <w:pgSz w:w="11910" w:h="16840"/>
          <w:pgMar w:top="2000" w:right="566" w:bottom="1260" w:left="425" w:header="624" w:footer="1060" w:gutter="0"/>
          <w:cols w:space="720"/>
        </w:sectPr>
      </w:pPr>
    </w:p>
    <w:p w14:paraId="24BABC2F" w14:textId="77777777" w:rsidR="005614B9" w:rsidRPr="00511BA7" w:rsidRDefault="005614B9">
      <w:pPr>
        <w:pStyle w:val="Textoindependiente"/>
        <w:spacing w:before="122"/>
        <w:rPr>
          <w:b/>
          <w:i w:val="0"/>
          <w:iCs w:val="0"/>
        </w:rPr>
      </w:pPr>
    </w:p>
    <w:p w14:paraId="2AD22AD8" w14:textId="77777777" w:rsidR="005614B9" w:rsidRPr="00511BA7" w:rsidRDefault="00000000">
      <w:pPr>
        <w:pStyle w:val="Textoindependiente"/>
        <w:ind w:left="707" w:right="565"/>
        <w:jc w:val="both"/>
        <w:rPr>
          <w:i w:val="0"/>
          <w:iCs w:val="0"/>
        </w:rPr>
      </w:pPr>
      <w:r w:rsidRPr="00511BA7">
        <w:rPr>
          <w:i w:val="0"/>
          <w:iCs w:val="0"/>
        </w:rPr>
        <w:t>El presente Convenio tiene naturaleza jurídico-administrativa. Por consiguiente, las controversias que pudieran surgir respecto a su interpretación y cumplimiento del Convenio, se someterán al Orden Jurisdiccional Contencioso-Administrativo de reparto del Partido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Judicial de Madrid, si bien con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carácter previo a la vía Judicial , los conflictos y discrepancias que puedan surgir en la interpretación , ejecución y efectos del convenio, puedan ser solucionados por una Comisión Mixta paritaria , acudiéndose como último recurso al Juzgado de lo Contencioso, solo en aquellos casos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en los que no haya habido acuerdo en el seno de dicha Comisión</w:t>
      </w:r>
    </w:p>
    <w:p w14:paraId="5BC27D27" w14:textId="77777777" w:rsidR="005614B9" w:rsidRPr="00511BA7" w:rsidRDefault="005614B9">
      <w:pPr>
        <w:pStyle w:val="Textoindependiente"/>
        <w:spacing w:before="118"/>
        <w:rPr>
          <w:i w:val="0"/>
          <w:iCs w:val="0"/>
        </w:rPr>
      </w:pPr>
    </w:p>
    <w:p w14:paraId="4F483575" w14:textId="77777777" w:rsidR="005614B9" w:rsidRPr="00511BA7" w:rsidRDefault="00000000">
      <w:pPr>
        <w:pStyle w:val="Textoindependiente"/>
        <w:spacing w:before="1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4124035" wp14:editId="45348ED8">
                <wp:simplePos x="0" y="0"/>
                <wp:positionH relativeFrom="page">
                  <wp:posOffset>7005913</wp:posOffset>
                </wp:positionH>
                <wp:positionV relativeFrom="paragraph">
                  <wp:posOffset>761922</wp:posOffset>
                </wp:positionV>
                <wp:extent cx="419734" cy="2118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CEB9E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B97FE84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24035" id="Textbox 32" o:spid="_x0000_s1047" type="#_x0000_t202" style="position:absolute;left:0;text-align:left;margin-left:551.65pt;margin-top:60pt;width:33.05pt;height:166.8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2m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766CEB9E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B97FE84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>Para todo lo no expresamente recogido en este Convenio, se aplicará lo dispuesto por la Ley 38/2003, de 17 de noviembre, General de Subvenciones, el Real Decreto 887/2006, de 21 de julio, de desarrollo, la Ordenanza General de Subvenciones del Ayuntamiento de las Rozas de Madrid (publicado en el BOCM núm. 247, de 17 de octubre de 2017), las Bases de Ejecución del</w:t>
      </w:r>
      <w:r w:rsidRPr="00511BA7">
        <w:rPr>
          <w:i w:val="0"/>
          <w:iCs w:val="0"/>
          <w:spacing w:val="40"/>
        </w:rPr>
        <w:t xml:space="preserve"> </w:t>
      </w:r>
      <w:r w:rsidRPr="00511BA7">
        <w:rPr>
          <w:i w:val="0"/>
          <w:iCs w:val="0"/>
        </w:rPr>
        <w:t>Presupuesto municipal, y cuantas disposiciones jurídico-administrativas sean de aplicación.</w:t>
      </w:r>
    </w:p>
    <w:p w14:paraId="20379FC0" w14:textId="77777777" w:rsidR="005614B9" w:rsidRPr="00511BA7" w:rsidRDefault="005614B9">
      <w:pPr>
        <w:pStyle w:val="Textoindependiente"/>
        <w:spacing w:before="121"/>
        <w:rPr>
          <w:i w:val="0"/>
          <w:iCs w:val="0"/>
        </w:rPr>
      </w:pPr>
    </w:p>
    <w:p w14:paraId="10F83EDA" w14:textId="77777777" w:rsidR="005614B9" w:rsidRPr="00511BA7" w:rsidRDefault="00000000">
      <w:pPr>
        <w:pStyle w:val="Textoindependiente"/>
        <w:ind w:left="707" w:right="566"/>
        <w:jc w:val="both"/>
        <w:rPr>
          <w:i w:val="0"/>
          <w:iCs w:val="0"/>
        </w:rPr>
      </w:pPr>
      <w:r w:rsidRPr="00511BA7">
        <w:rPr>
          <w:i w:val="0"/>
          <w:iCs w:val="0"/>
        </w:rPr>
        <w:t>Tras la entrada en vigor de la Ley Orgánica 1/2019, de 20 de febrero, por la que se modifica la Ley Orgánica 10/1995, de 23 de noviembre, del Código Penal, para transponer Directivas de la Unión Europea en los ámbitos financiero y de terrorismo, es preciso poner de manifiesto a todos los agentes que participan en procesos de subvenciones públicas lo siguiente:</w:t>
      </w:r>
    </w:p>
    <w:p w14:paraId="1E8FEA38" w14:textId="77777777" w:rsidR="005614B9" w:rsidRPr="00511BA7" w:rsidRDefault="00000000">
      <w:pPr>
        <w:pStyle w:val="Textoindependiente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</w:rPr>
        <w:t>El artículo 308 del Código Penal incluye la tipificación como delito, penado con prisión, multa y pérdida de la condición de beneficiario de subvenciones, el falseamiento de las condiciones de obtención de una subvención, su ocultamiento -en el caso de hubiese condiciones que impidiesen obtenerla-o la aplicación de la subvención a fines distintos a los que fue destinada.</w:t>
      </w:r>
    </w:p>
    <w:p w14:paraId="12192297" w14:textId="77777777" w:rsidR="005614B9" w:rsidRPr="00511BA7" w:rsidRDefault="00000000">
      <w:pPr>
        <w:pStyle w:val="Textoindependiente"/>
        <w:ind w:left="707" w:right="564"/>
        <w:jc w:val="both"/>
        <w:rPr>
          <w:i w:val="0"/>
          <w:iCs w:val="0"/>
        </w:rPr>
      </w:pPr>
      <w:r w:rsidRPr="00511BA7">
        <w:rPr>
          <w:i w:val="0"/>
          <w:iCs w:val="0"/>
        </w:rPr>
        <w:t>La entidad solicitante (o la entidad firmante del convenio, o beneficiaria de la subvención) debe de ser consciente de lo que este precepto representa y la obligación del Ayuntamiento de actuar en consecuencia en el caso de detectarse indicios relativos al citado incumplimiento.</w:t>
      </w:r>
    </w:p>
    <w:p w14:paraId="6950AFD4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577641F7" w14:textId="2697B4FE" w:rsidR="005614B9" w:rsidRPr="00511BA7" w:rsidRDefault="00511BA7">
      <w:pPr>
        <w:pStyle w:val="Textoindependiente"/>
        <w:spacing w:before="180"/>
        <w:rPr>
          <w:i w:val="0"/>
          <w:iCs w:val="0"/>
        </w:rPr>
      </w:pPr>
      <w:r w:rsidRPr="00511BA7">
        <w:rPr>
          <w:b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4B4740" wp14:editId="3572E0DB">
                <wp:simplePos x="0" y="0"/>
                <wp:positionH relativeFrom="page">
                  <wp:posOffset>7160528</wp:posOffset>
                </wp:positionH>
                <wp:positionV relativeFrom="paragraph">
                  <wp:posOffset>108585</wp:posOffset>
                </wp:positionV>
                <wp:extent cx="263525" cy="31908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1EC4C" w14:textId="25073FF4" w:rsidR="005614B9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D83018B" w14:textId="77777777" w:rsidR="005614B9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5DEF47B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B4740" id="Textbox 33" o:spid="_x0000_s1048" type="#_x0000_t202" style="position:absolute;margin-left:563.8pt;margin-top:8.55pt;width:20.75pt;height:25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ntogEAADI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071EC4C" w14:textId="25073FF4" w:rsidR="005614B9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D83018B" w14:textId="77777777" w:rsidR="005614B9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5DEF47B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6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CD746C" w14:textId="30401CA5" w:rsidR="005614B9" w:rsidRPr="00511BA7" w:rsidRDefault="00000000">
      <w:pPr>
        <w:pStyle w:val="Ttulo2"/>
        <w:rPr>
          <w:b w:val="0"/>
          <w:i w:val="0"/>
          <w:iCs w:val="0"/>
        </w:rPr>
      </w:pPr>
      <w:r w:rsidRPr="00511BA7">
        <w:rPr>
          <w:i w:val="0"/>
          <w:iCs w:val="0"/>
        </w:rPr>
        <w:t>DÉCIMA.</w:t>
      </w:r>
      <w:r w:rsidRPr="00511BA7">
        <w:rPr>
          <w:b w:val="0"/>
          <w:i w:val="0"/>
          <w:iCs w:val="0"/>
        </w:rPr>
        <w:t>-</w:t>
      </w:r>
      <w:r w:rsidRPr="00511BA7">
        <w:rPr>
          <w:b w:val="0"/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Causas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2"/>
        </w:rPr>
        <w:t xml:space="preserve"> resolución</w:t>
      </w:r>
      <w:r w:rsidRPr="00511BA7">
        <w:rPr>
          <w:b w:val="0"/>
          <w:i w:val="0"/>
          <w:iCs w:val="0"/>
          <w:spacing w:val="-2"/>
        </w:rPr>
        <w:t>.</w:t>
      </w:r>
    </w:p>
    <w:p w14:paraId="5AF84F50" w14:textId="77777777" w:rsidR="005614B9" w:rsidRPr="00511BA7" w:rsidRDefault="00000000">
      <w:pPr>
        <w:pStyle w:val="Textoindependiente"/>
        <w:spacing w:before="60"/>
        <w:ind w:left="707"/>
        <w:jc w:val="both"/>
        <w:rPr>
          <w:i w:val="0"/>
          <w:iCs w:val="0"/>
        </w:rPr>
      </w:pPr>
      <w:r w:rsidRPr="00511BA7">
        <w:rPr>
          <w:i w:val="0"/>
          <w:iCs w:val="0"/>
        </w:rPr>
        <w:t>Serán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causas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resolución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del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presente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Convenio las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  <w:spacing w:val="-2"/>
        </w:rPr>
        <w:t>siguientes:</w:t>
      </w:r>
    </w:p>
    <w:p w14:paraId="0307A87A" w14:textId="77777777" w:rsidR="005614B9" w:rsidRPr="00511BA7" w:rsidRDefault="00000000">
      <w:pPr>
        <w:pStyle w:val="Prrafodelista"/>
        <w:numPr>
          <w:ilvl w:val="0"/>
          <w:numId w:val="1"/>
        </w:numPr>
        <w:tabs>
          <w:tab w:val="left" w:pos="1415"/>
        </w:tabs>
        <w:spacing w:before="43" w:line="276" w:lineRule="auto"/>
        <w:ind w:right="566" w:firstLine="0"/>
        <w:rPr>
          <w:sz w:val="24"/>
        </w:rPr>
      </w:pPr>
      <w:r w:rsidRPr="00511BA7">
        <w:rPr>
          <w:sz w:val="24"/>
        </w:rPr>
        <w:t>Incumplimiento por alguna de las partes firmantes de los compromisos asumidos en el mismo. En este caso, deberán reintegrarse las cantidades que se hubieran percibido y que no se hubieran destinado al programa y actividades previstas.</w:t>
      </w:r>
    </w:p>
    <w:p w14:paraId="57D6FFD3" w14:textId="77777777" w:rsidR="005614B9" w:rsidRPr="00511BA7" w:rsidRDefault="00000000">
      <w:pPr>
        <w:pStyle w:val="Prrafodelista"/>
        <w:numPr>
          <w:ilvl w:val="0"/>
          <w:numId w:val="1"/>
        </w:numPr>
        <w:tabs>
          <w:tab w:val="left" w:pos="1415"/>
        </w:tabs>
        <w:spacing w:line="278" w:lineRule="auto"/>
        <w:ind w:right="563" w:firstLine="0"/>
        <w:rPr>
          <w:sz w:val="24"/>
        </w:rPr>
      </w:pPr>
      <w:r w:rsidRPr="00511BA7">
        <w:rPr>
          <w:sz w:val="24"/>
        </w:rPr>
        <w:t>La no ejecución en todo o en parte de las actuaciones contempladas en este Convenio o su realización de manera que se incumpla el objeto establecido en la cláusula primera.</w:t>
      </w:r>
    </w:p>
    <w:p w14:paraId="6E2121A3" w14:textId="77777777" w:rsidR="005614B9" w:rsidRPr="00511BA7" w:rsidRDefault="00000000">
      <w:pPr>
        <w:pStyle w:val="Prrafodelista"/>
        <w:numPr>
          <w:ilvl w:val="0"/>
          <w:numId w:val="1"/>
        </w:numPr>
        <w:tabs>
          <w:tab w:val="left" w:pos="1415"/>
        </w:tabs>
        <w:spacing w:line="288" w:lineRule="exact"/>
        <w:ind w:left="1415"/>
        <w:rPr>
          <w:sz w:val="24"/>
        </w:rPr>
      </w:pPr>
      <w:r w:rsidRPr="00511BA7">
        <w:rPr>
          <w:sz w:val="24"/>
        </w:rPr>
        <w:t>Cualquier</w:t>
      </w:r>
      <w:r w:rsidRPr="00511BA7">
        <w:rPr>
          <w:spacing w:val="-5"/>
          <w:sz w:val="24"/>
        </w:rPr>
        <w:t xml:space="preserve"> </w:t>
      </w:r>
      <w:r w:rsidRPr="00511BA7">
        <w:rPr>
          <w:sz w:val="24"/>
        </w:rPr>
        <w:t>otra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las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contenidas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en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legislación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vigente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aplicable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este</w:t>
      </w:r>
      <w:r w:rsidRPr="00511BA7">
        <w:rPr>
          <w:spacing w:val="-3"/>
          <w:sz w:val="24"/>
        </w:rPr>
        <w:t xml:space="preserve"> </w:t>
      </w:r>
      <w:r w:rsidRPr="00511BA7">
        <w:rPr>
          <w:spacing w:val="-2"/>
          <w:sz w:val="24"/>
        </w:rPr>
        <w:t>Convenio.</w:t>
      </w:r>
    </w:p>
    <w:p w14:paraId="08144ED9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0E218C37" w14:textId="77777777" w:rsidR="005614B9" w:rsidRPr="00511BA7" w:rsidRDefault="005614B9">
      <w:pPr>
        <w:pStyle w:val="Textoindependiente"/>
        <w:spacing w:before="88"/>
        <w:rPr>
          <w:i w:val="0"/>
          <w:iCs w:val="0"/>
        </w:rPr>
      </w:pPr>
    </w:p>
    <w:p w14:paraId="380CC1FE" w14:textId="77777777" w:rsidR="005614B9" w:rsidRPr="00511BA7" w:rsidRDefault="00000000">
      <w:pPr>
        <w:pStyle w:val="Ttulo2"/>
        <w:rPr>
          <w:i w:val="0"/>
          <w:iCs w:val="0"/>
        </w:rPr>
      </w:pPr>
      <w:r w:rsidRPr="00511BA7">
        <w:rPr>
          <w:i w:val="0"/>
          <w:iCs w:val="0"/>
        </w:rPr>
        <w:t>UNDÉCIMA.-</w:t>
      </w:r>
      <w:r w:rsidRPr="00511BA7">
        <w:rPr>
          <w:i w:val="0"/>
          <w:iCs w:val="0"/>
          <w:spacing w:val="-4"/>
        </w:rPr>
        <w:t xml:space="preserve"> </w:t>
      </w:r>
      <w:r w:rsidRPr="00511BA7">
        <w:rPr>
          <w:i w:val="0"/>
          <w:iCs w:val="0"/>
        </w:rPr>
        <w:t>Duración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y</w:t>
      </w:r>
      <w:r w:rsidRPr="00511BA7">
        <w:rPr>
          <w:i w:val="0"/>
          <w:iCs w:val="0"/>
          <w:spacing w:val="-6"/>
        </w:rPr>
        <w:t xml:space="preserve"> </w:t>
      </w:r>
      <w:r w:rsidRPr="00511BA7">
        <w:rPr>
          <w:i w:val="0"/>
          <w:iCs w:val="0"/>
        </w:rPr>
        <w:t>entrada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en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  <w:spacing w:val="-2"/>
        </w:rPr>
        <w:t>vigor.</w:t>
      </w:r>
    </w:p>
    <w:p w14:paraId="5C7B06F6" w14:textId="77777777" w:rsidR="005614B9" w:rsidRPr="00511BA7" w:rsidRDefault="005614B9">
      <w:pPr>
        <w:pStyle w:val="Textoindependiente"/>
        <w:rPr>
          <w:b/>
          <w:i w:val="0"/>
          <w:iCs w:val="0"/>
        </w:rPr>
      </w:pPr>
    </w:p>
    <w:p w14:paraId="76C6F576" w14:textId="3BE31D4F" w:rsidR="005614B9" w:rsidRPr="00511BA7" w:rsidRDefault="00000000">
      <w:pPr>
        <w:pStyle w:val="Textoindependiente"/>
        <w:ind w:left="707"/>
        <w:jc w:val="both"/>
        <w:rPr>
          <w:i w:val="0"/>
          <w:iCs w:val="0"/>
        </w:rPr>
      </w:pPr>
      <w:r w:rsidRPr="00511BA7">
        <w:rPr>
          <w:i w:val="0"/>
          <w:iCs w:val="0"/>
        </w:rPr>
        <w:t>La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vigencia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del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Convenio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se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establece</w:t>
      </w:r>
      <w:r w:rsidRPr="00511BA7">
        <w:rPr>
          <w:i w:val="0"/>
          <w:iCs w:val="0"/>
          <w:spacing w:val="-1"/>
        </w:rPr>
        <w:t xml:space="preserve"> </w:t>
      </w:r>
      <w:r w:rsidRPr="00511BA7">
        <w:rPr>
          <w:i w:val="0"/>
          <w:iCs w:val="0"/>
        </w:rPr>
        <w:t>hasta</w:t>
      </w:r>
      <w:r w:rsidRPr="00511BA7">
        <w:rPr>
          <w:i w:val="0"/>
          <w:iCs w:val="0"/>
          <w:spacing w:val="-2"/>
        </w:rPr>
        <w:t xml:space="preserve"> </w:t>
      </w:r>
      <w:r w:rsidRPr="00511BA7">
        <w:rPr>
          <w:i w:val="0"/>
          <w:iCs w:val="0"/>
        </w:rPr>
        <w:t>el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31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</w:rPr>
        <w:t>de</w:t>
      </w:r>
      <w:r w:rsidRPr="00511BA7">
        <w:rPr>
          <w:i w:val="0"/>
          <w:iCs w:val="0"/>
          <w:spacing w:val="-1"/>
        </w:rPr>
        <w:t xml:space="preserve"> </w:t>
      </w:r>
      <w:r w:rsidR="00511BA7">
        <w:rPr>
          <w:i w:val="0"/>
          <w:iCs w:val="0"/>
        </w:rPr>
        <w:t>d</w:t>
      </w:r>
      <w:r w:rsidRPr="00511BA7">
        <w:rPr>
          <w:i w:val="0"/>
          <w:iCs w:val="0"/>
        </w:rPr>
        <w:t>iciembre del</w:t>
      </w:r>
      <w:r w:rsidRPr="00511BA7">
        <w:rPr>
          <w:i w:val="0"/>
          <w:iCs w:val="0"/>
          <w:spacing w:val="-3"/>
        </w:rPr>
        <w:t xml:space="preserve"> </w:t>
      </w:r>
      <w:r w:rsidRPr="00511BA7">
        <w:rPr>
          <w:i w:val="0"/>
          <w:iCs w:val="0"/>
          <w:spacing w:val="-2"/>
        </w:rPr>
        <w:t>2025.</w:t>
      </w:r>
    </w:p>
    <w:p w14:paraId="49C3B7DD" w14:textId="77777777" w:rsidR="005614B9" w:rsidRPr="00511BA7" w:rsidRDefault="005614B9">
      <w:pPr>
        <w:pStyle w:val="Textoindependiente"/>
        <w:jc w:val="both"/>
        <w:rPr>
          <w:i w:val="0"/>
          <w:iCs w:val="0"/>
        </w:rPr>
        <w:sectPr w:rsidR="005614B9" w:rsidRPr="00511BA7">
          <w:pgSz w:w="11910" w:h="16840"/>
          <w:pgMar w:top="2000" w:right="566" w:bottom="1260" w:left="425" w:header="624" w:footer="1060" w:gutter="0"/>
          <w:cols w:space="720"/>
        </w:sectPr>
      </w:pPr>
    </w:p>
    <w:p w14:paraId="747166D5" w14:textId="77777777" w:rsidR="005614B9" w:rsidRPr="00511BA7" w:rsidRDefault="005614B9">
      <w:pPr>
        <w:pStyle w:val="Textoindependiente"/>
        <w:spacing w:before="122"/>
        <w:rPr>
          <w:i w:val="0"/>
          <w:iCs w:val="0"/>
        </w:rPr>
      </w:pPr>
    </w:p>
    <w:p w14:paraId="3D82F982" w14:textId="77777777" w:rsidR="005614B9" w:rsidRPr="00511BA7" w:rsidRDefault="00000000">
      <w:pPr>
        <w:pStyle w:val="Textoindependiente"/>
        <w:ind w:left="707" w:right="563"/>
        <w:jc w:val="both"/>
        <w:rPr>
          <w:i w:val="0"/>
          <w:iCs w:val="0"/>
        </w:rPr>
      </w:pPr>
      <w:r w:rsidRPr="00511BA7">
        <w:rPr>
          <w:i w:val="0"/>
          <w:iCs w:val="0"/>
        </w:rPr>
        <w:t>Y en prueba de conformidad, ambas partes suscriben el presente convenio, se firma el presente convenio, siendo la fecha de formalización de la misma la correspondiente a la firma del Ayuntamiento de Las Rozas de Madrid.</w:t>
      </w:r>
    </w:p>
    <w:p w14:paraId="64AABB14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04D7D9B7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67C80716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7FC4CD60" w14:textId="77777777" w:rsidR="005614B9" w:rsidRPr="00511BA7" w:rsidRDefault="005614B9">
      <w:pPr>
        <w:pStyle w:val="Textoindependiente"/>
        <w:spacing w:before="291"/>
        <w:rPr>
          <w:i w:val="0"/>
          <w:iCs w:val="0"/>
        </w:rPr>
      </w:pPr>
    </w:p>
    <w:p w14:paraId="3C07DBC7" w14:textId="12E833D9" w:rsidR="005614B9" w:rsidRPr="00511BA7" w:rsidRDefault="00000000">
      <w:pPr>
        <w:pStyle w:val="Textoindependiente"/>
        <w:tabs>
          <w:tab w:val="left" w:pos="6640"/>
          <w:tab w:val="left" w:pos="6698"/>
        </w:tabs>
        <w:spacing w:before="1"/>
        <w:ind w:left="707" w:right="800"/>
        <w:rPr>
          <w:i w:val="0"/>
          <w:iCs w:val="0"/>
        </w:rPr>
      </w:pPr>
      <w:r w:rsidRPr="00511BA7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60E89A" wp14:editId="5AC81EB5">
                <wp:simplePos x="0" y="0"/>
                <wp:positionH relativeFrom="page">
                  <wp:posOffset>6807087</wp:posOffset>
                </wp:positionH>
                <wp:positionV relativeFrom="paragraph">
                  <wp:posOffset>860160</wp:posOffset>
                </wp:positionV>
                <wp:extent cx="419734" cy="21189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8C8D2" w14:textId="77777777" w:rsidR="005614B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65CF64E" w14:textId="77777777" w:rsidR="005614B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2025-0119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0E89A" id="Textbox 34" o:spid="_x0000_s1049" type="#_x0000_t202" style="position:absolute;left:0;text-align:left;margin-left:536pt;margin-top:67.75pt;width:33.05pt;height:166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r0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E98C8D2" w14:textId="77777777" w:rsidR="005614B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65CF64E" w14:textId="77777777" w:rsidR="005614B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2025-0119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i w:val="0"/>
          <w:iCs w:val="0"/>
        </w:rPr>
        <w:t>Fdo. Ruth Agra Sierra</w:t>
      </w:r>
      <w:r w:rsidRPr="00511BA7">
        <w:rPr>
          <w:i w:val="0"/>
          <w:iCs w:val="0"/>
        </w:rPr>
        <w:tab/>
      </w:r>
      <w:proofErr w:type="spellStart"/>
      <w:r w:rsidRPr="00511BA7">
        <w:rPr>
          <w:i w:val="0"/>
          <w:iCs w:val="0"/>
        </w:rPr>
        <w:t>Fdo</w:t>
      </w:r>
      <w:proofErr w:type="spellEnd"/>
      <w:r w:rsidRPr="00511BA7">
        <w:rPr>
          <w:i w:val="0"/>
          <w:iCs w:val="0"/>
        </w:rPr>
        <w:t>: Roberto Arellano Behrens Concejal-Delegado Familia y Servicios Sociales</w:t>
      </w:r>
      <w:r w:rsidRPr="00511BA7">
        <w:rPr>
          <w:i w:val="0"/>
          <w:iCs w:val="0"/>
        </w:rPr>
        <w:tab/>
        <w:t>Presidente</w:t>
      </w:r>
      <w:r w:rsidRPr="00511BA7">
        <w:rPr>
          <w:i w:val="0"/>
          <w:iCs w:val="0"/>
          <w:spacing w:val="-10"/>
        </w:rPr>
        <w:t xml:space="preserve"> </w:t>
      </w:r>
      <w:r w:rsidRPr="00511BA7">
        <w:rPr>
          <w:i w:val="0"/>
          <w:iCs w:val="0"/>
        </w:rPr>
        <w:t>Asociación</w:t>
      </w:r>
      <w:r w:rsidRPr="00511BA7">
        <w:rPr>
          <w:i w:val="0"/>
          <w:iCs w:val="0"/>
          <w:spacing w:val="-12"/>
        </w:rPr>
        <w:t xml:space="preserve"> </w:t>
      </w:r>
      <w:r w:rsidRPr="00511BA7">
        <w:t>“Tú</w:t>
      </w:r>
      <w:r w:rsidRPr="00511BA7">
        <w:rPr>
          <w:spacing w:val="-12"/>
        </w:rPr>
        <w:t xml:space="preserve"> </w:t>
      </w:r>
      <w:r w:rsidRPr="00511BA7">
        <w:t>Decides”</w:t>
      </w:r>
    </w:p>
    <w:p w14:paraId="14873D88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235054E3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5BD55112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2193F9C1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44E12F43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0DDF087E" w14:textId="77777777" w:rsidR="005614B9" w:rsidRPr="00511BA7" w:rsidRDefault="005614B9">
      <w:pPr>
        <w:pStyle w:val="Textoindependiente"/>
        <w:rPr>
          <w:i w:val="0"/>
          <w:iCs w:val="0"/>
        </w:rPr>
      </w:pPr>
    </w:p>
    <w:p w14:paraId="40557382" w14:textId="77777777" w:rsidR="005614B9" w:rsidRPr="00511BA7" w:rsidRDefault="005614B9">
      <w:pPr>
        <w:pStyle w:val="Textoindependiente"/>
        <w:spacing w:before="252"/>
        <w:rPr>
          <w:i w:val="0"/>
          <w:iCs w:val="0"/>
        </w:rPr>
      </w:pPr>
    </w:p>
    <w:p w14:paraId="293D22BC" w14:textId="77777777" w:rsidR="005614B9" w:rsidRPr="00511BA7" w:rsidRDefault="00000000">
      <w:pPr>
        <w:spacing w:before="1" w:line="280" w:lineRule="exact"/>
        <w:ind w:left="141" w:right="3"/>
        <w:jc w:val="center"/>
        <w:rPr>
          <w:sz w:val="24"/>
        </w:rPr>
      </w:pPr>
      <w:r w:rsidRPr="00511BA7">
        <w:rPr>
          <w:sz w:val="24"/>
        </w:rPr>
        <w:t>Doy</w:t>
      </w:r>
      <w:r w:rsidRPr="00511BA7">
        <w:rPr>
          <w:spacing w:val="1"/>
          <w:sz w:val="24"/>
        </w:rPr>
        <w:t xml:space="preserve"> </w:t>
      </w:r>
      <w:r w:rsidRPr="00511BA7">
        <w:rPr>
          <w:spacing w:val="-5"/>
          <w:sz w:val="24"/>
        </w:rPr>
        <w:t>Fe,</w:t>
      </w:r>
    </w:p>
    <w:p w14:paraId="296A5E57" w14:textId="77777777" w:rsidR="005614B9" w:rsidRPr="00511BA7" w:rsidRDefault="00000000">
      <w:pPr>
        <w:spacing w:line="265" w:lineRule="exact"/>
        <w:ind w:left="141" w:right="1"/>
        <w:jc w:val="center"/>
        <w:rPr>
          <w:sz w:val="24"/>
        </w:rPr>
      </w:pPr>
      <w:r w:rsidRPr="00511BA7">
        <w:rPr>
          <w:sz w:val="24"/>
        </w:rPr>
        <w:t>EL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DIRECTOR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LA</w:t>
      </w:r>
      <w:r w:rsidRPr="00511BA7">
        <w:rPr>
          <w:spacing w:val="1"/>
          <w:sz w:val="24"/>
        </w:rPr>
        <w:t xml:space="preserve"> </w:t>
      </w:r>
      <w:r w:rsidRPr="00511BA7">
        <w:rPr>
          <w:spacing w:val="-2"/>
          <w:sz w:val="24"/>
        </w:rPr>
        <w:t>OFICINA</w:t>
      </w:r>
    </w:p>
    <w:p w14:paraId="70B1F37D" w14:textId="77777777" w:rsidR="005614B9" w:rsidRPr="00511BA7" w:rsidRDefault="00000000">
      <w:pPr>
        <w:spacing w:line="275" w:lineRule="exact"/>
        <w:ind w:left="141" w:right="3"/>
        <w:jc w:val="center"/>
        <w:rPr>
          <w:sz w:val="24"/>
        </w:rPr>
      </w:pPr>
      <w:r w:rsidRPr="00511BA7">
        <w:rPr>
          <w:sz w:val="24"/>
        </w:rPr>
        <w:t>DE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APOYO</w:t>
      </w:r>
      <w:r w:rsidRPr="00511BA7">
        <w:rPr>
          <w:spacing w:val="-1"/>
          <w:sz w:val="24"/>
        </w:rPr>
        <w:t xml:space="preserve"> </w:t>
      </w:r>
      <w:r w:rsidRPr="00511BA7">
        <w:rPr>
          <w:sz w:val="24"/>
        </w:rPr>
        <w:t>DE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LA JUNTA</w:t>
      </w:r>
      <w:r w:rsidRPr="00511BA7">
        <w:rPr>
          <w:spacing w:val="-3"/>
          <w:sz w:val="24"/>
        </w:rPr>
        <w:t xml:space="preserve"> </w:t>
      </w:r>
      <w:r w:rsidRPr="00511BA7">
        <w:rPr>
          <w:sz w:val="24"/>
        </w:rPr>
        <w:t>DE GOBIERNO</w:t>
      </w:r>
      <w:r w:rsidRPr="00511BA7">
        <w:rPr>
          <w:spacing w:val="-1"/>
          <w:sz w:val="24"/>
        </w:rPr>
        <w:t xml:space="preserve"> </w:t>
      </w:r>
      <w:r w:rsidRPr="00511BA7">
        <w:rPr>
          <w:spacing w:val="-2"/>
          <w:sz w:val="24"/>
        </w:rPr>
        <w:t>LOCAL</w:t>
      </w:r>
    </w:p>
    <w:p w14:paraId="75D6F1FA" w14:textId="77777777" w:rsidR="005614B9" w:rsidRPr="00511BA7" w:rsidRDefault="00000000">
      <w:pPr>
        <w:spacing w:line="265" w:lineRule="exact"/>
        <w:ind w:left="141" w:right="5"/>
        <w:jc w:val="center"/>
      </w:pPr>
      <w:r w:rsidRPr="00511BA7">
        <w:t>(Por</w:t>
      </w:r>
      <w:r w:rsidRPr="00511BA7">
        <w:rPr>
          <w:spacing w:val="-6"/>
        </w:rPr>
        <w:t xml:space="preserve"> </w:t>
      </w:r>
      <w:r w:rsidRPr="00511BA7">
        <w:t>resolución</w:t>
      </w:r>
      <w:r w:rsidRPr="00511BA7">
        <w:rPr>
          <w:spacing w:val="-4"/>
        </w:rPr>
        <w:t xml:space="preserve"> </w:t>
      </w:r>
      <w:r w:rsidRPr="00511BA7">
        <w:t>07</w:t>
      </w:r>
      <w:r w:rsidRPr="00511BA7">
        <w:rPr>
          <w:spacing w:val="-2"/>
        </w:rPr>
        <w:t xml:space="preserve"> </w:t>
      </w:r>
      <w:r w:rsidRPr="00511BA7">
        <w:t>de</w:t>
      </w:r>
      <w:r w:rsidRPr="00511BA7">
        <w:rPr>
          <w:spacing w:val="-3"/>
        </w:rPr>
        <w:t xml:space="preserve"> </w:t>
      </w:r>
      <w:r w:rsidRPr="00511BA7">
        <w:t>agosto</w:t>
      </w:r>
      <w:r w:rsidRPr="00511BA7">
        <w:rPr>
          <w:spacing w:val="-3"/>
        </w:rPr>
        <w:t xml:space="preserve"> </w:t>
      </w:r>
      <w:r w:rsidRPr="00511BA7">
        <w:t>de</w:t>
      </w:r>
      <w:r w:rsidRPr="00511BA7">
        <w:rPr>
          <w:spacing w:val="-2"/>
        </w:rPr>
        <w:t xml:space="preserve"> </w:t>
      </w:r>
      <w:r w:rsidRPr="00511BA7">
        <w:t>2023,</w:t>
      </w:r>
      <w:r w:rsidRPr="00511BA7">
        <w:rPr>
          <w:spacing w:val="-3"/>
        </w:rPr>
        <w:t xml:space="preserve"> </w:t>
      </w:r>
      <w:r w:rsidRPr="00511BA7">
        <w:t>de</w:t>
      </w:r>
      <w:r w:rsidRPr="00511BA7">
        <w:rPr>
          <w:spacing w:val="-5"/>
        </w:rPr>
        <w:t xml:space="preserve"> </w:t>
      </w:r>
      <w:r w:rsidRPr="00511BA7">
        <w:t>la</w:t>
      </w:r>
      <w:r w:rsidRPr="00511BA7">
        <w:rPr>
          <w:spacing w:val="-4"/>
        </w:rPr>
        <w:t xml:space="preserve"> </w:t>
      </w:r>
      <w:r w:rsidRPr="00511BA7">
        <w:t>Dirección</w:t>
      </w:r>
      <w:r w:rsidRPr="00511BA7">
        <w:rPr>
          <w:spacing w:val="-5"/>
        </w:rPr>
        <w:t xml:space="preserve"> </w:t>
      </w:r>
      <w:r w:rsidRPr="00511BA7">
        <w:t>Gral.</w:t>
      </w:r>
      <w:r w:rsidRPr="00511BA7">
        <w:rPr>
          <w:spacing w:val="-3"/>
        </w:rPr>
        <w:t xml:space="preserve"> </w:t>
      </w:r>
      <w:r w:rsidRPr="00511BA7">
        <w:t>De</w:t>
      </w:r>
      <w:r w:rsidRPr="00511BA7">
        <w:rPr>
          <w:spacing w:val="-3"/>
        </w:rPr>
        <w:t xml:space="preserve"> </w:t>
      </w:r>
      <w:r w:rsidRPr="00511BA7">
        <w:t>La</w:t>
      </w:r>
      <w:r w:rsidRPr="00511BA7">
        <w:rPr>
          <w:spacing w:val="-4"/>
        </w:rPr>
        <w:t xml:space="preserve"> </w:t>
      </w:r>
      <w:r w:rsidRPr="00511BA7">
        <w:t>Función</w:t>
      </w:r>
      <w:r w:rsidRPr="00511BA7">
        <w:rPr>
          <w:spacing w:val="-5"/>
        </w:rPr>
        <w:t xml:space="preserve"> </w:t>
      </w:r>
      <w:r w:rsidRPr="00511BA7">
        <w:rPr>
          <w:spacing w:val="-2"/>
        </w:rPr>
        <w:t>Pública)</w:t>
      </w:r>
    </w:p>
    <w:p w14:paraId="520DEF7E" w14:textId="77777777" w:rsidR="005614B9" w:rsidRDefault="00000000">
      <w:pPr>
        <w:spacing w:before="245"/>
        <w:ind w:left="141" w:right="1"/>
        <w:jc w:val="center"/>
        <w:rPr>
          <w:sz w:val="24"/>
        </w:rPr>
      </w:pPr>
      <w:r w:rsidRPr="00511BA7"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4ED987" wp14:editId="4DFBDD5E">
                <wp:simplePos x="0" y="0"/>
                <wp:positionH relativeFrom="page">
                  <wp:posOffset>6966436</wp:posOffset>
                </wp:positionH>
                <wp:positionV relativeFrom="paragraph">
                  <wp:posOffset>1086614</wp:posOffset>
                </wp:positionV>
                <wp:extent cx="263525" cy="31908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7355D" w14:textId="7119BEA1" w:rsidR="005614B9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666EBE8" w14:textId="77777777" w:rsidR="005614B9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574E2D3" w14:textId="77777777" w:rsidR="005614B9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ED987" id="Textbox 35" o:spid="_x0000_s1050" type="#_x0000_t202" style="position:absolute;left:0;text-align:left;margin-left:548.55pt;margin-top:85.55pt;width:20.75pt;height:25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zXogEAADI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517355D" w14:textId="7119BEA1" w:rsidR="005614B9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666EBE8" w14:textId="77777777" w:rsidR="005614B9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574E2D3" w14:textId="77777777" w:rsidR="005614B9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7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1BA7">
        <w:rPr>
          <w:sz w:val="24"/>
        </w:rPr>
        <w:t>Antonio</w:t>
      </w:r>
      <w:r w:rsidRPr="00511BA7">
        <w:rPr>
          <w:spacing w:val="-4"/>
          <w:sz w:val="24"/>
        </w:rPr>
        <w:t xml:space="preserve"> </w:t>
      </w:r>
      <w:r w:rsidRPr="00511BA7">
        <w:rPr>
          <w:sz w:val="24"/>
        </w:rPr>
        <w:t>Díaz</w:t>
      </w:r>
      <w:r w:rsidRPr="00511BA7">
        <w:rPr>
          <w:spacing w:val="2"/>
          <w:sz w:val="24"/>
        </w:rPr>
        <w:t xml:space="preserve"> </w:t>
      </w:r>
      <w:r w:rsidRPr="00511BA7">
        <w:rPr>
          <w:spacing w:val="-4"/>
          <w:sz w:val="24"/>
        </w:rPr>
        <w:t>Calv</w:t>
      </w:r>
      <w:r>
        <w:rPr>
          <w:spacing w:val="-4"/>
          <w:sz w:val="24"/>
        </w:rPr>
        <w:t>o</w:t>
      </w:r>
    </w:p>
    <w:sectPr w:rsidR="005614B9">
      <w:pgSz w:w="11910" w:h="16840"/>
      <w:pgMar w:top="2000" w:right="566" w:bottom="1260" w:left="425" w:header="624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38C8" w14:textId="77777777" w:rsidR="00DC166D" w:rsidRDefault="00DC166D">
      <w:r>
        <w:separator/>
      </w:r>
    </w:p>
  </w:endnote>
  <w:endnote w:type="continuationSeparator" w:id="0">
    <w:p w14:paraId="6B54C3D4" w14:textId="77777777" w:rsidR="00DC166D" w:rsidRDefault="00DC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2F8B" w14:textId="202A0085" w:rsidR="005614B9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6CE374B5" wp14:editId="6D012948">
              <wp:simplePos x="0" y="0"/>
              <wp:positionH relativeFrom="page">
                <wp:posOffset>6771107</wp:posOffset>
              </wp:positionH>
              <wp:positionV relativeFrom="page">
                <wp:posOffset>9910598</wp:posOffset>
              </wp:positionV>
              <wp:extent cx="70485" cy="1555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16E0A" w14:textId="77777777" w:rsidR="005614B9" w:rsidRDefault="00000000">
                          <w:pPr>
                            <w:spacing w:line="244" w:lineRule="exact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374B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1" type="#_x0000_t202" style="position:absolute;margin-left:533.15pt;margin-top:780.35pt;width:5.55pt;height:12.2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" filled="f" stroked="f">
              <v:textbox inset="0,0,0,0">
                <w:txbxContent>
                  <w:p w14:paraId="06216E0A" w14:textId="77777777" w:rsidR="005614B9" w:rsidRDefault="00000000">
                    <w:pPr>
                      <w:spacing w:line="244" w:lineRule="exact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4B63B8F6" wp14:editId="0662AD2F">
              <wp:simplePos x="0" y="0"/>
              <wp:positionH relativeFrom="page">
                <wp:posOffset>6071108</wp:posOffset>
              </wp:positionH>
              <wp:positionV relativeFrom="page">
                <wp:posOffset>9897898</wp:posOffset>
              </wp:positionV>
              <wp:extent cx="679450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9528C" w14:textId="77777777" w:rsidR="005614B9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3B8F6" id="Textbox 16" o:spid="_x0000_s1052" type="#_x0000_t202" style="position:absolute;margin-left:478.05pt;margin-top:779.35pt;width:53.5pt;height:14.2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" filled="f" stroked="f">
              <v:textbox inset="0,0,0,0">
                <w:txbxContent>
                  <w:p w14:paraId="1A69528C" w14:textId="77777777" w:rsidR="005614B9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</w:rPr>
                      <w:t>Página</w:t>
                    </w:r>
                    <w:r>
                      <w:rPr>
                        <w:rFonts w:ascii="Times New Roman" w:hAnsi="Times New Roman"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color w:val="80808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color w:val="80808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93A0" w14:textId="77777777" w:rsidR="00DC166D" w:rsidRDefault="00DC166D">
      <w:r>
        <w:separator/>
      </w:r>
    </w:p>
  </w:footnote>
  <w:footnote w:type="continuationSeparator" w:id="0">
    <w:p w14:paraId="08298F27" w14:textId="77777777" w:rsidR="00DC166D" w:rsidRDefault="00DC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AE81" w14:textId="77777777" w:rsidR="005614B9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04032" behindDoc="1" locked="0" layoutInCell="1" allowOverlap="1" wp14:anchorId="321DCBDA" wp14:editId="3C224742">
          <wp:simplePos x="0" y="0"/>
          <wp:positionH relativeFrom="page">
            <wp:posOffset>6019798</wp:posOffset>
          </wp:positionH>
          <wp:positionV relativeFrom="page">
            <wp:posOffset>396383</wp:posOffset>
          </wp:positionV>
          <wp:extent cx="828674" cy="7306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30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404544" behindDoc="1" locked="0" layoutInCell="1" allowOverlap="1" wp14:anchorId="0A147962" wp14:editId="4E81663D">
          <wp:simplePos x="0" y="0"/>
          <wp:positionH relativeFrom="page">
            <wp:posOffset>676274</wp:posOffset>
          </wp:positionH>
          <wp:positionV relativeFrom="page">
            <wp:posOffset>524509</wp:posOffset>
          </wp:positionV>
          <wp:extent cx="1003934" cy="73278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3934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B886" w14:textId="77777777" w:rsidR="005614B9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05056" behindDoc="1" locked="0" layoutInCell="1" allowOverlap="1" wp14:anchorId="553C107E" wp14:editId="7C51A5E9">
          <wp:simplePos x="0" y="0"/>
          <wp:positionH relativeFrom="page">
            <wp:posOffset>6019798</wp:posOffset>
          </wp:positionH>
          <wp:positionV relativeFrom="page">
            <wp:posOffset>396383</wp:posOffset>
          </wp:positionV>
          <wp:extent cx="828674" cy="73065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30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405568" behindDoc="1" locked="0" layoutInCell="1" allowOverlap="1" wp14:anchorId="6356CA50" wp14:editId="139C43D8">
          <wp:simplePos x="0" y="0"/>
          <wp:positionH relativeFrom="page">
            <wp:posOffset>676274</wp:posOffset>
          </wp:positionH>
          <wp:positionV relativeFrom="page">
            <wp:posOffset>524509</wp:posOffset>
          </wp:positionV>
          <wp:extent cx="1003934" cy="73278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3934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811"/>
    <w:multiLevelType w:val="hybridMultilevel"/>
    <w:tmpl w:val="8D66198C"/>
    <w:lvl w:ilvl="0" w:tplc="5AA83C9E">
      <w:numFmt w:val="bullet"/>
      <w:lvlText w:val="-"/>
      <w:lvlJc w:val="left"/>
      <w:pPr>
        <w:ind w:left="707" w:hanging="70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C7825D8E">
      <w:numFmt w:val="bullet"/>
      <w:lvlText w:val="•"/>
      <w:lvlJc w:val="left"/>
      <w:pPr>
        <w:ind w:left="1721" w:hanging="708"/>
      </w:pPr>
      <w:rPr>
        <w:rFonts w:hint="default"/>
        <w:lang w:val="es-ES" w:eastAsia="en-US" w:bidi="ar-SA"/>
      </w:rPr>
    </w:lvl>
    <w:lvl w:ilvl="2" w:tplc="8EF4B128">
      <w:numFmt w:val="bullet"/>
      <w:lvlText w:val="•"/>
      <w:lvlJc w:val="left"/>
      <w:pPr>
        <w:ind w:left="2743" w:hanging="708"/>
      </w:pPr>
      <w:rPr>
        <w:rFonts w:hint="default"/>
        <w:lang w:val="es-ES" w:eastAsia="en-US" w:bidi="ar-SA"/>
      </w:rPr>
    </w:lvl>
    <w:lvl w:ilvl="3" w:tplc="F5404200">
      <w:numFmt w:val="bullet"/>
      <w:lvlText w:val="•"/>
      <w:lvlJc w:val="left"/>
      <w:pPr>
        <w:ind w:left="3764" w:hanging="708"/>
      </w:pPr>
      <w:rPr>
        <w:rFonts w:hint="default"/>
        <w:lang w:val="es-ES" w:eastAsia="en-US" w:bidi="ar-SA"/>
      </w:rPr>
    </w:lvl>
    <w:lvl w:ilvl="4" w:tplc="7D52165C">
      <w:numFmt w:val="bullet"/>
      <w:lvlText w:val="•"/>
      <w:lvlJc w:val="left"/>
      <w:pPr>
        <w:ind w:left="4786" w:hanging="708"/>
      </w:pPr>
      <w:rPr>
        <w:rFonts w:hint="default"/>
        <w:lang w:val="es-ES" w:eastAsia="en-US" w:bidi="ar-SA"/>
      </w:rPr>
    </w:lvl>
    <w:lvl w:ilvl="5" w:tplc="188C2930">
      <w:numFmt w:val="bullet"/>
      <w:lvlText w:val="•"/>
      <w:lvlJc w:val="left"/>
      <w:pPr>
        <w:ind w:left="5807" w:hanging="708"/>
      </w:pPr>
      <w:rPr>
        <w:rFonts w:hint="default"/>
        <w:lang w:val="es-ES" w:eastAsia="en-US" w:bidi="ar-SA"/>
      </w:rPr>
    </w:lvl>
    <w:lvl w:ilvl="6" w:tplc="5BE6F506">
      <w:numFmt w:val="bullet"/>
      <w:lvlText w:val="•"/>
      <w:lvlJc w:val="left"/>
      <w:pPr>
        <w:ind w:left="6829" w:hanging="708"/>
      </w:pPr>
      <w:rPr>
        <w:rFonts w:hint="default"/>
        <w:lang w:val="es-ES" w:eastAsia="en-US" w:bidi="ar-SA"/>
      </w:rPr>
    </w:lvl>
    <w:lvl w:ilvl="7" w:tplc="6CE8A10A">
      <w:numFmt w:val="bullet"/>
      <w:lvlText w:val="•"/>
      <w:lvlJc w:val="left"/>
      <w:pPr>
        <w:ind w:left="7850" w:hanging="708"/>
      </w:pPr>
      <w:rPr>
        <w:rFonts w:hint="default"/>
        <w:lang w:val="es-ES" w:eastAsia="en-US" w:bidi="ar-SA"/>
      </w:rPr>
    </w:lvl>
    <w:lvl w:ilvl="8" w:tplc="AEFA1EC0">
      <w:numFmt w:val="bullet"/>
      <w:lvlText w:val="•"/>
      <w:lvlJc w:val="left"/>
      <w:pPr>
        <w:ind w:left="8872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BDD2372"/>
    <w:multiLevelType w:val="hybridMultilevel"/>
    <w:tmpl w:val="EA6A6E00"/>
    <w:lvl w:ilvl="0" w:tplc="6A444426">
      <w:start w:val="1"/>
      <w:numFmt w:val="decimal"/>
      <w:lvlText w:val="%1."/>
      <w:lvlJc w:val="left"/>
      <w:pPr>
        <w:ind w:left="142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C71C340E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2" w:tplc="569C056E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3" w:tplc="8B28F188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78109E54">
      <w:numFmt w:val="bullet"/>
      <w:lvlText w:val="•"/>
      <w:lvlJc w:val="left"/>
      <w:pPr>
        <w:ind w:left="5218" w:hanging="360"/>
      </w:pPr>
      <w:rPr>
        <w:rFonts w:hint="default"/>
        <w:lang w:val="es-ES" w:eastAsia="en-US" w:bidi="ar-SA"/>
      </w:rPr>
    </w:lvl>
    <w:lvl w:ilvl="5" w:tplc="85024526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6" w:tplc="39805AA2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  <w:lvl w:ilvl="7" w:tplc="54FA5CD6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F392B342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C56ADD"/>
    <w:multiLevelType w:val="hybridMultilevel"/>
    <w:tmpl w:val="F57E84BC"/>
    <w:lvl w:ilvl="0" w:tplc="97F89EAC">
      <w:numFmt w:val="bullet"/>
      <w:lvlText w:val="-"/>
      <w:lvlJc w:val="left"/>
      <w:pPr>
        <w:ind w:left="1065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38255F4">
      <w:numFmt w:val="bullet"/>
      <w:lvlText w:val="•"/>
      <w:lvlJc w:val="left"/>
      <w:pPr>
        <w:ind w:left="2045" w:hanging="360"/>
      </w:pPr>
      <w:rPr>
        <w:rFonts w:hint="default"/>
        <w:lang w:val="es-ES" w:eastAsia="en-US" w:bidi="ar-SA"/>
      </w:rPr>
    </w:lvl>
    <w:lvl w:ilvl="2" w:tplc="D7BCEFD8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3" w:tplc="DA90862A">
      <w:numFmt w:val="bullet"/>
      <w:lvlText w:val="•"/>
      <w:lvlJc w:val="left"/>
      <w:pPr>
        <w:ind w:left="4016" w:hanging="360"/>
      </w:pPr>
      <w:rPr>
        <w:rFonts w:hint="default"/>
        <w:lang w:val="es-ES" w:eastAsia="en-US" w:bidi="ar-SA"/>
      </w:rPr>
    </w:lvl>
    <w:lvl w:ilvl="4" w:tplc="5C909DBC">
      <w:numFmt w:val="bullet"/>
      <w:lvlText w:val="•"/>
      <w:lvlJc w:val="left"/>
      <w:pPr>
        <w:ind w:left="5002" w:hanging="360"/>
      </w:pPr>
      <w:rPr>
        <w:rFonts w:hint="default"/>
        <w:lang w:val="es-ES" w:eastAsia="en-US" w:bidi="ar-SA"/>
      </w:rPr>
    </w:lvl>
    <w:lvl w:ilvl="5" w:tplc="9F8AE2D2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6" w:tplc="4D146E8C">
      <w:numFmt w:val="bullet"/>
      <w:lvlText w:val="•"/>
      <w:lvlJc w:val="left"/>
      <w:pPr>
        <w:ind w:left="6973" w:hanging="360"/>
      </w:pPr>
      <w:rPr>
        <w:rFonts w:hint="default"/>
        <w:lang w:val="es-ES" w:eastAsia="en-US" w:bidi="ar-SA"/>
      </w:rPr>
    </w:lvl>
    <w:lvl w:ilvl="7" w:tplc="8FAAFF5E">
      <w:numFmt w:val="bullet"/>
      <w:lvlText w:val="•"/>
      <w:lvlJc w:val="left"/>
      <w:pPr>
        <w:ind w:left="7958" w:hanging="360"/>
      </w:pPr>
      <w:rPr>
        <w:rFonts w:hint="default"/>
        <w:lang w:val="es-ES" w:eastAsia="en-US" w:bidi="ar-SA"/>
      </w:rPr>
    </w:lvl>
    <w:lvl w:ilvl="8" w:tplc="582A9F1E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4434C26"/>
    <w:multiLevelType w:val="hybridMultilevel"/>
    <w:tmpl w:val="0338DEEA"/>
    <w:lvl w:ilvl="0" w:tplc="668472C6">
      <w:start w:val="1"/>
      <w:numFmt w:val="upperRoman"/>
      <w:lvlText w:val="%1."/>
      <w:lvlJc w:val="left"/>
      <w:pPr>
        <w:ind w:left="1247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5F2250C">
      <w:numFmt w:val="bullet"/>
      <w:lvlText w:val="-"/>
      <w:lvlJc w:val="left"/>
      <w:pPr>
        <w:ind w:left="1420" w:hanging="363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6080BCA">
      <w:numFmt w:val="bullet"/>
      <w:lvlText w:val="•"/>
      <w:lvlJc w:val="left"/>
      <w:pPr>
        <w:ind w:left="2475" w:hanging="363"/>
      </w:pPr>
      <w:rPr>
        <w:rFonts w:hint="default"/>
        <w:lang w:val="es-ES" w:eastAsia="en-US" w:bidi="ar-SA"/>
      </w:rPr>
    </w:lvl>
    <w:lvl w:ilvl="3" w:tplc="C45A42DA">
      <w:numFmt w:val="bullet"/>
      <w:lvlText w:val="•"/>
      <w:lvlJc w:val="left"/>
      <w:pPr>
        <w:ind w:left="3530" w:hanging="363"/>
      </w:pPr>
      <w:rPr>
        <w:rFonts w:hint="default"/>
        <w:lang w:val="es-ES" w:eastAsia="en-US" w:bidi="ar-SA"/>
      </w:rPr>
    </w:lvl>
    <w:lvl w:ilvl="4" w:tplc="0BBA4446">
      <w:numFmt w:val="bullet"/>
      <w:lvlText w:val="•"/>
      <w:lvlJc w:val="left"/>
      <w:pPr>
        <w:ind w:left="4585" w:hanging="363"/>
      </w:pPr>
      <w:rPr>
        <w:rFonts w:hint="default"/>
        <w:lang w:val="es-ES" w:eastAsia="en-US" w:bidi="ar-SA"/>
      </w:rPr>
    </w:lvl>
    <w:lvl w:ilvl="5" w:tplc="C546A58A">
      <w:numFmt w:val="bullet"/>
      <w:lvlText w:val="•"/>
      <w:lvlJc w:val="left"/>
      <w:pPr>
        <w:ind w:left="5640" w:hanging="363"/>
      </w:pPr>
      <w:rPr>
        <w:rFonts w:hint="default"/>
        <w:lang w:val="es-ES" w:eastAsia="en-US" w:bidi="ar-SA"/>
      </w:rPr>
    </w:lvl>
    <w:lvl w:ilvl="6" w:tplc="28AE2200">
      <w:numFmt w:val="bullet"/>
      <w:lvlText w:val="•"/>
      <w:lvlJc w:val="left"/>
      <w:pPr>
        <w:ind w:left="6695" w:hanging="363"/>
      </w:pPr>
      <w:rPr>
        <w:rFonts w:hint="default"/>
        <w:lang w:val="es-ES" w:eastAsia="en-US" w:bidi="ar-SA"/>
      </w:rPr>
    </w:lvl>
    <w:lvl w:ilvl="7" w:tplc="E1EE0C38">
      <w:numFmt w:val="bullet"/>
      <w:lvlText w:val="•"/>
      <w:lvlJc w:val="left"/>
      <w:pPr>
        <w:ind w:left="7750" w:hanging="363"/>
      </w:pPr>
      <w:rPr>
        <w:rFonts w:hint="default"/>
        <w:lang w:val="es-ES" w:eastAsia="en-US" w:bidi="ar-SA"/>
      </w:rPr>
    </w:lvl>
    <w:lvl w:ilvl="8" w:tplc="16F29580">
      <w:numFmt w:val="bullet"/>
      <w:lvlText w:val="•"/>
      <w:lvlJc w:val="left"/>
      <w:pPr>
        <w:ind w:left="8805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682D46BB"/>
    <w:multiLevelType w:val="hybridMultilevel"/>
    <w:tmpl w:val="66E2661E"/>
    <w:lvl w:ilvl="0" w:tplc="22928EB8">
      <w:start w:val="1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CFD82400">
      <w:start w:val="1"/>
      <w:numFmt w:val="lowerLetter"/>
      <w:lvlText w:val="%2."/>
      <w:lvlJc w:val="left"/>
      <w:pPr>
        <w:ind w:left="2123" w:hanging="70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4"/>
        <w:szCs w:val="24"/>
        <w:lang w:val="es-ES" w:eastAsia="en-US" w:bidi="ar-SA"/>
      </w:rPr>
    </w:lvl>
    <w:lvl w:ilvl="2" w:tplc="74509D2C">
      <w:numFmt w:val="bullet"/>
      <w:lvlText w:val="•"/>
      <w:lvlJc w:val="left"/>
      <w:pPr>
        <w:ind w:left="3097" w:hanging="708"/>
      </w:pPr>
      <w:rPr>
        <w:rFonts w:hint="default"/>
        <w:lang w:val="es-ES" w:eastAsia="en-US" w:bidi="ar-SA"/>
      </w:rPr>
    </w:lvl>
    <w:lvl w:ilvl="3" w:tplc="529ECF3E">
      <w:numFmt w:val="bullet"/>
      <w:lvlText w:val="•"/>
      <w:lvlJc w:val="left"/>
      <w:pPr>
        <w:ind w:left="4074" w:hanging="708"/>
      </w:pPr>
      <w:rPr>
        <w:rFonts w:hint="default"/>
        <w:lang w:val="es-ES" w:eastAsia="en-US" w:bidi="ar-SA"/>
      </w:rPr>
    </w:lvl>
    <w:lvl w:ilvl="4" w:tplc="16A652A8">
      <w:numFmt w:val="bullet"/>
      <w:lvlText w:val="•"/>
      <w:lvlJc w:val="left"/>
      <w:pPr>
        <w:ind w:left="5051" w:hanging="708"/>
      </w:pPr>
      <w:rPr>
        <w:rFonts w:hint="default"/>
        <w:lang w:val="es-ES" w:eastAsia="en-US" w:bidi="ar-SA"/>
      </w:rPr>
    </w:lvl>
    <w:lvl w:ilvl="5" w:tplc="6E181EA4">
      <w:numFmt w:val="bullet"/>
      <w:lvlText w:val="•"/>
      <w:lvlJc w:val="left"/>
      <w:pPr>
        <w:ind w:left="6029" w:hanging="708"/>
      </w:pPr>
      <w:rPr>
        <w:rFonts w:hint="default"/>
        <w:lang w:val="es-ES" w:eastAsia="en-US" w:bidi="ar-SA"/>
      </w:rPr>
    </w:lvl>
    <w:lvl w:ilvl="6" w:tplc="C7F0B594">
      <w:numFmt w:val="bullet"/>
      <w:lvlText w:val="•"/>
      <w:lvlJc w:val="left"/>
      <w:pPr>
        <w:ind w:left="7006" w:hanging="708"/>
      </w:pPr>
      <w:rPr>
        <w:rFonts w:hint="default"/>
        <w:lang w:val="es-ES" w:eastAsia="en-US" w:bidi="ar-SA"/>
      </w:rPr>
    </w:lvl>
    <w:lvl w:ilvl="7" w:tplc="7C987906">
      <w:numFmt w:val="bullet"/>
      <w:lvlText w:val="•"/>
      <w:lvlJc w:val="left"/>
      <w:pPr>
        <w:ind w:left="7983" w:hanging="708"/>
      </w:pPr>
      <w:rPr>
        <w:rFonts w:hint="default"/>
        <w:lang w:val="es-ES" w:eastAsia="en-US" w:bidi="ar-SA"/>
      </w:rPr>
    </w:lvl>
    <w:lvl w:ilvl="8" w:tplc="4CA018B2">
      <w:numFmt w:val="bullet"/>
      <w:lvlText w:val="•"/>
      <w:lvlJc w:val="left"/>
      <w:pPr>
        <w:ind w:left="8960" w:hanging="708"/>
      </w:pPr>
      <w:rPr>
        <w:rFonts w:hint="default"/>
        <w:lang w:val="es-ES" w:eastAsia="en-US" w:bidi="ar-SA"/>
      </w:rPr>
    </w:lvl>
  </w:abstractNum>
  <w:num w:numId="1" w16cid:durableId="1840383355">
    <w:abstractNumId w:val="0"/>
  </w:num>
  <w:num w:numId="2" w16cid:durableId="838278662">
    <w:abstractNumId w:val="1"/>
  </w:num>
  <w:num w:numId="3" w16cid:durableId="1094745920">
    <w:abstractNumId w:val="4"/>
  </w:num>
  <w:num w:numId="4" w16cid:durableId="696661459">
    <w:abstractNumId w:val="2"/>
  </w:num>
  <w:num w:numId="5" w16cid:durableId="264849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4B9"/>
    <w:rsid w:val="00511BA7"/>
    <w:rsid w:val="005614B9"/>
    <w:rsid w:val="00B874A4"/>
    <w:rsid w:val="00D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F9F1"/>
  <w15:docId w15:val="{879FFD93-B834-4F68-BBA0-81AE86D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1" w:right="4"/>
      <w:jc w:val="center"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7"/>
      <w:jc w:val="both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6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1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BA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1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BA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26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gserviciossociales@lasrozas.es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mailto:asociaciontudecide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sede.lasrozas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23" Type="http://schemas.openxmlformats.org/officeDocument/2006/relationships/hyperlink" Target="https://sede.lasrozas.e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ede.lasrozas.es/" TargetMode="External"/><Relationship Id="rId19" Type="http://schemas.openxmlformats.org/officeDocument/2006/relationships/hyperlink" Target="mailto:dgserviciossociales@lasroza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lasrozas.es/" TargetMode="External"/><Relationship Id="rId14" Type="http://schemas.openxmlformats.org/officeDocument/2006/relationships/hyperlink" Target="https://sede.lasrozas.es/" TargetMode="External"/><Relationship Id="rId22" Type="http://schemas.openxmlformats.org/officeDocument/2006/relationships/hyperlink" Target="mailto:asociaciontudecides@gmail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2379</Words>
  <Characters>13090</Characters>
  <Application>Microsoft Office Word</Application>
  <DocSecurity>0</DocSecurity>
  <Lines>109</Lines>
  <Paragraphs>30</Paragraphs>
  <ScaleCrop>false</ScaleCrop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2026-01-15T08:42:00Z</dcterms:created>
  <dcterms:modified xsi:type="dcterms:W3CDTF">2026-01-15T08:48:00Z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2026-01-15T00:00:00Z</vt:filetime>
  </property>
</Properties>
</file>