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EC3F" w14:textId="77777777" w:rsidR="006D1032" w:rsidRDefault="006D1032">
      <w:pPr>
        <w:pStyle w:val="Textoindependiente"/>
        <w:spacing w:before="2"/>
        <w:rPr>
          <w:rFonts w:ascii="Times New Roman"/>
          <w:sz w:val="12"/>
        </w:rPr>
      </w:pPr>
    </w:p>
    <w:p w14:paraId="17AB126B" w14:textId="77777777" w:rsidR="006D1032" w:rsidRDefault="00000000">
      <w:pPr>
        <w:spacing w:line="20" w:lineRule="exact"/>
        <w:ind w:left="1964"/>
        <w:rPr>
          <w:rFonts w:ascii="Times New Roman"/>
          <w:sz w:val="2"/>
        </w:rPr>
      </w:pPr>
      <w:r>
        <w:rPr>
          <w:rFonts w:ascii="Times New Roman"/>
          <w:noProof/>
          <w:sz w:val="2"/>
        </w:rPr>
        <mc:AlternateContent>
          <mc:Choice Requires="wpg">
            <w:drawing>
              <wp:inline distT="0" distB="0" distL="0" distR="0" wp14:anchorId="0CC0DD6E" wp14:editId="5DFB85FF">
                <wp:extent cx="588772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7720" cy="6350"/>
                          <a:chOff x="0" y="0"/>
                          <a:chExt cx="5887720" cy="6350"/>
                        </a:xfrm>
                      </wpg:grpSpPr>
                      <wps:wsp>
                        <wps:cNvPr id="5" name="Graphic 5"/>
                        <wps:cNvSpPr/>
                        <wps:spPr>
                          <a:xfrm>
                            <a:off x="0" y="0"/>
                            <a:ext cx="5887720" cy="6350"/>
                          </a:xfrm>
                          <a:custGeom>
                            <a:avLst/>
                            <a:gdLst/>
                            <a:ahLst/>
                            <a:cxnLst/>
                            <a:rect l="l" t="t" r="r" b="b"/>
                            <a:pathLst>
                              <a:path w="5887720" h="6350">
                                <a:moveTo>
                                  <a:pt x="5887212" y="6096"/>
                                </a:moveTo>
                                <a:lnTo>
                                  <a:pt x="0" y="6096"/>
                                </a:lnTo>
                                <a:lnTo>
                                  <a:pt x="0" y="0"/>
                                </a:lnTo>
                                <a:lnTo>
                                  <a:pt x="5887212" y="0"/>
                                </a:lnTo>
                                <a:lnTo>
                                  <a:pt x="5887212"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A646EB" id="Group 4" o:spid="_x0000_s1026" style="width:463.6pt;height:.5pt;mso-position-horizontal-relative:char;mso-position-vertical-relative:line" coordsize="58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">
                <v:shape id="Graphic 5" o:spid="_x0000_s1027" style="position:absolute;width:58877;height:63;visibility:visible;mso-wrap-style:square;v-text-anchor:top" coordsize="5887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" path="m5887212,6096l,6096,,,5887212,r,6096xe" fillcolor="black" stroked="f">
                  <v:path arrowok="t"/>
                </v:shape>
                <w10:anchorlock/>
              </v:group>
            </w:pict>
          </mc:Fallback>
        </mc:AlternateContent>
      </w:r>
    </w:p>
    <w:p w14:paraId="18EE4B12" w14:textId="77777777" w:rsidR="006D1032" w:rsidRDefault="006D1032">
      <w:pPr>
        <w:pStyle w:val="Textoindependiente"/>
        <w:spacing w:before="212"/>
        <w:rPr>
          <w:rFonts w:ascii="Times New Roman"/>
        </w:rPr>
      </w:pPr>
    </w:p>
    <w:p w14:paraId="08C2ADDC" w14:textId="77777777" w:rsidR="006D1032" w:rsidRDefault="00000000">
      <w:pPr>
        <w:spacing w:line="278" w:lineRule="auto"/>
        <w:ind w:left="1788" w:right="1702"/>
        <w:jc w:val="both"/>
        <w:rPr>
          <w:b/>
          <w:i/>
          <w:sz w:val="24"/>
        </w:rPr>
      </w:pPr>
      <w:r>
        <w:rPr>
          <w:b/>
          <w:i/>
          <w:noProof/>
          <w:sz w:val="24"/>
        </w:rPr>
        <mc:AlternateContent>
          <mc:Choice Requires="wps">
            <w:drawing>
              <wp:anchor distT="0" distB="0" distL="0" distR="0" simplePos="0" relativeHeight="15731712" behindDoc="0" locked="0" layoutInCell="1" allowOverlap="1" wp14:anchorId="15507AF4" wp14:editId="4B89AB05">
                <wp:simplePos x="0" y="0"/>
                <wp:positionH relativeFrom="page">
                  <wp:posOffset>254000</wp:posOffset>
                </wp:positionH>
                <wp:positionV relativeFrom="paragraph">
                  <wp:posOffset>-408416</wp:posOffset>
                </wp:positionV>
                <wp:extent cx="368300" cy="2929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51B440F" w14:textId="77777777" w:rsidR="006D1032" w:rsidRDefault="00000000">
                            <w:pPr>
                              <w:spacing w:before="41" w:line="107" w:lineRule="exact"/>
                              <w:ind w:left="1214"/>
                              <w:rPr>
                                <w:rFonts w:ascii="Arial"/>
                                <w:b/>
                                <w:sz w:val="10"/>
                              </w:rPr>
                            </w:pPr>
                            <w:r>
                              <w:rPr>
                                <w:rFonts w:ascii="Arial"/>
                                <w:b/>
                                <w:spacing w:val="-2"/>
                                <w:sz w:val="10"/>
                              </w:rPr>
                              <w:t>MARDARAS</w:t>
                            </w:r>
                            <w:r>
                              <w:rPr>
                                <w:rFonts w:ascii="Arial"/>
                                <w:b/>
                                <w:spacing w:val="-4"/>
                                <w:sz w:val="10"/>
                              </w:rPr>
                              <w:t xml:space="preserve"> </w:t>
                            </w:r>
                            <w:r>
                              <w:rPr>
                                <w:rFonts w:ascii="Arial"/>
                                <w:b/>
                                <w:spacing w:val="-2"/>
                                <w:sz w:val="10"/>
                              </w:rPr>
                              <w:t>ARRUE,</w:t>
                            </w:r>
                            <w:r>
                              <w:rPr>
                                <w:rFonts w:ascii="Arial"/>
                                <w:b/>
                                <w:spacing w:val="-4"/>
                                <w:sz w:val="10"/>
                              </w:rPr>
                              <w:t xml:space="preserve"> </w:t>
                            </w:r>
                            <w:r>
                              <w:rPr>
                                <w:rFonts w:ascii="Arial"/>
                                <w:b/>
                                <w:spacing w:val="-2"/>
                                <w:sz w:val="10"/>
                              </w:rPr>
                              <w:t>JESUS</w:t>
                            </w:r>
                            <w:r>
                              <w:rPr>
                                <w:rFonts w:ascii="Arial"/>
                                <w:b/>
                                <w:spacing w:val="-4"/>
                                <w:sz w:val="10"/>
                              </w:rPr>
                              <w:t xml:space="preserve"> </w:t>
                            </w:r>
                            <w:r>
                              <w:rPr>
                                <w:rFonts w:ascii="Arial"/>
                                <w:b/>
                                <w:spacing w:val="-2"/>
                                <w:sz w:val="10"/>
                              </w:rPr>
                              <w:t>MARIA</w:t>
                            </w:r>
                            <w:r>
                              <w:rPr>
                                <w:rFonts w:ascii="Arial"/>
                                <w:b/>
                                <w:spacing w:val="-4"/>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20ECEB7" w14:textId="77777777" w:rsidR="006D1032" w:rsidRDefault="00000000">
                            <w:pPr>
                              <w:spacing w:line="100" w:lineRule="exact"/>
                              <w:ind w:left="1214"/>
                              <w:rPr>
                                <w:rFonts w:ascii="Arial"/>
                                <w:sz w:val="10"/>
                              </w:rPr>
                            </w:pPr>
                            <w:r>
                              <w:rPr>
                                <w:rFonts w:ascii="Arial"/>
                                <w:spacing w:val="-2"/>
                                <w:sz w:val="10"/>
                              </w:rPr>
                              <w:t>Tercero</w:t>
                            </w:r>
                          </w:p>
                          <w:p w14:paraId="5D1CFF19" w14:textId="77777777" w:rsidR="006D1032"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25/03/2026</w:t>
                            </w:r>
                          </w:p>
                          <w:p w14:paraId="3C7339E6" w14:textId="4991B1D6" w:rsidR="006D1032" w:rsidRDefault="00000000">
                            <w:pPr>
                              <w:spacing w:line="107" w:lineRule="exact"/>
                              <w:ind w:left="1214"/>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type w14:anchorId="15507AF4" id="_x0000_t202" coordsize="21600,21600" o:spt="202" path="m,l,21600r21600,l21600,xe">
                <v:stroke joinstyle="miter"/>
                <v:path gradientshapeok="t" o:connecttype="rect"/>
              </v:shapetype>
              <v:shape id="Textbox 6" o:spid="_x0000_s1026" type="#_x0000_t202" style="position:absolute;left:0;text-align:left;margin-left:20pt;margin-top:-32.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" filled="f" strokecolor="#7f7f7f" strokeweight=".5pt">
                <v:path arrowok="t"/>
                <v:textbox style="layout-flow:vertical;mso-layout-flow-alt:bottom-to-top" inset="0,0,0,0">
                  <w:txbxContent>
                    <w:p w14:paraId="551B440F" w14:textId="77777777" w:rsidR="006D1032" w:rsidRDefault="00000000">
                      <w:pPr>
                        <w:spacing w:before="41" w:line="107" w:lineRule="exact"/>
                        <w:ind w:left="1214"/>
                        <w:rPr>
                          <w:rFonts w:ascii="Arial"/>
                          <w:b/>
                          <w:sz w:val="10"/>
                        </w:rPr>
                      </w:pPr>
                      <w:r>
                        <w:rPr>
                          <w:rFonts w:ascii="Arial"/>
                          <w:b/>
                          <w:spacing w:val="-2"/>
                          <w:sz w:val="10"/>
                        </w:rPr>
                        <w:t>MARDARAS</w:t>
                      </w:r>
                      <w:r>
                        <w:rPr>
                          <w:rFonts w:ascii="Arial"/>
                          <w:b/>
                          <w:spacing w:val="-4"/>
                          <w:sz w:val="10"/>
                        </w:rPr>
                        <w:t xml:space="preserve"> </w:t>
                      </w:r>
                      <w:r>
                        <w:rPr>
                          <w:rFonts w:ascii="Arial"/>
                          <w:b/>
                          <w:spacing w:val="-2"/>
                          <w:sz w:val="10"/>
                        </w:rPr>
                        <w:t>ARRUE,</w:t>
                      </w:r>
                      <w:r>
                        <w:rPr>
                          <w:rFonts w:ascii="Arial"/>
                          <w:b/>
                          <w:spacing w:val="-4"/>
                          <w:sz w:val="10"/>
                        </w:rPr>
                        <w:t xml:space="preserve"> </w:t>
                      </w:r>
                      <w:r>
                        <w:rPr>
                          <w:rFonts w:ascii="Arial"/>
                          <w:b/>
                          <w:spacing w:val="-2"/>
                          <w:sz w:val="10"/>
                        </w:rPr>
                        <w:t>JESUS</w:t>
                      </w:r>
                      <w:r>
                        <w:rPr>
                          <w:rFonts w:ascii="Arial"/>
                          <w:b/>
                          <w:spacing w:val="-4"/>
                          <w:sz w:val="10"/>
                        </w:rPr>
                        <w:t xml:space="preserve"> </w:t>
                      </w:r>
                      <w:r>
                        <w:rPr>
                          <w:rFonts w:ascii="Arial"/>
                          <w:b/>
                          <w:spacing w:val="-2"/>
                          <w:sz w:val="10"/>
                        </w:rPr>
                        <w:t>MARIA</w:t>
                      </w:r>
                      <w:r>
                        <w:rPr>
                          <w:rFonts w:ascii="Arial"/>
                          <w:b/>
                          <w:spacing w:val="-4"/>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20ECEB7" w14:textId="77777777" w:rsidR="006D1032" w:rsidRDefault="00000000">
                      <w:pPr>
                        <w:spacing w:line="100" w:lineRule="exact"/>
                        <w:ind w:left="1214"/>
                        <w:rPr>
                          <w:rFonts w:ascii="Arial"/>
                          <w:sz w:val="10"/>
                        </w:rPr>
                      </w:pPr>
                      <w:r>
                        <w:rPr>
                          <w:rFonts w:ascii="Arial"/>
                          <w:spacing w:val="-2"/>
                          <w:sz w:val="10"/>
                        </w:rPr>
                        <w:t>Tercero</w:t>
                      </w:r>
                    </w:p>
                    <w:p w14:paraId="5D1CFF19" w14:textId="77777777" w:rsidR="006D1032"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25/03/2026</w:t>
                      </w:r>
                    </w:p>
                    <w:p w14:paraId="3C7339E6" w14:textId="4991B1D6" w:rsidR="006D1032" w:rsidRDefault="00000000">
                      <w:pPr>
                        <w:spacing w:line="107" w:lineRule="exact"/>
                        <w:ind w:left="1214"/>
                        <w:rPr>
                          <w:rFonts w:ascii="Arial"/>
                          <w:sz w:val="10"/>
                        </w:rPr>
                      </w:pPr>
                      <w:r>
                        <w:rPr>
                          <w:rFonts w:ascii="Arial"/>
                          <w:sz w:val="10"/>
                        </w:rPr>
                        <w:t>HASH:</w:t>
                      </w:r>
                    </w:p>
                  </w:txbxContent>
                </v:textbox>
                <w10:wrap anchorx="page"/>
              </v:shape>
            </w:pict>
          </mc:Fallback>
        </mc:AlternateContent>
      </w:r>
      <w:r>
        <w:rPr>
          <w:b/>
          <w:i/>
          <w:sz w:val="24"/>
        </w:rPr>
        <w:t>CONVENIO DE COLABORACIÓN ENTRE EL AYUNTAMIENTO DE LAS ROZAS DE MADRID Y LA REAL FEDERACIÓN ESPAÑOLA DE RUGBY.</w:t>
      </w:r>
    </w:p>
    <w:p w14:paraId="2F948CDE" w14:textId="77777777" w:rsidR="006D1032" w:rsidRDefault="006D1032">
      <w:pPr>
        <w:pStyle w:val="Textoindependiente"/>
        <w:spacing w:before="40"/>
        <w:rPr>
          <w:b/>
          <w:i/>
        </w:rPr>
      </w:pPr>
    </w:p>
    <w:p w14:paraId="70ECE01C" w14:textId="77777777" w:rsidR="006D1032" w:rsidRDefault="00000000">
      <w:pPr>
        <w:pStyle w:val="Textoindependiente"/>
        <w:ind w:left="6723"/>
      </w:pPr>
      <w:r>
        <w:t>En</w:t>
      </w:r>
      <w:r>
        <w:rPr>
          <w:spacing w:val="-10"/>
        </w:rPr>
        <w:t xml:space="preserve"> </w:t>
      </w:r>
      <w:r>
        <w:t>Las</w:t>
      </w:r>
      <w:r>
        <w:rPr>
          <w:spacing w:val="-11"/>
        </w:rPr>
        <w:t xml:space="preserve"> </w:t>
      </w:r>
      <w:r>
        <w:t>Rozas</w:t>
      </w:r>
      <w:r>
        <w:rPr>
          <w:spacing w:val="-11"/>
        </w:rPr>
        <w:t xml:space="preserve"> </w:t>
      </w:r>
      <w:r>
        <w:t>de</w:t>
      </w:r>
      <w:r>
        <w:rPr>
          <w:spacing w:val="-11"/>
        </w:rPr>
        <w:t xml:space="preserve"> </w:t>
      </w:r>
      <w:r>
        <w:t>Madrid,</w:t>
      </w:r>
      <w:r>
        <w:rPr>
          <w:spacing w:val="-12"/>
        </w:rPr>
        <w:t xml:space="preserve"> </w:t>
      </w:r>
      <w:r>
        <w:t>a</w:t>
      </w:r>
      <w:r>
        <w:rPr>
          <w:spacing w:val="-11"/>
        </w:rPr>
        <w:t xml:space="preserve"> </w:t>
      </w:r>
      <w:r>
        <w:t>fecha</w:t>
      </w:r>
      <w:r>
        <w:rPr>
          <w:spacing w:val="-10"/>
        </w:rPr>
        <w:t xml:space="preserve"> </w:t>
      </w:r>
      <w:r>
        <w:t>de</w:t>
      </w:r>
      <w:r>
        <w:rPr>
          <w:spacing w:val="-10"/>
        </w:rPr>
        <w:t xml:space="preserve"> </w:t>
      </w:r>
      <w:r>
        <w:t>la</w:t>
      </w:r>
      <w:r>
        <w:rPr>
          <w:spacing w:val="-11"/>
        </w:rPr>
        <w:t xml:space="preserve"> </w:t>
      </w:r>
      <w:r>
        <w:t>firma</w:t>
      </w:r>
      <w:r>
        <w:rPr>
          <w:spacing w:val="-12"/>
        </w:rPr>
        <w:t xml:space="preserve"> </w:t>
      </w:r>
      <w:r>
        <w:rPr>
          <w:spacing w:val="-2"/>
        </w:rPr>
        <w:t>digital</w:t>
      </w:r>
    </w:p>
    <w:p w14:paraId="4A5E8C9B" w14:textId="77777777" w:rsidR="006D1032" w:rsidRDefault="006D1032">
      <w:pPr>
        <w:pStyle w:val="Textoindependiente"/>
      </w:pPr>
    </w:p>
    <w:p w14:paraId="2844E8A8" w14:textId="77777777" w:rsidR="006D1032" w:rsidRDefault="006D1032">
      <w:pPr>
        <w:pStyle w:val="Textoindependiente"/>
        <w:spacing w:before="131"/>
      </w:pPr>
    </w:p>
    <w:p w14:paraId="769E4068" w14:textId="77777777" w:rsidR="006D1032" w:rsidRDefault="00000000">
      <w:pPr>
        <w:pStyle w:val="Ttulo1"/>
        <w:spacing w:before="1"/>
        <w:ind w:left="89" w:right="3" w:firstLine="0"/>
        <w:jc w:val="center"/>
      </w:pPr>
      <w:r>
        <w:rPr>
          <w:spacing w:val="-2"/>
        </w:rPr>
        <w:t>REUNIDOS</w:t>
      </w:r>
    </w:p>
    <w:p w14:paraId="3019CBA5" w14:textId="77777777" w:rsidR="006D1032" w:rsidRDefault="006D1032">
      <w:pPr>
        <w:pStyle w:val="Textoindependiente"/>
        <w:spacing w:before="88"/>
        <w:rPr>
          <w:b/>
        </w:rPr>
      </w:pPr>
    </w:p>
    <w:p w14:paraId="68A64823" w14:textId="22A1949D" w:rsidR="006D1032" w:rsidRDefault="00000000">
      <w:pPr>
        <w:spacing w:line="276" w:lineRule="auto"/>
        <w:ind w:left="1788" w:right="1698"/>
        <w:jc w:val="both"/>
        <w:rPr>
          <w:sz w:val="24"/>
        </w:rPr>
      </w:pPr>
      <w:r>
        <w:rPr>
          <w:noProof/>
          <w:sz w:val="24"/>
        </w:rPr>
        <mc:AlternateContent>
          <mc:Choice Requires="wps">
            <w:drawing>
              <wp:anchor distT="0" distB="0" distL="0" distR="0" simplePos="0" relativeHeight="15731200" behindDoc="0" locked="0" layoutInCell="1" allowOverlap="1" wp14:anchorId="7B72CA7C" wp14:editId="7DCEF7EC">
                <wp:simplePos x="0" y="0"/>
                <wp:positionH relativeFrom="page">
                  <wp:posOffset>254000</wp:posOffset>
                </wp:positionH>
                <wp:positionV relativeFrom="paragraph">
                  <wp:posOffset>871299</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F32AA20" w14:textId="77777777" w:rsidR="006D1032" w:rsidRDefault="00000000">
                            <w:pPr>
                              <w:spacing w:before="41" w:line="107" w:lineRule="exact"/>
                              <w:ind w:left="1215"/>
                              <w:rPr>
                                <w:rFonts w:ascii="Arial"/>
                                <w:b/>
                                <w:sz w:val="10"/>
                              </w:rPr>
                            </w:pPr>
                            <w:r>
                              <w:rPr>
                                <w:rFonts w:ascii="Arial"/>
                                <w:b/>
                                <w:spacing w:val="-4"/>
                                <w:sz w:val="10"/>
                              </w:rPr>
                              <w:t>JUAN</w:t>
                            </w:r>
                            <w:r>
                              <w:rPr>
                                <w:rFonts w:ascii="Arial"/>
                                <w:b/>
                                <w:spacing w:val="4"/>
                                <w:sz w:val="10"/>
                              </w:rPr>
                              <w:t xml:space="preserve"> </w:t>
                            </w:r>
                            <w:r>
                              <w:rPr>
                                <w:rFonts w:ascii="Arial"/>
                                <w:b/>
                                <w:spacing w:val="-4"/>
                                <w:sz w:val="10"/>
                              </w:rPr>
                              <w:t>IGNACIO</w:t>
                            </w:r>
                            <w:r>
                              <w:rPr>
                                <w:rFonts w:ascii="Arial"/>
                                <w:b/>
                                <w:spacing w:val="4"/>
                                <w:sz w:val="10"/>
                              </w:rPr>
                              <w:t xml:space="preserve"> </w:t>
                            </w:r>
                            <w:r>
                              <w:rPr>
                                <w:rFonts w:ascii="Arial"/>
                                <w:b/>
                                <w:spacing w:val="-4"/>
                                <w:sz w:val="10"/>
                              </w:rPr>
                              <w:t>CABRERA</w:t>
                            </w:r>
                            <w:r>
                              <w:rPr>
                                <w:rFonts w:ascii="Arial"/>
                                <w:b/>
                                <w:spacing w:val="5"/>
                                <w:sz w:val="10"/>
                              </w:rPr>
                              <w:t xml:space="preserve"> </w:t>
                            </w:r>
                            <w:r>
                              <w:rPr>
                                <w:rFonts w:ascii="Arial"/>
                                <w:b/>
                                <w:spacing w:val="-4"/>
                                <w:sz w:val="10"/>
                              </w:rPr>
                              <w:t>PORTILLO</w:t>
                            </w:r>
                            <w:r>
                              <w:rPr>
                                <w:rFonts w:ascii="Arial"/>
                                <w:b/>
                                <w:spacing w:val="4"/>
                                <w:sz w:val="10"/>
                              </w:rPr>
                              <w:t xml:space="preserve"> </w:t>
                            </w:r>
                            <w:r>
                              <w:rPr>
                                <w:rFonts w:ascii="Arial"/>
                                <w:b/>
                                <w:spacing w:val="-4"/>
                                <w:sz w:val="10"/>
                              </w:rPr>
                              <w:t>(2</w:t>
                            </w:r>
                            <w:r>
                              <w:rPr>
                                <w:rFonts w:ascii="Arial"/>
                                <w:b/>
                                <w:spacing w:val="5"/>
                                <w:sz w:val="10"/>
                              </w:rPr>
                              <w:t xml:space="preserve"> </w:t>
                            </w:r>
                            <w:r>
                              <w:rPr>
                                <w:rFonts w:ascii="Arial"/>
                                <w:b/>
                                <w:spacing w:val="-4"/>
                                <w:sz w:val="10"/>
                              </w:rPr>
                              <w:t>de</w:t>
                            </w:r>
                            <w:r>
                              <w:rPr>
                                <w:rFonts w:ascii="Arial"/>
                                <w:b/>
                                <w:spacing w:val="4"/>
                                <w:sz w:val="10"/>
                              </w:rPr>
                              <w:t xml:space="preserve"> </w:t>
                            </w:r>
                            <w:r>
                              <w:rPr>
                                <w:rFonts w:ascii="Arial"/>
                                <w:b/>
                                <w:spacing w:val="-5"/>
                                <w:sz w:val="10"/>
                              </w:rPr>
                              <w:t>3)</w:t>
                            </w:r>
                          </w:p>
                          <w:p w14:paraId="25B551BD" w14:textId="77777777" w:rsidR="006D1032" w:rsidRDefault="00000000">
                            <w:pPr>
                              <w:spacing w:before="5" w:line="208" w:lineRule="auto"/>
                              <w:ind w:left="1215" w:right="2264"/>
                              <w:rPr>
                                <w:rFonts w:ascii="Arial"/>
                                <w:sz w:val="10"/>
                              </w:rPr>
                            </w:pPr>
                            <w:r>
                              <w:rPr>
                                <w:rFonts w:ascii="Arial"/>
                                <w:sz w:val="10"/>
                              </w:rPr>
                              <w:t>Concejal de Deportes</w:t>
                            </w:r>
                            <w:r>
                              <w:rPr>
                                <w:rFonts w:ascii="Arial"/>
                                <w:spacing w:val="4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25/03/2026</w:t>
                            </w:r>
                          </w:p>
                          <w:p w14:paraId="380D7768" w14:textId="75602F96" w:rsidR="006D1032"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B72CA7C" id="Textbox 7" o:spid="_x0000_s1027" type="#_x0000_t202" style="position:absolute;left:0;text-align:left;margin-left:20pt;margin-top:68.6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" filled="f" strokecolor="#7f7f7f" strokeweight=".5pt">
                <v:path arrowok="t"/>
                <v:textbox style="layout-flow:vertical;mso-layout-flow-alt:bottom-to-top" inset="0,0,0,0">
                  <w:txbxContent>
                    <w:p w14:paraId="0F32AA20" w14:textId="77777777" w:rsidR="006D1032" w:rsidRDefault="00000000">
                      <w:pPr>
                        <w:spacing w:before="41" w:line="107" w:lineRule="exact"/>
                        <w:ind w:left="1215"/>
                        <w:rPr>
                          <w:rFonts w:ascii="Arial"/>
                          <w:b/>
                          <w:sz w:val="10"/>
                        </w:rPr>
                      </w:pPr>
                      <w:r>
                        <w:rPr>
                          <w:rFonts w:ascii="Arial"/>
                          <w:b/>
                          <w:spacing w:val="-4"/>
                          <w:sz w:val="10"/>
                        </w:rPr>
                        <w:t>JUAN</w:t>
                      </w:r>
                      <w:r>
                        <w:rPr>
                          <w:rFonts w:ascii="Arial"/>
                          <w:b/>
                          <w:spacing w:val="4"/>
                          <w:sz w:val="10"/>
                        </w:rPr>
                        <w:t xml:space="preserve"> </w:t>
                      </w:r>
                      <w:r>
                        <w:rPr>
                          <w:rFonts w:ascii="Arial"/>
                          <w:b/>
                          <w:spacing w:val="-4"/>
                          <w:sz w:val="10"/>
                        </w:rPr>
                        <w:t>IGNACIO</w:t>
                      </w:r>
                      <w:r>
                        <w:rPr>
                          <w:rFonts w:ascii="Arial"/>
                          <w:b/>
                          <w:spacing w:val="4"/>
                          <w:sz w:val="10"/>
                        </w:rPr>
                        <w:t xml:space="preserve"> </w:t>
                      </w:r>
                      <w:r>
                        <w:rPr>
                          <w:rFonts w:ascii="Arial"/>
                          <w:b/>
                          <w:spacing w:val="-4"/>
                          <w:sz w:val="10"/>
                        </w:rPr>
                        <w:t>CABRERA</w:t>
                      </w:r>
                      <w:r>
                        <w:rPr>
                          <w:rFonts w:ascii="Arial"/>
                          <w:b/>
                          <w:spacing w:val="5"/>
                          <w:sz w:val="10"/>
                        </w:rPr>
                        <w:t xml:space="preserve"> </w:t>
                      </w:r>
                      <w:r>
                        <w:rPr>
                          <w:rFonts w:ascii="Arial"/>
                          <w:b/>
                          <w:spacing w:val="-4"/>
                          <w:sz w:val="10"/>
                        </w:rPr>
                        <w:t>PORTILLO</w:t>
                      </w:r>
                      <w:r>
                        <w:rPr>
                          <w:rFonts w:ascii="Arial"/>
                          <w:b/>
                          <w:spacing w:val="4"/>
                          <w:sz w:val="10"/>
                        </w:rPr>
                        <w:t xml:space="preserve"> </w:t>
                      </w:r>
                      <w:r>
                        <w:rPr>
                          <w:rFonts w:ascii="Arial"/>
                          <w:b/>
                          <w:spacing w:val="-4"/>
                          <w:sz w:val="10"/>
                        </w:rPr>
                        <w:t>(2</w:t>
                      </w:r>
                      <w:r>
                        <w:rPr>
                          <w:rFonts w:ascii="Arial"/>
                          <w:b/>
                          <w:spacing w:val="5"/>
                          <w:sz w:val="10"/>
                        </w:rPr>
                        <w:t xml:space="preserve"> </w:t>
                      </w:r>
                      <w:r>
                        <w:rPr>
                          <w:rFonts w:ascii="Arial"/>
                          <w:b/>
                          <w:spacing w:val="-4"/>
                          <w:sz w:val="10"/>
                        </w:rPr>
                        <w:t>de</w:t>
                      </w:r>
                      <w:r>
                        <w:rPr>
                          <w:rFonts w:ascii="Arial"/>
                          <w:b/>
                          <w:spacing w:val="4"/>
                          <w:sz w:val="10"/>
                        </w:rPr>
                        <w:t xml:space="preserve"> </w:t>
                      </w:r>
                      <w:r>
                        <w:rPr>
                          <w:rFonts w:ascii="Arial"/>
                          <w:b/>
                          <w:spacing w:val="-5"/>
                          <w:sz w:val="10"/>
                        </w:rPr>
                        <w:t>3)</w:t>
                      </w:r>
                    </w:p>
                    <w:p w14:paraId="25B551BD" w14:textId="77777777" w:rsidR="006D1032" w:rsidRDefault="00000000">
                      <w:pPr>
                        <w:spacing w:before="5" w:line="208" w:lineRule="auto"/>
                        <w:ind w:left="1215" w:right="2264"/>
                        <w:rPr>
                          <w:rFonts w:ascii="Arial"/>
                          <w:sz w:val="10"/>
                        </w:rPr>
                      </w:pPr>
                      <w:r>
                        <w:rPr>
                          <w:rFonts w:ascii="Arial"/>
                          <w:sz w:val="10"/>
                        </w:rPr>
                        <w:t>Concejal de Deportes</w:t>
                      </w:r>
                      <w:r>
                        <w:rPr>
                          <w:rFonts w:ascii="Arial"/>
                          <w:spacing w:val="4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25/03/2026</w:t>
                      </w:r>
                    </w:p>
                    <w:p w14:paraId="380D7768" w14:textId="75602F96" w:rsidR="006D1032"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noProof/>
          <w:sz w:val="24"/>
        </w:rPr>
        <mc:AlternateContent>
          <mc:Choice Requires="wps">
            <w:drawing>
              <wp:anchor distT="0" distB="0" distL="0" distR="0" simplePos="0" relativeHeight="15732224" behindDoc="0" locked="0" layoutInCell="1" allowOverlap="1" wp14:anchorId="080A02C3" wp14:editId="0318A738">
                <wp:simplePos x="0" y="0"/>
                <wp:positionH relativeFrom="page">
                  <wp:posOffset>8242186</wp:posOffset>
                </wp:positionH>
                <wp:positionV relativeFrom="paragraph">
                  <wp:posOffset>369104</wp:posOffset>
                </wp:positionV>
                <wp:extent cx="422275" cy="21189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A2F5E1F" w14:textId="77777777" w:rsidR="006D1032" w:rsidRDefault="00000000">
                            <w:pPr>
                              <w:spacing w:before="24" w:line="419" w:lineRule="exact"/>
                              <w:ind w:left="20"/>
                              <w:rPr>
                                <w:rFonts w:ascii="Tahoma"/>
                                <w:sz w:val="36"/>
                              </w:rPr>
                            </w:pPr>
                            <w:r>
                              <w:rPr>
                                <w:rFonts w:ascii="Tahoma"/>
                                <w:spacing w:val="-2"/>
                                <w:sz w:val="36"/>
                              </w:rPr>
                              <w:t>CONVENIO</w:t>
                            </w:r>
                          </w:p>
                          <w:p w14:paraId="363AAEFE"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080A02C3" id="Textbox 8" o:spid="_x0000_s1028" type="#_x0000_t202" style="position:absolute;left:0;text-align:left;margin-left:649pt;margin-top:29.05pt;width:33.2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lYoQEAADE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" filled="f" stroked="f">
                <v:textbox style="layout-flow:vertical;mso-layout-flow-alt:bottom-to-top" inset="0,0,0,0">
                  <w:txbxContent>
                    <w:p w14:paraId="6A2F5E1F" w14:textId="77777777" w:rsidR="006D1032" w:rsidRDefault="00000000">
                      <w:pPr>
                        <w:spacing w:before="24" w:line="419" w:lineRule="exact"/>
                        <w:ind w:left="20"/>
                        <w:rPr>
                          <w:rFonts w:ascii="Tahoma"/>
                          <w:sz w:val="36"/>
                        </w:rPr>
                      </w:pPr>
                      <w:r>
                        <w:rPr>
                          <w:rFonts w:ascii="Tahoma"/>
                          <w:spacing w:val="-2"/>
                          <w:sz w:val="36"/>
                        </w:rPr>
                        <w:t>CONVENIO</w:t>
                      </w:r>
                    </w:p>
                    <w:p w14:paraId="363AAEFE"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rPr>
          <w:sz w:val="24"/>
        </w:rPr>
        <w:t xml:space="preserve">De una parte, </w:t>
      </w:r>
      <w:r>
        <w:rPr>
          <w:b/>
          <w:sz w:val="24"/>
        </w:rPr>
        <w:t xml:space="preserve">D. Juan Ignacio Cabrera Portillo </w:t>
      </w:r>
      <w:r>
        <w:rPr>
          <w:sz w:val="24"/>
        </w:rPr>
        <w:t xml:space="preserve">CIF. </w:t>
      </w:r>
      <w:r w:rsidR="00011492">
        <w:rPr>
          <w:sz w:val="24"/>
        </w:rPr>
        <w:t>***</w:t>
      </w:r>
      <w:r>
        <w:rPr>
          <w:sz w:val="24"/>
        </w:rPr>
        <w:t>1467</w:t>
      </w:r>
      <w:r w:rsidR="00011492">
        <w:rPr>
          <w:sz w:val="24"/>
        </w:rPr>
        <w:t>**</w:t>
      </w:r>
      <w:r>
        <w:rPr>
          <w:sz w:val="24"/>
        </w:rPr>
        <w:t>, interviene en nombre y en representación del Ayuntamiento</w:t>
      </w:r>
      <w:r>
        <w:rPr>
          <w:spacing w:val="-2"/>
          <w:sz w:val="24"/>
        </w:rPr>
        <w:t xml:space="preserve"> </w:t>
      </w:r>
      <w:r>
        <w:rPr>
          <w:sz w:val="24"/>
        </w:rPr>
        <w:t>de Las Rozas de Madrid, con CIF: P2812700I, y</w:t>
      </w:r>
      <w:r>
        <w:rPr>
          <w:spacing w:val="-2"/>
          <w:sz w:val="24"/>
        </w:rPr>
        <w:t xml:space="preserve"> </w:t>
      </w:r>
      <w:r>
        <w:rPr>
          <w:sz w:val="24"/>
        </w:rPr>
        <w:t>domicilio</w:t>
      </w:r>
      <w:r>
        <w:rPr>
          <w:spacing w:val="-2"/>
          <w:sz w:val="24"/>
        </w:rPr>
        <w:t xml:space="preserve"> </w:t>
      </w:r>
      <w:r>
        <w:rPr>
          <w:sz w:val="24"/>
        </w:rPr>
        <w:t xml:space="preserve">en </w:t>
      </w:r>
      <w:r>
        <w:rPr>
          <w:b/>
          <w:sz w:val="24"/>
        </w:rPr>
        <w:t xml:space="preserve">Plaza Mayor 1, 28231 Las Rozas de Madrid, provincia de Madrid, asistido del director de la Oficina de Apoyo a la Junta de Gobierno Local, D. ANTONIO DÍAZ CALVO, para dar fe del acto </w:t>
      </w:r>
      <w:r>
        <w:rPr>
          <w:sz w:val="24"/>
        </w:rPr>
        <w:t>con firma electrónica cuya fecha iniciará los efectos de la formalización.</w:t>
      </w:r>
    </w:p>
    <w:p w14:paraId="4E2A66B1" w14:textId="77777777" w:rsidR="006D1032" w:rsidRDefault="006D1032">
      <w:pPr>
        <w:pStyle w:val="Textoindependiente"/>
        <w:spacing w:before="43"/>
      </w:pPr>
    </w:p>
    <w:p w14:paraId="4BB2776E" w14:textId="5FFAB34C" w:rsidR="006D1032" w:rsidRDefault="00000000">
      <w:pPr>
        <w:pStyle w:val="Textoindependiente"/>
        <w:spacing w:line="276" w:lineRule="auto"/>
        <w:ind w:left="1788" w:right="1698"/>
        <w:jc w:val="both"/>
        <w:rPr>
          <w:b/>
        </w:rPr>
      </w:pPr>
      <w:r>
        <w:t>Y, de otra parte, D. Jesús Mardaras Arrúe</w:t>
      </w:r>
      <w:r>
        <w:rPr>
          <w:b/>
        </w:rPr>
        <w:t xml:space="preserve">, con DNI </w:t>
      </w:r>
      <w:r w:rsidR="00011492">
        <w:rPr>
          <w:b/>
        </w:rPr>
        <w:t>***</w:t>
      </w:r>
      <w:r>
        <w:rPr>
          <w:b/>
        </w:rPr>
        <w:t>6392</w:t>
      </w:r>
      <w:r w:rsidR="00011492">
        <w:rPr>
          <w:b/>
        </w:rPr>
        <w:t>**</w:t>
      </w:r>
      <w:r>
        <w:rPr>
          <w:b/>
        </w:rPr>
        <w:t xml:space="preserve">, </w:t>
      </w:r>
      <w:r>
        <w:t>interviene en nombre y representación</w:t>
      </w:r>
      <w:r>
        <w:rPr>
          <w:spacing w:val="-4"/>
        </w:rPr>
        <w:t xml:space="preserve"> </w:t>
      </w:r>
      <w:r>
        <w:t>de</w:t>
      </w:r>
      <w:r>
        <w:rPr>
          <w:spacing w:val="-4"/>
        </w:rPr>
        <w:t xml:space="preserve"> </w:t>
      </w:r>
      <w:r>
        <w:t>la</w:t>
      </w:r>
      <w:r>
        <w:rPr>
          <w:spacing w:val="-4"/>
        </w:rPr>
        <w:t xml:space="preserve"> </w:t>
      </w:r>
      <w:r>
        <w:t>Real</w:t>
      </w:r>
      <w:r>
        <w:rPr>
          <w:spacing w:val="-4"/>
        </w:rPr>
        <w:t xml:space="preserve"> </w:t>
      </w:r>
      <w:r>
        <w:t>Federación</w:t>
      </w:r>
      <w:r>
        <w:rPr>
          <w:spacing w:val="-4"/>
        </w:rPr>
        <w:t xml:space="preserve"> </w:t>
      </w:r>
      <w:r>
        <w:t>Española</w:t>
      </w:r>
      <w:r>
        <w:rPr>
          <w:spacing w:val="-6"/>
        </w:rPr>
        <w:t xml:space="preserve"> </w:t>
      </w:r>
      <w:r>
        <w:t>de</w:t>
      </w:r>
      <w:r>
        <w:rPr>
          <w:spacing w:val="-6"/>
        </w:rPr>
        <w:t xml:space="preserve"> </w:t>
      </w:r>
      <w:r>
        <w:t>Rugby,</w:t>
      </w:r>
      <w:r>
        <w:rPr>
          <w:spacing w:val="-4"/>
        </w:rPr>
        <w:t xml:space="preserve"> </w:t>
      </w:r>
      <w:r>
        <w:t>CIF:</w:t>
      </w:r>
      <w:r>
        <w:rPr>
          <w:spacing w:val="-2"/>
        </w:rPr>
        <w:t xml:space="preserve"> </w:t>
      </w:r>
      <w:r>
        <w:t>Q2878036I</w:t>
      </w:r>
      <w:r>
        <w:rPr>
          <w:spacing w:val="-4"/>
        </w:rPr>
        <w:t xml:space="preserve"> </w:t>
      </w:r>
      <w:r>
        <w:t>con</w:t>
      </w:r>
      <w:r>
        <w:rPr>
          <w:spacing w:val="-2"/>
        </w:rPr>
        <w:t xml:space="preserve"> </w:t>
      </w:r>
      <w:r>
        <w:t>sede</w:t>
      </w:r>
      <w:r>
        <w:rPr>
          <w:spacing w:val="-3"/>
        </w:rPr>
        <w:t xml:space="preserve"> </w:t>
      </w:r>
      <w:r>
        <w:t>en</w:t>
      </w:r>
      <w:r>
        <w:rPr>
          <w:spacing w:val="-4"/>
        </w:rPr>
        <w:t xml:space="preserve"> </w:t>
      </w:r>
      <w:r>
        <w:t>la</w:t>
      </w:r>
      <w:r>
        <w:rPr>
          <w:spacing w:val="-4"/>
        </w:rPr>
        <w:t xml:space="preserve"> </w:t>
      </w:r>
      <w:r>
        <w:t>calle</w:t>
      </w:r>
      <w:r>
        <w:rPr>
          <w:spacing w:val="-2"/>
        </w:rPr>
        <w:t xml:space="preserve"> </w:t>
      </w:r>
      <w:r>
        <w:t xml:space="preserve">Ferraz </w:t>
      </w:r>
      <w:proofErr w:type="spellStart"/>
      <w:r>
        <w:t>nº</w:t>
      </w:r>
      <w:proofErr w:type="spellEnd"/>
      <w:r>
        <w:t xml:space="preserve"> 16, 4º dcha., 28008 de Madrid. Actúa en su calidad de </w:t>
      </w:r>
      <w:proofErr w:type="gramStart"/>
      <w:r>
        <w:rPr>
          <w:b/>
        </w:rPr>
        <w:t>Director General</w:t>
      </w:r>
      <w:proofErr w:type="gramEnd"/>
      <w:r>
        <w:rPr>
          <w:b/>
        </w:rPr>
        <w:t xml:space="preserve"> </w:t>
      </w:r>
      <w:r>
        <w:t xml:space="preserve">de la </w:t>
      </w:r>
      <w:r>
        <w:rPr>
          <w:b/>
        </w:rPr>
        <w:t>Real Federación Española</w:t>
      </w:r>
      <w:r>
        <w:rPr>
          <w:b/>
          <w:spacing w:val="-14"/>
        </w:rPr>
        <w:t xml:space="preserve"> </w:t>
      </w:r>
      <w:r>
        <w:rPr>
          <w:b/>
        </w:rPr>
        <w:t>de</w:t>
      </w:r>
      <w:r>
        <w:rPr>
          <w:b/>
          <w:spacing w:val="-14"/>
        </w:rPr>
        <w:t xml:space="preserve"> </w:t>
      </w:r>
      <w:r>
        <w:rPr>
          <w:b/>
        </w:rPr>
        <w:t>Rugby</w:t>
      </w:r>
      <w:r>
        <w:t>,</w:t>
      </w:r>
      <w:r>
        <w:rPr>
          <w:spacing w:val="-8"/>
        </w:rPr>
        <w:t xml:space="preserve"> </w:t>
      </w:r>
      <w:r>
        <w:t>conforme</w:t>
      </w:r>
      <w:r>
        <w:rPr>
          <w:spacing w:val="-7"/>
        </w:rPr>
        <w:t xml:space="preserve"> </w:t>
      </w:r>
      <w:r>
        <w:t>a</w:t>
      </w:r>
      <w:r>
        <w:rPr>
          <w:spacing w:val="-12"/>
        </w:rPr>
        <w:t xml:space="preserve"> </w:t>
      </w:r>
      <w:r>
        <w:t>la</w:t>
      </w:r>
      <w:r>
        <w:rPr>
          <w:spacing w:val="-9"/>
        </w:rPr>
        <w:t xml:space="preserve"> </w:t>
      </w:r>
      <w:r>
        <w:t>capacidad</w:t>
      </w:r>
      <w:r>
        <w:rPr>
          <w:spacing w:val="-11"/>
        </w:rPr>
        <w:t xml:space="preserve"> </w:t>
      </w:r>
      <w:r>
        <w:t>que</w:t>
      </w:r>
      <w:r>
        <w:rPr>
          <w:spacing w:val="-11"/>
        </w:rPr>
        <w:t xml:space="preserve"> </w:t>
      </w:r>
      <w:r>
        <w:t>le</w:t>
      </w:r>
      <w:r>
        <w:rPr>
          <w:spacing w:val="-7"/>
        </w:rPr>
        <w:t xml:space="preserve"> </w:t>
      </w:r>
      <w:r>
        <w:t>otorga</w:t>
      </w:r>
      <w:r>
        <w:rPr>
          <w:spacing w:val="-12"/>
        </w:rPr>
        <w:t xml:space="preserve"> </w:t>
      </w:r>
      <w:r>
        <w:t>los</w:t>
      </w:r>
      <w:r>
        <w:rPr>
          <w:spacing w:val="-7"/>
        </w:rPr>
        <w:t xml:space="preserve"> </w:t>
      </w:r>
      <w:r>
        <w:t>estatutos</w:t>
      </w:r>
      <w:r>
        <w:rPr>
          <w:spacing w:val="-9"/>
        </w:rPr>
        <w:t xml:space="preserve"> </w:t>
      </w:r>
      <w:r>
        <w:t>de</w:t>
      </w:r>
      <w:r>
        <w:rPr>
          <w:spacing w:val="-12"/>
        </w:rPr>
        <w:t xml:space="preserve"> </w:t>
      </w:r>
      <w:r>
        <w:t>la.</w:t>
      </w:r>
      <w:r>
        <w:rPr>
          <w:spacing w:val="-6"/>
        </w:rPr>
        <w:t xml:space="preserve"> </w:t>
      </w:r>
      <w:r>
        <w:t>De</w:t>
      </w:r>
      <w:r>
        <w:rPr>
          <w:spacing w:val="-4"/>
        </w:rPr>
        <w:t xml:space="preserve"> </w:t>
      </w:r>
      <w:r>
        <w:t>ahora</w:t>
      </w:r>
      <w:r>
        <w:rPr>
          <w:spacing w:val="-8"/>
        </w:rPr>
        <w:t xml:space="preserve"> </w:t>
      </w:r>
      <w:r>
        <w:t>en</w:t>
      </w:r>
      <w:r>
        <w:rPr>
          <w:spacing w:val="-7"/>
        </w:rPr>
        <w:t xml:space="preserve"> </w:t>
      </w:r>
      <w:r>
        <w:t xml:space="preserve">adelante, a efectos del presente convenio, será denominado la </w:t>
      </w:r>
      <w:r>
        <w:rPr>
          <w:b/>
        </w:rPr>
        <w:t>Federación.</w:t>
      </w:r>
    </w:p>
    <w:p w14:paraId="189C9CB7" w14:textId="77777777" w:rsidR="006D1032" w:rsidRDefault="006D1032">
      <w:pPr>
        <w:pStyle w:val="Textoindependiente"/>
        <w:spacing w:before="43"/>
        <w:rPr>
          <w:b/>
        </w:rPr>
      </w:pPr>
    </w:p>
    <w:p w14:paraId="4B34E595" w14:textId="77777777" w:rsidR="006D1032" w:rsidRDefault="00000000">
      <w:pPr>
        <w:pStyle w:val="Textoindependiente"/>
        <w:spacing w:before="1" w:line="276" w:lineRule="auto"/>
        <w:ind w:left="1788" w:right="1701"/>
        <w:jc w:val="both"/>
      </w:pPr>
      <w:r>
        <w:t>Ambas partes intervienen en la representación y con las facultades que sus respectivos cargos les confiere en Derecho para formalizar el Presente Convenio.</w:t>
      </w:r>
    </w:p>
    <w:p w14:paraId="47585B72" w14:textId="77777777" w:rsidR="006D1032" w:rsidRDefault="00000000">
      <w:pPr>
        <w:pStyle w:val="Textoindependiente"/>
        <w:spacing w:line="276" w:lineRule="auto"/>
        <w:ind w:left="1788" w:right="1678"/>
      </w:pPr>
      <w:r>
        <w:rPr>
          <w:noProof/>
        </w:rPr>
        <w:drawing>
          <wp:anchor distT="0" distB="0" distL="0" distR="0" simplePos="0" relativeHeight="15729664" behindDoc="0" locked="0" layoutInCell="1" allowOverlap="1" wp14:anchorId="63D3C18B" wp14:editId="4DB4E629">
            <wp:simplePos x="0" y="0"/>
            <wp:positionH relativeFrom="page">
              <wp:posOffset>292100</wp:posOffset>
            </wp:positionH>
            <wp:positionV relativeFrom="paragraph">
              <wp:posOffset>323226</wp:posOffset>
            </wp:positionV>
            <wp:extent cx="317500" cy="1930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2FEE9C9F" wp14:editId="6FFB3E8D">
                <wp:simplePos x="0" y="0"/>
                <wp:positionH relativeFrom="page">
                  <wp:posOffset>8406489</wp:posOffset>
                </wp:positionH>
                <wp:positionV relativeFrom="paragraph">
                  <wp:posOffset>82800</wp:posOffset>
                </wp:positionV>
                <wp:extent cx="263525" cy="3233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278F9DB" w14:textId="2FBD474C"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6161FE0"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09D19BA3"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2FEE9C9F" id="Textbox 10" o:spid="_x0000_s1029" type="#_x0000_t202" style="position:absolute;left:0;text-align:left;margin-left:661.95pt;margin-top:6.5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X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" filled="f" stroked="f">
                <v:textbox style="layout-flow:vertical;mso-layout-flow-alt:bottom-to-top" inset="0,0,0,0">
                  <w:txbxContent>
                    <w:p w14:paraId="4278F9DB" w14:textId="2FBD474C"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6161FE0"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09D19BA3"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rPr>
          <w:b/>
        </w:rPr>
        <w:t>D.</w:t>
      </w:r>
      <w:r>
        <w:rPr>
          <w:b/>
          <w:spacing w:val="20"/>
        </w:rPr>
        <w:t xml:space="preserve"> </w:t>
      </w:r>
      <w:r>
        <w:rPr>
          <w:b/>
        </w:rPr>
        <w:t>ANTONIO</w:t>
      </w:r>
      <w:r>
        <w:rPr>
          <w:b/>
          <w:spacing w:val="19"/>
        </w:rPr>
        <w:t xml:space="preserve"> </w:t>
      </w:r>
      <w:r>
        <w:rPr>
          <w:b/>
        </w:rPr>
        <w:t>DÍAZ</w:t>
      </w:r>
      <w:r>
        <w:rPr>
          <w:b/>
          <w:spacing w:val="18"/>
        </w:rPr>
        <w:t xml:space="preserve"> </w:t>
      </w:r>
      <w:r>
        <w:rPr>
          <w:b/>
        </w:rPr>
        <w:t>CALVO</w:t>
      </w:r>
      <w:r>
        <w:t>,</w:t>
      </w:r>
      <w:r>
        <w:rPr>
          <w:spacing w:val="20"/>
        </w:rPr>
        <w:t xml:space="preserve"> </w:t>
      </w:r>
      <w:r>
        <w:t>también</w:t>
      </w:r>
      <w:r>
        <w:rPr>
          <w:spacing w:val="18"/>
        </w:rPr>
        <w:t xml:space="preserve"> </w:t>
      </w:r>
      <w:r>
        <w:t>por razón</w:t>
      </w:r>
      <w:r>
        <w:rPr>
          <w:spacing w:val="19"/>
        </w:rPr>
        <w:t xml:space="preserve"> </w:t>
      </w:r>
      <w:r>
        <w:t>del cargo</w:t>
      </w:r>
      <w:r>
        <w:rPr>
          <w:spacing w:val="25"/>
        </w:rPr>
        <w:t xml:space="preserve"> </w:t>
      </w:r>
      <w:r>
        <w:t>y para dar fe del acto, de</w:t>
      </w:r>
      <w:r>
        <w:rPr>
          <w:spacing w:val="18"/>
        </w:rPr>
        <w:t xml:space="preserve"> </w:t>
      </w:r>
      <w:r>
        <w:t>acuerdo</w:t>
      </w:r>
      <w:r>
        <w:rPr>
          <w:spacing w:val="18"/>
        </w:rPr>
        <w:t xml:space="preserve"> </w:t>
      </w:r>
      <w:r>
        <w:t>con lo preceptuado en el</w:t>
      </w:r>
      <w:r>
        <w:rPr>
          <w:spacing w:val="-4"/>
        </w:rPr>
        <w:t xml:space="preserve"> </w:t>
      </w:r>
      <w:r>
        <w:t>artículo</w:t>
      </w:r>
      <w:r>
        <w:rPr>
          <w:spacing w:val="-4"/>
        </w:rPr>
        <w:t xml:space="preserve"> </w:t>
      </w:r>
      <w:r>
        <w:t>3, apartado</w:t>
      </w:r>
      <w:r>
        <w:rPr>
          <w:spacing w:val="-4"/>
        </w:rPr>
        <w:t xml:space="preserve"> </w:t>
      </w:r>
      <w:r>
        <w:t>2,</w:t>
      </w:r>
      <w:r>
        <w:rPr>
          <w:spacing w:val="-6"/>
        </w:rPr>
        <w:t xml:space="preserve"> </w:t>
      </w:r>
      <w:r>
        <w:t>párrafo i),</w:t>
      </w:r>
      <w:r>
        <w:rPr>
          <w:spacing w:val="-4"/>
        </w:rPr>
        <w:t xml:space="preserve"> </w:t>
      </w:r>
      <w:r>
        <w:t>del</w:t>
      </w:r>
      <w:r>
        <w:rPr>
          <w:spacing w:val="-4"/>
        </w:rPr>
        <w:t xml:space="preserve"> </w:t>
      </w:r>
      <w:r>
        <w:t>Real</w:t>
      </w:r>
      <w:r>
        <w:rPr>
          <w:spacing w:val="-4"/>
        </w:rPr>
        <w:t xml:space="preserve"> </w:t>
      </w:r>
      <w:r>
        <w:t>Decreto</w:t>
      </w:r>
      <w:r>
        <w:rPr>
          <w:spacing w:val="-6"/>
        </w:rPr>
        <w:t xml:space="preserve"> </w:t>
      </w:r>
      <w:r>
        <w:t>128/2018,</w:t>
      </w:r>
      <w:r>
        <w:rPr>
          <w:spacing w:val="-4"/>
        </w:rPr>
        <w:t xml:space="preserve"> </w:t>
      </w:r>
      <w:r>
        <w:t>de</w:t>
      </w:r>
      <w:r>
        <w:rPr>
          <w:spacing w:val="-5"/>
        </w:rPr>
        <w:t xml:space="preserve"> </w:t>
      </w:r>
      <w:r>
        <w:t>16</w:t>
      </w:r>
      <w:r>
        <w:rPr>
          <w:spacing w:val="-4"/>
        </w:rPr>
        <w:t xml:space="preserve"> </w:t>
      </w:r>
      <w:r>
        <w:t>de</w:t>
      </w:r>
      <w:r>
        <w:rPr>
          <w:spacing w:val="-4"/>
        </w:rPr>
        <w:t xml:space="preserve"> </w:t>
      </w:r>
      <w:r>
        <w:t>marzo.</w:t>
      </w:r>
    </w:p>
    <w:p w14:paraId="23B907D9" w14:textId="77777777" w:rsidR="006D1032" w:rsidRDefault="006D1032">
      <w:pPr>
        <w:pStyle w:val="Textoindependiente"/>
      </w:pPr>
    </w:p>
    <w:p w14:paraId="0C6EC4BC" w14:textId="77777777" w:rsidR="006D1032" w:rsidRDefault="006D1032">
      <w:pPr>
        <w:pStyle w:val="Textoindependiente"/>
        <w:spacing w:before="87"/>
      </w:pPr>
    </w:p>
    <w:p w14:paraId="107E1CEB" w14:textId="77777777" w:rsidR="006D1032" w:rsidRDefault="00000000">
      <w:pPr>
        <w:pStyle w:val="Ttulo1"/>
        <w:ind w:left="89" w:right="5" w:firstLine="0"/>
        <w:jc w:val="center"/>
      </w:pPr>
      <w:r>
        <w:rPr>
          <w:noProof/>
        </w:rPr>
        <mc:AlternateContent>
          <mc:Choice Requires="wps">
            <w:drawing>
              <wp:anchor distT="0" distB="0" distL="0" distR="0" simplePos="0" relativeHeight="15730688" behindDoc="0" locked="0" layoutInCell="1" allowOverlap="1" wp14:anchorId="149B894F" wp14:editId="2DEF4656">
                <wp:simplePos x="0" y="0"/>
                <wp:positionH relativeFrom="page">
                  <wp:posOffset>254000</wp:posOffset>
                </wp:positionH>
                <wp:positionV relativeFrom="paragraph">
                  <wp:posOffset>14130</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2E75C2D" w14:textId="77777777" w:rsidR="006D1032"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0C7E863" w14:textId="77777777" w:rsidR="006D1032"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25/03/2026</w:t>
                            </w:r>
                          </w:p>
                          <w:p w14:paraId="202B0717" w14:textId="060E8D53" w:rsidR="006D1032"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49B894F" id="Textbox 11" o:spid="_x0000_s1030" type="#_x0000_t202" style="position:absolute;left:0;text-align:left;margin-left:20pt;margin-top:1.1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" filled="f" strokecolor="#7f7f7f" strokeweight=".5pt">
                <v:path arrowok="t"/>
                <v:textbox style="layout-flow:vertical;mso-layout-flow-alt:bottom-to-top" inset="0,0,0,0">
                  <w:txbxContent>
                    <w:p w14:paraId="12E75C2D" w14:textId="77777777" w:rsidR="006D1032"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0C7E863" w14:textId="77777777" w:rsidR="006D1032"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25/03/2026</w:t>
                      </w:r>
                    </w:p>
                    <w:p w14:paraId="202B0717" w14:textId="060E8D53" w:rsidR="006D1032"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CONSIDERANDO</w:t>
      </w:r>
    </w:p>
    <w:p w14:paraId="512814D3" w14:textId="77777777" w:rsidR="006D1032" w:rsidRDefault="006D1032">
      <w:pPr>
        <w:pStyle w:val="Textoindependiente"/>
        <w:spacing w:before="88"/>
        <w:rPr>
          <w:b/>
        </w:rPr>
      </w:pPr>
    </w:p>
    <w:p w14:paraId="09B3B800" w14:textId="77777777" w:rsidR="006D1032" w:rsidRDefault="00000000">
      <w:pPr>
        <w:pStyle w:val="Textoindependiente"/>
        <w:spacing w:line="276" w:lineRule="auto"/>
        <w:ind w:left="1788" w:right="1699"/>
        <w:jc w:val="both"/>
      </w:pPr>
      <w:r>
        <w:t>El Ayuntamiento de Las Rozas de Madrid tiene entre sus funciones la promoción de la práctica del deporte</w:t>
      </w:r>
      <w:r>
        <w:rPr>
          <w:spacing w:val="-14"/>
        </w:rPr>
        <w:t xml:space="preserve"> </w:t>
      </w:r>
      <w:r>
        <w:t>en</w:t>
      </w:r>
      <w:r>
        <w:rPr>
          <w:spacing w:val="-7"/>
        </w:rPr>
        <w:t xml:space="preserve"> </w:t>
      </w:r>
      <w:r>
        <w:t>todas</w:t>
      </w:r>
      <w:r>
        <w:rPr>
          <w:spacing w:val="-6"/>
        </w:rPr>
        <w:t xml:space="preserve"> </w:t>
      </w:r>
      <w:r>
        <w:t>sus</w:t>
      </w:r>
      <w:r>
        <w:rPr>
          <w:spacing w:val="-6"/>
        </w:rPr>
        <w:t xml:space="preserve"> </w:t>
      </w:r>
      <w:r>
        <w:t>modalidades</w:t>
      </w:r>
      <w:r>
        <w:rPr>
          <w:spacing w:val="-6"/>
        </w:rPr>
        <w:t xml:space="preserve"> </w:t>
      </w:r>
      <w:r>
        <w:t>y</w:t>
      </w:r>
      <w:r>
        <w:rPr>
          <w:spacing w:val="-9"/>
        </w:rPr>
        <w:t xml:space="preserve"> </w:t>
      </w:r>
      <w:r>
        <w:t>para</w:t>
      </w:r>
      <w:r>
        <w:rPr>
          <w:spacing w:val="-6"/>
        </w:rPr>
        <w:t xml:space="preserve"> </w:t>
      </w:r>
      <w:r>
        <w:t>todas</w:t>
      </w:r>
      <w:r>
        <w:rPr>
          <w:spacing w:val="-9"/>
        </w:rPr>
        <w:t xml:space="preserve"> </w:t>
      </w:r>
      <w:r>
        <w:t>las</w:t>
      </w:r>
      <w:r>
        <w:rPr>
          <w:spacing w:val="-6"/>
        </w:rPr>
        <w:t xml:space="preserve"> </w:t>
      </w:r>
      <w:r>
        <w:t>edades,</w:t>
      </w:r>
      <w:r>
        <w:rPr>
          <w:spacing w:val="-9"/>
        </w:rPr>
        <w:t xml:space="preserve"> </w:t>
      </w:r>
      <w:r>
        <w:t>fomentando</w:t>
      </w:r>
      <w:r>
        <w:rPr>
          <w:spacing w:val="-3"/>
        </w:rPr>
        <w:t xml:space="preserve"> </w:t>
      </w:r>
      <w:r>
        <w:t>la</w:t>
      </w:r>
      <w:r>
        <w:rPr>
          <w:spacing w:val="-9"/>
        </w:rPr>
        <w:t xml:space="preserve"> </w:t>
      </w:r>
      <w:r>
        <w:t>participación</w:t>
      </w:r>
      <w:r>
        <w:rPr>
          <w:spacing w:val="-14"/>
        </w:rPr>
        <w:t xml:space="preserve"> </w:t>
      </w:r>
      <w:r>
        <w:t>de</w:t>
      </w:r>
      <w:r>
        <w:rPr>
          <w:spacing w:val="-14"/>
        </w:rPr>
        <w:t xml:space="preserve"> </w:t>
      </w:r>
      <w:r>
        <w:t>todos</w:t>
      </w:r>
      <w:r>
        <w:rPr>
          <w:spacing w:val="-13"/>
        </w:rPr>
        <w:t xml:space="preserve"> </w:t>
      </w:r>
      <w:r>
        <w:t>los colectivos con especial atención a proyectos de inclusión. Igualmente gestiona las instalaciones deportivas municipales, facilitando su utilización a los usuarios mediante la organización de competiciones entre las que se encuentra el rugby y en especial el Rugby Femenino.</w:t>
      </w:r>
    </w:p>
    <w:p w14:paraId="4EA68734" w14:textId="77777777" w:rsidR="006D1032" w:rsidRDefault="006D1032">
      <w:pPr>
        <w:pStyle w:val="Textoindependiente"/>
        <w:spacing w:before="43"/>
      </w:pPr>
    </w:p>
    <w:p w14:paraId="659DC05D" w14:textId="77777777" w:rsidR="006D1032" w:rsidRDefault="00000000">
      <w:pPr>
        <w:pStyle w:val="Textoindependiente"/>
        <w:spacing w:before="1" w:line="278" w:lineRule="auto"/>
        <w:ind w:left="1788" w:right="1701"/>
        <w:jc w:val="both"/>
      </w:pPr>
      <w:r>
        <w:t>Además,</w:t>
      </w:r>
      <w:r>
        <w:rPr>
          <w:spacing w:val="-6"/>
        </w:rPr>
        <w:t xml:space="preserve"> </w:t>
      </w:r>
      <w:r>
        <w:t>conforme</w:t>
      </w:r>
      <w:r>
        <w:rPr>
          <w:spacing w:val="-4"/>
        </w:rPr>
        <w:t xml:space="preserve"> </w:t>
      </w:r>
      <w:r>
        <w:t>a</w:t>
      </w:r>
      <w:r>
        <w:rPr>
          <w:spacing w:val="-6"/>
        </w:rPr>
        <w:t xml:space="preserve"> </w:t>
      </w:r>
      <w:r>
        <w:t>lo</w:t>
      </w:r>
      <w:r>
        <w:rPr>
          <w:spacing w:val="-6"/>
        </w:rPr>
        <w:t xml:space="preserve"> </w:t>
      </w:r>
      <w:r>
        <w:t>regulado</w:t>
      </w:r>
      <w:r>
        <w:rPr>
          <w:spacing w:val="-8"/>
        </w:rPr>
        <w:t xml:space="preserve"> </w:t>
      </w:r>
      <w:r>
        <w:t>en</w:t>
      </w:r>
      <w:r>
        <w:rPr>
          <w:spacing w:val="-8"/>
        </w:rPr>
        <w:t xml:space="preserve"> </w:t>
      </w:r>
      <w:r>
        <w:t>el</w:t>
      </w:r>
      <w:r>
        <w:rPr>
          <w:spacing w:val="-4"/>
        </w:rPr>
        <w:t xml:space="preserve"> </w:t>
      </w:r>
      <w:r>
        <w:t>art.</w:t>
      </w:r>
      <w:r>
        <w:rPr>
          <w:spacing w:val="-9"/>
        </w:rPr>
        <w:t xml:space="preserve"> </w:t>
      </w:r>
      <w:r>
        <w:t>23</w:t>
      </w:r>
      <w:r>
        <w:rPr>
          <w:spacing w:val="-6"/>
        </w:rPr>
        <w:t xml:space="preserve"> </w:t>
      </w:r>
      <w:r>
        <w:t>y</w:t>
      </w:r>
      <w:r>
        <w:rPr>
          <w:spacing w:val="-6"/>
        </w:rPr>
        <w:t xml:space="preserve"> </w:t>
      </w:r>
      <w:r>
        <w:t>concordantes</w:t>
      </w:r>
      <w:r>
        <w:rPr>
          <w:spacing w:val="-9"/>
        </w:rPr>
        <w:t xml:space="preserve"> </w:t>
      </w:r>
      <w:r>
        <w:t>de</w:t>
      </w:r>
      <w:r>
        <w:rPr>
          <w:spacing w:val="-3"/>
        </w:rPr>
        <w:t xml:space="preserve"> </w:t>
      </w:r>
      <w:r>
        <w:t>la</w:t>
      </w:r>
      <w:r>
        <w:rPr>
          <w:spacing w:val="-9"/>
        </w:rPr>
        <w:t xml:space="preserve"> </w:t>
      </w:r>
      <w:r>
        <w:t>Ley</w:t>
      </w:r>
      <w:r>
        <w:rPr>
          <w:spacing w:val="-6"/>
        </w:rPr>
        <w:t xml:space="preserve"> </w:t>
      </w:r>
      <w:r>
        <w:t>15/1994,</w:t>
      </w:r>
      <w:r>
        <w:rPr>
          <w:spacing w:val="-9"/>
        </w:rPr>
        <w:t xml:space="preserve"> </w:t>
      </w:r>
      <w:r>
        <w:t>de</w:t>
      </w:r>
      <w:r>
        <w:rPr>
          <w:spacing w:val="-6"/>
        </w:rPr>
        <w:t xml:space="preserve"> </w:t>
      </w:r>
      <w:r>
        <w:t>28</w:t>
      </w:r>
      <w:r>
        <w:rPr>
          <w:spacing w:val="-9"/>
        </w:rPr>
        <w:t xml:space="preserve"> </w:t>
      </w:r>
      <w:r>
        <w:t>de</w:t>
      </w:r>
      <w:r>
        <w:rPr>
          <w:spacing w:val="-6"/>
        </w:rPr>
        <w:t xml:space="preserve"> </w:t>
      </w:r>
      <w:r>
        <w:t>diciembre, del Deporte de la Comunidad de Madrid, son competencias y funciones:</w:t>
      </w:r>
    </w:p>
    <w:p w14:paraId="6FE98DE4" w14:textId="77777777" w:rsidR="006D1032" w:rsidRDefault="006D1032">
      <w:pPr>
        <w:pStyle w:val="Textoindependiente"/>
        <w:spacing w:before="208"/>
        <w:rPr>
          <w:sz w:val="22"/>
        </w:rPr>
      </w:pPr>
    </w:p>
    <w:p w14:paraId="6DF5696C" w14:textId="0B64FC8A" w:rsidR="006D1032" w:rsidRDefault="00000000">
      <w:pPr>
        <w:ind w:left="89" w:right="2"/>
        <w:jc w:val="center"/>
      </w:pPr>
      <w:r>
        <w:rPr>
          <w:noProof/>
        </w:rPr>
        <w:drawing>
          <wp:anchor distT="0" distB="0" distL="0" distR="0" simplePos="0" relativeHeight="15730176" behindDoc="0" locked="0" layoutInCell="1" allowOverlap="1" wp14:anchorId="0A9EF78E" wp14:editId="3C38EA03">
            <wp:simplePos x="0" y="0"/>
            <wp:positionH relativeFrom="page">
              <wp:posOffset>292100</wp:posOffset>
            </wp:positionH>
            <wp:positionV relativeFrom="paragraph">
              <wp:posOffset>14816</wp:posOffset>
            </wp:positionV>
            <wp:extent cx="317500" cy="19304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317500" cy="193040"/>
                    </a:xfrm>
                    <a:prstGeom prst="rect">
                      <a:avLst/>
                    </a:prstGeom>
                  </pic:spPr>
                </pic:pic>
              </a:graphicData>
            </a:graphic>
          </wp:anchor>
        </w:drawing>
      </w:r>
      <w:r>
        <w:rPr>
          <w:spacing w:val="-10"/>
        </w:rPr>
        <w:t>1</w:t>
      </w:r>
    </w:p>
    <w:p w14:paraId="7ADA4F57" w14:textId="77777777" w:rsidR="006D1032" w:rsidRDefault="006D1032">
      <w:pPr>
        <w:jc w:val="center"/>
        <w:sectPr w:rsidR="006D1032">
          <w:headerReference w:type="default" r:id="rId10"/>
          <w:type w:val="continuous"/>
          <w:pgSz w:w="14180" w:h="16840"/>
          <w:pgMar w:top="2180" w:right="566" w:bottom="280" w:left="425" w:header="818" w:footer="0" w:gutter="0"/>
          <w:pgNumType w:start="1"/>
          <w:cols w:space="720"/>
        </w:sectPr>
      </w:pPr>
    </w:p>
    <w:p w14:paraId="2422A73B" w14:textId="77777777" w:rsidR="006D1032" w:rsidRDefault="006D1032">
      <w:pPr>
        <w:pStyle w:val="Textoindependiente"/>
        <w:spacing w:before="205"/>
      </w:pPr>
    </w:p>
    <w:p w14:paraId="60764831" w14:textId="77777777" w:rsidR="006D1032" w:rsidRDefault="00000000">
      <w:pPr>
        <w:pStyle w:val="Prrafodelista"/>
        <w:numPr>
          <w:ilvl w:val="0"/>
          <w:numId w:val="5"/>
        </w:numPr>
        <w:tabs>
          <w:tab w:val="left" w:pos="2780"/>
          <w:tab w:val="left" w:pos="2782"/>
        </w:tabs>
        <w:spacing w:line="276" w:lineRule="auto"/>
        <w:ind w:right="1699"/>
        <w:jc w:val="both"/>
        <w:rPr>
          <w:sz w:val="24"/>
        </w:rPr>
      </w:pPr>
      <w:r>
        <w:rPr>
          <w:sz w:val="24"/>
        </w:rPr>
        <w:t>Promover de forma general la actividad física y el deporte en su ámbito territorial, fomentando</w:t>
      </w:r>
      <w:r>
        <w:rPr>
          <w:spacing w:val="-14"/>
          <w:sz w:val="24"/>
        </w:rPr>
        <w:t xml:space="preserve"> </w:t>
      </w:r>
      <w:r>
        <w:rPr>
          <w:sz w:val="24"/>
        </w:rPr>
        <w:t>las</w:t>
      </w:r>
      <w:r>
        <w:rPr>
          <w:spacing w:val="-14"/>
          <w:sz w:val="24"/>
        </w:rPr>
        <w:t xml:space="preserve"> </w:t>
      </w:r>
      <w:r>
        <w:rPr>
          <w:sz w:val="24"/>
        </w:rPr>
        <w:t>actividades</w:t>
      </w:r>
      <w:r>
        <w:rPr>
          <w:spacing w:val="-13"/>
          <w:sz w:val="24"/>
        </w:rPr>
        <w:t xml:space="preserve"> </w:t>
      </w:r>
      <w:r>
        <w:rPr>
          <w:sz w:val="24"/>
        </w:rPr>
        <w:t>físicas</w:t>
      </w:r>
      <w:r>
        <w:rPr>
          <w:spacing w:val="-14"/>
          <w:sz w:val="24"/>
        </w:rPr>
        <w:t xml:space="preserve"> </w:t>
      </w:r>
      <w:r>
        <w:rPr>
          <w:sz w:val="24"/>
        </w:rPr>
        <w:t>de</w:t>
      </w:r>
      <w:r>
        <w:rPr>
          <w:spacing w:val="-13"/>
          <w:sz w:val="24"/>
        </w:rPr>
        <w:t xml:space="preserve"> </w:t>
      </w:r>
      <w:r>
        <w:rPr>
          <w:sz w:val="24"/>
        </w:rPr>
        <w:t>carácter</w:t>
      </w:r>
      <w:r>
        <w:rPr>
          <w:spacing w:val="-14"/>
          <w:sz w:val="24"/>
        </w:rPr>
        <w:t xml:space="preserve"> </w:t>
      </w:r>
      <w:r>
        <w:rPr>
          <w:sz w:val="24"/>
        </w:rPr>
        <w:t>formativo</w:t>
      </w:r>
      <w:r>
        <w:rPr>
          <w:spacing w:val="-13"/>
          <w:sz w:val="24"/>
        </w:rPr>
        <w:t xml:space="preserve"> </w:t>
      </w:r>
      <w:r>
        <w:rPr>
          <w:sz w:val="24"/>
        </w:rPr>
        <w:t>y</w:t>
      </w:r>
      <w:r>
        <w:rPr>
          <w:spacing w:val="-14"/>
          <w:sz w:val="24"/>
        </w:rPr>
        <w:t xml:space="preserve"> </w:t>
      </w:r>
      <w:r>
        <w:rPr>
          <w:sz w:val="24"/>
        </w:rPr>
        <w:t>recreativo,</w:t>
      </w:r>
      <w:r>
        <w:rPr>
          <w:spacing w:val="-14"/>
          <w:sz w:val="24"/>
        </w:rPr>
        <w:t xml:space="preserve"> </w:t>
      </w:r>
      <w:r>
        <w:rPr>
          <w:sz w:val="24"/>
        </w:rPr>
        <w:t>especialmente</w:t>
      </w:r>
      <w:r>
        <w:rPr>
          <w:spacing w:val="-13"/>
          <w:sz w:val="24"/>
        </w:rPr>
        <w:t xml:space="preserve"> </w:t>
      </w:r>
      <w:r>
        <w:rPr>
          <w:sz w:val="24"/>
        </w:rPr>
        <w:t>entre los escolares.</w:t>
      </w:r>
    </w:p>
    <w:p w14:paraId="34BC5DC3" w14:textId="77777777" w:rsidR="006D1032" w:rsidRDefault="00000000">
      <w:pPr>
        <w:pStyle w:val="Prrafodelista"/>
        <w:numPr>
          <w:ilvl w:val="0"/>
          <w:numId w:val="5"/>
        </w:numPr>
        <w:tabs>
          <w:tab w:val="left" w:pos="2780"/>
          <w:tab w:val="left" w:pos="2782"/>
        </w:tabs>
        <w:spacing w:before="2" w:line="276" w:lineRule="auto"/>
        <w:ind w:right="1699"/>
        <w:jc w:val="both"/>
        <w:rPr>
          <w:sz w:val="24"/>
        </w:rPr>
      </w:pPr>
      <w:r>
        <w:rPr>
          <w:sz w:val="24"/>
        </w:rPr>
        <w:t>Gestionar las infraestructuras deportivas municipales, sin perjuicio de los conciertos o convenios que puedan celebrar con entidades públicas o privadas para su gestión.</w:t>
      </w:r>
    </w:p>
    <w:p w14:paraId="3965D323" w14:textId="77777777" w:rsidR="006D1032" w:rsidRDefault="00000000">
      <w:pPr>
        <w:pStyle w:val="Prrafodelista"/>
        <w:numPr>
          <w:ilvl w:val="0"/>
          <w:numId w:val="5"/>
        </w:numPr>
        <w:tabs>
          <w:tab w:val="left" w:pos="2780"/>
          <w:tab w:val="left" w:pos="2782"/>
        </w:tabs>
        <w:spacing w:line="278" w:lineRule="auto"/>
        <w:ind w:right="1697"/>
        <w:jc w:val="both"/>
        <w:rPr>
          <w:sz w:val="24"/>
        </w:rPr>
      </w:pPr>
      <w:r>
        <w:rPr>
          <w:sz w:val="24"/>
        </w:rPr>
        <w:t>Cooperar con otros entes públicos o privados para el cumplimiento de las finalidades previstas por la presente Ley.</w:t>
      </w:r>
    </w:p>
    <w:p w14:paraId="1261C2A1" w14:textId="77777777" w:rsidR="006D1032" w:rsidRDefault="00000000">
      <w:pPr>
        <w:pStyle w:val="Prrafodelista"/>
        <w:numPr>
          <w:ilvl w:val="0"/>
          <w:numId w:val="5"/>
        </w:numPr>
        <w:tabs>
          <w:tab w:val="left" w:pos="2781"/>
        </w:tabs>
        <w:spacing w:line="288" w:lineRule="exact"/>
        <w:ind w:left="2781" w:hanging="426"/>
        <w:jc w:val="both"/>
        <w:rPr>
          <w:sz w:val="24"/>
        </w:rPr>
      </w:pPr>
      <w:r>
        <w:rPr>
          <w:sz w:val="24"/>
        </w:rPr>
        <w:t>Prestar,</w:t>
      </w:r>
      <w:r>
        <w:rPr>
          <w:spacing w:val="-8"/>
          <w:sz w:val="24"/>
        </w:rPr>
        <w:t xml:space="preserve"> </w:t>
      </w:r>
      <w:r>
        <w:rPr>
          <w:sz w:val="24"/>
        </w:rPr>
        <w:t>en</w:t>
      </w:r>
      <w:r>
        <w:rPr>
          <w:spacing w:val="-3"/>
          <w:sz w:val="24"/>
        </w:rPr>
        <w:t xml:space="preserve"> </w:t>
      </w:r>
      <w:r>
        <w:rPr>
          <w:sz w:val="24"/>
        </w:rPr>
        <w:t>su</w:t>
      </w:r>
      <w:r>
        <w:rPr>
          <w:spacing w:val="-4"/>
          <w:sz w:val="24"/>
        </w:rPr>
        <w:t xml:space="preserve"> </w:t>
      </w:r>
      <w:r>
        <w:rPr>
          <w:sz w:val="24"/>
        </w:rPr>
        <w:t>caso,</w:t>
      </w:r>
      <w:r>
        <w:rPr>
          <w:spacing w:val="-3"/>
          <w:sz w:val="24"/>
        </w:rPr>
        <w:t xml:space="preserve"> </w:t>
      </w:r>
      <w:r>
        <w:rPr>
          <w:sz w:val="24"/>
        </w:rPr>
        <w:t>el</w:t>
      </w:r>
      <w:r>
        <w:rPr>
          <w:spacing w:val="1"/>
          <w:sz w:val="24"/>
        </w:rPr>
        <w:t xml:space="preserve"> </w:t>
      </w:r>
      <w:r>
        <w:rPr>
          <w:sz w:val="24"/>
        </w:rPr>
        <w:t>servicio</w:t>
      </w:r>
      <w:r>
        <w:rPr>
          <w:spacing w:val="-1"/>
          <w:sz w:val="24"/>
        </w:rPr>
        <w:t xml:space="preserve"> </w:t>
      </w:r>
      <w:r>
        <w:rPr>
          <w:sz w:val="24"/>
        </w:rPr>
        <w:t>público</w:t>
      </w:r>
      <w:r>
        <w:rPr>
          <w:spacing w:val="-4"/>
          <w:sz w:val="24"/>
        </w:rPr>
        <w:t xml:space="preserve"> </w:t>
      </w:r>
      <w:r>
        <w:rPr>
          <w:sz w:val="24"/>
        </w:rPr>
        <w:t>deportivo</w:t>
      </w:r>
      <w:r>
        <w:rPr>
          <w:spacing w:val="-7"/>
          <w:sz w:val="24"/>
        </w:rPr>
        <w:t xml:space="preserve"> </w:t>
      </w:r>
      <w:r>
        <w:rPr>
          <w:spacing w:val="-2"/>
          <w:sz w:val="24"/>
        </w:rPr>
        <w:t>municipal.</w:t>
      </w:r>
    </w:p>
    <w:p w14:paraId="4B7456F4" w14:textId="77777777" w:rsidR="006D1032" w:rsidRDefault="006D1032">
      <w:pPr>
        <w:pStyle w:val="Textoindependiente"/>
        <w:spacing w:before="87"/>
      </w:pPr>
    </w:p>
    <w:p w14:paraId="4938BEE2" w14:textId="77777777" w:rsidR="006D1032" w:rsidRDefault="00000000">
      <w:pPr>
        <w:pStyle w:val="Textoindependiente"/>
        <w:spacing w:line="276" w:lineRule="auto"/>
        <w:ind w:left="1788" w:right="1696"/>
        <w:jc w:val="both"/>
      </w:pPr>
      <w:r>
        <w:rPr>
          <w:noProof/>
        </w:rPr>
        <mc:AlternateContent>
          <mc:Choice Requires="wps">
            <w:drawing>
              <wp:anchor distT="0" distB="0" distL="0" distR="0" simplePos="0" relativeHeight="15733248" behindDoc="0" locked="0" layoutInCell="1" allowOverlap="1" wp14:anchorId="008076B5" wp14:editId="5B56C16A">
                <wp:simplePos x="0" y="0"/>
                <wp:positionH relativeFrom="page">
                  <wp:posOffset>8242186</wp:posOffset>
                </wp:positionH>
                <wp:positionV relativeFrom="paragraph">
                  <wp:posOffset>155743</wp:posOffset>
                </wp:positionV>
                <wp:extent cx="42227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19529550" w14:textId="77777777" w:rsidR="006D1032" w:rsidRDefault="00000000">
                            <w:pPr>
                              <w:spacing w:before="24" w:line="419" w:lineRule="exact"/>
                              <w:ind w:left="20"/>
                              <w:rPr>
                                <w:rFonts w:ascii="Tahoma"/>
                                <w:sz w:val="36"/>
                              </w:rPr>
                            </w:pPr>
                            <w:r>
                              <w:rPr>
                                <w:rFonts w:ascii="Tahoma"/>
                                <w:spacing w:val="-2"/>
                                <w:sz w:val="36"/>
                              </w:rPr>
                              <w:t>CONVENIO</w:t>
                            </w:r>
                          </w:p>
                          <w:p w14:paraId="1036EBFE"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008076B5" id="Textbox 20" o:spid="_x0000_s1031" type="#_x0000_t202" style="position:absolute;left:0;text-align:left;margin-left:649pt;margin-top:12.25pt;width:33.2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3moQEAADE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" filled="f" stroked="f">
                <v:textbox style="layout-flow:vertical;mso-layout-flow-alt:bottom-to-top" inset="0,0,0,0">
                  <w:txbxContent>
                    <w:p w14:paraId="19529550" w14:textId="77777777" w:rsidR="006D1032" w:rsidRDefault="00000000">
                      <w:pPr>
                        <w:spacing w:before="24" w:line="419" w:lineRule="exact"/>
                        <w:ind w:left="20"/>
                        <w:rPr>
                          <w:rFonts w:ascii="Tahoma"/>
                          <w:sz w:val="36"/>
                        </w:rPr>
                      </w:pPr>
                      <w:r>
                        <w:rPr>
                          <w:rFonts w:ascii="Tahoma"/>
                          <w:spacing w:val="-2"/>
                          <w:sz w:val="36"/>
                        </w:rPr>
                        <w:t>CONVENIO</w:t>
                      </w:r>
                    </w:p>
                    <w:p w14:paraId="1036EBFE"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t xml:space="preserve">Que la Ley 39/2022, de 30 de diciembre, del Deporte, en el art. 43 y el RD 1835/1991, de 20 de diciembre, sobre Federaciones deportivas españolas, define las Federaciones Deportivas como </w:t>
      </w:r>
      <w:r w:rsidRPr="00011492">
        <w:rPr>
          <w:i/>
          <w:iCs/>
        </w:rPr>
        <w:t>“entidades privadas de naturaleza asociativa, sin ánimo de lucro y con personalidad jurídica propia que tienen como objeto el fomento, la organización, la reglamentación, el desarrollo y la práctica, en el</w:t>
      </w:r>
      <w:r w:rsidRPr="00011492">
        <w:rPr>
          <w:i/>
          <w:iCs/>
          <w:spacing w:val="-1"/>
        </w:rPr>
        <w:t xml:space="preserve"> </w:t>
      </w:r>
      <w:r w:rsidRPr="00011492">
        <w:rPr>
          <w:i/>
          <w:iCs/>
        </w:rPr>
        <w:t>conjunto del territorio del Estado,</w:t>
      </w:r>
      <w:r w:rsidRPr="00011492">
        <w:rPr>
          <w:i/>
          <w:iCs/>
          <w:spacing w:val="-2"/>
        </w:rPr>
        <w:t xml:space="preserve"> </w:t>
      </w:r>
      <w:r w:rsidRPr="00011492">
        <w:rPr>
          <w:i/>
          <w:iCs/>
        </w:rPr>
        <w:t>de las</w:t>
      </w:r>
      <w:r w:rsidRPr="00011492">
        <w:rPr>
          <w:i/>
          <w:iCs/>
          <w:spacing w:val="-2"/>
        </w:rPr>
        <w:t xml:space="preserve"> </w:t>
      </w:r>
      <w:r w:rsidRPr="00011492">
        <w:rPr>
          <w:i/>
          <w:iCs/>
        </w:rPr>
        <w:t>modalidades y</w:t>
      </w:r>
      <w:r w:rsidRPr="00011492">
        <w:rPr>
          <w:i/>
          <w:iCs/>
          <w:spacing w:val="-2"/>
        </w:rPr>
        <w:t xml:space="preserve"> </w:t>
      </w:r>
      <w:r w:rsidRPr="00011492">
        <w:rPr>
          <w:i/>
          <w:iCs/>
        </w:rPr>
        <w:t>especialidades deportivas</w:t>
      </w:r>
      <w:r w:rsidRPr="00011492">
        <w:rPr>
          <w:i/>
          <w:iCs/>
          <w:spacing w:val="-2"/>
        </w:rPr>
        <w:t xml:space="preserve"> </w:t>
      </w:r>
      <w:r w:rsidRPr="00011492">
        <w:rPr>
          <w:i/>
          <w:iCs/>
        </w:rPr>
        <w:t>que figuran en sus estatutos”</w:t>
      </w:r>
      <w:r>
        <w:t xml:space="preserve"> . Éstas, además de sus propias atribuciones, ejercen, por delegación, funciones públicas de carácter administrativo, actuando en este caso como agentes colaboradores de la Administración Pública.</w:t>
      </w:r>
    </w:p>
    <w:p w14:paraId="20FFC1B0" w14:textId="77777777" w:rsidR="006D1032" w:rsidRDefault="006D1032">
      <w:pPr>
        <w:pStyle w:val="Textoindependiente"/>
        <w:spacing w:before="16"/>
      </w:pPr>
    </w:p>
    <w:p w14:paraId="0EB651C2" w14:textId="77777777" w:rsidR="006D1032" w:rsidRDefault="00000000">
      <w:pPr>
        <w:pStyle w:val="Textoindependiente"/>
        <w:spacing w:before="1" w:line="276" w:lineRule="auto"/>
        <w:ind w:left="1788" w:right="1699"/>
        <w:jc w:val="both"/>
      </w:pPr>
      <w:r>
        <w:rPr>
          <w:noProof/>
        </w:rPr>
        <mc:AlternateContent>
          <mc:Choice Requires="wps">
            <w:drawing>
              <wp:anchor distT="0" distB="0" distL="0" distR="0" simplePos="0" relativeHeight="15733760" behindDoc="0" locked="0" layoutInCell="1" allowOverlap="1" wp14:anchorId="2A46DA2D" wp14:editId="7B2CA70B">
                <wp:simplePos x="0" y="0"/>
                <wp:positionH relativeFrom="page">
                  <wp:posOffset>8406489</wp:posOffset>
                </wp:positionH>
                <wp:positionV relativeFrom="paragraph">
                  <wp:posOffset>956321</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09FF7A2" w14:textId="6E76518D"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3EBBAE0"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756CDF9D"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2A46DA2D" id="Textbox 21" o:spid="_x0000_s1032" type="#_x0000_t202" style="position:absolute;left:0;text-align:left;margin-left:661.95pt;margin-top:75.3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RqogEAADE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" filled="f" stroked="f">
                <v:textbox style="layout-flow:vertical;mso-layout-flow-alt:bottom-to-top" inset="0,0,0,0">
                  <w:txbxContent>
                    <w:p w14:paraId="209FF7A2" w14:textId="6E76518D"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3EBBAE0"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756CDF9D"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t>Que el presente</w:t>
      </w:r>
      <w:r>
        <w:rPr>
          <w:spacing w:val="-1"/>
        </w:rPr>
        <w:t xml:space="preserve"> </w:t>
      </w:r>
      <w:r>
        <w:t>convenio se</w:t>
      </w:r>
      <w:r>
        <w:rPr>
          <w:spacing w:val="-1"/>
        </w:rPr>
        <w:t xml:space="preserve"> </w:t>
      </w:r>
      <w:r>
        <w:t>encuentra</w:t>
      </w:r>
      <w:r>
        <w:rPr>
          <w:spacing w:val="-2"/>
        </w:rPr>
        <w:t xml:space="preserve"> </w:t>
      </w:r>
      <w:r>
        <w:t>incluido en el contexto</w:t>
      </w:r>
      <w:r>
        <w:rPr>
          <w:spacing w:val="-4"/>
        </w:rPr>
        <w:t xml:space="preserve"> </w:t>
      </w:r>
      <w:r>
        <w:t>normativo</w:t>
      </w:r>
      <w:r>
        <w:rPr>
          <w:spacing w:val="-2"/>
        </w:rPr>
        <w:t xml:space="preserve"> </w:t>
      </w:r>
      <w:r>
        <w:t>definido</w:t>
      </w:r>
      <w:r>
        <w:rPr>
          <w:spacing w:val="-1"/>
        </w:rPr>
        <w:t xml:space="preserve"> </w:t>
      </w:r>
      <w:r>
        <w:t>en el art.</w:t>
      </w:r>
      <w:r>
        <w:rPr>
          <w:spacing w:val="-2"/>
        </w:rPr>
        <w:t xml:space="preserve"> </w:t>
      </w:r>
      <w:r>
        <w:t>47.2.c) de la Ley 40/2015, de 1 de octubre, de Régimen Jurídico del Sector Público, cuando define como convenio</w:t>
      </w:r>
      <w:r>
        <w:rPr>
          <w:spacing w:val="-11"/>
        </w:rPr>
        <w:t xml:space="preserve"> </w:t>
      </w:r>
      <w:r>
        <w:t>aquel</w:t>
      </w:r>
      <w:r>
        <w:rPr>
          <w:spacing w:val="-11"/>
        </w:rPr>
        <w:t xml:space="preserve"> </w:t>
      </w:r>
      <w:r>
        <w:t>firmado</w:t>
      </w:r>
      <w:r>
        <w:rPr>
          <w:spacing w:val="-9"/>
        </w:rPr>
        <w:t xml:space="preserve"> </w:t>
      </w:r>
      <w:r>
        <w:t>entre</w:t>
      </w:r>
      <w:r>
        <w:rPr>
          <w:spacing w:val="-9"/>
        </w:rPr>
        <w:t xml:space="preserve"> </w:t>
      </w:r>
      <w:r>
        <w:t>una</w:t>
      </w:r>
      <w:r>
        <w:rPr>
          <w:spacing w:val="-6"/>
        </w:rPr>
        <w:t xml:space="preserve"> </w:t>
      </w:r>
      <w:r>
        <w:t>Administración</w:t>
      </w:r>
      <w:r>
        <w:rPr>
          <w:spacing w:val="-9"/>
        </w:rPr>
        <w:t xml:space="preserve"> </w:t>
      </w:r>
      <w:r>
        <w:t>Pública</w:t>
      </w:r>
      <w:r>
        <w:rPr>
          <w:spacing w:val="-11"/>
        </w:rPr>
        <w:t xml:space="preserve"> </w:t>
      </w:r>
      <w:r>
        <w:t>u</w:t>
      </w:r>
      <w:r>
        <w:rPr>
          <w:spacing w:val="-9"/>
        </w:rPr>
        <w:t xml:space="preserve"> </w:t>
      </w:r>
      <w:r>
        <w:t>organismo</w:t>
      </w:r>
      <w:r>
        <w:rPr>
          <w:spacing w:val="-9"/>
        </w:rPr>
        <w:t xml:space="preserve"> </w:t>
      </w:r>
      <w:r>
        <w:t>o</w:t>
      </w:r>
      <w:r>
        <w:rPr>
          <w:spacing w:val="-13"/>
        </w:rPr>
        <w:t xml:space="preserve"> </w:t>
      </w:r>
      <w:r>
        <w:t>entidad</w:t>
      </w:r>
      <w:r>
        <w:rPr>
          <w:spacing w:val="-9"/>
        </w:rPr>
        <w:t xml:space="preserve"> </w:t>
      </w:r>
      <w:r>
        <w:t>de</w:t>
      </w:r>
      <w:r>
        <w:rPr>
          <w:spacing w:val="-11"/>
        </w:rPr>
        <w:t xml:space="preserve"> </w:t>
      </w:r>
      <w:r>
        <w:t>derecho</w:t>
      </w:r>
      <w:r>
        <w:rPr>
          <w:spacing w:val="-11"/>
        </w:rPr>
        <w:t xml:space="preserve"> </w:t>
      </w:r>
      <w:r>
        <w:t>público y un sujeto de Derecho privado.</w:t>
      </w:r>
    </w:p>
    <w:p w14:paraId="036B4AA2" w14:textId="77777777" w:rsidR="006D1032" w:rsidRDefault="006D1032">
      <w:pPr>
        <w:pStyle w:val="Textoindependiente"/>
        <w:spacing w:before="44"/>
      </w:pPr>
    </w:p>
    <w:p w14:paraId="461AE372" w14:textId="77777777" w:rsidR="006D1032" w:rsidRDefault="00000000">
      <w:pPr>
        <w:pStyle w:val="Textoindependiente"/>
        <w:spacing w:line="276" w:lineRule="auto"/>
        <w:ind w:left="1788" w:right="1698"/>
        <w:jc w:val="both"/>
      </w:pPr>
      <w:r>
        <w:t xml:space="preserve">Que la colaboración del Ayuntamiento en el desarrollo del partido de rugby correspondiente a la </w:t>
      </w:r>
      <w:proofErr w:type="spellStart"/>
      <w:r>
        <w:rPr>
          <w:i/>
        </w:rPr>
        <w:t>European</w:t>
      </w:r>
      <w:proofErr w:type="spellEnd"/>
      <w:r>
        <w:rPr>
          <w:i/>
          <w:spacing w:val="-2"/>
        </w:rPr>
        <w:t xml:space="preserve"> </w:t>
      </w:r>
      <w:proofErr w:type="spellStart"/>
      <w:r>
        <w:rPr>
          <w:i/>
        </w:rPr>
        <w:t>Championship</w:t>
      </w:r>
      <w:proofErr w:type="spellEnd"/>
      <w:r>
        <w:t>, que</w:t>
      </w:r>
      <w:r>
        <w:rPr>
          <w:spacing w:val="-2"/>
        </w:rPr>
        <w:t xml:space="preserve"> </w:t>
      </w:r>
      <w:r>
        <w:t>enfrentará a</w:t>
      </w:r>
      <w:r>
        <w:rPr>
          <w:spacing w:val="-2"/>
        </w:rPr>
        <w:t xml:space="preserve"> </w:t>
      </w:r>
      <w:r>
        <w:t>las</w:t>
      </w:r>
      <w:r>
        <w:rPr>
          <w:spacing w:val="-2"/>
        </w:rPr>
        <w:t xml:space="preserve"> </w:t>
      </w:r>
      <w:r>
        <w:t>selecciones</w:t>
      </w:r>
      <w:r>
        <w:rPr>
          <w:spacing w:val="-2"/>
        </w:rPr>
        <w:t xml:space="preserve"> </w:t>
      </w:r>
      <w:r>
        <w:t>absolutas</w:t>
      </w:r>
      <w:r>
        <w:rPr>
          <w:spacing w:val="-4"/>
        </w:rPr>
        <w:t xml:space="preserve"> </w:t>
      </w:r>
      <w:r>
        <w:t>femeninas</w:t>
      </w:r>
      <w:r>
        <w:rPr>
          <w:spacing w:val="-2"/>
        </w:rPr>
        <w:t xml:space="preserve"> </w:t>
      </w:r>
      <w:r>
        <w:t>de</w:t>
      </w:r>
      <w:r>
        <w:rPr>
          <w:spacing w:val="-2"/>
        </w:rPr>
        <w:t xml:space="preserve"> </w:t>
      </w:r>
      <w:r>
        <w:t>España y</w:t>
      </w:r>
      <w:r>
        <w:rPr>
          <w:spacing w:val="-2"/>
        </w:rPr>
        <w:t xml:space="preserve"> </w:t>
      </w:r>
      <w:r>
        <w:t>Bélgica, se</w:t>
      </w:r>
      <w:r>
        <w:rPr>
          <w:spacing w:val="-5"/>
        </w:rPr>
        <w:t xml:space="preserve"> </w:t>
      </w:r>
      <w:r>
        <w:t>concreta</w:t>
      </w:r>
      <w:r>
        <w:rPr>
          <w:spacing w:val="-7"/>
        </w:rPr>
        <w:t xml:space="preserve"> </w:t>
      </w:r>
      <w:r>
        <w:t>en</w:t>
      </w:r>
      <w:r>
        <w:rPr>
          <w:spacing w:val="-3"/>
        </w:rPr>
        <w:t xml:space="preserve"> </w:t>
      </w:r>
      <w:r>
        <w:t>la</w:t>
      </w:r>
      <w:r>
        <w:rPr>
          <w:spacing w:val="-5"/>
        </w:rPr>
        <w:t xml:space="preserve"> </w:t>
      </w:r>
      <w:r>
        <w:t>cesión</w:t>
      </w:r>
      <w:r>
        <w:rPr>
          <w:spacing w:val="-5"/>
        </w:rPr>
        <w:t xml:space="preserve"> </w:t>
      </w:r>
      <w:r>
        <w:t>de</w:t>
      </w:r>
      <w:r>
        <w:rPr>
          <w:spacing w:val="-3"/>
        </w:rPr>
        <w:t xml:space="preserve"> </w:t>
      </w:r>
      <w:r>
        <w:t>uso</w:t>
      </w:r>
      <w:r>
        <w:rPr>
          <w:spacing w:val="-3"/>
        </w:rPr>
        <w:t xml:space="preserve"> </w:t>
      </w:r>
      <w:r>
        <w:t>de</w:t>
      </w:r>
      <w:r>
        <w:rPr>
          <w:spacing w:val="-5"/>
        </w:rPr>
        <w:t xml:space="preserve"> </w:t>
      </w:r>
      <w:r>
        <w:t>la</w:t>
      </w:r>
      <w:r>
        <w:rPr>
          <w:spacing w:val="-5"/>
        </w:rPr>
        <w:t xml:space="preserve"> </w:t>
      </w:r>
      <w:r>
        <w:t>instalación</w:t>
      </w:r>
      <w:r>
        <w:rPr>
          <w:spacing w:val="-5"/>
        </w:rPr>
        <w:t xml:space="preserve"> </w:t>
      </w:r>
      <w:r>
        <w:t>deportiva</w:t>
      </w:r>
      <w:r>
        <w:rPr>
          <w:spacing w:val="-5"/>
        </w:rPr>
        <w:t xml:space="preserve"> </w:t>
      </w:r>
      <w:r>
        <w:t>Centro</w:t>
      </w:r>
      <w:r>
        <w:rPr>
          <w:spacing w:val="-5"/>
        </w:rPr>
        <w:t xml:space="preserve"> </w:t>
      </w:r>
      <w:r>
        <w:t>Deportivo</w:t>
      </w:r>
      <w:r>
        <w:rPr>
          <w:spacing w:val="-5"/>
        </w:rPr>
        <w:t xml:space="preserve"> </w:t>
      </w:r>
      <w:r>
        <w:t>Municipal</w:t>
      </w:r>
      <w:r>
        <w:rPr>
          <w:spacing w:val="-7"/>
        </w:rPr>
        <w:t xml:space="preserve"> </w:t>
      </w:r>
      <w:r w:rsidRPr="00011492">
        <w:rPr>
          <w:i/>
          <w:iCs/>
        </w:rPr>
        <w:t>“El</w:t>
      </w:r>
      <w:r w:rsidRPr="00011492">
        <w:rPr>
          <w:i/>
          <w:iCs/>
          <w:spacing w:val="-5"/>
        </w:rPr>
        <w:t xml:space="preserve"> </w:t>
      </w:r>
      <w:r w:rsidRPr="00011492">
        <w:rPr>
          <w:i/>
          <w:iCs/>
        </w:rPr>
        <w:t>Cantizal”.</w:t>
      </w:r>
      <w:r>
        <w:t xml:space="preserve"> Dicha cesión incluye específicamente el campo de rugby y sus espacios anexos, destinados a la ubicación de una zona de restauración, así como de elementos de promoción y venta propios de este tipo de acontecimientos deportivos. La cesión se llevará a cabo el día 28 de marzo, en horario de 14:00 a 22:00 horas.</w:t>
      </w:r>
    </w:p>
    <w:p w14:paraId="109467E8" w14:textId="77777777" w:rsidR="006D1032" w:rsidRDefault="006D1032">
      <w:pPr>
        <w:pStyle w:val="Textoindependiente"/>
        <w:spacing w:before="43"/>
      </w:pPr>
    </w:p>
    <w:p w14:paraId="2862DA71" w14:textId="77777777" w:rsidR="006D1032" w:rsidRDefault="00000000">
      <w:pPr>
        <w:pStyle w:val="Textoindependiente"/>
        <w:spacing w:before="1" w:line="276" w:lineRule="auto"/>
        <w:ind w:left="1788" w:right="1698"/>
        <w:jc w:val="both"/>
      </w:pPr>
      <w:r>
        <w:t>Que</w:t>
      </w:r>
      <w:r>
        <w:rPr>
          <w:spacing w:val="-6"/>
        </w:rPr>
        <w:t xml:space="preserve"> </w:t>
      </w:r>
      <w:r>
        <w:t>la</w:t>
      </w:r>
      <w:r>
        <w:rPr>
          <w:spacing w:val="-9"/>
        </w:rPr>
        <w:t xml:space="preserve"> </w:t>
      </w:r>
      <w:r>
        <w:t>FEDERACIÓN,</w:t>
      </w:r>
      <w:r>
        <w:rPr>
          <w:spacing w:val="-6"/>
        </w:rPr>
        <w:t xml:space="preserve"> </w:t>
      </w:r>
      <w:r>
        <w:t>se</w:t>
      </w:r>
      <w:r>
        <w:rPr>
          <w:spacing w:val="-11"/>
        </w:rPr>
        <w:t xml:space="preserve"> </w:t>
      </w:r>
      <w:r>
        <w:t>compromete</w:t>
      </w:r>
      <w:r>
        <w:rPr>
          <w:spacing w:val="-8"/>
        </w:rPr>
        <w:t xml:space="preserve"> </w:t>
      </w:r>
      <w:r>
        <w:t>a</w:t>
      </w:r>
      <w:r>
        <w:rPr>
          <w:spacing w:val="-9"/>
        </w:rPr>
        <w:t xml:space="preserve"> </w:t>
      </w:r>
      <w:r>
        <w:t>la</w:t>
      </w:r>
      <w:r>
        <w:rPr>
          <w:spacing w:val="-9"/>
        </w:rPr>
        <w:t xml:space="preserve"> </w:t>
      </w:r>
      <w:r>
        <w:t>organización</w:t>
      </w:r>
      <w:r>
        <w:rPr>
          <w:spacing w:val="-6"/>
        </w:rPr>
        <w:t xml:space="preserve"> </w:t>
      </w:r>
      <w:r>
        <w:t>de</w:t>
      </w:r>
      <w:r>
        <w:rPr>
          <w:spacing w:val="-8"/>
        </w:rPr>
        <w:t xml:space="preserve"> </w:t>
      </w:r>
      <w:r>
        <w:t>este</w:t>
      </w:r>
      <w:r>
        <w:rPr>
          <w:spacing w:val="-8"/>
        </w:rPr>
        <w:t xml:space="preserve"> </w:t>
      </w:r>
      <w:r>
        <w:t>campeonato</w:t>
      </w:r>
      <w:r>
        <w:rPr>
          <w:spacing w:val="-8"/>
        </w:rPr>
        <w:t xml:space="preserve"> </w:t>
      </w:r>
      <w:r>
        <w:t>en</w:t>
      </w:r>
      <w:r>
        <w:rPr>
          <w:spacing w:val="-9"/>
        </w:rPr>
        <w:t xml:space="preserve"> </w:t>
      </w:r>
      <w:r>
        <w:t>la</w:t>
      </w:r>
      <w:r>
        <w:rPr>
          <w:spacing w:val="-9"/>
        </w:rPr>
        <w:t xml:space="preserve"> </w:t>
      </w:r>
      <w:r>
        <w:t>instalación</w:t>
      </w:r>
      <w:r>
        <w:rPr>
          <w:spacing w:val="-8"/>
        </w:rPr>
        <w:t xml:space="preserve"> </w:t>
      </w:r>
      <w:r>
        <w:t>de</w:t>
      </w:r>
      <w:r>
        <w:rPr>
          <w:spacing w:val="-8"/>
        </w:rPr>
        <w:t xml:space="preserve"> </w:t>
      </w:r>
      <w:r>
        <w:t>la</w:t>
      </w:r>
      <w:r>
        <w:rPr>
          <w:spacing w:val="-9"/>
        </w:rPr>
        <w:t xml:space="preserve"> </w:t>
      </w:r>
      <w:r>
        <w:t xml:space="preserve">de </w:t>
      </w:r>
      <w:r w:rsidRPr="00011492">
        <w:rPr>
          <w:i/>
          <w:iCs/>
        </w:rPr>
        <w:t>“Centro</w:t>
      </w:r>
      <w:r w:rsidRPr="00011492">
        <w:rPr>
          <w:i/>
          <w:iCs/>
          <w:spacing w:val="-8"/>
        </w:rPr>
        <w:t xml:space="preserve"> </w:t>
      </w:r>
      <w:r w:rsidRPr="00011492">
        <w:rPr>
          <w:i/>
          <w:iCs/>
        </w:rPr>
        <w:t>Deportivo</w:t>
      </w:r>
      <w:r w:rsidRPr="00011492">
        <w:rPr>
          <w:i/>
          <w:iCs/>
          <w:spacing w:val="-8"/>
        </w:rPr>
        <w:t xml:space="preserve"> </w:t>
      </w:r>
      <w:r w:rsidRPr="00011492">
        <w:rPr>
          <w:i/>
          <w:iCs/>
        </w:rPr>
        <w:t>Municipal</w:t>
      </w:r>
      <w:r w:rsidRPr="00011492">
        <w:rPr>
          <w:i/>
          <w:iCs/>
          <w:spacing w:val="-6"/>
        </w:rPr>
        <w:t xml:space="preserve"> </w:t>
      </w:r>
      <w:r w:rsidRPr="00011492">
        <w:rPr>
          <w:i/>
          <w:iCs/>
        </w:rPr>
        <w:t>El</w:t>
      </w:r>
      <w:r w:rsidRPr="00011492">
        <w:rPr>
          <w:i/>
          <w:iCs/>
          <w:spacing w:val="-2"/>
        </w:rPr>
        <w:t xml:space="preserve"> </w:t>
      </w:r>
      <w:r w:rsidRPr="00011492">
        <w:rPr>
          <w:i/>
          <w:iCs/>
        </w:rPr>
        <w:t>Cantizal”</w:t>
      </w:r>
      <w:r>
        <w:rPr>
          <w:spacing w:val="-6"/>
        </w:rPr>
        <w:t xml:space="preserve"> </w:t>
      </w:r>
      <w:r>
        <w:t>ofreciendo</w:t>
      </w:r>
      <w:r>
        <w:rPr>
          <w:spacing w:val="-5"/>
        </w:rPr>
        <w:t xml:space="preserve"> </w:t>
      </w:r>
      <w:r>
        <w:t>a</w:t>
      </w:r>
      <w:r>
        <w:rPr>
          <w:spacing w:val="-6"/>
        </w:rPr>
        <w:t xml:space="preserve"> </w:t>
      </w:r>
      <w:r>
        <w:t>nuestro</w:t>
      </w:r>
      <w:r>
        <w:rPr>
          <w:spacing w:val="-6"/>
        </w:rPr>
        <w:t xml:space="preserve"> </w:t>
      </w:r>
      <w:r>
        <w:t>municipio</w:t>
      </w:r>
      <w:r>
        <w:rPr>
          <w:spacing w:val="-5"/>
        </w:rPr>
        <w:t xml:space="preserve"> </w:t>
      </w:r>
      <w:r>
        <w:t>la</w:t>
      </w:r>
      <w:r>
        <w:rPr>
          <w:spacing w:val="-5"/>
        </w:rPr>
        <w:t xml:space="preserve"> </w:t>
      </w:r>
      <w:r>
        <w:t>oportunidad</w:t>
      </w:r>
      <w:r>
        <w:rPr>
          <w:spacing w:val="-6"/>
        </w:rPr>
        <w:t xml:space="preserve"> </w:t>
      </w:r>
      <w:r>
        <w:t>de</w:t>
      </w:r>
      <w:r>
        <w:rPr>
          <w:spacing w:val="-6"/>
        </w:rPr>
        <w:t xml:space="preserve"> </w:t>
      </w:r>
      <w:r>
        <w:t>ser</w:t>
      </w:r>
      <w:r>
        <w:rPr>
          <w:spacing w:val="-5"/>
        </w:rPr>
        <w:t xml:space="preserve"> </w:t>
      </w:r>
      <w:r>
        <w:t>sede de un evento internacional que representa una oportunidad estratégica para la promoción del deporte entre la ciudadanía.</w:t>
      </w:r>
    </w:p>
    <w:p w14:paraId="7362EC80" w14:textId="77777777" w:rsidR="006D1032" w:rsidRDefault="006D1032">
      <w:pPr>
        <w:pStyle w:val="Textoindependiente"/>
        <w:spacing w:before="41"/>
      </w:pPr>
    </w:p>
    <w:p w14:paraId="3517E755" w14:textId="77777777" w:rsidR="006D1032" w:rsidRDefault="00000000">
      <w:pPr>
        <w:pStyle w:val="Textoindependiente"/>
        <w:ind w:left="1788"/>
        <w:jc w:val="both"/>
      </w:pPr>
      <w:r>
        <w:t>Que</w:t>
      </w:r>
      <w:r>
        <w:rPr>
          <w:spacing w:val="-3"/>
        </w:rPr>
        <w:t xml:space="preserve"> </w:t>
      </w:r>
      <w:r>
        <w:t>ambas</w:t>
      </w:r>
      <w:r>
        <w:rPr>
          <w:spacing w:val="-1"/>
        </w:rPr>
        <w:t xml:space="preserve"> </w:t>
      </w:r>
      <w:r>
        <w:t>entidades, presentando</w:t>
      </w:r>
      <w:r>
        <w:rPr>
          <w:spacing w:val="-1"/>
        </w:rPr>
        <w:t xml:space="preserve"> </w:t>
      </w:r>
      <w:r>
        <w:t>coincidencia</w:t>
      </w:r>
      <w:r>
        <w:rPr>
          <w:spacing w:val="-3"/>
        </w:rPr>
        <w:t xml:space="preserve"> </w:t>
      </w:r>
      <w:r>
        <w:t>en</w:t>
      </w:r>
      <w:r>
        <w:rPr>
          <w:spacing w:val="3"/>
        </w:rPr>
        <w:t xml:space="preserve"> </w:t>
      </w:r>
      <w:r>
        <w:t>cuanto</w:t>
      </w:r>
      <w:r>
        <w:rPr>
          <w:spacing w:val="-1"/>
        </w:rPr>
        <w:t xml:space="preserve"> </w:t>
      </w:r>
      <w:r>
        <w:t>a</w:t>
      </w:r>
      <w:r>
        <w:rPr>
          <w:spacing w:val="1"/>
        </w:rPr>
        <w:t xml:space="preserve"> </w:t>
      </w:r>
      <w:r>
        <w:t>fines</w:t>
      </w:r>
      <w:r>
        <w:rPr>
          <w:spacing w:val="1"/>
        </w:rPr>
        <w:t xml:space="preserve"> </w:t>
      </w:r>
      <w:r>
        <w:t>y</w:t>
      </w:r>
      <w:r>
        <w:rPr>
          <w:spacing w:val="-1"/>
        </w:rPr>
        <w:t xml:space="preserve"> </w:t>
      </w:r>
      <w:r>
        <w:t>objetivos en</w:t>
      </w:r>
      <w:r>
        <w:rPr>
          <w:spacing w:val="2"/>
        </w:rPr>
        <w:t xml:space="preserve"> </w:t>
      </w:r>
      <w:r>
        <w:t>materia</w:t>
      </w:r>
      <w:r>
        <w:rPr>
          <w:spacing w:val="-2"/>
        </w:rPr>
        <w:t xml:space="preserve"> deportiva</w:t>
      </w:r>
    </w:p>
    <w:p w14:paraId="71127308" w14:textId="77777777" w:rsidR="006D1032" w:rsidRDefault="006D1032">
      <w:pPr>
        <w:pStyle w:val="Textoindependiente"/>
        <w:jc w:val="both"/>
        <w:sectPr w:rsidR="006D1032">
          <w:headerReference w:type="default" r:id="rId13"/>
          <w:footerReference w:type="default" r:id="rId14"/>
          <w:pgSz w:w="14180" w:h="16840"/>
          <w:pgMar w:top="2340" w:right="566" w:bottom="1300" w:left="425" w:header="818" w:footer="1100" w:gutter="0"/>
          <w:pgNumType w:start="2"/>
          <w:cols w:space="720"/>
        </w:sectPr>
      </w:pPr>
    </w:p>
    <w:p w14:paraId="6BD3DADC" w14:textId="77777777" w:rsidR="006D1032" w:rsidRDefault="00000000">
      <w:pPr>
        <w:pStyle w:val="Textoindependiente"/>
        <w:spacing w:before="162" w:line="276" w:lineRule="auto"/>
        <w:ind w:left="1788" w:right="1698"/>
        <w:jc w:val="both"/>
      </w:pPr>
      <w:r>
        <w:lastRenderedPageBreak/>
        <w:t>y con el fin de coordinar y complementar las ofertas deportivas, muy especialmente la promoción de</w:t>
      </w:r>
      <w:r>
        <w:rPr>
          <w:spacing w:val="-2"/>
        </w:rPr>
        <w:t xml:space="preserve"> </w:t>
      </w:r>
      <w:r>
        <w:t>del</w:t>
      </w:r>
      <w:r>
        <w:rPr>
          <w:spacing w:val="-2"/>
        </w:rPr>
        <w:t xml:space="preserve"> </w:t>
      </w:r>
      <w:r>
        <w:t>Rugby</w:t>
      </w:r>
      <w:r>
        <w:rPr>
          <w:spacing w:val="-1"/>
        </w:rPr>
        <w:t xml:space="preserve"> </w:t>
      </w:r>
      <w:r>
        <w:t>Femenino</w:t>
      </w:r>
      <w:r>
        <w:rPr>
          <w:spacing w:val="-4"/>
        </w:rPr>
        <w:t xml:space="preserve"> </w:t>
      </w:r>
      <w:r>
        <w:t>dentro</w:t>
      </w:r>
      <w:r>
        <w:rPr>
          <w:spacing w:val="-4"/>
        </w:rPr>
        <w:t xml:space="preserve"> </w:t>
      </w:r>
      <w:r>
        <w:t>de</w:t>
      </w:r>
      <w:r>
        <w:rPr>
          <w:spacing w:val="-2"/>
        </w:rPr>
        <w:t xml:space="preserve"> </w:t>
      </w:r>
      <w:r>
        <w:t>sus respectivos</w:t>
      </w:r>
      <w:r>
        <w:rPr>
          <w:spacing w:val="-2"/>
        </w:rPr>
        <w:t xml:space="preserve"> </w:t>
      </w:r>
      <w:r>
        <w:t>ámbitos</w:t>
      </w:r>
      <w:r>
        <w:rPr>
          <w:spacing w:val="-4"/>
        </w:rPr>
        <w:t xml:space="preserve"> </w:t>
      </w:r>
      <w:r>
        <w:t>de acción,</w:t>
      </w:r>
      <w:r>
        <w:rPr>
          <w:spacing w:val="-2"/>
        </w:rPr>
        <w:t xml:space="preserve"> </w:t>
      </w:r>
      <w:r>
        <w:t>reconociéndose</w:t>
      </w:r>
      <w:r>
        <w:rPr>
          <w:spacing w:val="-4"/>
        </w:rPr>
        <w:t xml:space="preserve"> </w:t>
      </w:r>
      <w:r>
        <w:t>ambas</w:t>
      </w:r>
      <w:r>
        <w:rPr>
          <w:spacing w:val="-5"/>
        </w:rPr>
        <w:t xml:space="preserve"> </w:t>
      </w:r>
      <w:r>
        <w:t>partes competencia y capacidad para ello, acuerdan formalizar el presente convenio de colaboración, que se regulará a través de las siguientes,</w:t>
      </w:r>
    </w:p>
    <w:p w14:paraId="39802BEC" w14:textId="77777777" w:rsidR="006D1032" w:rsidRDefault="006D1032">
      <w:pPr>
        <w:pStyle w:val="Textoindependiente"/>
        <w:spacing w:before="44"/>
      </w:pPr>
    </w:p>
    <w:p w14:paraId="0521DC46" w14:textId="77777777" w:rsidR="006D1032" w:rsidRDefault="00000000">
      <w:pPr>
        <w:pStyle w:val="Ttulo1"/>
        <w:spacing w:before="1"/>
        <w:ind w:left="89" w:right="6" w:firstLine="0"/>
        <w:jc w:val="center"/>
      </w:pPr>
      <w:r>
        <w:rPr>
          <w:spacing w:val="-2"/>
        </w:rPr>
        <w:t>ESTIPULACIONES</w:t>
      </w:r>
    </w:p>
    <w:p w14:paraId="7F0C0D3E" w14:textId="77777777" w:rsidR="006D1032" w:rsidRDefault="006D1032">
      <w:pPr>
        <w:pStyle w:val="Textoindependiente"/>
        <w:spacing w:before="88"/>
        <w:rPr>
          <w:b/>
        </w:rPr>
      </w:pPr>
    </w:p>
    <w:p w14:paraId="0C64FCFC" w14:textId="77777777" w:rsidR="006D1032" w:rsidRDefault="00000000">
      <w:pPr>
        <w:pStyle w:val="Prrafodelista"/>
        <w:numPr>
          <w:ilvl w:val="0"/>
          <w:numId w:val="4"/>
        </w:numPr>
        <w:tabs>
          <w:tab w:val="left" w:pos="2215"/>
        </w:tabs>
        <w:ind w:left="2215" w:hanging="427"/>
        <w:rPr>
          <w:b/>
          <w:sz w:val="24"/>
        </w:rPr>
      </w:pPr>
      <w:r>
        <w:rPr>
          <w:b/>
          <w:spacing w:val="-2"/>
          <w:sz w:val="24"/>
        </w:rPr>
        <w:t>OBJETO.</w:t>
      </w:r>
    </w:p>
    <w:p w14:paraId="194A13F6" w14:textId="77777777" w:rsidR="006D1032" w:rsidRDefault="00000000">
      <w:pPr>
        <w:pStyle w:val="Textoindependiente"/>
        <w:spacing w:before="43" w:line="276" w:lineRule="auto"/>
        <w:ind w:left="1788" w:right="1700"/>
        <w:jc w:val="both"/>
      </w:pPr>
      <w:r>
        <w:rPr>
          <w:noProof/>
        </w:rPr>
        <mc:AlternateContent>
          <mc:Choice Requires="wps">
            <w:drawing>
              <wp:anchor distT="0" distB="0" distL="0" distR="0" simplePos="0" relativeHeight="15734272" behindDoc="0" locked="0" layoutInCell="1" allowOverlap="1" wp14:anchorId="7B1141C3" wp14:editId="6014BDEA">
                <wp:simplePos x="0" y="0"/>
                <wp:positionH relativeFrom="page">
                  <wp:posOffset>8242186</wp:posOffset>
                </wp:positionH>
                <wp:positionV relativeFrom="paragraph">
                  <wp:posOffset>611258</wp:posOffset>
                </wp:positionV>
                <wp:extent cx="422275"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57BC9552" w14:textId="77777777" w:rsidR="006D1032" w:rsidRDefault="00000000">
                            <w:pPr>
                              <w:spacing w:before="24" w:line="419" w:lineRule="exact"/>
                              <w:ind w:left="20"/>
                              <w:rPr>
                                <w:rFonts w:ascii="Tahoma"/>
                                <w:sz w:val="36"/>
                              </w:rPr>
                            </w:pPr>
                            <w:r>
                              <w:rPr>
                                <w:rFonts w:ascii="Tahoma"/>
                                <w:spacing w:val="-2"/>
                                <w:sz w:val="36"/>
                              </w:rPr>
                              <w:t>CONVENIO</w:t>
                            </w:r>
                          </w:p>
                          <w:p w14:paraId="78B94586"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7B1141C3" id="Textbox 22" o:spid="_x0000_s1033" type="#_x0000_t202" style="position:absolute;left:0;text-align:left;margin-left:649pt;margin-top:48.15pt;width:33.2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" filled="f" stroked="f">
                <v:textbox style="layout-flow:vertical;mso-layout-flow-alt:bottom-to-top" inset="0,0,0,0">
                  <w:txbxContent>
                    <w:p w14:paraId="57BC9552" w14:textId="77777777" w:rsidR="006D1032" w:rsidRDefault="00000000">
                      <w:pPr>
                        <w:spacing w:before="24" w:line="419" w:lineRule="exact"/>
                        <w:ind w:left="20"/>
                        <w:rPr>
                          <w:rFonts w:ascii="Tahoma"/>
                          <w:sz w:val="36"/>
                        </w:rPr>
                      </w:pPr>
                      <w:r>
                        <w:rPr>
                          <w:rFonts w:ascii="Tahoma"/>
                          <w:spacing w:val="-2"/>
                          <w:sz w:val="36"/>
                        </w:rPr>
                        <w:t>CONVENIO</w:t>
                      </w:r>
                    </w:p>
                    <w:p w14:paraId="78B94586"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t>El presente</w:t>
      </w:r>
      <w:r>
        <w:rPr>
          <w:spacing w:val="-1"/>
        </w:rPr>
        <w:t xml:space="preserve"> </w:t>
      </w:r>
      <w:r>
        <w:t>convenio</w:t>
      </w:r>
      <w:r>
        <w:rPr>
          <w:spacing w:val="-4"/>
        </w:rPr>
        <w:t xml:space="preserve"> </w:t>
      </w:r>
      <w:r>
        <w:t>tiene por</w:t>
      </w:r>
      <w:r>
        <w:rPr>
          <w:spacing w:val="-1"/>
        </w:rPr>
        <w:t xml:space="preserve"> </w:t>
      </w:r>
      <w:r>
        <w:t>objeto</w:t>
      </w:r>
      <w:r>
        <w:rPr>
          <w:spacing w:val="-1"/>
        </w:rPr>
        <w:t xml:space="preserve"> </w:t>
      </w:r>
      <w:r>
        <w:t>regular</w:t>
      </w:r>
      <w:r>
        <w:rPr>
          <w:spacing w:val="-1"/>
        </w:rPr>
        <w:t xml:space="preserve"> </w:t>
      </w:r>
      <w:r>
        <w:t>la</w:t>
      </w:r>
      <w:r>
        <w:rPr>
          <w:spacing w:val="-5"/>
        </w:rPr>
        <w:t xml:space="preserve"> </w:t>
      </w:r>
      <w:r>
        <w:t>colaboración</w:t>
      </w:r>
      <w:r>
        <w:rPr>
          <w:spacing w:val="-2"/>
        </w:rPr>
        <w:t xml:space="preserve"> </w:t>
      </w:r>
      <w:r>
        <w:t>entre</w:t>
      </w:r>
      <w:r>
        <w:rPr>
          <w:spacing w:val="-1"/>
        </w:rPr>
        <w:t xml:space="preserve"> </w:t>
      </w:r>
      <w:r>
        <w:t>las</w:t>
      </w:r>
      <w:r>
        <w:rPr>
          <w:spacing w:val="-2"/>
        </w:rPr>
        <w:t xml:space="preserve"> </w:t>
      </w:r>
      <w:r>
        <w:t>Partes</w:t>
      </w:r>
      <w:r>
        <w:rPr>
          <w:spacing w:val="-2"/>
        </w:rPr>
        <w:t xml:space="preserve"> </w:t>
      </w:r>
      <w:r>
        <w:t>firmantes</w:t>
      </w:r>
      <w:r>
        <w:rPr>
          <w:spacing w:val="-2"/>
        </w:rPr>
        <w:t xml:space="preserve"> </w:t>
      </w:r>
      <w:r>
        <w:t>en orden</w:t>
      </w:r>
      <w:r>
        <w:rPr>
          <w:spacing w:val="35"/>
        </w:rPr>
        <w:t xml:space="preserve"> </w:t>
      </w:r>
      <w:r>
        <w:t>a promocionar</w:t>
      </w:r>
      <w:r>
        <w:rPr>
          <w:spacing w:val="39"/>
        </w:rPr>
        <w:t xml:space="preserve"> </w:t>
      </w:r>
      <w:r>
        <w:t>el</w:t>
      </w:r>
      <w:r>
        <w:rPr>
          <w:spacing w:val="37"/>
        </w:rPr>
        <w:t xml:space="preserve"> </w:t>
      </w:r>
      <w:r>
        <w:t>deporte</w:t>
      </w:r>
      <w:r>
        <w:rPr>
          <w:spacing w:val="32"/>
        </w:rPr>
        <w:t xml:space="preserve"> </w:t>
      </w:r>
      <w:r>
        <w:t>entre</w:t>
      </w:r>
      <w:r>
        <w:rPr>
          <w:spacing w:val="39"/>
        </w:rPr>
        <w:t xml:space="preserve"> </w:t>
      </w:r>
      <w:r>
        <w:t>la</w:t>
      </w:r>
      <w:r>
        <w:rPr>
          <w:spacing w:val="39"/>
        </w:rPr>
        <w:t xml:space="preserve"> </w:t>
      </w:r>
      <w:r>
        <w:t>población</w:t>
      </w:r>
      <w:r>
        <w:rPr>
          <w:spacing w:val="40"/>
        </w:rPr>
        <w:t xml:space="preserve"> </w:t>
      </w:r>
      <w:r>
        <w:t>del</w:t>
      </w:r>
      <w:r>
        <w:rPr>
          <w:spacing w:val="37"/>
        </w:rPr>
        <w:t xml:space="preserve"> </w:t>
      </w:r>
      <w:r>
        <w:t>municipio</w:t>
      </w:r>
      <w:r>
        <w:rPr>
          <w:spacing w:val="37"/>
        </w:rPr>
        <w:t xml:space="preserve"> </w:t>
      </w:r>
      <w:r>
        <w:t>de</w:t>
      </w:r>
      <w:r>
        <w:rPr>
          <w:spacing w:val="40"/>
        </w:rPr>
        <w:t xml:space="preserve"> </w:t>
      </w:r>
      <w:r>
        <w:t>Las</w:t>
      </w:r>
      <w:r>
        <w:rPr>
          <w:spacing w:val="36"/>
        </w:rPr>
        <w:t xml:space="preserve"> </w:t>
      </w:r>
      <w:r>
        <w:t>Rozas</w:t>
      </w:r>
      <w:r>
        <w:rPr>
          <w:spacing w:val="36"/>
        </w:rPr>
        <w:t xml:space="preserve"> </w:t>
      </w:r>
      <w:r>
        <w:t>de</w:t>
      </w:r>
      <w:r>
        <w:rPr>
          <w:spacing w:val="37"/>
        </w:rPr>
        <w:t xml:space="preserve"> </w:t>
      </w:r>
      <w:r>
        <w:t>Madrid articulando a tal</w:t>
      </w:r>
      <w:r>
        <w:rPr>
          <w:spacing w:val="-2"/>
        </w:rPr>
        <w:t xml:space="preserve"> </w:t>
      </w:r>
      <w:r>
        <w:t>efecto</w:t>
      </w:r>
      <w:r>
        <w:rPr>
          <w:spacing w:val="-2"/>
        </w:rPr>
        <w:t xml:space="preserve"> </w:t>
      </w:r>
      <w:r>
        <w:t>las</w:t>
      </w:r>
      <w:r>
        <w:rPr>
          <w:spacing w:val="-2"/>
        </w:rPr>
        <w:t xml:space="preserve"> </w:t>
      </w:r>
      <w:r>
        <w:t>acciones,</w:t>
      </w:r>
      <w:r>
        <w:rPr>
          <w:spacing w:val="-2"/>
        </w:rPr>
        <w:t xml:space="preserve"> </w:t>
      </w:r>
      <w:r>
        <w:t>competitivas</w:t>
      </w:r>
      <w:r>
        <w:rPr>
          <w:spacing w:val="-2"/>
        </w:rPr>
        <w:t xml:space="preserve"> </w:t>
      </w:r>
      <w:r>
        <w:t>encaminadas</w:t>
      </w:r>
      <w:r>
        <w:rPr>
          <w:spacing w:val="-2"/>
        </w:rPr>
        <w:t xml:space="preserve"> </w:t>
      </w:r>
      <w:r>
        <w:t>a esta</w:t>
      </w:r>
      <w:r>
        <w:rPr>
          <w:spacing w:val="-2"/>
        </w:rPr>
        <w:t xml:space="preserve"> </w:t>
      </w:r>
      <w:r>
        <w:t>finalidad</w:t>
      </w:r>
      <w:r>
        <w:rPr>
          <w:spacing w:val="-2"/>
        </w:rPr>
        <w:t xml:space="preserve"> </w:t>
      </w:r>
      <w:r>
        <w:t>y</w:t>
      </w:r>
      <w:r>
        <w:rPr>
          <w:spacing w:val="-4"/>
        </w:rPr>
        <w:t xml:space="preserve"> </w:t>
      </w:r>
      <w:r>
        <w:t>que</w:t>
      </w:r>
      <w:r>
        <w:rPr>
          <w:spacing w:val="-2"/>
        </w:rPr>
        <w:t xml:space="preserve"> </w:t>
      </w:r>
      <w:r>
        <w:t>a</w:t>
      </w:r>
      <w:r>
        <w:rPr>
          <w:spacing w:val="-4"/>
        </w:rPr>
        <w:t xml:space="preserve"> </w:t>
      </w:r>
      <w:r>
        <w:t>tal efecto</w:t>
      </w:r>
      <w:r>
        <w:rPr>
          <w:spacing w:val="-2"/>
        </w:rPr>
        <w:t xml:space="preserve"> </w:t>
      </w:r>
      <w:r>
        <w:t>sean</w:t>
      </w:r>
      <w:r>
        <w:rPr>
          <w:spacing w:val="-2"/>
        </w:rPr>
        <w:t xml:space="preserve"> </w:t>
      </w:r>
      <w:r>
        <w:t>acordadas de mutuo acuerdo entre las Partes.</w:t>
      </w:r>
    </w:p>
    <w:p w14:paraId="49EC71A0" w14:textId="77777777" w:rsidR="006D1032" w:rsidRDefault="006D1032">
      <w:pPr>
        <w:pStyle w:val="Textoindependiente"/>
        <w:spacing w:before="44"/>
      </w:pPr>
    </w:p>
    <w:p w14:paraId="0ECFD5E1" w14:textId="77777777" w:rsidR="006D1032" w:rsidRDefault="00000000">
      <w:pPr>
        <w:pStyle w:val="Ttulo1"/>
        <w:numPr>
          <w:ilvl w:val="0"/>
          <w:numId w:val="4"/>
        </w:numPr>
        <w:tabs>
          <w:tab w:val="left" w:pos="2215"/>
        </w:tabs>
        <w:ind w:left="2215" w:hanging="427"/>
      </w:pPr>
      <w:r>
        <w:t>OBJETIVOS</w:t>
      </w:r>
      <w:r>
        <w:rPr>
          <w:spacing w:val="-4"/>
        </w:rPr>
        <w:t xml:space="preserve"> </w:t>
      </w:r>
      <w:r>
        <w:t>Y</w:t>
      </w:r>
      <w:r>
        <w:rPr>
          <w:spacing w:val="-4"/>
        </w:rPr>
        <w:t xml:space="preserve"> </w:t>
      </w:r>
      <w:r>
        <w:t>COMPROMISOS</w:t>
      </w:r>
      <w:r>
        <w:rPr>
          <w:spacing w:val="-1"/>
        </w:rPr>
        <w:t xml:space="preserve"> </w:t>
      </w:r>
      <w:r>
        <w:t>DE</w:t>
      </w:r>
      <w:r>
        <w:rPr>
          <w:spacing w:val="-2"/>
        </w:rPr>
        <w:t xml:space="preserve"> </w:t>
      </w:r>
      <w:r>
        <w:t>LAS</w:t>
      </w:r>
      <w:r>
        <w:rPr>
          <w:spacing w:val="-1"/>
        </w:rPr>
        <w:t xml:space="preserve"> </w:t>
      </w:r>
      <w:r>
        <w:rPr>
          <w:spacing w:val="-2"/>
        </w:rPr>
        <w:t>PARTES</w:t>
      </w:r>
    </w:p>
    <w:p w14:paraId="564CC88B" w14:textId="09368842" w:rsidR="006D1032" w:rsidRDefault="00000000">
      <w:pPr>
        <w:pStyle w:val="Textoindependiente"/>
        <w:spacing w:before="43" w:line="276" w:lineRule="auto"/>
        <w:ind w:left="1788" w:right="1697"/>
        <w:jc w:val="both"/>
      </w:pPr>
      <w:r>
        <w:t>Particularmente y sin perjuicio de cualesquiera otras que pudieran ser acordadas en el futuro, las Partes</w:t>
      </w:r>
      <w:r>
        <w:rPr>
          <w:spacing w:val="-9"/>
        </w:rPr>
        <w:t xml:space="preserve"> </w:t>
      </w:r>
      <w:r>
        <w:t>acuerdan</w:t>
      </w:r>
      <w:r>
        <w:rPr>
          <w:spacing w:val="-9"/>
        </w:rPr>
        <w:t xml:space="preserve"> </w:t>
      </w:r>
      <w:r>
        <w:t>la</w:t>
      </w:r>
      <w:r>
        <w:rPr>
          <w:spacing w:val="-9"/>
        </w:rPr>
        <w:t xml:space="preserve"> </w:t>
      </w:r>
      <w:r>
        <w:t>celebración</w:t>
      </w:r>
      <w:r>
        <w:rPr>
          <w:spacing w:val="-6"/>
        </w:rPr>
        <w:t xml:space="preserve"> </w:t>
      </w:r>
      <w:r>
        <w:t>del</w:t>
      </w:r>
      <w:r>
        <w:rPr>
          <w:spacing w:val="-11"/>
        </w:rPr>
        <w:t xml:space="preserve"> </w:t>
      </w:r>
      <w:r>
        <w:t>partido</w:t>
      </w:r>
      <w:r>
        <w:rPr>
          <w:spacing w:val="-9"/>
        </w:rPr>
        <w:t xml:space="preserve"> </w:t>
      </w:r>
      <w:r>
        <w:t>de</w:t>
      </w:r>
      <w:r>
        <w:rPr>
          <w:spacing w:val="-8"/>
        </w:rPr>
        <w:t xml:space="preserve"> </w:t>
      </w:r>
      <w:r>
        <w:t>rugby</w:t>
      </w:r>
      <w:r>
        <w:rPr>
          <w:spacing w:val="-9"/>
        </w:rPr>
        <w:t xml:space="preserve"> </w:t>
      </w:r>
      <w:r>
        <w:t>correspondiente</w:t>
      </w:r>
      <w:r>
        <w:rPr>
          <w:spacing w:val="-11"/>
        </w:rPr>
        <w:t xml:space="preserve"> </w:t>
      </w:r>
      <w:r>
        <w:t>a</w:t>
      </w:r>
      <w:r>
        <w:rPr>
          <w:spacing w:val="-9"/>
        </w:rPr>
        <w:t xml:space="preserve"> </w:t>
      </w:r>
      <w:r>
        <w:t>la</w:t>
      </w:r>
      <w:r>
        <w:rPr>
          <w:spacing w:val="-9"/>
        </w:rPr>
        <w:t xml:space="preserve"> </w:t>
      </w:r>
      <w:r>
        <w:t>“</w:t>
      </w:r>
      <w:proofErr w:type="spellStart"/>
      <w:r>
        <w:rPr>
          <w:i/>
        </w:rPr>
        <w:t>European</w:t>
      </w:r>
      <w:proofErr w:type="spellEnd"/>
      <w:r>
        <w:rPr>
          <w:i/>
          <w:spacing w:val="-12"/>
        </w:rPr>
        <w:t xml:space="preserve"> </w:t>
      </w:r>
      <w:proofErr w:type="spellStart"/>
      <w:r>
        <w:rPr>
          <w:i/>
        </w:rPr>
        <w:t>Championship</w:t>
      </w:r>
      <w:proofErr w:type="spellEnd"/>
      <w:r>
        <w:rPr>
          <w:i/>
        </w:rPr>
        <w:t>”</w:t>
      </w:r>
      <w:r>
        <w:t xml:space="preserve">, que enfrentará a las selecciones absolutas femeninas de España y Bélgica, se concreta en la cesión de uso de la instalación deportiva Centro Deportivo Municipal </w:t>
      </w:r>
      <w:r w:rsidRPr="00011492">
        <w:rPr>
          <w:i/>
          <w:iCs/>
        </w:rPr>
        <w:t>“El Cantizal</w:t>
      </w:r>
      <w:r w:rsidR="00011492" w:rsidRPr="00011492">
        <w:rPr>
          <w:i/>
          <w:iCs/>
        </w:rPr>
        <w:t>”</w:t>
      </w:r>
      <w:r w:rsidRPr="00011492">
        <w:rPr>
          <w:i/>
          <w:iCs/>
        </w:rPr>
        <w:t>,</w:t>
      </w:r>
      <w:r>
        <w:t xml:space="preserve"> el día 28 de marzo.</w:t>
      </w:r>
    </w:p>
    <w:p w14:paraId="5AB651FD" w14:textId="77777777" w:rsidR="006D1032" w:rsidRDefault="006D1032">
      <w:pPr>
        <w:pStyle w:val="Textoindependiente"/>
        <w:spacing w:before="44"/>
      </w:pPr>
    </w:p>
    <w:p w14:paraId="1F743A6B" w14:textId="77777777" w:rsidR="006D1032" w:rsidRDefault="00000000">
      <w:pPr>
        <w:pStyle w:val="Ttulo1"/>
        <w:ind w:left="1930" w:firstLine="0"/>
      </w:pPr>
      <w:r>
        <w:t>REAL FEDERACIÓN</w:t>
      </w:r>
      <w:r>
        <w:rPr>
          <w:spacing w:val="-1"/>
        </w:rPr>
        <w:t xml:space="preserve"> </w:t>
      </w:r>
      <w:r>
        <w:t>ESPAÑOLA</w:t>
      </w:r>
      <w:r>
        <w:rPr>
          <w:spacing w:val="1"/>
        </w:rPr>
        <w:t xml:space="preserve"> </w:t>
      </w:r>
      <w:r>
        <w:t>DE</w:t>
      </w:r>
      <w:r>
        <w:rPr>
          <w:spacing w:val="-1"/>
        </w:rPr>
        <w:t xml:space="preserve"> </w:t>
      </w:r>
      <w:r>
        <w:rPr>
          <w:spacing w:val="-2"/>
        </w:rPr>
        <w:t>RUGBY:</w:t>
      </w:r>
    </w:p>
    <w:p w14:paraId="48F1D6BD" w14:textId="77777777" w:rsidR="006D1032" w:rsidRDefault="006D1032">
      <w:pPr>
        <w:pStyle w:val="Textoindependiente"/>
        <w:spacing w:before="89"/>
        <w:rPr>
          <w:b/>
        </w:rPr>
      </w:pPr>
    </w:p>
    <w:p w14:paraId="00C7EF86" w14:textId="0C16047A" w:rsidR="006D1032" w:rsidRDefault="00000000">
      <w:pPr>
        <w:pStyle w:val="Textoindependiente"/>
        <w:spacing w:line="276" w:lineRule="auto"/>
        <w:ind w:left="2355" w:right="1695"/>
        <w:jc w:val="both"/>
      </w:pPr>
      <w:r>
        <w:rPr>
          <w:noProof/>
        </w:rPr>
        <mc:AlternateContent>
          <mc:Choice Requires="wps">
            <w:drawing>
              <wp:anchor distT="0" distB="0" distL="0" distR="0" simplePos="0" relativeHeight="15734784" behindDoc="0" locked="0" layoutInCell="1" allowOverlap="1" wp14:anchorId="16C69F63" wp14:editId="5CDD6996">
                <wp:simplePos x="0" y="0"/>
                <wp:positionH relativeFrom="page">
                  <wp:posOffset>8406489</wp:posOffset>
                </wp:positionH>
                <wp:positionV relativeFrom="paragraph">
                  <wp:posOffset>510850</wp:posOffset>
                </wp:positionV>
                <wp:extent cx="263525" cy="32334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B62431F" w14:textId="43B66E26"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3B5DCFF"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62EBE94B"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16C69F63" id="Textbox 23" o:spid="_x0000_s1034" type="#_x0000_t202" style="position:absolute;left:0;text-align:left;margin-left:661.95pt;margin-top:40.2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" filled="f" stroked="f">
                <v:textbox style="layout-flow:vertical;mso-layout-flow-alt:bottom-to-top" inset="0,0,0,0">
                  <w:txbxContent>
                    <w:p w14:paraId="6B62431F" w14:textId="43B66E26"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3B5DCFF"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62EBE94B"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t xml:space="preserve">1º.- Ha realizar en el Polideportivo </w:t>
      </w:r>
      <w:r w:rsidRPr="00011492">
        <w:rPr>
          <w:i/>
          <w:iCs/>
        </w:rPr>
        <w:t>“Centro Deportivo El cantizal”</w:t>
      </w:r>
      <w:r>
        <w:t xml:space="preserve"> el partido de rugby correspondiente a la “Rugby </w:t>
      </w:r>
      <w:proofErr w:type="spellStart"/>
      <w:r>
        <w:rPr>
          <w:i/>
        </w:rPr>
        <w:t>European</w:t>
      </w:r>
      <w:proofErr w:type="spellEnd"/>
      <w:r>
        <w:rPr>
          <w:i/>
        </w:rPr>
        <w:t xml:space="preserve"> </w:t>
      </w:r>
      <w:proofErr w:type="spellStart"/>
      <w:r>
        <w:rPr>
          <w:i/>
        </w:rPr>
        <w:t>Championship</w:t>
      </w:r>
      <w:proofErr w:type="spellEnd"/>
      <w:r>
        <w:rPr>
          <w:i/>
        </w:rPr>
        <w:t>”</w:t>
      </w:r>
      <w:r>
        <w:t>, que enfrentará a las selecciones absolutas femeninas de España y Bélgica.</w:t>
      </w:r>
    </w:p>
    <w:p w14:paraId="113C9983" w14:textId="77777777" w:rsidR="006D1032" w:rsidRDefault="006D1032">
      <w:pPr>
        <w:pStyle w:val="Textoindependiente"/>
        <w:spacing w:before="45"/>
      </w:pPr>
    </w:p>
    <w:p w14:paraId="5CD9E20C" w14:textId="77777777" w:rsidR="006D1032" w:rsidRDefault="00000000">
      <w:pPr>
        <w:pStyle w:val="Textoindependiente"/>
        <w:spacing w:line="276" w:lineRule="auto"/>
        <w:ind w:left="2355" w:right="1703"/>
        <w:jc w:val="both"/>
      </w:pPr>
      <w:r>
        <w:t>2º.- Se encargará de programar, organizar y llevar a cabo dicho partido el día 28 de marzo de 2026 a las 16:00 h.</w:t>
      </w:r>
    </w:p>
    <w:p w14:paraId="2DC1D930" w14:textId="77777777" w:rsidR="006D1032" w:rsidRDefault="006D1032">
      <w:pPr>
        <w:pStyle w:val="Textoindependiente"/>
        <w:spacing w:before="43"/>
      </w:pPr>
    </w:p>
    <w:p w14:paraId="00B5DB1C" w14:textId="77777777" w:rsidR="006D1032" w:rsidRDefault="00000000">
      <w:pPr>
        <w:pStyle w:val="Textoindependiente"/>
        <w:spacing w:before="1" w:line="276" w:lineRule="auto"/>
        <w:ind w:left="2355" w:right="1698"/>
        <w:jc w:val="both"/>
      </w:pPr>
      <w:r>
        <w:t>3º.- Reconoce al Ayuntamiento de Las Rozas como colaborador principal y patrocinador. Por lo tanto, aparecerá la imagen corporativa del Ayuntamiento en todos los elementos promocionales</w:t>
      </w:r>
      <w:r>
        <w:rPr>
          <w:spacing w:val="-10"/>
        </w:rPr>
        <w:t xml:space="preserve"> </w:t>
      </w:r>
      <w:r>
        <w:t>del</w:t>
      </w:r>
      <w:r>
        <w:rPr>
          <w:spacing w:val="-12"/>
        </w:rPr>
        <w:t xml:space="preserve"> </w:t>
      </w:r>
      <w:r>
        <w:t>partido,</w:t>
      </w:r>
      <w:r>
        <w:rPr>
          <w:spacing w:val="-10"/>
        </w:rPr>
        <w:t xml:space="preserve"> </w:t>
      </w:r>
      <w:r>
        <w:t>comunicados</w:t>
      </w:r>
      <w:r>
        <w:rPr>
          <w:spacing w:val="-12"/>
        </w:rPr>
        <w:t xml:space="preserve"> </w:t>
      </w:r>
      <w:r>
        <w:t>de</w:t>
      </w:r>
      <w:r>
        <w:rPr>
          <w:spacing w:val="-12"/>
        </w:rPr>
        <w:t xml:space="preserve"> </w:t>
      </w:r>
      <w:r>
        <w:t>prensa,</w:t>
      </w:r>
      <w:r>
        <w:rPr>
          <w:spacing w:val="-7"/>
        </w:rPr>
        <w:t xml:space="preserve"> </w:t>
      </w:r>
      <w:r>
        <w:t>posible</w:t>
      </w:r>
      <w:r>
        <w:rPr>
          <w:spacing w:val="-12"/>
        </w:rPr>
        <w:t xml:space="preserve"> </w:t>
      </w:r>
      <w:r>
        <w:t>presentación</w:t>
      </w:r>
      <w:r>
        <w:rPr>
          <w:spacing w:val="-12"/>
        </w:rPr>
        <w:t xml:space="preserve"> </w:t>
      </w:r>
      <w:r>
        <w:t>del</w:t>
      </w:r>
      <w:r>
        <w:rPr>
          <w:spacing w:val="-7"/>
        </w:rPr>
        <w:t xml:space="preserve"> </w:t>
      </w:r>
      <w:r>
        <w:t>evento,</w:t>
      </w:r>
      <w:r>
        <w:rPr>
          <w:spacing w:val="-12"/>
        </w:rPr>
        <w:t xml:space="preserve"> </w:t>
      </w:r>
      <w:r>
        <w:t>así</w:t>
      </w:r>
      <w:r>
        <w:rPr>
          <w:spacing w:val="-10"/>
        </w:rPr>
        <w:t xml:space="preserve"> </w:t>
      </w:r>
      <w:r>
        <w:t>como en el resto de los elementos publicitarios que se utilicen para la promoción del mismos. Además,</w:t>
      </w:r>
      <w:r>
        <w:rPr>
          <w:spacing w:val="-5"/>
        </w:rPr>
        <w:t xml:space="preserve"> </w:t>
      </w:r>
      <w:r>
        <w:t>la</w:t>
      </w:r>
      <w:r>
        <w:rPr>
          <w:spacing w:val="-6"/>
        </w:rPr>
        <w:t xml:space="preserve"> </w:t>
      </w:r>
      <w:r>
        <w:t>entidad</w:t>
      </w:r>
      <w:r>
        <w:rPr>
          <w:spacing w:val="-6"/>
        </w:rPr>
        <w:t xml:space="preserve"> </w:t>
      </w:r>
      <w:r>
        <w:t>organizadora</w:t>
      </w:r>
      <w:r>
        <w:rPr>
          <w:spacing w:val="-2"/>
        </w:rPr>
        <w:t xml:space="preserve"> </w:t>
      </w:r>
      <w:r>
        <w:t>se</w:t>
      </w:r>
      <w:r>
        <w:rPr>
          <w:spacing w:val="-5"/>
        </w:rPr>
        <w:t xml:space="preserve"> </w:t>
      </w:r>
      <w:r>
        <w:t>compromete</w:t>
      </w:r>
      <w:r>
        <w:rPr>
          <w:spacing w:val="-6"/>
        </w:rPr>
        <w:t xml:space="preserve"> </w:t>
      </w:r>
      <w:r>
        <w:t>a</w:t>
      </w:r>
      <w:r>
        <w:rPr>
          <w:spacing w:val="-5"/>
        </w:rPr>
        <w:t xml:space="preserve"> </w:t>
      </w:r>
      <w:r>
        <w:t>incluir,</w:t>
      </w:r>
      <w:r>
        <w:rPr>
          <w:spacing w:val="-5"/>
        </w:rPr>
        <w:t xml:space="preserve"> </w:t>
      </w:r>
      <w:r>
        <w:t>en</w:t>
      </w:r>
      <w:r>
        <w:rPr>
          <w:spacing w:val="-5"/>
        </w:rPr>
        <w:t xml:space="preserve"> </w:t>
      </w:r>
      <w:r>
        <w:t>su</w:t>
      </w:r>
      <w:r>
        <w:rPr>
          <w:spacing w:val="-3"/>
        </w:rPr>
        <w:t xml:space="preserve"> </w:t>
      </w:r>
      <w:r>
        <w:t>página</w:t>
      </w:r>
      <w:r>
        <w:rPr>
          <w:spacing w:val="-6"/>
        </w:rPr>
        <w:t xml:space="preserve"> </w:t>
      </w:r>
      <w:r>
        <w:t>web</w:t>
      </w:r>
      <w:r>
        <w:rPr>
          <w:spacing w:val="-5"/>
        </w:rPr>
        <w:t xml:space="preserve"> </w:t>
      </w:r>
      <w:r>
        <w:t>oficial</w:t>
      </w:r>
      <w:r>
        <w:rPr>
          <w:spacing w:val="-5"/>
        </w:rPr>
        <w:t xml:space="preserve"> </w:t>
      </w:r>
      <w:r>
        <w:t>del</w:t>
      </w:r>
      <w:r>
        <w:rPr>
          <w:spacing w:val="-5"/>
        </w:rPr>
        <w:t xml:space="preserve"> </w:t>
      </w:r>
      <w:r>
        <w:t>evento y en cualquier soporte digital en el que se publique información relativa al mismo, un enlace visible</w:t>
      </w:r>
      <w:r>
        <w:rPr>
          <w:spacing w:val="-4"/>
        </w:rPr>
        <w:t xml:space="preserve"> </w:t>
      </w:r>
      <w:r>
        <w:t>y</w:t>
      </w:r>
      <w:r>
        <w:rPr>
          <w:spacing w:val="-9"/>
        </w:rPr>
        <w:t xml:space="preserve"> </w:t>
      </w:r>
      <w:r>
        <w:t>operativo</w:t>
      </w:r>
      <w:r>
        <w:rPr>
          <w:spacing w:val="-6"/>
        </w:rPr>
        <w:t xml:space="preserve"> </w:t>
      </w:r>
      <w:r>
        <w:t>a</w:t>
      </w:r>
      <w:r>
        <w:rPr>
          <w:spacing w:val="-9"/>
        </w:rPr>
        <w:t xml:space="preserve"> </w:t>
      </w:r>
      <w:r>
        <w:t>la</w:t>
      </w:r>
      <w:r>
        <w:rPr>
          <w:spacing w:val="-9"/>
        </w:rPr>
        <w:t xml:space="preserve"> </w:t>
      </w:r>
      <w:r>
        <w:t>página</w:t>
      </w:r>
      <w:r>
        <w:rPr>
          <w:spacing w:val="-6"/>
        </w:rPr>
        <w:t xml:space="preserve"> </w:t>
      </w:r>
      <w:r>
        <w:t>web</w:t>
      </w:r>
      <w:r>
        <w:rPr>
          <w:spacing w:val="-6"/>
        </w:rPr>
        <w:t xml:space="preserve"> </w:t>
      </w:r>
      <w:r>
        <w:t>de</w:t>
      </w:r>
      <w:r>
        <w:rPr>
          <w:spacing w:val="-8"/>
        </w:rPr>
        <w:t xml:space="preserve"> </w:t>
      </w:r>
      <w:r>
        <w:t>Turismo</w:t>
      </w:r>
      <w:r>
        <w:rPr>
          <w:spacing w:val="-9"/>
        </w:rPr>
        <w:t xml:space="preserve"> </w:t>
      </w:r>
      <w:r>
        <w:t>del</w:t>
      </w:r>
      <w:r>
        <w:rPr>
          <w:spacing w:val="-6"/>
        </w:rPr>
        <w:t xml:space="preserve"> </w:t>
      </w:r>
      <w:r>
        <w:t>Ayuntamiento</w:t>
      </w:r>
      <w:r>
        <w:rPr>
          <w:spacing w:val="-6"/>
        </w:rPr>
        <w:t xml:space="preserve"> </w:t>
      </w:r>
      <w:r>
        <w:t>de</w:t>
      </w:r>
      <w:r>
        <w:rPr>
          <w:spacing w:val="-6"/>
        </w:rPr>
        <w:t xml:space="preserve"> </w:t>
      </w:r>
      <w:r>
        <w:t>Las</w:t>
      </w:r>
      <w:r>
        <w:rPr>
          <w:spacing w:val="-9"/>
        </w:rPr>
        <w:t xml:space="preserve"> </w:t>
      </w:r>
      <w:r>
        <w:t>Rozas,</w:t>
      </w:r>
      <w:r>
        <w:rPr>
          <w:spacing w:val="-6"/>
        </w:rPr>
        <w:t xml:space="preserve"> </w:t>
      </w:r>
      <w:r>
        <w:t xml:space="preserve">visitlasrozas.es. Dicho enlace, deberá mantenerse accesible desde el momento de la publicación de la información del evento y hasta la finalización </w:t>
      </w:r>
      <w:proofErr w:type="gramStart"/>
      <w:r>
        <w:t>del mismo</w:t>
      </w:r>
      <w:proofErr w:type="gramEnd"/>
      <w:r>
        <w:t>. La ubicación y formato del enlace deberán garantizar su adecuada visibilidad para el público.</w:t>
      </w:r>
    </w:p>
    <w:p w14:paraId="5BA37E63" w14:textId="77777777" w:rsidR="006D1032" w:rsidRDefault="006D1032">
      <w:pPr>
        <w:pStyle w:val="Textoindependiente"/>
        <w:spacing w:line="276" w:lineRule="auto"/>
        <w:jc w:val="both"/>
        <w:sectPr w:rsidR="006D1032">
          <w:pgSz w:w="14180" w:h="16840"/>
          <w:pgMar w:top="2340" w:right="566" w:bottom="1300" w:left="425" w:header="818" w:footer="1100" w:gutter="0"/>
          <w:cols w:space="720"/>
        </w:sectPr>
      </w:pPr>
    </w:p>
    <w:p w14:paraId="2A34852B" w14:textId="77777777" w:rsidR="006D1032" w:rsidRDefault="006D1032">
      <w:pPr>
        <w:pStyle w:val="Textoindependiente"/>
        <w:spacing w:before="205"/>
      </w:pPr>
    </w:p>
    <w:p w14:paraId="3BE58276" w14:textId="77777777" w:rsidR="006D1032" w:rsidRDefault="00000000">
      <w:pPr>
        <w:pStyle w:val="Textoindependiente"/>
        <w:spacing w:line="276" w:lineRule="auto"/>
        <w:ind w:left="2355" w:right="1752"/>
        <w:jc w:val="both"/>
      </w:pPr>
      <w:r>
        <w:rPr>
          <w:b/>
        </w:rPr>
        <w:t xml:space="preserve">4º.- </w:t>
      </w:r>
      <w:r>
        <w:t>Etiquetará y mencionará a las instalaciones y al Ayuntamiento de las Rozas en todos los videos e imágenes que se graben o difundan durante el partido, dándoles difusión en todas las redes sociales o medios de prensa disponibles.</w:t>
      </w:r>
    </w:p>
    <w:p w14:paraId="6ECAB96A" w14:textId="77777777" w:rsidR="006D1032" w:rsidRDefault="006D1032">
      <w:pPr>
        <w:pStyle w:val="Textoindependiente"/>
        <w:spacing w:before="45"/>
      </w:pPr>
    </w:p>
    <w:p w14:paraId="7237FB76" w14:textId="77777777" w:rsidR="006D1032" w:rsidRDefault="00000000">
      <w:pPr>
        <w:pStyle w:val="Textoindependiente"/>
        <w:spacing w:before="1" w:line="276" w:lineRule="auto"/>
        <w:ind w:left="2355" w:right="1751"/>
        <w:jc w:val="both"/>
      </w:pPr>
      <w:r>
        <w:rPr>
          <w:b/>
        </w:rPr>
        <w:t xml:space="preserve">5º.- </w:t>
      </w:r>
      <w:r>
        <w:t>Informará al Ayuntamiento del calendario de acciones previstas de comunicación, como mínimo con 15 días de antelación, para que esta institución pueda planificar y comunicar la presencia de sus representantes.</w:t>
      </w:r>
    </w:p>
    <w:p w14:paraId="68B6C3B1" w14:textId="77777777" w:rsidR="006D1032" w:rsidRDefault="006D1032">
      <w:pPr>
        <w:pStyle w:val="Textoindependiente"/>
        <w:spacing w:before="44"/>
      </w:pPr>
    </w:p>
    <w:p w14:paraId="467E57CF" w14:textId="77777777" w:rsidR="006D1032" w:rsidRDefault="00000000">
      <w:pPr>
        <w:pStyle w:val="Textoindependiente"/>
        <w:spacing w:before="1" w:line="276" w:lineRule="auto"/>
        <w:ind w:left="2355" w:right="1751"/>
        <w:jc w:val="both"/>
      </w:pPr>
      <w:r>
        <w:rPr>
          <w:noProof/>
        </w:rPr>
        <mc:AlternateContent>
          <mc:Choice Requires="wps">
            <w:drawing>
              <wp:anchor distT="0" distB="0" distL="0" distR="0" simplePos="0" relativeHeight="15735296" behindDoc="0" locked="0" layoutInCell="1" allowOverlap="1" wp14:anchorId="35288A6A" wp14:editId="6F52E610">
                <wp:simplePos x="0" y="0"/>
                <wp:positionH relativeFrom="page">
                  <wp:posOffset>8242186</wp:posOffset>
                </wp:positionH>
                <wp:positionV relativeFrom="paragraph">
                  <wp:posOffset>369412</wp:posOffset>
                </wp:positionV>
                <wp:extent cx="42227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351FF6A7" w14:textId="77777777" w:rsidR="006D1032" w:rsidRDefault="00000000">
                            <w:pPr>
                              <w:spacing w:before="24" w:line="419" w:lineRule="exact"/>
                              <w:ind w:left="20"/>
                              <w:rPr>
                                <w:rFonts w:ascii="Tahoma"/>
                                <w:sz w:val="36"/>
                              </w:rPr>
                            </w:pPr>
                            <w:r>
                              <w:rPr>
                                <w:rFonts w:ascii="Tahoma"/>
                                <w:spacing w:val="-2"/>
                                <w:sz w:val="36"/>
                              </w:rPr>
                              <w:t>CONVENIO</w:t>
                            </w:r>
                          </w:p>
                          <w:p w14:paraId="26464614"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35288A6A" id="Textbox 24" o:spid="_x0000_s1035" type="#_x0000_t202" style="position:absolute;left:0;text-align:left;margin-left:649pt;margin-top:29.1pt;width:33.2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" filled="f" stroked="f">
                <v:textbox style="layout-flow:vertical;mso-layout-flow-alt:bottom-to-top" inset="0,0,0,0">
                  <w:txbxContent>
                    <w:p w14:paraId="351FF6A7" w14:textId="77777777" w:rsidR="006D1032" w:rsidRDefault="00000000">
                      <w:pPr>
                        <w:spacing w:before="24" w:line="419" w:lineRule="exact"/>
                        <w:ind w:left="20"/>
                        <w:rPr>
                          <w:rFonts w:ascii="Tahoma"/>
                          <w:sz w:val="36"/>
                        </w:rPr>
                      </w:pPr>
                      <w:r>
                        <w:rPr>
                          <w:rFonts w:ascii="Tahoma"/>
                          <w:spacing w:val="-2"/>
                          <w:sz w:val="36"/>
                        </w:rPr>
                        <w:t>CONVENIO</w:t>
                      </w:r>
                    </w:p>
                    <w:p w14:paraId="26464614"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rPr>
          <w:b/>
        </w:rPr>
        <w:t xml:space="preserve">6º.- </w:t>
      </w:r>
      <w:r>
        <w:t>Gestionará la oferta hotelera y de transporte necesaria para la participación de los equipos, tanto del equipo nacional como del internacional.</w:t>
      </w:r>
    </w:p>
    <w:p w14:paraId="77FB795C" w14:textId="77777777" w:rsidR="006D1032" w:rsidRDefault="006D1032">
      <w:pPr>
        <w:pStyle w:val="Textoindependiente"/>
        <w:spacing w:before="43"/>
      </w:pPr>
    </w:p>
    <w:p w14:paraId="056BC479" w14:textId="77777777" w:rsidR="006D1032" w:rsidRDefault="00000000">
      <w:pPr>
        <w:pStyle w:val="Textoindependiente"/>
        <w:spacing w:line="276" w:lineRule="auto"/>
        <w:ind w:left="2355" w:right="1748"/>
        <w:jc w:val="both"/>
      </w:pPr>
      <w:r>
        <w:rPr>
          <w:b/>
        </w:rPr>
        <w:t xml:space="preserve">7º.- </w:t>
      </w:r>
      <w:r>
        <w:t>Llevará a cabo todos los trabajos que conlleva la organización y puesta en marcha del evento, como son la organización y coordinación, así como la ceremonia de inauguración y clausura,</w:t>
      </w:r>
      <w:r>
        <w:rPr>
          <w:spacing w:val="-14"/>
        </w:rPr>
        <w:t xml:space="preserve"> </w:t>
      </w:r>
      <w:r>
        <w:t>si</w:t>
      </w:r>
      <w:r>
        <w:rPr>
          <w:spacing w:val="-14"/>
        </w:rPr>
        <w:t xml:space="preserve"> </w:t>
      </w:r>
      <w:r>
        <w:t>las</w:t>
      </w:r>
      <w:r>
        <w:rPr>
          <w:spacing w:val="-13"/>
        </w:rPr>
        <w:t xml:space="preserve"> </w:t>
      </w:r>
      <w:r>
        <w:t>hubiera.</w:t>
      </w:r>
      <w:r>
        <w:rPr>
          <w:spacing w:val="-14"/>
        </w:rPr>
        <w:t xml:space="preserve"> </w:t>
      </w:r>
      <w:r>
        <w:t>Previamente</w:t>
      </w:r>
      <w:r>
        <w:rPr>
          <w:spacing w:val="-13"/>
        </w:rPr>
        <w:t xml:space="preserve"> </w:t>
      </w:r>
      <w:r>
        <w:t>se</w:t>
      </w:r>
      <w:r>
        <w:rPr>
          <w:spacing w:val="-14"/>
        </w:rPr>
        <w:t xml:space="preserve"> </w:t>
      </w:r>
      <w:r>
        <w:t>presentará</w:t>
      </w:r>
      <w:r>
        <w:rPr>
          <w:spacing w:val="-13"/>
        </w:rPr>
        <w:t xml:space="preserve"> </w:t>
      </w:r>
      <w:r>
        <w:t>el</w:t>
      </w:r>
      <w:r>
        <w:rPr>
          <w:spacing w:val="-14"/>
        </w:rPr>
        <w:t xml:space="preserve"> </w:t>
      </w:r>
      <w:r>
        <w:t>proyecto</w:t>
      </w:r>
      <w:r>
        <w:rPr>
          <w:spacing w:val="-14"/>
        </w:rPr>
        <w:t xml:space="preserve"> </w:t>
      </w:r>
      <w:r>
        <w:t>a</w:t>
      </w:r>
      <w:r>
        <w:rPr>
          <w:spacing w:val="-13"/>
        </w:rPr>
        <w:t xml:space="preserve"> </w:t>
      </w:r>
      <w:r>
        <w:t>la</w:t>
      </w:r>
      <w:r>
        <w:rPr>
          <w:spacing w:val="-14"/>
        </w:rPr>
        <w:t xml:space="preserve"> </w:t>
      </w:r>
      <w:r>
        <w:t>concejalía</w:t>
      </w:r>
      <w:r>
        <w:rPr>
          <w:spacing w:val="-13"/>
        </w:rPr>
        <w:t xml:space="preserve"> </w:t>
      </w:r>
      <w:r>
        <w:t>de</w:t>
      </w:r>
      <w:r>
        <w:rPr>
          <w:spacing w:val="-14"/>
        </w:rPr>
        <w:t xml:space="preserve"> </w:t>
      </w:r>
      <w:r>
        <w:t>deportes</w:t>
      </w:r>
      <w:r>
        <w:rPr>
          <w:spacing w:val="-13"/>
        </w:rPr>
        <w:t xml:space="preserve"> </w:t>
      </w:r>
      <w:r>
        <w:t>para su supervisión y autorización.</w:t>
      </w:r>
    </w:p>
    <w:p w14:paraId="125D07CA" w14:textId="77777777" w:rsidR="006D1032" w:rsidRDefault="006D1032">
      <w:pPr>
        <w:pStyle w:val="Textoindependiente"/>
        <w:spacing w:before="44"/>
      </w:pPr>
    </w:p>
    <w:p w14:paraId="16007BD8" w14:textId="77777777" w:rsidR="006D1032" w:rsidRDefault="00000000">
      <w:pPr>
        <w:pStyle w:val="Textoindependiente"/>
        <w:spacing w:line="276" w:lineRule="auto"/>
        <w:ind w:left="2355" w:right="1751"/>
        <w:jc w:val="both"/>
      </w:pPr>
      <w:r>
        <w:rPr>
          <w:b/>
        </w:rPr>
        <w:t>8º.-</w:t>
      </w:r>
      <w:r>
        <w:rPr>
          <w:b/>
          <w:spacing w:val="-12"/>
        </w:rPr>
        <w:t xml:space="preserve"> </w:t>
      </w:r>
      <w:r>
        <w:t>Permitirá</w:t>
      </w:r>
      <w:r>
        <w:rPr>
          <w:spacing w:val="-12"/>
        </w:rPr>
        <w:t xml:space="preserve"> </w:t>
      </w:r>
      <w:r>
        <w:t>la</w:t>
      </w:r>
      <w:r>
        <w:rPr>
          <w:spacing w:val="-10"/>
        </w:rPr>
        <w:t xml:space="preserve"> </w:t>
      </w:r>
      <w:r>
        <w:t>colocación</w:t>
      </w:r>
      <w:r>
        <w:rPr>
          <w:spacing w:val="-6"/>
        </w:rPr>
        <w:t xml:space="preserve"> </w:t>
      </w:r>
      <w:r>
        <w:t>de</w:t>
      </w:r>
      <w:r>
        <w:rPr>
          <w:spacing w:val="-10"/>
        </w:rPr>
        <w:t xml:space="preserve"> </w:t>
      </w:r>
      <w:r>
        <w:t>material</w:t>
      </w:r>
      <w:r>
        <w:rPr>
          <w:spacing w:val="-12"/>
        </w:rPr>
        <w:t xml:space="preserve"> </w:t>
      </w:r>
      <w:r>
        <w:t>promocional</w:t>
      </w:r>
      <w:r>
        <w:rPr>
          <w:spacing w:val="-10"/>
        </w:rPr>
        <w:t xml:space="preserve"> </w:t>
      </w:r>
      <w:r>
        <w:t>del</w:t>
      </w:r>
      <w:r>
        <w:rPr>
          <w:spacing w:val="-10"/>
        </w:rPr>
        <w:t xml:space="preserve"> </w:t>
      </w:r>
      <w:r>
        <w:t>Ayuntamiento</w:t>
      </w:r>
      <w:r>
        <w:rPr>
          <w:spacing w:val="-10"/>
        </w:rPr>
        <w:t xml:space="preserve"> </w:t>
      </w:r>
      <w:r>
        <w:t>en</w:t>
      </w:r>
      <w:r>
        <w:rPr>
          <w:spacing w:val="-10"/>
        </w:rPr>
        <w:t xml:space="preserve"> </w:t>
      </w:r>
      <w:r>
        <w:t>el</w:t>
      </w:r>
      <w:r>
        <w:rPr>
          <w:spacing w:val="-10"/>
        </w:rPr>
        <w:t xml:space="preserve"> </w:t>
      </w:r>
      <w:r>
        <w:t>campo</w:t>
      </w:r>
      <w:r>
        <w:rPr>
          <w:spacing w:val="-9"/>
        </w:rPr>
        <w:t xml:space="preserve"> </w:t>
      </w:r>
      <w:r>
        <w:t>de</w:t>
      </w:r>
      <w:r>
        <w:rPr>
          <w:spacing w:val="-10"/>
        </w:rPr>
        <w:t xml:space="preserve"> </w:t>
      </w:r>
      <w:r>
        <w:t>Rugby, del partido, en coordinación con los materiales promocionales de Rugby Europe.</w:t>
      </w:r>
    </w:p>
    <w:p w14:paraId="2B9BCE6F" w14:textId="77777777" w:rsidR="006D1032" w:rsidRDefault="006D1032">
      <w:pPr>
        <w:pStyle w:val="Textoindependiente"/>
        <w:spacing w:before="44"/>
      </w:pPr>
    </w:p>
    <w:p w14:paraId="134B3E4F" w14:textId="77777777" w:rsidR="006D1032" w:rsidRDefault="00000000">
      <w:pPr>
        <w:pStyle w:val="Textoindependiente"/>
        <w:spacing w:line="276" w:lineRule="auto"/>
        <w:ind w:left="2355" w:right="1748"/>
        <w:jc w:val="both"/>
      </w:pPr>
      <w:r>
        <w:rPr>
          <w:b/>
        </w:rPr>
        <w:t xml:space="preserve">9º.- </w:t>
      </w:r>
      <w:r>
        <w:t>Se responsabilizará de la vigilancia, mantenimiento y conservación de las instalaciones durante el día de celebración del partido.</w:t>
      </w:r>
    </w:p>
    <w:p w14:paraId="48A22933" w14:textId="77777777" w:rsidR="006D1032" w:rsidRDefault="006D1032">
      <w:pPr>
        <w:pStyle w:val="Textoindependiente"/>
        <w:spacing w:before="43"/>
      </w:pPr>
    </w:p>
    <w:p w14:paraId="101374D4" w14:textId="77777777" w:rsidR="006D1032" w:rsidRDefault="00000000">
      <w:pPr>
        <w:pStyle w:val="Ttulo1"/>
        <w:spacing w:before="1"/>
        <w:ind w:left="1788" w:firstLine="0"/>
      </w:pPr>
      <w:r>
        <w:rPr>
          <w:noProof/>
        </w:rPr>
        <mc:AlternateContent>
          <mc:Choice Requires="wps">
            <w:drawing>
              <wp:anchor distT="0" distB="0" distL="0" distR="0" simplePos="0" relativeHeight="15735808" behindDoc="0" locked="0" layoutInCell="1" allowOverlap="1" wp14:anchorId="5A50E0AF" wp14:editId="6BC87090">
                <wp:simplePos x="0" y="0"/>
                <wp:positionH relativeFrom="page">
                  <wp:posOffset>8406489</wp:posOffset>
                </wp:positionH>
                <wp:positionV relativeFrom="paragraph">
                  <wp:posOffset>83039</wp:posOffset>
                </wp:positionV>
                <wp:extent cx="263525" cy="32334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DE761E6" w14:textId="48AC79A0"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0A3A8C4"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018E5CEB"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5A50E0AF" id="Textbox 25" o:spid="_x0000_s1036" type="#_x0000_t202" style="position:absolute;left:0;text-align:left;margin-left:661.95pt;margin-top:6.5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J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" filled="f" stroked="f">
                <v:textbox style="layout-flow:vertical;mso-layout-flow-alt:bottom-to-top" inset="0,0,0,0">
                  <w:txbxContent>
                    <w:p w14:paraId="6DE761E6" w14:textId="48AC79A0"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0A3A8C4"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018E5CEB"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t>AYUNTAMIENTO</w:t>
      </w:r>
      <w:r>
        <w:rPr>
          <w:spacing w:val="-1"/>
        </w:rPr>
        <w:t xml:space="preserve"> </w:t>
      </w:r>
      <w:r>
        <w:t>DE</w:t>
      </w:r>
      <w:r>
        <w:rPr>
          <w:spacing w:val="1"/>
        </w:rPr>
        <w:t xml:space="preserve"> </w:t>
      </w:r>
      <w:r>
        <w:t>LAS</w:t>
      </w:r>
      <w:r>
        <w:rPr>
          <w:spacing w:val="-3"/>
        </w:rPr>
        <w:t xml:space="preserve"> </w:t>
      </w:r>
      <w:r>
        <w:rPr>
          <w:spacing w:val="-2"/>
        </w:rPr>
        <w:t>ROZAS:</w:t>
      </w:r>
    </w:p>
    <w:p w14:paraId="5575A0B0" w14:textId="77777777" w:rsidR="006D1032" w:rsidRDefault="006D1032">
      <w:pPr>
        <w:pStyle w:val="Textoindependiente"/>
        <w:spacing w:before="88"/>
        <w:rPr>
          <w:b/>
        </w:rPr>
      </w:pPr>
    </w:p>
    <w:p w14:paraId="1CA25835" w14:textId="77777777" w:rsidR="006D1032" w:rsidRDefault="00000000">
      <w:pPr>
        <w:pStyle w:val="Ttulo2"/>
        <w:ind w:left="2355" w:firstLine="0"/>
      </w:pPr>
      <w:r>
        <w:t>1º.-</w:t>
      </w:r>
      <w:r>
        <w:rPr>
          <w:spacing w:val="-3"/>
        </w:rPr>
        <w:t xml:space="preserve"> </w:t>
      </w:r>
      <w:r>
        <w:t>Cesión</w:t>
      </w:r>
      <w:r>
        <w:rPr>
          <w:spacing w:val="3"/>
        </w:rPr>
        <w:t xml:space="preserve"> </w:t>
      </w:r>
      <w:r>
        <w:t>de</w:t>
      </w:r>
      <w:r>
        <w:rPr>
          <w:spacing w:val="-3"/>
        </w:rPr>
        <w:t xml:space="preserve"> </w:t>
      </w:r>
      <w:r>
        <w:t xml:space="preserve">la instalación </w:t>
      </w:r>
      <w:r>
        <w:rPr>
          <w:spacing w:val="-2"/>
        </w:rPr>
        <w:t>deportiva</w:t>
      </w:r>
    </w:p>
    <w:p w14:paraId="1B1E9BAF" w14:textId="77777777" w:rsidR="006D1032" w:rsidRDefault="00000000">
      <w:pPr>
        <w:pStyle w:val="Textoindependiente"/>
        <w:spacing w:before="43" w:line="276" w:lineRule="auto"/>
        <w:ind w:left="2355" w:right="1695"/>
        <w:jc w:val="both"/>
      </w:pPr>
      <w:r>
        <w:t xml:space="preserve">El Ayuntamiento colaborará en la celebración del partido de rugby correspondiente a la </w:t>
      </w:r>
      <w:proofErr w:type="spellStart"/>
      <w:r>
        <w:rPr>
          <w:i/>
        </w:rPr>
        <w:t>European</w:t>
      </w:r>
      <w:proofErr w:type="spellEnd"/>
      <w:r>
        <w:rPr>
          <w:i/>
        </w:rPr>
        <w:t xml:space="preserve"> </w:t>
      </w:r>
      <w:proofErr w:type="spellStart"/>
      <w:r>
        <w:rPr>
          <w:i/>
        </w:rPr>
        <w:t>Championship</w:t>
      </w:r>
      <w:proofErr w:type="spellEnd"/>
      <w:r>
        <w:t xml:space="preserve">, que enfrentará a las selecciones absolutas femeninas de España y Bélgica, mediante la cesión temporal de uso de la instalación deportiva Centro Deportivo Municipal </w:t>
      </w:r>
      <w:r w:rsidRPr="00011492">
        <w:rPr>
          <w:i/>
          <w:iCs/>
        </w:rPr>
        <w:t>“El Cantizal”.</w:t>
      </w:r>
    </w:p>
    <w:p w14:paraId="0047456C" w14:textId="77777777" w:rsidR="006D1032" w:rsidRDefault="00000000">
      <w:pPr>
        <w:pStyle w:val="Textoindependiente"/>
        <w:spacing w:before="1" w:line="276" w:lineRule="auto"/>
        <w:ind w:left="2355" w:right="1696"/>
        <w:jc w:val="both"/>
      </w:pPr>
      <w:r>
        <w:t>La</w:t>
      </w:r>
      <w:r>
        <w:rPr>
          <w:spacing w:val="-4"/>
        </w:rPr>
        <w:t xml:space="preserve"> </w:t>
      </w:r>
      <w:r>
        <w:t>cesión</w:t>
      </w:r>
      <w:r>
        <w:rPr>
          <w:spacing w:val="-2"/>
        </w:rPr>
        <w:t xml:space="preserve"> </w:t>
      </w:r>
      <w:r>
        <w:t>comprenderá</w:t>
      </w:r>
      <w:r>
        <w:rPr>
          <w:spacing w:val="-4"/>
        </w:rPr>
        <w:t xml:space="preserve"> </w:t>
      </w:r>
      <w:r>
        <w:t>el</w:t>
      </w:r>
      <w:r>
        <w:rPr>
          <w:spacing w:val="-4"/>
        </w:rPr>
        <w:t xml:space="preserve"> </w:t>
      </w:r>
      <w:r>
        <w:t>campo</w:t>
      </w:r>
      <w:r>
        <w:rPr>
          <w:spacing w:val="-2"/>
        </w:rPr>
        <w:t xml:space="preserve"> </w:t>
      </w:r>
      <w:r>
        <w:t>de</w:t>
      </w:r>
      <w:r>
        <w:rPr>
          <w:spacing w:val="-4"/>
        </w:rPr>
        <w:t xml:space="preserve"> </w:t>
      </w:r>
      <w:r>
        <w:t>rugby</w:t>
      </w:r>
      <w:r>
        <w:rPr>
          <w:spacing w:val="-4"/>
        </w:rPr>
        <w:t xml:space="preserve"> </w:t>
      </w:r>
      <w:r>
        <w:t>y</w:t>
      </w:r>
      <w:r>
        <w:rPr>
          <w:spacing w:val="-4"/>
        </w:rPr>
        <w:t xml:space="preserve"> </w:t>
      </w:r>
      <w:r>
        <w:t>los</w:t>
      </w:r>
      <w:r>
        <w:rPr>
          <w:spacing w:val="-4"/>
        </w:rPr>
        <w:t xml:space="preserve"> </w:t>
      </w:r>
      <w:r>
        <w:t>espacios</w:t>
      </w:r>
      <w:r>
        <w:rPr>
          <w:spacing w:val="-4"/>
        </w:rPr>
        <w:t xml:space="preserve"> </w:t>
      </w:r>
      <w:r>
        <w:t>anexos</w:t>
      </w:r>
      <w:r>
        <w:rPr>
          <w:spacing w:val="-6"/>
        </w:rPr>
        <w:t xml:space="preserve"> </w:t>
      </w:r>
      <w:r>
        <w:t>necesarios</w:t>
      </w:r>
      <w:r>
        <w:rPr>
          <w:spacing w:val="-7"/>
        </w:rPr>
        <w:t xml:space="preserve"> </w:t>
      </w:r>
      <w:r>
        <w:t>para</w:t>
      </w:r>
      <w:r>
        <w:rPr>
          <w:spacing w:val="-1"/>
        </w:rPr>
        <w:t xml:space="preserve"> </w:t>
      </w:r>
      <w:r>
        <w:t>la</w:t>
      </w:r>
      <w:r>
        <w:rPr>
          <w:spacing w:val="-4"/>
        </w:rPr>
        <w:t xml:space="preserve"> </w:t>
      </w:r>
      <w:r>
        <w:t>instalación de una zona de restauración, así como la colocación de elementos de promoción y venta propios de este tipo de acontecimientos deportivos.</w:t>
      </w:r>
    </w:p>
    <w:p w14:paraId="493EE03B" w14:textId="77777777" w:rsidR="006D1032" w:rsidRDefault="00000000">
      <w:pPr>
        <w:pStyle w:val="Textoindependiente"/>
        <w:spacing w:line="276" w:lineRule="auto"/>
        <w:ind w:left="2355" w:right="1696"/>
        <w:jc w:val="both"/>
      </w:pPr>
      <w:r>
        <w:t>El uso de la instalación se autoriza para el día 28</w:t>
      </w:r>
      <w:r>
        <w:rPr>
          <w:spacing w:val="-1"/>
        </w:rPr>
        <w:t xml:space="preserve"> </w:t>
      </w:r>
      <w:r>
        <w:t>de marzo, en horario comprendido entre las 10:00</w:t>
      </w:r>
      <w:r>
        <w:rPr>
          <w:spacing w:val="-8"/>
        </w:rPr>
        <w:t xml:space="preserve"> </w:t>
      </w:r>
      <w:r>
        <w:t>y</w:t>
      </w:r>
      <w:r>
        <w:rPr>
          <w:spacing w:val="-6"/>
        </w:rPr>
        <w:t xml:space="preserve"> </w:t>
      </w:r>
      <w:r>
        <w:t>las</w:t>
      </w:r>
      <w:r>
        <w:rPr>
          <w:spacing w:val="-6"/>
        </w:rPr>
        <w:t xml:space="preserve"> </w:t>
      </w:r>
      <w:r>
        <w:t>22:00</w:t>
      </w:r>
      <w:r>
        <w:rPr>
          <w:spacing w:val="-6"/>
        </w:rPr>
        <w:t xml:space="preserve"> </w:t>
      </w:r>
      <w:r>
        <w:t>horas,</w:t>
      </w:r>
      <w:r>
        <w:rPr>
          <w:spacing w:val="-11"/>
        </w:rPr>
        <w:t xml:space="preserve"> </w:t>
      </w:r>
      <w:r>
        <w:t>quedando</w:t>
      </w:r>
      <w:r>
        <w:rPr>
          <w:spacing w:val="-8"/>
        </w:rPr>
        <w:t xml:space="preserve"> </w:t>
      </w:r>
      <w:r>
        <w:t>limitada</w:t>
      </w:r>
      <w:r>
        <w:rPr>
          <w:spacing w:val="-4"/>
        </w:rPr>
        <w:t xml:space="preserve"> </w:t>
      </w:r>
      <w:r>
        <w:t>exclusivamente</w:t>
      </w:r>
      <w:r>
        <w:rPr>
          <w:spacing w:val="-8"/>
        </w:rPr>
        <w:t xml:space="preserve"> </w:t>
      </w:r>
      <w:r>
        <w:t>al</w:t>
      </w:r>
      <w:r>
        <w:rPr>
          <w:spacing w:val="-6"/>
        </w:rPr>
        <w:t xml:space="preserve"> </w:t>
      </w:r>
      <w:r>
        <w:t>desarrollo</w:t>
      </w:r>
      <w:r>
        <w:rPr>
          <w:spacing w:val="-6"/>
        </w:rPr>
        <w:t xml:space="preserve"> </w:t>
      </w:r>
      <w:r>
        <w:t>y</w:t>
      </w:r>
      <w:r>
        <w:rPr>
          <w:spacing w:val="-6"/>
        </w:rPr>
        <w:t xml:space="preserve"> </w:t>
      </w:r>
      <w:r>
        <w:t>atención</w:t>
      </w:r>
      <w:r>
        <w:rPr>
          <w:spacing w:val="-4"/>
        </w:rPr>
        <w:t xml:space="preserve"> </w:t>
      </w:r>
      <w:r>
        <w:t>del</w:t>
      </w:r>
      <w:r>
        <w:rPr>
          <w:spacing w:val="-6"/>
        </w:rPr>
        <w:t xml:space="preserve"> </w:t>
      </w:r>
      <w:r>
        <w:t>evento deportivo descrito.</w:t>
      </w:r>
    </w:p>
    <w:p w14:paraId="0C2D006B" w14:textId="77777777" w:rsidR="006D1032" w:rsidRDefault="006D1032">
      <w:pPr>
        <w:pStyle w:val="Textoindependiente"/>
        <w:spacing w:line="276" w:lineRule="auto"/>
        <w:jc w:val="both"/>
        <w:sectPr w:rsidR="006D1032">
          <w:pgSz w:w="14180" w:h="16840"/>
          <w:pgMar w:top="2340" w:right="566" w:bottom="1300" w:left="425" w:header="818" w:footer="1100" w:gutter="0"/>
          <w:cols w:space="720"/>
        </w:sectPr>
      </w:pPr>
    </w:p>
    <w:p w14:paraId="3575C796" w14:textId="77777777" w:rsidR="006D1032" w:rsidRDefault="00000000">
      <w:pPr>
        <w:pStyle w:val="Ttulo2"/>
        <w:numPr>
          <w:ilvl w:val="1"/>
          <w:numId w:val="4"/>
        </w:numPr>
        <w:tabs>
          <w:tab w:val="left" w:pos="2530"/>
        </w:tabs>
        <w:spacing w:before="162"/>
        <w:ind w:left="2530" w:hanging="175"/>
        <w:jc w:val="both"/>
      </w:pPr>
      <w:r>
        <w:lastRenderedPageBreak/>
        <w:t>º.</w:t>
      </w:r>
      <w:r>
        <w:rPr>
          <w:spacing w:val="-3"/>
        </w:rPr>
        <w:t xml:space="preserve"> </w:t>
      </w:r>
      <w:r>
        <w:t>Uso</w:t>
      </w:r>
      <w:r>
        <w:rPr>
          <w:spacing w:val="-3"/>
        </w:rPr>
        <w:t xml:space="preserve"> </w:t>
      </w:r>
      <w:r>
        <w:t>del</w:t>
      </w:r>
      <w:r>
        <w:rPr>
          <w:spacing w:val="3"/>
        </w:rPr>
        <w:t xml:space="preserve"> </w:t>
      </w:r>
      <w:r>
        <w:t>espacio</w:t>
      </w:r>
      <w:r>
        <w:rPr>
          <w:spacing w:val="-1"/>
        </w:rPr>
        <w:t xml:space="preserve"> </w:t>
      </w:r>
      <w:r>
        <w:t>no</w:t>
      </w:r>
      <w:r>
        <w:rPr>
          <w:spacing w:val="3"/>
        </w:rPr>
        <w:t xml:space="preserve"> </w:t>
      </w:r>
      <w:r>
        <w:t>deportivo</w:t>
      </w:r>
      <w:r>
        <w:rPr>
          <w:spacing w:val="-3"/>
        </w:rPr>
        <w:t xml:space="preserve"> </w:t>
      </w:r>
      <w:r>
        <w:t>para servicio</w:t>
      </w:r>
      <w:r>
        <w:rPr>
          <w:spacing w:val="-3"/>
        </w:rPr>
        <w:t xml:space="preserve"> </w:t>
      </w:r>
      <w:r>
        <w:t xml:space="preserve">de </w:t>
      </w:r>
      <w:r>
        <w:rPr>
          <w:spacing w:val="-2"/>
        </w:rPr>
        <w:t>restauración</w:t>
      </w:r>
    </w:p>
    <w:p w14:paraId="0276A09C" w14:textId="77777777" w:rsidR="006D1032" w:rsidRDefault="00000000">
      <w:pPr>
        <w:pStyle w:val="Textoindependiente"/>
        <w:spacing w:before="43" w:line="276" w:lineRule="auto"/>
        <w:ind w:left="2355" w:right="1694"/>
        <w:jc w:val="both"/>
      </w:pPr>
      <w:r>
        <w:t>El</w:t>
      </w:r>
      <w:r>
        <w:rPr>
          <w:spacing w:val="-4"/>
        </w:rPr>
        <w:t xml:space="preserve"> </w:t>
      </w:r>
      <w:r>
        <w:t>Ayuntamiento</w:t>
      </w:r>
      <w:r>
        <w:rPr>
          <w:spacing w:val="-4"/>
        </w:rPr>
        <w:t xml:space="preserve"> </w:t>
      </w:r>
      <w:r>
        <w:t>autoriza</w:t>
      </w:r>
      <w:r>
        <w:rPr>
          <w:spacing w:val="-4"/>
        </w:rPr>
        <w:t xml:space="preserve"> </w:t>
      </w:r>
      <w:r>
        <w:t>a</w:t>
      </w:r>
      <w:r>
        <w:rPr>
          <w:spacing w:val="-4"/>
        </w:rPr>
        <w:t xml:space="preserve"> </w:t>
      </w:r>
      <w:r>
        <w:t>la</w:t>
      </w:r>
      <w:r>
        <w:rPr>
          <w:spacing w:val="-6"/>
        </w:rPr>
        <w:t xml:space="preserve"> </w:t>
      </w:r>
      <w:r>
        <w:t>Federación</w:t>
      </w:r>
      <w:r>
        <w:rPr>
          <w:spacing w:val="-5"/>
        </w:rPr>
        <w:t xml:space="preserve"> </w:t>
      </w:r>
      <w:r>
        <w:t>el</w:t>
      </w:r>
      <w:r>
        <w:rPr>
          <w:spacing w:val="-4"/>
        </w:rPr>
        <w:t xml:space="preserve"> </w:t>
      </w:r>
      <w:r>
        <w:t>uso</w:t>
      </w:r>
      <w:r>
        <w:rPr>
          <w:spacing w:val="-6"/>
        </w:rPr>
        <w:t xml:space="preserve"> </w:t>
      </w:r>
      <w:r>
        <w:t>del</w:t>
      </w:r>
      <w:r>
        <w:rPr>
          <w:spacing w:val="-1"/>
        </w:rPr>
        <w:t xml:space="preserve"> </w:t>
      </w:r>
      <w:r>
        <w:t>espacio</w:t>
      </w:r>
      <w:r>
        <w:rPr>
          <w:spacing w:val="-6"/>
        </w:rPr>
        <w:t xml:space="preserve"> </w:t>
      </w:r>
      <w:r>
        <w:t>no</w:t>
      </w:r>
      <w:r>
        <w:rPr>
          <w:spacing w:val="-4"/>
        </w:rPr>
        <w:t xml:space="preserve"> </w:t>
      </w:r>
      <w:r>
        <w:t>deportivo</w:t>
      </w:r>
      <w:r>
        <w:rPr>
          <w:spacing w:val="-6"/>
        </w:rPr>
        <w:t xml:space="preserve"> </w:t>
      </w:r>
      <w:r>
        <w:t>ubicado</w:t>
      </w:r>
      <w:r>
        <w:rPr>
          <w:spacing w:val="-4"/>
        </w:rPr>
        <w:t xml:space="preserve"> </w:t>
      </w:r>
      <w:r>
        <w:t>dentro</w:t>
      </w:r>
      <w:r>
        <w:rPr>
          <w:spacing w:val="-4"/>
        </w:rPr>
        <w:t xml:space="preserve"> </w:t>
      </w:r>
      <w:r>
        <w:t>de</w:t>
      </w:r>
      <w:r>
        <w:rPr>
          <w:spacing w:val="-4"/>
        </w:rPr>
        <w:t xml:space="preserve"> </w:t>
      </w:r>
      <w:r>
        <w:t>la instalación municipal para la implantación y funcionamiento de un servicio de restauración, siempre que dicha actividad cumpla, en todo momento, con la normativa sanitaria, higiénico</w:t>
      </w:r>
      <w:r>
        <w:rPr>
          <w:rFonts w:ascii="Times New Roman" w:hAnsi="Times New Roman"/>
        </w:rPr>
        <w:t>‑</w:t>
      </w:r>
      <w:r>
        <w:t>alimentaria, de seguridad, y con las autorizaciones administrativas que resulten exigibles. La Federación será plenamente responsable de garantizar el estricto cumplimiento de toda la normativa aplicable.</w:t>
      </w:r>
    </w:p>
    <w:p w14:paraId="1BFC2F5B" w14:textId="77777777" w:rsidR="006D1032" w:rsidRDefault="006D1032">
      <w:pPr>
        <w:pStyle w:val="Textoindependiente"/>
        <w:spacing w:before="45"/>
      </w:pPr>
    </w:p>
    <w:p w14:paraId="34B16FC2" w14:textId="77777777" w:rsidR="006D1032" w:rsidRDefault="00000000">
      <w:pPr>
        <w:pStyle w:val="Ttulo2"/>
        <w:numPr>
          <w:ilvl w:val="1"/>
          <w:numId w:val="4"/>
        </w:numPr>
        <w:tabs>
          <w:tab w:val="left" w:pos="2530"/>
        </w:tabs>
        <w:ind w:left="2530" w:hanging="175"/>
        <w:jc w:val="both"/>
      </w:pPr>
      <w:r>
        <w:t>º.</w:t>
      </w:r>
      <w:r>
        <w:rPr>
          <w:spacing w:val="-5"/>
        </w:rPr>
        <w:t xml:space="preserve"> </w:t>
      </w:r>
      <w:r>
        <w:t>Uso</w:t>
      </w:r>
      <w:r>
        <w:rPr>
          <w:spacing w:val="-2"/>
        </w:rPr>
        <w:t xml:space="preserve"> </w:t>
      </w:r>
      <w:r>
        <w:t>del</w:t>
      </w:r>
      <w:r>
        <w:rPr>
          <w:spacing w:val="3"/>
        </w:rPr>
        <w:t xml:space="preserve"> </w:t>
      </w:r>
      <w:r>
        <w:t>espacio</w:t>
      </w:r>
      <w:r>
        <w:rPr>
          <w:spacing w:val="-1"/>
        </w:rPr>
        <w:t xml:space="preserve"> </w:t>
      </w:r>
      <w:r>
        <w:t>no</w:t>
      </w:r>
      <w:r>
        <w:rPr>
          <w:spacing w:val="3"/>
        </w:rPr>
        <w:t xml:space="preserve"> </w:t>
      </w:r>
      <w:r>
        <w:t>deportivo</w:t>
      </w:r>
      <w:r>
        <w:rPr>
          <w:spacing w:val="-2"/>
        </w:rPr>
        <w:t xml:space="preserve"> </w:t>
      </w:r>
      <w:r>
        <w:t>para</w:t>
      </w:r>
      <w:r>
        <w:rPr>
          <w:spacing w:val="-1"/>
        </w:rPr>
        <w:t xml:space="preserve"> </w:t>
      </w:r>
      <w:r>
        <w:t>área comercial</w:t>
      </w:r>
      <w:r>
        <w:rPr>
          <w:spacing w:val="-2"/>
        </w:rPr>
        <w:t xml:space="preserve"> </w:t>
      </w:r>
      <w:r>
        <w:t>y</w:t>
      </w:r>
      <w:r>
        <w:rPr>
          <w:spacing w:val="-3"/>
        </w:rPr>
        <w:t xml:space="preserve"> </w:t>
      </w:r>
      <w:r>
        <w:t>gestión de</w:t>
      </w:r>
      <w:r>
        <w:rPr>
          <w:spacing w:val="1"/>
        </w:rPr>
        <w:t xml:space="preserve"> </w:t>
      </w:r>
      <w:r>
        <w:rPr>
          <w:spacing w:val="-2"/>
        </w:rPr>
        <w:t>entradas</w:t>
      </w:r>
    </w:p>
    <w:p w14:paraId="16192AB7" w14:textId="77777777" w:rsidR="006D1032" w:rsidRDefault="00000000">
      <w:pPr>
        <w:pStyle w:val="Textoindependiente"/>
        <w:spacing w:before="46" w:line="276" w:lineRule="auto"/>
        <w:ind w:left="2355" w:right="1697"/>
        <w:jc w:val="both"/>
      </w:pPr>
      <w:r>
        <w:rPr>
          <w:noProof/>
        </w:rPr>
        <mc:AlternateContent>
          <mc:Choice Requires="wps">
            <w:drawing>
              <wp:anchor distT="0" distB="0" distL="0" distR="0" simplePos="0" relativeHeight="15736320" behindDoc="0" locked="0" layoutInCell="1" allowOverlap="1" wp14:anchorId="03934019" wp14:editId="430EB541">
                <wp:simplePos x="0" y="0"/>
                <wp:positionH relativeFrom="page">
                  <wp:posOffset>8242186</wp:posOffset>
                </wp:positionH>
                <wp:positionV relativeFrom="paragraph">
                  <wp:posOffset>397987</wp:posOffset>
                </wp:positionV>
                <wp:extent cx="42227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11119CD7" w14:textId="77777777" w:rsidR="006D1032" w:rsidRDefault="00000000">
                            <w:pPr>
                              <w:spacing w:before="24" w:line="419" w:lineRule="exact"/>
                              <w:ind w:left="20"/>
                              <w:rPr>
                                <w:rFonts w:ascii="Tahoma"/>
                                <w:sz w:val="36"/>
                              </w:rPr>
                            </w:pPr>
                            <w:r>
                              <w:rPr>
                                <w:rFonts w:ascii="Tahoma"/>
                                <w:spacing w:val="-2"/>
                                <w:sz w:val="36"/>
                              </w:rPr>
                              <w:t>CONVENIO</w:t>
                            </w:r>
                          </w:p>
                          <w:p w14:paraId="6BBAAFB5"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03934019" id="Textbox 26" o:spid="_x0000_s1037" type="#_x0000_t202" style="position:absolute;left:0;text-align:left;margin-left:649pt;margin-top:31.35pt;width:33.2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" filled="f" stroked="f">
                <v:textbox style="layout-flow:vertical;mso-layout-flow-alt:bottom-to-top" inset="0,0,0,0">
                  <w:txbxContent>
                    <w:p w14:paraId="11119CD7" w14:textId="77777777" w:rsidR="006D1032" w:rsidRDefault="00000000">
                      <w:pPr>
                        <w:spacing w:before="24" w:line="419" w:lineRule="exact"/>
                        <w:ind w:left="20"/>
                        <w:rPr>
                          <w:rFonts w:ascii="Tahoma"/>
                          <w:sz w:val="36"/>
                        </w:rPr>
                      </w:pPr>
                      <w:r>
                        <w:rPr>
                          <w:rFonts w:ascii="Tahoma"/>
                          <w:spacing w:val="-2"/>
                          <w:sz w:val="36"/>
                        </w:rPr>
                        <w:t>CONVENIO</w:t>
                      </w:r>
                    </w:p>
                    <w:p w14:paraId="6BBAAFB5"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t>El Ayuntamiento autoriza igualmente a la Federación el uso del espacio no deportivo de la instalación para la implantación y explotación de un área comercial destinada a la promoción del deporte, pudiendo incluir la venta de productos tales como camisetas, bufandas y otros artículos vinculados a la actividad deportiva o al evento objeto del convenio.</w:t>
      </w:r>
    </w:p>
    <w:p w14:paraId="5E885BA9" w14:textId="77777777" w:rsidR="006D1032" w:rsidRDefault="00000000">
      <w:pPr>
        <w:pStyle w:val="Textoindependiente"/>
        <w:spacing w:line="276" w:lineRule="auto"/>
        <w:ind w:left="2355" w:right="1696"/>
        <w:jc w:val="both"/>
      </w:pPr>
      <w:r>
        <w:t>Asimismo, se autoriza a la Federación la gestión y venta de las entradas del partido o evento deportivo,</w:t>
      </w:r>
      <w:r>
        <w:rPr>
          <w:spacing w:val="-13"/>
        </w:rPr>
        <w:t xml:space="preserve"> </w:t>
      </w:r>
      <w:r>
        <w:t>asumiendo</w:t>
      </w:r>
      <w:r>
        <w:rPr>
          <w:spacing w:val="-10"/>
        </w:rPr>
        <w:t xml:space="preserve"> </w:t>
      </w:r>
      <w:r>
        <w:t>ésta</w:t>
      </w:r>
      <w:r>
        <w:rPr>
          <w:spacing w:val="-12"/>
        </w:rPr>
        <w:t xml:space="preserve"> </w:t>
      </w:r>
      <w:r>
        <w:t>íntegramente</w:t>
      </w:r>
      <w:r>
        <w:rPr>
          <w:spacing w:val="-12"/>
        </w:rPr>
        <w:t xml:space="preserve"> </w:t>
      </w:r>
      <w:r>
        <w:t>la</w:t>
      </w:r>
      <w:r>
        <w:rPr>
          <w:spacing w:val="-14"/>
        </w:rPr>
        <w:t xml:space="preserve"> </w:t>
      </w:r>
      <w:r>
        <w:t>organización,</w:t>
      </w:r>
      <w:r>
        <w:rPr>
          <w:spacing w:val="-11"/>
        </w:rPr>
        <w:t xml:space="preserve"> </w:t>
      </w:r>
      <w:r>
        <w:t>control</w:t>
      </w:r>
      <w:r>
        <w:rPr>
          <w:spacing w:val="-10"/>
        </w:rPr>
        <w:t xml:space="preserve"> </w:t>
      </w:r>
      <w:r>
        <w:t>y</w:t>
      </w:r>
      <w:r>
        <w:rPr>
          <w:spacing w:val="-14"/>
        </w:rPr>
        <w:t xml:space="preserve"> </w:t>
      </w:r>
      <w:r>
        <w:t>responsabilidad</w:t>
      </w:r>
      <w:r>
        <w:rPr>
          <w:spacing w:val="-11"/>
        </w:rPr>
        <w:t xml:space="preserve"> </w:t>
      </w:r>
      <w:r>
        <w:t>económica derivada de dicha actividad.</w:t>
      </w:r>
    </w:p>
    <w:p w14:paraId="3031508A" w14:textId="77777777" w:rsidR="006D1032" w:rsidRDefault="006D1032">
      <w:pPr>
        <w:pStyle w:val="Textoindependiente"/>
        <w:spacing w:before="43"/>
      </w:pPr>
    </w:p>
    <w:p w14:paraId="6EEB986B" w14:textId="77777777" w:rsidR="006D1032" w:rsidRDefault="00000000">
      <w:pPr>
        <w:pStyle w:val="Ttulo2"/>
        <w:ind w:left="2355" w:firstLine="0"/>
      </w:pPr>
      <w:r>
        <w:t>4º.</w:t>
      </w:r>
      <w:r>
        <w:rPr>
          <w:spacing w:val="-2"/>
        </w:rPr>
        <w:t xml:space="preserve"> </w:t>
      </w:r>
      <w:r>
        <w:t>Contribución</w:t>
      </w:r>
      <w:r>
        <w:rPr>
          <w:spacing w:val="-2"/>
        </w:rPr>
        <w:t xml:space="preserve"> </w:t>
      </w:r>
      <w:r>
        <w:t>en especie</w:t>
      </w:r>
      <w:r>
        <w:rPr>
          <w:spacing w:val="1"/>
        </w:rPr>
        <w:t xml:space="preserve"> </w:t>
      </w:r>
      <w:r>
        <w:t>para</w:t>
      </w:r>
      <w:r>
        <w:rPr>
          <w:spacing w:val="-1"/>
        </w:rPr>
        <w:t xml:space="preserve"> </w:t>
      </w:r>
      <w:r>
        <w:t>el</w:t>
      </w:r>
      <w:r>
        <w:rPr>
          <w:spacing w:val="-2"/>
        </w:rPr>
        <w:t xml:space="preserve"> </w:t>
      </w:r>
      <w:r>
        <w:t>desarrollo del</w:t>
      </w:r>
      <w:r>
        <w:rPr>
          <w:spacing w:val="-2"/>
        </w:rPr>
        <w:t xml:space="preserve"> evento</w:t>
      </w:r>
    </w:p>
    <w:p w14:paraId="5F433C5A" w14:textId="77777777" w:rsidR="006D1032" w:rsidRDefault="00000000">
      <w:pPr>
        <w:pStyle w:val="Textoindependiente"/>
        <w:spacing w:before="43" w:line="276" w:lineRule="auto"/>
        <w:ind w:left="2355" w:right="1695"/>
        <w:jc w:val="both"/>
      </w:pPr>
      <w:r>
        <w:rPr>
          <w:noProof/>
        </w:rPr>
        <mc:AlternateContent>
          <mc:Choice Requires="wps">
            <w:drawing>
              <wp:anchor distT="0" distB="0" distL="0" distR="0" simplePos="0" relativeHeight="15736832" behindDoc="0" locked="0" layoutInCell="1" allowOverlap="1" wp14:anchorId="264C64F8" wp14:editId="5BCA3637">
                <wp:simplePos x="0" y="0"/>
                <wp:positionH relativeFrom="page">
                  <wp:posOffset>8406489</wp:posOffset>
                </wp:positionH>
                <wp:positionV relativeFrom="paragraph">
                  <wp:posOffset>1180116</wp:posOffset>
                </wp:positionV>
                <wp:extent cx="263525"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2FAC2A7" w14:textId="1BC2D674"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0A7AE0"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3218C708"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264C64F8" id="Textbox 27" o:spid="_x0000_s1038" type="#_x0000_t202" style="position:absolute;left:0;text-align:left;margin-left:661.95pt;margin-top:92.9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" filled="f" stroked="f">
                <v:textbox style="layout-flow:vertical;mso-layout-flow-alt:bottom-to-top" inset="0,0,0,0">
                  <w:txbxContent>
                    <w:p w14:paraId="62FAC2A7" w14:textId="1BC2D674"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0A7AE0"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3218C708"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t>El Ayuntamiento contratará directamente un servicio de catering destinado a las personalidades</w:t>
      </w:r>
      <w:r>
        <w:rPr>
          <w:spacing w:val="-7"/>
        </w:rPr>
        <w:t xml:space="preserve"> </w:t>
      </w:r>
      <w:r>
        <w:t>invitadas</w:t>
      </w:r>
      <w:r>
        <w:rPr>
          <w:spacing w:val="-10"/>
        </w:rPr>
        <w:t xml:space="preserve"> </w:t>
      </w:r>
      <w:r>
        <w:t>y</w:t>
      </w:r>
      <w:r>
        <w:rPr>
          <w:spacing w:val="-7"/>
        </w:rPr>
        <w:t xml:space="preserve"> </w:t>
      </w:r>
      <w:r>
        <w:t>a</w:t>
      </w:r>
      <w:r>
        <w:rPr>
          <w:spacing w:val="-7"/>
        </w:rPr>
        <w:t xml:space="preserve"> </w:t>
      </w:r>
      <w:r>
        <w:t>las</w:t>
      </w:r>
      <w:r>
        <w:rPr>
          <w:spacing w:val="-7"/>
        </w:rPr>
        <w:t xml:space="preserve"> </w:t>
      </w:r>
      <w:r>
        <w:t>jugadoras</w:t>
      </w:r>
      <w:r>
        <w:rPr>
          <w:spacing w:val="-7"/>
        </w:rPr>
        <w:t xml:space="preserve"> </w:t>
      </w:r>
      <w:r>
        <w:t>participantes,</w:t>
      </w:r>
      <w:r>
        <w:rPr>
          <w:spacing w:val="-10"/>
        </w:rPr>
        <w:t xml:space="preserve"> </w:t>
      </w:r>
      <w:r>
        <w:t>cuyo</w:t>
      </w:r>
      <w:r>
        <w:rPr>
          <w:spacing w:val="-7"/>
        </w:rPr>
        <w:t xml:space="preserve"> </w:t>
      </w:r>
      <w:r>
        <w:t>importe</w:t>
      </w:r>
      <w:r>
        <w:rPr>
          <w:spacing w:val="-10"/>
        </w:rPr>
        <w:t xml:space="preserve"> </w:t>
      </w:r>
      <w:r>
        <w:t>no</w:t>
      </w:r>
      <w:r>
        <w:rPr>
          <w:spacing w:val="-9"/>
        </w:rPr>
        <w:t xml:space="preserve"> </w:t>
      </w:r>
      <w:r>
        <w:t>superará</w:t>
      </w:r>
      <w:r>
        <w:rPr>
          <w:spacing w:val="-7"/>
        </w:rPr>
        <w:t xml:space="preserve"> </w:t>
      </w:r>
      <w:r>
        <w:t>un</w:t>
      </w:r>
      <w:r>
        <w:rPr>
          <w:spacing w:val="-7"/>
        </w:rPr>
        <w:t xml:space="preserve"> </w:t>
      </w:r>
      <w:r>
        <w:t xml:space="preserve">importe menor, y lo pondrá a disposición de la Federación durante el desarrollo del evento. Esta actuación se fundamenta en el apoyo institucional al impulso y visibilidad del deporte femenino, así como a la celebración del campeonato </w:t>
      </w:r>
      <w:r w:rsidRPr="00011492">
        <w:rPr>
          <w:i/>
          <w:iCs/>
        </w:rPr>
        <w:t xml:space="preserve">“Rugby </w:t>
      </w:r>
      <w:proofErr w:type="spellStart"/>
      <w:r w:rsidRPr="00011492">
        <w:rPr>
          <w:i/>
          <w:iCs/>
        </w:rPr>
        <w:t>European</w:t>
      </w:r>
      <w:proofErr w:type="spellEnd"/>
      <w:r w:rsidRPr="00011492">
        <w:rPr>
          <w:i/>
          <w:iCs/>
        </w:rPr>
        <w:t xml:space="preserve"> </w:t>
      </w:r>
      <w:proofErr w:type="spellStart"/>
      <w:r w:rsidRPr="00011492">
        <w:rPr>
          <w:i/>
          <w:iCs/>
        </w:rPr>
        <w:t>Championship</w:t>
      </w:r>
      <w:proofErr w:type="spellEnd"/>
      <w:r w:rsidRPr="00011492">
        <w:rPr>
          <w:i/>
          <w:iCs/>
        </w:rPr>
        <w:t>”,</w:t>
      </w:r>
      <w:r>
        <w:t xml:space="preserve"> en el que se enfrentarán las selecciones absolutas femeninas de España y Bélgica. Con esta contribución, el Ayuntamiento refuerza su compromiso con el fomento de la selección absoluta</w:t>
      </w:r>
      <w:r>
        <w:rPr>
          <w:spacing w:val="-9"/>
        </w:rPr>
        <w:t xml:space="preserve"> </w:t>
      </w:r>
      <w:r>
        <w:t>femenina</w:t>
      </w:r>
      <w:r>
        <w:rPr>
          <w:spacing w:val="-6"/>
        </w:rPr>
        <w:t xml:space="preserve"> </w:t>
      </w:r>
      <w:r>
        <w:t>y</w:t>
      </w:r>
      <w:r>
        <w:rPr>
          <w:spacing w:val="-6"/>
        </w:rPr>
        <w:t xml:space="preserve"> </w:t>
      </w:r>
      <w:r>
        <w:t>con</w:t>
      </w:r>
      <w:r>
        <w:rPr>
          <w:spacing w:val="-10"/>
        </w:rPr>
        <w:t xml:space="preserve"> </w:t>
      </w:r>
      <w:r>
        <w:t>la</w:t>
      </w:r>
      <w:r>
        <w:rPr>
          <w:spacing w:val="-6"/>
        </w:rPr>
        <w:t xml:space="preserve"> </w:t>
      </w:r>
      <w:r>
        <w:t>colaboración</w:t>
      </w:r>
      <w:r>
        <w:rPr>
          <w:spacing w:val="-8"/>
        </w:rPr>
        <w:t xml:space="preserve"> </w:t>
      </w:r>
      <w:r>
        <w:t>con</w:t>
      </w:r>
      <w:r>
        <w:rPr>
          <w:spacing w:val="-8"/>
        </w:rPr>
        <w:t xml:space="preserve"> </w:t>
      </w:r>
      <w:r>
        <w:t>la</w:t>
      </w:r>
      <w:r>
        <w:rPr>
          <w:spacing w:val="-9"/>
        </w:rPr>
        <w:t xml:space="preserve"> </w:t>
      </w:r>
      <w:r>
        <w:t>Federación</w:t>
      </w:r>
      <w:r>
        <w:rPr>
          <w:spacing w:val="-6"/>
        </w:rPr>
        <w:t xml:space="preserve"> </w:t>
      </w:r>
      <w:r>
        <w:t>Nacional</w:t>
      </w:r>
      <w:r>
        <w:rPr>
          <w:spacing w:val="-9"/>
        </w:rPr>
        <w:t xml:space="preserve"> </w:t>
      </w:r>
      <w:r>
        <w:t>de</w:t>
      </w:r>
      <w:r>
        <w:rPr>
          <w:spacing w:val="-8"/>
        </w:rPr>
        <w:t xml:space="preserve"> </w:t>
      </w:r>
      <w:r>
        <w:t>Rugby</w:t>
      </w:r>
      <w:r>
        <w:rPr>
          <w:spacing w:val="-6"/>
        </w:rPr>
        <w:t xml:space="preserve"> </w:t>
      </w:r>
      <w:r>
        <w:t>en</w:t>
      </w:r>
      <w:r>
        <w:rPr>
          <w:spacing w:val="-8"/>
        </w:rPr>
        <w:t xml:space="preserve"> </w:t>
      </w:r>
      <w:r>
        <w:t>la</w:t>
      </w:r>
      <w:r>
        <w:rPr>
          <w:spacing w:val="-9"/>
        </w:rPr>
        <w:t xml:space="preserve"> </w:t>
      </w:r>
      <w:r>
        <w:t>promoción del deporte femenino de alto nivel.</w:t>
      </w:r>
    </w:p>
    <w:p w14:paraId="316F2FB9" w14:textId="77777777" w:rsidR="006D1032" w:rsidRDefault="006D1032">
      <w:pPr>
        <w:pStyle w:val="Textoindependiente"/>
        <w:spacing w:before="45"/>
      </w:pPr>
    </w:p>
    <w:p w14:paraId="11869CAF" w14:textId="77777777" w:rsidR="006D1032" w:rsidRDefault="00000000">
      <w:pPr>
        <w:pStyle w:val="Ttulo2"/>
        <w:numPr>
          <w:ilvl w:val="0"/>
          <w:numId w:val="3"/>
        </w:numPr>
        <w:tabs>
          <w:tab w:val="left" w:pos="2530"/>
        </w:tabs>
        <w:ind w:left="2530" w:hanging="175"/>
        <w:jc w:val="both"/>
      </w:pPr>
      <w:r>
        <w:t>º.</w:t>
      </w:r>
      <w:r>
        <w:rPr>
          <w:spacing w:val="-2"/>
        </w:rPr>
        <w:t xml:space="preserve"> </w:t>
      </w:r>
      <w:r>
        <w:t>Grabación</w:t>
      </w:r>
      <w:r>
        <w:rPr>
          <w:spacing w:val="-2"/>
        </w:rPr>
        <w:t xml:space="preserve"> </w:t>
      </w:r>
      <w:r>
        <w:t>y</w:t>
      </w:r>
      <w:r>
        <w:rPr>
          <w:spacing w:val="1"/>
        </w:rPr>
        <w:t xml:space="preserve"> </w:t>
      </w:r>
      <w:r>
        <w:t xml:space="preserve">difusión </w:t>
      </w:r>
      <w:r>
        <w:rPr>
          <w:spacing w:val="-2"/>
        </w:rPr>
        <w:t>audiovisual</w:t>
      </w:r>
    </w:p>
    <w:p w14:paraId="74359C32" w14:textId="77777777" w:rsidR="006D1032" w:rsidRDefault="00000000">
      <w:pPr>
        <w:pStyle w:val="Textoindependiente"/>
        <w:spacing w:before="43" w:line="276" w:lineRule="auto"/>
        <w:ind w:left="2355" w:right="1699"/>
        <w:jc w:val="both"/>
      </w:pPr>
      <w:r>
        <w:t>Se</w:t>
      </w:r>
      <w:r>
        <w:rPr>
          <w:spacing w:val="-6"/>
        </w:rPr>
        <w:t xml:space="preserve"> </w:t>
      </w:r>
      <w:r>
        <w:t>autoriza</w:t>
      </w:r>
      <w:r>
        <w:rPr>
          <w:spacing w:val="-6"/>
        </w:rPr>
        <w:t xml:space="preserve"> </w:t>
      </w:r>
      <w:r>
        <w:t>a</w:t>
      </w:r>
      <w:r>
        <w:rPr>
          <w:spacing w:val="-9"/>
        </w:rPr>
        <w:t xml:space="preserve"> </w:t>
      </w:r>
      <w:r>
        <w:t>la</w:t>
      </w:r>
      <w:r>
        <w:rPr>
          <w:spacing w:val="-9"/>
        </w:rPr>
        <w:t xml:space="preserve"> </w:t>
      </w:r>
      <w:r>
        <w:t>Federación</w:t>
      </w:r>
      <w:r>
        <w:rPr>
          <w:spacing w:val="-6"/>
        </w:rPr>
        <w:t xml:space="preserve"> </w:t>
      </w:r>
      <w:r>
        <w:t>a</w:t>
      </w:r>
      <w:r>
        <w:rPr>
          <w:spacing w:val="-9"/>
        </w:rPr>
        <w:t xml:space="preserve"> </w:t>
      </w:r>
      <w:r>
        <w:t>realizar</w:t>
      </w:r>
      <w:r>
        <w:rPr>
          <w:spacing w:val="-8"/>
        </w:rPr>
        <w:t xml:space="preserve"> </w:t>
      </w:r>
      <w:r>
        <w:t>la</w:t>
      </w:r>
      <w:r>
        <w:rPr>
          <w:spacing w:val="-6"/>
        </w:rPr>
        <w:t xml:space="preserve"> </w:t>
      </w:r>
      <w:r>
        <w:t>grabación</w:t>
      </w:r>
      <w:r>
        <w:rPr>
          <w:spacing w:val="-8"/>
        </w:rPr>
        <w:t xml:space="preserve"> </w:t>
      </w:r>
      <w:r>
        <w:t>íntegra</w:t>
      </w:r>
      <w:r>
        <w:rPr>
          <w:spacing w:val="-9"/>
        </w:rPr>
        <w:t xml:space="preserve"> </w:t>
      </w:r>
      <w:r>
        <w:t>de</w:t>
      </w:r>
      <w:r>
        <w:rPr>
          <w:spacing w:val="-6"/>
        </w:rPr>
        <w:t xml:space="preserve"> </w:t>
      </w:r>
      <w:r>
        <w:t>las</w:t>
      </w:r>
      <w:r>
        <w:rPr>
          <w:spacing w:val="-6"/>
        </w:rPr>
        <w:t xml:space="preserve"> </w:t>
      </w:r>
      <w:r>
        <w:t>competiciones</w:t>
      </w:r>
      <w:r>
        <w:rPr>
          <w:spacing w:val="-9"/>
        </w:rPr>
        <w:t xml:space="preserve"> </w:t>
      </w:r>
      <w:r>
        <w:t>deportivas,</w:t>
      </w:r>
      <w:r>
        <w:rPr>
          <w:spacing w:val="-9"/>
        </w:rPr>
        <w:t xml:space="preserve"> </w:t>
      </w:r>
      <w:r>
        <w:t xml:space="preserve">con posibilidad de difundirlas mediante </w:t>
      </w:r>
      <w:proofErr w:type="spellStart"/>
      <w:r>
        <w:t>streaming</w:t>
      </w:r>
      <w:proofErr w:type="spellEnd"/>
      <w:r>
        <w:t>, medios de comunicación u otros soportes audiovisuales, con fines de difusión deportiva, informativos o promocionales.</w:t>
      </w:r>
    </w:p>
    <w:p w14:paraId="47B613F6" w14:textId="77777777" w:rsidR="006D1032" w:rsidRDefault="006D1032">
      <w:pPr>
        <w:pStyle w:val="Textoindependiente"/>
        <w:spacing w:before="45"/>
      </w:pPr>
    </w:p>
    <w:p w14:paraId="2F28B07D" w14:textId="77777777" w:rsidR="006D1032" w:rsidRDefault="00000000">
      <w:pPr>
        <w:pStyle w:val="Ttulo2"/>
        <w:numPr>
          <w:ilvl w:val="0"/>
          <w:numId w:val="3"/>
        </w:numPr>
        <w:tabs>
          <w:tab w:val="left" w:pos="2530"/>
        </w:tabs>
        <w:ind w:left="2530" w:hanging="175"/>
        <w:jc w:val="both"/>
      </w:pPr>
      <w:r>
        <w:t>º.</w:t>
      </w:r>
      <w:r>
        <w:rPr>
          <w:spacing w:val="-4"/>
        </w:rPr>
        <w:t xml:space="preserve"> </w:t>
      </w:r>
      <w:r>
        <w:t>Difusión institucional</w:t>
      </w:r>
      <w:r>
        <w:rPr>
          <w:spacing w:val="-4"/>
        </w:rPr>
        <w:t xml:space="preserve"> </w:t>
      </w:r>
      <w:r>
        <w:t>y uso</w:t>
      </w:r>
      <w:r>
        <w:rPr>
          <w:spacing w:val="1"/>
        </w:rPr>
        <w:t xml:space="preserve"> </w:t>
      </w:r>
      <w:r>
        <w:t>de</w:t>
      </w:r>
      <w:r>
        <w:rPr>
          <w:spacing w:val="-3"/>
        </w:rPr>
        <w:t xml:space="preserve"> </w:t>
      </w:r>
      <w:r>
        <w:t>imagen</w:t>
      </w:r>
      <w:r>
        <w:rPr>
          <w:spacing w:val="-1"/>
        </w:rPr>
        <w:t xml:space="preserve"> </w:t>
      </w:r>
      <w:r>
        <w:rPr>
          <w:spacing w:val="-2"/>
        </w:rPr>
        <w:t>municipal</w:t>
      </w:r>
    </w:p>
    <w:p w14:paraId="4707895F" w14:textId="77777777" w:rsidR="006D1032" w:rsidRDefault="00000000">
      <w:pPr>
        <w:pStyle w:val="Textoindependiente"/>
        <w:spacing w:before="43" w:line="276" w:lineRule="auto"/>
        <w:ind w:left="2355" w:right="1697"/>
        <w:jc w:val="both"/>
      </w:pPr>
      <w:r>
        <w:t>El Ayuntamiento se compromete a</w:t>
      </w:r>
      <w:r>
        <w:rPr>
          <w:spacing w:val="-2"/>
        </w:rPr>
        <w:t xml:space="preserve"> </w:t>
      </w:r>
      <w:r>
        <w:t>colaborar en la difusión del evento</w:t>
      </w:r>
      <w:r>
        <w:rPr>
          <w:spacing w:val="-2"/>
        </w:rPr>
        <w:t xml:space="preserve"> </w:t>
      </w:r>
      <w:r>
        <w:t>a</w:t>
      </w:r>
      <w:r>
        <w:rPr>
          <w:spacing w:val="-3"/>
        </w:rPr>
        <w:t xml:space="preserve"> </w:t>
      </w:r>
      <w:r>
        <w:t>través de sus canales oficiales</w:t>
      </w:r>
      <w:r>
        <w:rPr>
          <w:spacing w:val="-14"/>
        </w:rPr>
        <w:t xml:space="preserve"> </w:t>
      </w:r>
      <w:r>
        <w:t>de</w:t>
      </w:r>
      <w:r>
        <w:rPr>
          <w:spacing w:val="-14"/>
        </w:rPr>
        <w:t xml:space="preserve"> </w:t>
      </w:r>
      <w:r>
        <w:t>comunicación.</w:t>
      </w:r>
      <w:r>
        <w:rPr>
          <w:spacing w:val="-10"/>
        </w:rPr>
        <w:t xml:space="preserve"> </w:t>
      </w:r>
      <w:r>
        <w:t>Asimismo,</w:t>
      </w:r>
      <w:r>
        <w:rPr>
          <w:spacing w:val="-14"/>
        </w:rPr>
        <w:t xml:space="preserve"> </w:t>
      </w:r>
      <w:r>
        <w:t>autoriza</w:t>
      </w:r>
      <w:r>
        <w:rPr>
          <w:spacing w:val="-9"/>
        </w:rPr>
        <w:t xml:space="preserve"> </w:t>
      </w:r>
      <w:r>
        <w:t>a</w:t>
      </w:r>
      <w:r>
        <w:rPr>
          <w:spacing w:val="-14"/>
        </w:rPr>
        <w:t xml:space="preserve"> </w:t>
      </w:r>
      <w:r>
        <w:t>la</w:t>
      </w:r>
      <w:r>
        <w:rPr>
          <w:spacing w:val="-13"/>
        </w:rPr>
        <w:t xml:space="preserve"> </w:t>
      </w:r>
      <w:r>
        <w:t>Real</w:t>
      </w:r>
      <w:r>
        <w:rPr>
          <w:spacing w:val="-12"/>
        </w:rPr>
        <w:t xml:space="preserve"> </w:t>
      </w:r>
      <w:r>
        <w:t>Federación</w:t>
      </w:r>
      <w:r>
        <w:rPr>
          <w:spacing w:val="-10"/>
        </w:rPr>
        <w:t xml:space="preserve"> </w:t>
      </w:r>
      <w:r>
        <w:t>Española</w:t>
      </w:r>
      <w:r>
        <w:rPr>
          <w:spacing w:val="-12"/>
        </w:rPr>
        <w:t xml:space="preserve"> </w:t>
      </w:r>
      <w:r>
        <w:t>de</w:t>
      </w:r>
      <w:r>
        <w:rPr>
          <w:spacing w:val="-14"/>
        </w:rPr>
        <w:t xml:space="preserve"> </w:t>
      </w:r>
      <w:r>
        <w:t>Rugby</w:t>
      </w:r>
      <w:r>
        <w:rPr>
          <w:spacing w:val="-14"/>
        </w:rPr>
        <w:t xml:space="preserve"> </w:t>
      </w:r>
      <w:r>
        <w:t>a</w:t>
      </w:r>
      <w:r>
        <w:rPr>
          <w:spacing w:val="-13"/>
        </w:rPr>
        <w:t xml:space="preserve"> </w:t>
      </w:r>
      <w:r>
        <w:t>utilizar el logotipo institucional, siempre previa aprobación expresa por parte del Ayuntamiento respecto a cada uso concreto.</w:t>
      </w:r>
    </w:p>
    <w:p w14:paraId="072DD2D0" w14:textId="77777777" w:rsidR="006D1032" w:rsidRDefault="006D1032">
      <w:pPr>
        <w:pStyle w:val="Textoindependiente"/>
        <w:spacing w:line="276" w:lineRule="auto"/>
        <w:jc w:val="both"/>
        <w:sectPr w:rsidR="006D1032">
          <w:pgSz w:w="14180" w:h="16840"/>
          <w:pgMar w:top="2340" w:right="566" w:bottom="1300" w:left="425" w:header="818" w:footer="1100" w:gutter="0"/>
          <w:cols w:space="720"/>
        </w:sectPr>
      </w:pPr>
    </w:p>
    <w:p w14:paraId="03FD2C1D" w14:textId="77777777" w:rsidR="006D1032" w:rsidRDefault="00000000">
      <w:pPr>
        <w:pStyle w:val="Textoindependiente"/>
        <w:spacing w:before="162" w:line="276" w:lineRule="auto"/>
        <w:ind w:left="2355" w:right="1695"/>
        <w:jc w:val="both"/>
      </w:pPr>
      <w:r>
        <w:lastRenderedPageBreak/>
        <w:t>Del mismo modo, el Departamento de Comunicación del Ayuntamiento facilitará a la Federación material audiovisual</w:t>
      </w:r>
      <w:r>
        <w:rPr>
          <w:spacing w:val="-3"/>
        </w:rPr>
        <w:t xml:space="preserve"> </w:t>
      </w:r>
      <w:r>
        <w:t>del</w:t>
      </w:r>
      <w:r>
        <w:rPr>
          <w:spacing w:val="-2"/>
        </w:rPr>
        <w:t xml:space="preserve"> </w:t>
      </w:r>
      <w:r>
        <w:t>municipio,</w:t>
      </w:r>
      <w:r>
        <w:rPr>
          <w:spacing w:val="-2"/>
        </w:rPr>
        <w:t xml:space="preserve"> </w:t>
      </w:r>
      <w:r>
        <w:t>que podrá</w:t>
      </w:r>
      <w:r>
        <w:rPr>
          <w:spacing w:val="-2"/>
        </w:rPr>
        <w:t xml:space="preserve"> </w:t>
      </w:r>
      <w:r>
        <w:t>emplearse</w:t>
      </w:r>
      <w:r>
        <w:rPr>
          <w:spacing w:val="-2"/>
        </w:rPr>
        <w:t xml:space="preserve"> </w:t>
      </w:r>
      <w:r>
        <w:t>con</w:t>
      </w:r>
      <w:r>
        <w:rPr>
          <w:spacing w:val="-3"/>
        </w:rPr>
        <w:t xml:space="preserve"> </w:t>
      </w:r>
      <w:r>
        <w:t>fines</w:t>
      </w:r>
      <w:r>
        <w:rPr>
          <w:spacing w:val="-3"/>
        </w:rPr>
        <w:t xml:space="preserve"> </w:t>
      </w:r>
      <w:r>
        <w:t xml:space="preserve">promocionales vinculados al evento, incluida su difusión en el videomarcador durante el desarrollo de la </w:t>
      </w:r>
      <w:r>
        <w:rPr>
          <w:spacing w:val="-2"/>
        </w:rPr>
        <w:t>actividad.</w:t>
      </w:r>
    </w:p>
    <w:p w14:paraId="22921101" w14:textId="77777777" w:rsidR="006D1032" w:rsidRDefault="006D1032">
      <w:pPr>
        <w:pStyle w:val="Textoindependiente"/>
        <w:spacing w:before="44"/>
      </w:pPr>
    </w:p>
    <w:p w14:paraId="58A31D3E" w14:textId="77777777" w:rsidR="006D1032" w:rsidRDefault="00000000">
      <w:pPr>
        <w:pStyle w:val="Ttulo2"/>
        <w:numPr>
          <w:ilvl w:val="0"/>
          <w:numId w:val="3"/>
        </w:numPr>
        <w:tabs>
          <w:tab w:val="left" w:pos="2530"/>
        </w:tabs>
        <w:spacing w:before="1"/>
        <w:ind w:left="2530" w:hanging="175"/>
        <w:jc w:val="both"/>
      </w:pPr>
      <w:r>
        <w:t>º.</w:t>
      </w:r>
      <w:r>
        <w:rPr>
          <w:spacing w:val="-2"/>
        </w:rPr>
        <w:t xml:space="preserve"> </w:t>
      </w:r>
      <w:r>
        <w:t>Notificación</w:t>
      </w:r>
      <w:r>
        <w:rPr>
          <w:spacing w:val="3"/>
        </w:rPr>
        <w:t xml:space="preserve"> </w:t>
      </w:r>
      <w:r>
        <w:t>de</w:t>
      </w:r>
      <w:r>
        <w:rPr>
          <w:spacing w:val="-4"/>
        </w:rPr>
        <w:t xml:space="preserve"> </w:t>
      </w:r>
      <w:r>
        <w:t>modificaciones</w:t>
      </w:r>
      <w:r>
        <w:rPr>
          <w:spacing w:val="-4"/>
        </w:rPr>
        <w:t xml:space="preserve"> </w:t>
      </w:r>
      <w:r>
        <w:t>o</w:t>
      </w:r>
      <w:r>
        <w:rPr>
          <w:spacing w:val="4"/>
        </w:rPr>
        <w:t xml:space="preserve"> </w:t>
      </w:r>
      <w:r>
        <w:rPr>
          <w:spacing w:val="-2"/>
        </w:rPr>
        <w:t>incidencias</w:t>
      </w:r>
    </w:p>
    <w:p w14:paraId="04A5B11D" w14:textId="77777777" w:rsidR="006D1032" w:rsidRDefault="00000000">
      <w:pPr>
        <w:pStyle w:val="Textoindependiente"/>
        <w:spacing w:before="43" w:line="276" w:lineRule="auto"/>
        <w:ind w:left="2355" w:right="1696"/>
        <w:jc w:val="both"/>
      </w:pPr>
      <w:r>
        <w:t>El Ayuntamiento notificará con la debida antelación cualquier incidencia que pueda afectar a la cesión de las instalaciones, comprometiéndose las partes a buscar la mejor solución, y siempre con el objetivo de mantener la fecha del partido.</w:t>
      </w:r>
    </w:p>
    <w:p w14:paraId="638853FD" w14:textId="77777777" w:rsidR="006D1032" w:rsidRDefault="006D1032">
      <w:pPr>
        <w:pStyle w:val="Textoindependiente"/>
        <w:spacing w:before="44"/>
      </w:pPr>
    </w:p>
    <w:p w14:paraId="000B026E" w14:textId="77777777" w:rsidR="006D1032" w:rsidRDefault="00000000">
      <w:pPr>
        <w:pStyle w:val="Ttulo2"/>
        <w:numPr>
          <w:ilvl w:val="0"/>
          <w:numId w:val="3"/>
        </w:numPr>
        <w:tabs>
          <w:tab w:val="left" w:pos="2530"/>
        </w:tabs>
        <w:spacing w:before="1"/>
        <w:ind w:left="2530" w:hanging="175"/>
        <w:jc w:val="both"/>
      </w:pPr>
      <w:r>
        <w:rPr>
          <w:noProof/>
        </w:rPr>
        <mc:AlternateContent>
          <mc:Choice Requires="wps">
            <w:drawing>
              <wp:anchor distT="0" distB="0" distL="0" distR="0" simplePos="0" relativeHeight="15737344" behindDoc="0" locked="0" layoutInCell="1" allowOverlap="1" wp14:anchorId="778EB7B1" wp14:editId="3929E7BA">
                <wp:simplePos x="0" y="0"/>
                <wp:positionH relativeFrom="page">
                  <wp:posOffset>8242186</wp:posOffset>
                </wp:positionH>
                <wp:positionV relativeFrom="paragraph">
                  <wp:posOffset>156107</wp:posOffset>
                </wp:positionV>
                <wp:extent cx="422275"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1C03E7BD" w14:textId="77777777" w:rsidR="006D1032" w:rsidRDefault="00000000">
                            <w:pPr>
                              <w:spacing w:before="24" w:line="419" w:lineRule="exact"/>
                              <w:ind w:left="20"/>
                              <w:rPr>
                                <w:rFonts w:ascii="Tahoma"/>
                                <w:sz w:val="36"/>
                              </w:rPr>
                            </w:pPr>
                            <w:r>
                              <w:rPr>
                                <w:rFonts w:ascii="Tahoma"/>
                                <w:spacing w:val="-2"/>
                                <w:sz w:val="36"/>
                              </w:rPr>
                              <w:t>CONVENIO</w:t>
                            </w:r>
                          </w:p>
                          <w:p w14:paraId="5CDDF03C"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778EB7B1" id="Textbox 28" o:spid="_x0000_s1039" type="#_x0000_t202" style="position:absolute;left:0;text-align:left;margin-left:649pt;margin-top:12.3pt;width:33.2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" filled="f" stroked="f">
                <v:textbox style="layout-flow:vertical;mso-layout-flow-alt:bottom-to-top" inset="0,0,0,0">
                  <w:txbxContent>
                    <w:p w14:paraId="1C03E7BD" w14:textId="77777777" w:rsidR="006D1032" w:rsidRDefault="00000000">
                      <w:pPr>
                        <w:spacing w:before="24" w:line="419" w:lineRule="exact"/>
                        <w:ind w:left="20"/>
                        <w:rPr>
                          <w:rFonts w:ascii="Tahoma"/>
                          <w:sz w:val="36"/>
                        </w:rPr>
                      </w:pPr>
                      <w:r>
                        <w:rPr>
                          <w:rFonts w:ascii="Tahoma"/>
                          <w:spacing w:val="-2"/>
                          <w:sz w:val="36"/>
                        </w:rPr>
                        <w:t>CONVENIO</w:t>
                      </w:r>
                    </w:p>
                    <w:p w14:paraId="5CDDF03C"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t>º Cesión</w:t>
      </w:r>
      <w:r>
        <w:rPr>
          <w:spacing w:val="-2"/>
        </w:rPr>
        <w:t xml:space="preserve"> </w:t>
      </w:r>
      <w:r>
        <w:t>de</w:t>
      </w:r>
      <w:r>
        <w:rPr>
          <w:spacing w:val="-2"/>
        </w:rPr>
        <w:t xml:space="preserve"> </w:t>
      </w:r>
      <w:r>
        <w:t>uso</w:t>
      </w:r>
      <w:r>
        <w:rPr>
          <w:spacing w:val="1"/>
        </w:rPr>
        <w:t xml:space="preserve"> </w:t>
      </w:r>
      <w:r>
        <w:t>del</w:t>
      </w:r>
      <w:r>
        <w:rPr>
          <w:spacing w:val="1"/>
        </w:rPr>
        <w:t xml:space="preserve"> </w:t>
      </w:r>
      <w:r>
        <w:rPr>
          <w:spacing w:val="-2"/>
        </w:rPr>
        <w:t>videomarcador</w:t>
      </w:r>
    </w:p>
    <w:p w14:paraId="4168F08E" w14:textId="77777777" w:rsidR="006D1032" w:rsidRDefault="00000000">
      <w:pPr>
        <w:pStyle w:val="Textoindependiente"/>
        <w:spacing w:before="43" w:line="276" w:lineRule="auto"/>
        <w:ind w:left="2355" w:right="1695"/>
        <w:jc w:val="both"/>
      </w:pPr>
      <w:r>
        <w:t xml:space="preserve">El Ayuntamiento autoriza la Real Federación Española de Rugby (RFER) a utilizar el videomarcador ubicado en </w:t>
      </w:r>
      <w:r w:rsidRPr="00011492">
        <w:rPr>
          <w:i/>
          <w:iCs/>
        </w:rPr>
        <w:t>“El centro Deportivo EL Cantizal”</w:t>
      </w:r>
      <w:r>
        <w:t xml:space="preserve"> durante el evento del día 28 de marzo, exclusivamente para la proyección de contenidos audiovisuales</w:t>
      </w:r>
      <w:r>
        <w:rPr>
          <w:spacing w:val="-3"/>
        </w:rPr>
        <w:t xml:space="preserve"> </w:t>
      </w:r>
      <w:r>
        <w:t>de</w:t>
      </w:r>
      <w:r>
        <w:rPr>
          <w:spacing w:val="-2"/>
        </w:rPr>
        <w:t xml:space="preserve"> </w:t>
      </w:r>
      <w:r>
        <w:t>sus patrocinadores y colaboradores.</w:t>
      </w:r>
    </w:p>
    <w:p w14:paraId="71E15312" w14:textId="77777777" w:rsidR="006D1032" w:rsidRDefault="00000000">
      <w:pPr>
        <w:pStyle w:val="Textoindependiente"/>
        <w:spacing w:before="1" w:line="276" w:lineRule="auto"/>
        <w:ind w:left="2355" w:right="1694"/>
        <w:jc w:val="both"/>
      </w:pPr>
      <w:r>
        <w:t>La RFER garantizará que los contenidos cumplan la normativa vigente y sean adecuados para un</w:t>
      </w:r>
      <w:r>
        <w:rPr>
          <w:spacing w:val="-3"/>
        </w:rPr>
        <w:t xml:space="preserve"> </w:t>
      </w:r>
      <w:r>
        <w:t>evento</w:t>
      </w:r>
      <w:r>
        <w:rPr>
          <w:spacing w:val="-3"/>
        </w:rPr>
        <w:t xml:space="preserve"> </w:t>
      </w:r>
      <w:r>
        <w:t>deportivo.</w:t>
      </w:r>
      <w:r>
        <w:rPr>
          <w:spacing w:val="-3"/>
        </w:rPr>
        <w:t xml:space="preserve"> </w:t>
      </w:r>
      <w:r>
        <w:t>Esta</w:t>
      </w:r>
      <w:r>
        <w:rPr>
          <w:spacing w:val="-5"/>
        </w:rPr>
        <w:t xml:space="preserve"> </w:t>
      </w:r>
      <w:r>
        <w:t>cesión</w:t>
      </w:r>
      <w:r>
        <w:rPr>
          <w:spacing w:val="-4"/>
        </w:rPr>
        <w:t xml:space="preserve"> </w:t>
      </w:r>
      <w:r>
        <w:t>es</w:t>
      </w:r>
      <w:r>
        <w:rPr>
          <w:spacing w:val="-3"/>
        </w:rPr>
        <w:t xml:space="preserve"> </w:t>
      </w:r>
      <w:r>
        <w:t>temporal,</w:t>
      </w:r>
      <w:r>
        <w:rPr>
          <w:spacing w:val="-5"/>
        </w:rPr>
        <w:t xml:space="preserve"> </w:t>
      </w:r>
      <w:r>
        <w:t>limitada</w:t>
      </w:r>
      <w:r>
        <w:rPr>
          <w:spacing w:val="-3"/>
        </w:rPr>
        <w:t xml:space="preserve"> </w:t>
      </w:r>
      <w:r>
        <w:t>al</w:t>
      </w:r>
      <w:r>
        <w:rPr>
          <w:spacing w:val="-5"/>
        </w:rPr>
        <w:t xml:space="preserve"> </w:t>
      </w:r>
      <w:r>
        <w:t>desarrollo</w:t>
      </w:r>
      <w:r>
        <w:rPr>
          <w:spacing w:val="-5"/>
        </w:rPr>
        <w:t xml:space="preserve"> </w:t>
      </w:r>
      <w:r>
        <w:t>del</w:t>
      </w:r>
      <w:r>
        <w:rPr>
          <w:spacing w:val="-5"/>
        </w:rPr>
        <w:t xml:space="preserve"> </w:t>
      </w:r>
      <w:r>
        <w:t>evento</w:t>
      </w:r>
      <w:r>
        <w:rPr>
          <w:spacing w:val="-5"/>
        </w:rPr>
        <w:t xml:space="preserve"> </w:t>
      </w:r>
      <w:r>
        <w:t>y</w:t>
      </w:r>
      <w:r>
        <w:rPr>
          <w:spacing w:val="-3"/>
        </w:rPr>
        <w:t xml:space="preserve"> </w:t>
      </w:r>
      <w:r>
        <w:t>a</w:t>
      </w:r>
      <w:r>
        <w:rPr>
          <w:spacing w:val="-8"/>
        </w:rPr>
        <w:t xml:space="preserve"> </w:t>
      </w:r>
      <w:r>
        <w:t>las</w:t>
      </w:r>
      <w:r>
        <w:rPr>
          <w:spacing w:val="-8"/>
        </w:rPr>
        <w:t xml:space="preserve"> </w:t>
      </w:r>
      <w:r>
        <w:t>pruebas técnicas necesarias.</w:t>
      </w:r>
    </w:p>
    <w:p w14:paraId="6C3CDF0F" w14:textId="77777777" w:rsidR="006D1032" w:rsidRDefault="006D1032">
      <w:pPr>
        <w:pStyle w:val="Textoindependiente"/>
        <w:spacing w:before="42"/>
      </w:pPr>
    </w:p>
    <w:p w14:paraId="764636A9" w14:textId="77777777" w:rsidR="006D1032" w:rsidRDefault="00000000">
      <w:pPr>
        <w:pStyle w:val="Ttulo2"/>
        <w:numPr>
          <w:ilvl w:val="0"/>
          <w:numId w:val="3"/>
        </w:numPr>
        <w:tabs>
          <w:tab w:val="left" w:pos="2530"/>
        </w:tabs>
        <w:spacing w:before="1"/>
        <w:ind w:left="2530" w:hanging="175"/>
        <w:jc w:val="both"/>
      </w:pPr>
      <w:r>
        <w:t>º.</w:t>
      </w:r>
      <w:r>
        <w:rPr>
          <w:spacing w:val="-2"/>
        </w:rPr>
        <w:t xml:space="preserve"> </w:t>
      </w:r>
      <w:r>
        <w:t>Aportación</w:t>
      </w:r>
      <w:r>
        <w:rPr>
          <w:spacing w:val="-1"/>
        </w:rPr>
        <w:t xml:space="preserve"> </w:t>
      </w:r>
      <w:r>
        <w:t>de</w:t>
      </w:r>
      <w:r>
        <w:rPr>
          <w:spacing w:val="1"/>
        </w:rPr>
        <w:t xml:space="preserve"> </w:t>
      </w:r>
      <w:r>
        <w:t>material y</w:t>
      </w:r>
      <w:r>
        <w:rPr>
          <w:spacing w:val="1"/>
        </w:rPr>
        <w:t xml:space="preserve"> </w:t>
      </w:r>
      <w:r>
        <w:t>adecuación</w:t>
      </w:r>
      <w:r>
        <w:rPr>
          <w:spacing w:val="-1"/>
        </w:rPr>
        <w:t xml:space="preserve"> </w:t>
      </w:r>
      <w:r>
        <w:t>de</w:t>
      </w:r>
      <w:r>
        <w:rPr>
          <w:spacing w:val="-1"/>
        </w:rPr>
        <w:t xml:space="preserve"> </w:t>
      </w:r>
      <w:r>
        <w:rPr>
          <w:spacing w:val="-2"/>
        </w:rPr>
        <w:t>espacios</w:t>
      </w:r>
    </w:p>
    <w:p w14:paraId="7EABE71A" w14:textId="77777777" w:rsidR="006D1032" w:rsidRDefault="00000000">
      <w:pPr>
        <w:pStyle w:val="Textoindependiente"/>
        <w:spacing w:before="45" w:line="276" w:lineRule="auto"/>
        <w:ind w:left="2355" w:right="1696"/>
        <w:jc w:val="both"/>
      </w:pPr>
      <w:r>
        <w:rPr>
          <w:noProof/>
        </w:rPr>
        <mc:AlternateContent>
          <mc:Choice Requires="wps">
            <w:drawing>
              <wp:anchor distT="0" distB="0" distL="0" distR="0" simplePos="0" relativeHeight="15737856" behindDoc="0" locked="0" layoutInCell="1" allowOverlap="1" wp14:anchorId="17ABB01A" wp14:editId="308F8DA5">
                <wp:simplePos x="0" y="0"/>
                <wp:positionH relativeFrom="page">
                  <wp:posOffset>8406489</wp:posOffset>
                </wp:positionH>
                <wp:positionV relativeFrom="paragraph">
                  <wp:posOffset>752835</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7EDC1AC" w14:textId="1CA9E620"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72B86DA"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BE128D7"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17ABB01A" id="Textbox 29" o:spid="_x0000_s1040" type="#_x0000_t202" style="position:absolute;left:0;text-align:left;margin-left:661.95pt;margin-top:59.3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" filled="f" stroked="f">
                <v:textbox style="layout-flow:vertical;mso-layout-flow-alt:bottom-to-top" inset="0,0,0,0">
                  <w:txbxContent>
                    <w:p w14:paraId="07EDC1AC" w14:textId="1CA9E620"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72B86DA"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6BE128D7"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t>Se autoriza a la Federación a dotar a las instalaciones objeto del convenio del material necesario</w:t>
      </w:r>
      <w:r>
        <w:rPr>
          <w:spacing w:val="-1"/>
        </w:rPr>
        <w:t xml:space="preserve"> </w:t>
      </w:r>
      <w:r>
        <w:t>para</w:t>
      </w:r>
      <w:r>
        <w:rPr>
          <w:spacing w:val="-1"/>
        </w:rPr>
        <w:t xml:space="preserve"> </w:t>
      </w:r>
      <w:r>
        <w:t>el correcto desarrollo del evento, siempre</w:t>
      </w:r>
      <w:r>
        <w:rPr>
          <w:spacing w:val="-1"/>
        </w:rPr>
        <w:t xml:space="preserve"> </w:t>
      </w:r>
      <w:r>
        <w:t>que cuente con el visto</w:t>
      </w:r>
      <w:r>
        <w:rPr>
          <w:spacing w:val="-1"/>
        </w:rPr>
        <w:t xml:space="preserve"> </w:t>
      </w:r>
      <w:r>
        <w:t xml:space="preserve">bueno de la </w:t>
      </w:r>
      <w:proofErr w:type="gramStart"/>
      <w:r>
        <w:t>Concejalía</w:t>
      </w:r>
      <w:proofErr w:type="gramEnd"/>
      <w:r>
        <w:t xml:space="preserve"> de Deportes y de los Servicios Técnicos Municipales. La Federación asumirá todos los gastos derivados, así</w:t>
      </w:r>
      <w:r>
        <w:rPr>
          <w:spacing w:val="-2"/>
        </w:rPr>
        <w:t xml:space="preserve"> </w:t>
      </w:r>
      <w:r>
        <w:t>como la presentación de</w:t>
      </w:r>
      <w:r>
        <w:rPr>
          <w:spacing w:val="-1"/>
        </w:rPr>
        <w:t xml:space="preserve"> </w:t>
      </w:r>
      <w:r>
        <w:t>declaración responsable</w:t>
      </w:r>
      <w:r>
        <w:rPr>
          <w:spacing w:val="-1"/>
        </w:rPr>
        <w:t xml:space="preserve"> </w:t>
      </w:r>
      <w:r>
        <w:t>y la tramitación de los permisos que resulten necesarios.</w:t>
      </w:r>
    </w:p>
    <w:p w14:paraId="23CDDE70" w14:textId="77777777" w:rsidR="006D1032" w:rsidRDefault="006D1032">
      <w:pPr>
        <w:pStyle w:val="Textoindependiente"/>
        <w:spacing w:before="43"/>
      </w:pPr>
    </w:p>
    <w:p w14:paraId="2BDB2A42" w14:textId="77777777" w:rsidR="006D1032" w:rsidRDefault="00000000">
      <w:pPr>
        <w:pStyle w:val="Ttulo2"/>
        <w:numPr>
          <w:ilvl w:val="0"/>
          <w:numId w:val="3"/>
        </w:numPr>
        <w:tabs>
          <w:tab w:val="left" w:pos="2652"/>
        </w:tabs>
        <w:ind w:left="2652" w:hanging="297"/>
        <w:jc w:val="both"/>
      </w:pPr>
      <w:r>
        <w:t>º.</w:t>
      </w:r>
      <w:r>
        <w:rPr>
          <w:spacing w:val="1"/>
        </w:rPr>
        <w:t xml:space="preserve"> </w:t>
      </w:r>
      <w:r>
        <w:t>Supervisión</w:t>
      </w:r>
      <w:r>
        <w:rPr>
          <w:spacing w:val="1"/>
        </w:rPr>
        <w:t xml:space="preserve"> </w:t>
      </w:r>
      <w:r>
        <w:rPr>
          <w:spacing w:val="-2"/>
        </w:rPr>
        <w:t>municipal</w:t>
      </w:r>
    </w:p>
    <w:p w14:paraId="11F0E8F7" w14:textId="77777777" w:rsidR="006D1032" w:rsidRDefault="00000000">
      <w:pPr>
        <w:pStyle w:val="Textoindependiente"/>
        <w:spacing w:before="43" w:line="276" w:lineRule="auto"/>
        <w:ind w:left="2355" w:right="1695"/>
        <w:jc w:val="both"/>
      </w:pPr>
      <w:r>
        <w:t>El</w:t>
      </w:r>
      <w:r>
        <w:rPr>
          <w:spacing w:val="-14"/>
        </w:rPr>
        <w:t xml:space="preserve"> </w:t>
      </w:r>
      <w:r>
        <w:t>Ayuntamiento</w:t>
      </w:r>
      <w:r>
        <w:rPr>
          <w:spacing w:val="-14"/>
        </w:rPr>
        <w:t xml:space="preserve"> </w:t>
      </w:r>
      <w:r>
        <w:t>designará</w:t>
      </w:r>
      <w:r>
        <w:rPr>
          <w:spacing w:val="-13"/>
        </w:rPr>
        <w:t xml:space="preserve"> </w:t>
      </w:r>
      <w:r>
        <w:t>un</w:t>
      </w:r>
      <w:r>
        <w:rPr>
          <w:spacing w:val="-14"/>
        </w:rPr>
        <w:t xml:space="preserve"> </w:t>
      </w:r>
      <w:r>
        <w:t>responsable</w:t>
      </w:r>
      <w:r>
        <w:rPr>
          <w:spacing w:val="-13"/>
        </w:rPr>
        <w:t xml:space="preserve"> </w:t>
      </w:r>
      <w:r>
        <w:t>municipal</w:t>
      </w:r>
      <w:r>
        <w:rPr>
          <w:spacing w:val="-14"/>
        </w:rPr>
        <w:t xml:space="preserve"> </w:t>
      </w:r>
      <w:r>
        <w:t>encargado</w:t>
      </w:r>
      <w:r>
        <w:rPr>
          <w:spacing w:val="-13"/>
        </w:rPr>
        <w:t xml:space="preserve"> </w:t>
      </w:r>
      <w:r>
        <w:t>de</w:t>
      </w:r>
      <w:r>
        <w:rPr>
          <w:spacing w:val="-14"/>
        </w:rPr>
        <w:t xml:space="preserve"> </w:t>
      </w:r>
      <w:r>
        <w:t>supervisar</w:t>
      </w:r>
      <w:r>
        <w:rPr>
          <w:spacing w:val="-14"/>
        </w:rPr>
        <w:t xml:space="preserve"> </w:t>
      </w:r>
      <w:r>
        <w:t>el</w:t>
      </w:r>
      <w:r>
        <w:rPr>
          <w:spacing w:val="-13"/>
        </w:rPr>
        <w:t xml:space="preserve"> </w:t>
      </w:r>
      <w:r>
        <w:t>cumplimiento de lo estipulado en el presente convenio y de coordinar con la Federación todas aquellas actuaciones necesarias para la adecuada realización del evento.</w:t>
      </w:r>
    </w:p>
    <w:p w14:paraId="62260E0A" w14:textId="77777777" w:rsidR="006D1032" w:rsidRDefault="006D1032">
      <w:pPr>
        <w:pStyle w:val="Textoindependiente"/>
        <w:spacing w:before="45"/>
      </w:pPr>
    </w:p>
    <w:p w14:paraId="68F58C51" w14:textId="77777777" w:rsidR="006D1032" w:rsidRDefault="00000000">
      <w:pPr>
        <w:pStyle w:val="Ttulo2"/>
        <w:numPr>
          <w:ilvl w:val="0"/>
          <w:numId w:val="3"/>
        </w:numPr>
        <w:tabs>
          <w:tab w:val="left" w:pos="2652"/>
        </w:tabs>
        <w:ind w:left="2652" w:hanging="297"/>
        <w:jc w:val="both"/>
      </w:pPr>
      <w:r>
        <w:t>º.</w:t>
      </w:r>
      <w:r>
        <w:rPr>
          <w:spacing w:val="2"/>
        </w:rPr>
        <w:t xml:space="preserve"> </w:t>
      </w:r>
      <w:r>
        <w:t>Coordinación</w:t>
      </w:r>
      <w:r>
        <w:rPr>
          <w:spacing w:val="-3"/>
        </w:rPr>
        <w:t xml:space="preserve"> </w:t>
      </w:r>
      <w:r>
        <w:t>de</w:t>
      </w:r>
      <w:r>
        <w:rPr>
          <w:spacing w:val="1"/>
        </w:rPr>
        <w:t xml:space="preserve"> </w:t>
      </w:r>
      <w:r>
        <w:t>seguridad</w:t>
      </w:r>
      <w:r>
        <w:rPr>
          <w:spacing w:val="-1"/>
        </w:rPr>
        <w:t xml:space="preserve"> </w:t>
      </w:r>
      <w:r>
        <w:t>y</w:t>
      </w:r>
      <w:r>
        <w:rPr>
          <w:spacing w:val="-4"/>
        </w:rPr>
        <w:t xml:space="preserve"> </w:t>
      </w:r>
      <w:r>
        <w:t>servicios</w:t>
      </w:r>
      <w:r>
        <w:rPr>
          <w:spacing w:val="-3"/>
        </w:rPr>
        <w:t xml:space="preserve"> </w:t>
      </w:r>
      <w:r>
        <w:t>de</w:t>
      </w:r>
      <w:r>
        <w:rPr>
          <w:spacing w:val="1"/>
        </w:rPr>
        <w:t xml:space="preserve"> </w:t>
      </w:r>
      <w:r>
        <w:rPr>
          <w:spacing w:val="-2"/>
        </w:rPr>
        <w:t>emergencia</w:t>
      </w:r>
    </w:p>
    <w:p w14:paraId="2F14F4D7" w14:textId="77777777" w:rsidR="006D1032" w:rsidRDefault="00000000">
      <w:pPr>
        <w:pStyle w:val="Textoindependiente"/>
        <w:spacing w:before="43" w:line="276" w:lineRule="auto"/>
        <w:ind w:left="2355" w:right="1695"/>
        <w:jc w:val="both"/>
      </w:pPr>
      <w:r>
        <w:t>El</w:t>
      </w:r>
      <w:r>
        <w:rPr>
          <w:spacing w:val="-14"/>
        </w:rPr>
        <w:t xml:space="preserve"> </w:t>
      </w:r>
      <w:r>
        <w:t>Ayuntamiento</w:t>
      </w:r>
      <w:r>
        <w:rPr>
          <w:spacing w:val="-12"/>
        </w:rPr>
        <w:t xml:space="preserve"> </w:t>
      </w:r>
      <w:r>
        <w:t>coordinará</w:t>
      </w:r>
      <w:r>
        <w:rPr>
          <w:spacing w:val="-12"/>
        </w:rPr>
        <w:t xml:space="preserve"> </w:t>
      </w:r>
      <w:r>
        <w:t>con</w:t>
      </w:r>
      <w:r>
        <w:rPr>
          <w:spacing w:val="-13"/>
        </w:rPr>
        <w:t xml:space="preserve"> </w:t>
      </w:r>
      <w:r>
        <w:t>Protección</w:t>
      </w:r>
      <w:r>
        <w:rPr>
          <w:spacing w:val="-12"/>
        </w:rPr>
        <w:t xml:space="preserve"> </w:t>
      </w:r>
      <w:r>
        <w:t>Civil</w:t>
      </w:r>
      <w:r>
        <w:rPr>
          <w:spacing w:val="-12"/>
        </w:rPr>
        <w:t xml:space="preserve"> </w:t>
      </w:r>
      <w:r>
        <w:t>la</w:t>
      </w:r>
      <w:r>
        <w:rPr>
          <w:spacing w:val="-12"/>
        </w:rPr>
        <w:t xml:space="preserve"> </w:t>
      </w:r>
      <w:r>
        <w:t>prestación</w:t>
      </w:r>
      <w:r>
        <w:rPr>
          <w:spacing w:val="-12"/>
        </w:rPr>
        <w:t xml:space="preserve"> </w:t>
      </w:r>
      <w:r>
        <w:t>de</w:t>
      </w:r>
      <w:r>
        <w:rPr>
          <w:spacing w:val="-12"/>
        </w:rPr>
        <w:t xml:space="preserve"> </w:t>
      </w:r>
      <w:r>
        <w:t>servicios</w:t>
      </w:r>
      <w:r>
        <w:rPr>
          <w:spacing w:val="-14"/>
        </w:rPr>
        <w:t xml:space="preserve"> </w:t>
      </w:r>
      <w:r>
        <w:t>durante</w:t>
      </w:r>
      <w:r>
        <w:rPr>
          <w:spacing w:val="-13"/>
        </w:rPr>
        <w:t xml:space="preserve"> </w:t>
      </w:r>
      <w:r>
        <w:t>los</w:t>
      </w:r>
      <w:r>
        <w:rPr>
          <w:spacing w:val="-12"/>
        </w:rPr>
        <w:t xml:space="preserve"> </w:t>
      </w:r>
      <w:r>
        <w:t>eventos, en función de la disponibilidad de dicho cuerpo. Asimismo, coordinará junto con la Policía Municipal los dispositivos de seguridad y los medios necesarios para garantizar el correcto desarrollo de la actividad.</w:t>
      </w:r>
    </w:p>
    <w:p w14:paraId="5201A7C8" w14:textId="77777777" w:rsidR="006D1032" w:rsidRDefault="006D1032">
      <w:pPr>
        <w:pStyle w:val="Textoindependiente"/>
        <w:spacing w:line="276" w:lineRule="auto"/>
        <w:jc w:val="both"/>
        <w:sectPr w:rsidR="006D1032">
          <w:pgSz w:w="14180" w:h="16840"/>
          <w:pgMar w:top="2340" w:right="566" w:bottom="1300" w:left="425" w:header="818" w:footer="1100" w:gutter="0"/>
          <w:cols w:space="720"/>
        </w:sectPr>
      </w:pPr>
    </w:p>
    <w:p w14:paraId="248E8F08" w14:textId="77777777" w:rsidR="006D1032" w:rsidRDefault="00000000">
      <w:pPr>
        <w:pStyle w:val="Ttulo2"/>
        <w:spacing w:before="162"/>
        <w:ind w:left="2355" w:firstLine="0"/>
        <w:jc w:val="left"/>
      </w:pPr>
      <w:r>
        <w:lastRenderedPageBreak/>
        <w:t>13</w:t>
      </w:r>
      <w:r>
        <w:rPr>
          <w:spacing w:val="-1"/>
        </w:rPr>
        <w:t xml:space="preserve"> </w:t>
      </w:r>
      <w:r>
        <w:t>º.</w:t>
      </w:r>
      <w:r>
        <w:rPr>
          <w:spacing w:val="2"/>
        </w:rPr>
        <w:t xml:space="preserve"> </w:t>
      </w:r>
      <w:r>
        <w:t>Limpieza</w:t>
      </w:r>
      <w:r>
        <w:rPr>
          <w:spacing w:val="-1"/>
        </w:rPr>
        <w:t xml:space="preserve"> </w:t>
      </w:r>
      <w:r>
        <w:t>y mantenimiento</w:t>
      </w:r>
      <w:r>
        <w:rPr>
          <w:spacing w:val="2"/>
        </w:rPr>
        <w:t xml:space="preserve"> </w:t>
      </w:r>
      <w:r>
        <w:t>de</w:t>
      </w:r>
      <w:r>
        <w:rPr>
          <w:spacing w:val="-3"/>
        </w:rPr>
        <w:t xml:space="preserve"> </w:t>
      </w:r>
      <w:r>
        <w:t xml:space="preserve">las </w:t>
      </w:r>
      <w:r>
        <w:rPr>
          <w:spacing w:val="-2"/>
        </w:rPr>
        <w:t>instalaciones</w:t>
      </w:r>
    </w:p>
    <w:p w14:paraId="0C11E48D" w14:textId="77777777" w:rsidR="006D1032" w:rsidRDefault="00000000">
      <w:pPr>
        <w:pStyle w:val="Textoindependiente"/>
        <w:spacing w:before="43" w:line="276" w:lineRule="auto"/>
        <w:ind w:left="2355" w:right="1678"/>
      </w:pPr>
      <w:r>
        <w:t>El</w:t>
      </w:r>
      <w:r>
        <w:rPr>
          <w:spacing w:val="-4"/>
        </w:rPr>
        <w:t xml:space="preserve"> </w:t>
      </w:r>
      <w:r>
        <w:t>Ayuntamiento</w:t>
      </w:r>
      <w:r>
        <w:rPr>
          <w:spacing w:val="-4"/>
        </w:rPr>
        <w:t xml:space="preserve"> </w:t>
      </w:r>
      <w:r>
        <w:t>se</w:t>
      </w:r>
      <w:r>
        <w:rPr>
          <w:spacing w:val="-4"/>
        </w:rPr>
        <w:t xml:space="preserve"> </w:t>
      </w:r>
      <w:r>
        <w:t>compromete</w:t>
      </w:r>
      <w:r>
        <w:rPr>
          <w:spacing w:val="-4"/>
        </w:rPr>
        <w:t xml:space="preserve"> </w:t>
      </w:r>
      <w:r>
        <w:t>a</w:t>
      </w:r>
      <w:r>
        <w:rPr>
          <w:spacing w:val="-4"/>
        </w:rPr>
        <w:t xml:space="preserve"> </w:t>
      </w:r>
      <w:r>
        <w:t>garantizar</w:t>
      </w:r>
      <w:r>
        <w:rPr>
          <w:spacing w:val="-2"/>
        </w:rPr>
        <w:t xml:space="preserve"> </w:t>
      </w:r>
      <w:r>
        <w:t>la</w:t>
      </w:r>
      <w:r>
        <w:rPr>
          <w:spacing w:val="-4"/>
        </w:rPr>
        <w:t xml:space="preserve"> </w:t>
      </w:r>
      <w:r>
        <w:t>limpieza</w:t>
      </w:r>
      <w:r>
        <w:rPr>
          <w:spacing w:val="-1"/>
        </w:rPr>
        <w:t xml:space="preserve"> </w:t>
      </w:r>
      <w:r>
        <w:t>y</w:t>
      </w:r>
      <w:r>
        <w:rPr>
          <w:spacing w:val="-9"/>
        </w:rPr>
        <w:t xml:space="preserve"> </w:t>
      </w:r>
      <w:r>
        <w:t>el</w:t>
      </w:r>
      <w:r>
        <w:rPr>
          <w:spacing w:val="-1"/>
        </w:rPr>
        <w:t xml:space="preserve"> </w:t>
      </w:r>
      <w:r>
        <w:t>adecuado</w:t>
      </w:r>
      <w:r>
        <w:rPr>
          <w:spacing w:val="-4"/>
        </w:rPr>
        <w:t xml:space="preserve"> </w:t>
      </w:r>
      <w:r>
        <w:t>mantenimiento</w:t>
      </w:r>
      <w:r>
        <w:rPr>
          <w:spacing w:val="-6"/>
        </w:rPr>
        <w:t xml:space="preserve"> </w:t>
      </w:r>
      <w:r>
        <w:t>de</w:t>
      </w:r>
      <w:r>
        <w:rPr>
          <w:spacing w:val="-1"/>
        </w:rPr>
        <w:t xml:space="preserve"> </w:t>
      </w:r>
      <w:r>
        <w:t>las instalaciones cedidas durante el desarrollo de los eventos incluidos en el presente convenio. Para ello, dispondrá de los medios humanos y materiales necesarios, asegurando que todas las</w:t>
      </w:r>
      <w:r>
        <w:rPr>
          <w:spacing w:val="40"/>
        </w:rPr>
        <w:t xml:space="preserve"> </w:t>
      </w:r>
      <w:r>
        <w:t>zonas</w:t>
      </w:r>
      <w:r>
        <w:rPr>
          <w:spacing w:val="40"/>
        </w:rPr>
        <w:t xml:space="preserve"> </w:t>
      </w:r>
      <w:r>
        <w:t>utilizadas</w:t>
      </w:r>
      <w:r>
        <w:rPr>
          <w:spacing w:val="40"/>
        </w:rPr>
        <w:t xml:space="preserve"> </w:t>
      </w:r>
      <w:r>
        <w:t>por</w:t>
      </w:r>
      <w:r>
        <w:rPr>
          <w:spacing w:val="40"/>
        </w:rPr>
        <w:t xml:space="preserve"> </w:t>
      </w:r>
      <w:r>
        <w:t>la</w:t>
      </w:r>
      <w:r>
        <w:rPr>
          <w:spacing w:val="40"/>
        </w:rPr>
        <w:t xml:space="preserve"> </w:t>
      </w:r>
      <w:r>
        <w:t>Federación</w:t>
      </w:r>
      <w:r>
        <w:rPr>
          <w:spacing w:val="40"/>
        </w:rPr>
        <w:t xml:space="preserve"> </w:t>
      </w:r>
      <w:r>
        <w:t>se</w:t>
      </w:r>
      <w:r>
        <w:rPr>
          <w:spacing w:val="40"/>
        </w:rPr>
        <w:t xml:space="preserve"> </w:t>
      </w:r>
      <w:r>
        <w:t>mantengan</w:t>
      </w:r>
      <w:r>
        <w:rPr>
          <w:spacing w:val="40"/>
        </w:rPr>
        <w:t xml:space="preserve"> </w:t>
      </w:r>
      <w:r>
        <w:t>en</w:t>
      </w:r>
      <w:r>
        <w:rPr>
          <w:spacing w:val="40"/>
        </w:rPr>
        <w:t xml:space="preserve"> </w:t>
      </w:r>
      <w:r>
        <w:t>condiciones</w:t>
      </w:r>
      <w:r>
        <w:rPr>
          <w:spacing w:val="40"/>
        </w:rPr>
        <w:t xml:space="preserve"> </w:t>
      </w:r>
      <w:r>
        <w:t>óptimas</w:t>
      </w:r>
      <w:r>
        <w:rPr>
          <w:spacing w:val="40"/>
        </w:rPr>
        <w:t xml:space="preserve"> </w:t>
      </w:r>
      <w:r>
        <w:t>de</w:t>
      </w:r>
      <w:r>
        <w:rPr>
          <w:spacing w:val="40"/>
        </w:rPr>
        <w:t xml:space="preserve"> </w:t>
      </w:r>
      <w:r>
        <w:t>higiene, salubridad y seguridad durante toda la celebración de los campeonatos.</w:t>
      </w:r>
    </w:p>
    <w:p w14:paraId="2579A301" w14:textId="77777777" w:rsidR="006D1032" w:rsidRDefault="006D1032">
      <w:pPr>
        <w:pStyle w:val="Textoindependiente"/>
        <w:spacing w:before="46"/>
      </w:pPr>
    </w:p>
    <w:p w14:paraId="466F3687" w14:textId="77777777" w:rsidR="006D1032" w:rsidRDefault="00000000">
      <w:pPr>
        <w:pStyle w:val="Ttulo1"/>
        <w:numPr>
          <w:ilvl w:val="0"/>
          <w:numId w:val="4"/>
        </w:numPr>
        <w:tabs>
          <w:tab w:val="left" w:pos="2215"/>
        </w:tabs>
        <w:ind w:left="2215" w:hanging="427"/>
      </w:pPr>
      <w:r>
        <w:t>DURACIÓN DEL</w:t>
      </w:r>
      <w:r>
        <w:rPr>
          <w:spacing w:val="-3"/>
        </w:rPr>
        <w:t xml:space="preserve"> </w:t>
      </w:r>
      <w:r>
        <w:rPr>
          <w:spacing w:val="-2"/>
        </w:rPr>
        <w:t>CONVENIO.</w:t>
      </w:r>
    </w:p>
    <w:p w14:paraId="338BB8BA" w14:textId="77777777" w:rsidR="006D1032" w:rsidRDefault="00000000">
      <w:pPr>
        <w:pStyle w:val="Textoindependiente"/>
        <w:spacing w:before="230" w:line="276" w:lineRule="auto"/>
        <w:ind w:left="1788" w:right="1701"/>
        <w:jc w:val="both"/>
      </w:pPr>
      <w:r>
        <w:rPr>
          <w:noProof/>
        </w:rPr>
        <mc:AlternateContent>
          <mc:Choice Requires="wps">
            <w:drawing>
              <wp:anchor distT="0" distB="0" distL="0" distR="0" simplePos="0" relativeHeight="15738368" behindDoc="0" locked="0" layoutInCell="1" allowOverlap="1" wp14:anchorId="0E39AF43" wp14:editId="56055948">
                <wp:simplePos x="0" y="0"/>
                <wp:positionH relativeFrom="page">
                  <wp:posOffset>8242186</wp:posOffset>
                </wp:positionH>
                <wp:positionV relativeFrom="paragraph">
                  <wp:posOffset>611293</wp:posOffset>
                </wp:positionV>
                <wp:extent cx="422275"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77A202F5" w14:textId="77777777" w:rsidR="006D1032" w:rsidRDefault="00000000">
                            <w:pPr>
                              <w:spacing w:before="24" w:line="419" w:lineRule="exact"/>
                              <w:ind w:left="20"/>
                              <w:rPr>
                                <w:rFonts w:ascii="Tahoma"/>
                                <w:sz w:val="36"/>
                              </w:rPr>
                            </w:pPr>
                            <w:r>
                              <w:rPr>
                                <w:rFonts w:ascii="Tahoma"/>
                                <w:spacing w:val="-2"/>
                                <w:sz w:val="36"/>
                              </w:rPr>
                              <w:t>CONVENIO</w:t>
                            </w:r>
                          </w:p>
                          <w:p w14:paraId="1D5866F2"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0E39AF43" id="Textbox 30" o:spid="_x0000_s1041" type="#_x0000_t202" style="position:absolute;left:0;text-align:left;margin-left:649pt;margin-top:48.15pt;width:33.2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gXoQEAADI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" filled="f" stroked="f">
                <v:textbox style="layout-flow:vertical;mso-layout-flow-alt:bottom-to-top" inset="0,0,0,0">
                  <w:txbxContent>
                    <w:p w14:paraId="77A202F5" w14:textId="77777777" w:rsidR="006D1032" w:rsidRDefault="00000000">
                      <w:pPr>
                        <w:spacing w:before="24" w:line="419" w:lineRule="exact"/>
                        <w:ind w:left="20"/>
                        <w:rPr>
                          <w:rFonts w:ascii="Tahoma"/>
                          <w:sz w:val="36"/>
                        </w:rPr>
                      </w:pPr>
                      <w:r>
                        <w:rPr>
                          <w:rFonts w:ascii="Tahoma"/>
                          <w:spacing w:val="-2"/>
                          <w:sz w:val="36"/>
                        </w:rPr>
                        <w:t>CONVENIO</w:t>
                      </w:r>
                    </w:p>
                    <w:p w14:paraId="1D5866F2"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t>El presente convenio entrará en vigor en la fecha de su firma y permanecerá vigente durante el tiempo necesario para la celebración y ejecución del evento previsto.</w:t>
      </w:r>
    </w:p>
    <w:p w14:paraId="123A8FB0" w14:textId="77777777" w:rsidR="006D1032" w:rsidRDefault="006D1032">
      <w:pPr>
        <w:pStyle w:val="Textoindependiente"/>
        <w:spacing w:before="46"/>
      </w:pPr>
    </w:p>
    <w:p w14:paraId="6BA71DCA" w14:textId="77777777" w:rsidR="006D1032" w:rsidRDefault="00000000">
      <w:pPr>
        <w:pStyle w:val="Ttulo1"/>
        <w:numPr>
          <w:ilvl w:val="0"/>
          <w:numId w:val="4"/>
        </w:numPr>
        <w:tabs>
          <w:tab w:val="left" w:pos="2215"/>
        </w:tabs>
        <w:ind w:left="2215" w:hanging="427"/>
      </w:pPr>
      <w:r>
        <w:t>EXTINCIÓN</w:t>
      </w:r>
      <w:r>
        <w:rPr>
          <w:spacing w:val="-4"/>
        </w:rPr>
        <w:t xml:space="preserve"> </w:t>
      </w:r>
      <w:r>
        <w:t>DEL</w:t>
      </w:r>
      <w:r>
        <w:rPr>
          <w:spacing w:val="-1"/>
        </w:rPr>
        <w:t xml:space="preserve"> </w:t>
      </w:r>
      <w:r>
        <w:rPr>
          <w:spacing w:val="-2"/>
        </w:rPr>
        <w:t>CONVENIO.</w:t>
      </w:r>
    </w:p>
    <w:p w14:paraId="052EB9D5" w14:textId="77777777" w:rsidR="006D1032" w:rsidRDefault="00000000">
      <w:pPr>
        <w:pStyle w:val="Textoindependiente"/>
        <w:spacing w:before="192"/>
        <w:ind w:left="1788"/>
      </w:pPr>
      <w:r>
        <w:t>El</w:t>
      </w:r>
      <w:r>
        <w:rPr>
          <w:spacing w:val="-5"/>
        </w:rPr>
        <w:t xml:space="preserve"> </w:t>
      </w:r>
      <w:r>
        <w:t>presente</w:t>
      </w:r>
      <w:r>
        <w:rPr>
          <w:spacing w:val="-5"/>
        </w:rPr>
        <w:t xml:space="preserve"> </w:t>
      </w:r>
      <w:r>
        <w:t>convenio</w:t>
      </w:r>
      <w:r>
        <w:rPr>
          <w:spacing w:val="-4"/>
        </w:rPr>
        <w:t xml:space="preserve"> </w:t>
      </w:r>
      <w:r>
        <w:t>se</w:t>
      </w:r>
      <w:r>
        <w:rPr>
          <w:spacing w:val="-5"/>
        </w:rPr>
        <w:t xml:space="preserve"> </w:t>
      </w:r>
      <w:r>
        <w:t>extinguirá</w:t>
      </w:r>
      <w:r>
        <w:rPr>
          <w:spacing w:val="-4"/>
        </w:rPr>
        <w:t xml:space="preserve"> </w:t>
      </w:r>
      <w:r>
        <w:t>por</w:t>
      </w:r>
      <w:r>
        <w:rPr>
          <w:spacing w:val="-5"/>
        </w:rPr>
        <w:t xml:space="preserve"> </w:t>
      </w:r>
      <w:r>
        <w:t>cualquiera</w:t>
      </w:r>
      <w:r>
        <w:rPr>
          <w:spacing w:val="-8"/>
        </w:rPr>
        <w:t xml:space="preserve"> </w:t>
      </w:r>
      <w:r>
        <w:t>de</w:t>
      </w:r>
      <w:r>
        <w:rPr>
          <w:spacing w:val="-4"/>
        </w:rPr>
        <w:t xml:space="preserve"> </w:t>
      </w:r>
      <w:r>
        <w:t>las</w:t>
      </w:r>
      <w:r>
        <w:rPr>
          <w:spacing w:val="-3"/>
        </w:rPr>
        <w:t xml:space="preserve"> </w:t>
      </w:r>
      <w:r>
        <w:t>siguientes</w:t>
      </w:r>
      <w:r>
        <w:rPr>
          <w:spacing w:val="-2"/>
        </w:rPr>
        <w:t xml:space="preserve"> causas:</w:t>
      </w:r>
    </w:p>
    <w:p w14:paraId="6C9BE622" w14:textId="77777777" w:rsidR="006D1032" w:rsidRDefault="00000000">
      <w:pPr>
        <w:pStyle w:val="Prrafodelista"/>
        <w:numPr>
          <w:ilvl w:val="0"/>
          <w:numId w:val="2"/>
        </w:numPr>
        <w:tabs>
          <w:tab w:val="left" w:pos="2640"/>
        </w:tabs>
        <w:spacing w:before="45" w:line="276" w:lineRule="auto"/>
        <w:ind w:right="1699"/>
        <w:rPr>
          <w:sz w:val="24"/>
        </w:rPr>
      </w:pPr>
      <w:r>
        <w:rPr>
          <w:sz w:val="24"/>
        </w:rPr>
        <w:t>El</w:t>
      </w:r>
      <w:r>
        <w:rPr>
          <w:spacing w:val="74"/>
          <w:sz w:val="24"/>
        </w:rPr>
        <w:t xml:space="preserve"> </w:t>
      </w:r>
      <w:r>
        <w:rPr>
          <w:sz w:val="24"/>
        </w:rPr>
        <w:t>incumplimiento</w:t>
      </w:r>
      <w:r>
        <w:rPr>
          <w:spacing w:val="72"/>
          <w:sz w:val="24"/>
        </w:rPr>
        <w:t xml:space="preserve"> </w:t>
      </w:r>
      <w:r>
        <w:rPr>
          <w:sz w:val="24"/>
        </w:rPr>
        <w:t>por</w:t>
      </w:r>
      <w:r>
        <w:rPr>
          <w:spacing w:val="70"/>
          <w:sz w:val="24"/>
        </w:rPr>
        <w:t xml:space="preserve"> </w:t>
      </w:r>
      <w:r>
        <w:rPr>
          <w:sz w:val="24"/>
        </w:rPr>
        <w:t>cualquiera</w:t>
      </w:r>
      <w:r>
        <w:rPr>
          <w:spacing w:val="72"/>
          <w:sz w:val="24"/>
        </w:rPr>
        <w:t xml:space="preserve"> </w:t>
      </w:r>
      <w:r>
        <w:rPr>
          <w:sz w:val="24"/>
        </w:rPr>
        <w:t>de</w:t>
      </w:r>
      <w:r>
        <w:rPr>
          <w:spacing w:val="74"/>
          <w:sz w:val="24"/>
        </w:rPr>
        <w:t xml:space="preserve"> </w:t>
      </w:r>
      <w:r>
        <w:rPr>
          <w:sz w:val="24"/>
        </w:rPr>
        <w:t>las</w:t>
      </w:r>
      <w:r>
        <w:rPr>
          <w:spacing w:val="74"/>
          <w:sz w:val="24"/>
        </w:rPr>
        <w:t xml:space="preserve"> </w:t>
      </w:r>
      <w:r>
        <w:rPr>
          <w:sz w:val="24"/>
        </w:rPr>
        <w:t>Partes,</w:t>
      </w:r>
      <w:r>
        <w:rPr>
          <w:spacing w:val="74"/>
          <w:sz w:val="24"/>
        </w:rPr>
        <w:t xml:space="preserve"> </w:t>
      </w:r>
      <w:r>
        <w:rPr>
          <w:sz w:val="24"/>
        </w:rPr>
        <w:t>de</w:t>
      </w:r>
      <w:r>
        <w:rPr>
          <w:spacing w:val="74"/>
          <w:sz w:val="24"/>
        </w:rPr>
        <w:t xml:space="preserve"> </w:t>
      </w:r>
      <w:r>
        <w:rPr>
          <w:sz w:val="24"/>
        </w:rPr>
        <w:t>las</w:t>
      </w:r>
      <w:r>
        <w:rPr>
          <w:spacing w:val="72"/>
          <w:sz w:val="24"/>
        </w:rPr>
        <w:t xml:space="preserve"> </w:t>
      </w:r>
      <w:r>
        <w:rPr>
          <w:sz w:val="24"/>
        </w:rPr>
        <w:t>obligaciones</w:t>
      </w:r>
      <w:r>
        <w:rPr>
          <w:spacing w:val="72"/>
          <w:sz w:val="24"/>
        </w:rPr>
        <w:t xml:space="preserve"> </w:t>
      </w:r>
      <w:r>
        <w:rPr>
          <w:sz w:val="24"/>
        </w:rPr>
        <w:t>y</w:t>
      </w:r>
      <w:r>
        <w:rPr>
          <w:spacing w:val="74"/>
          <w:sz w:val="24"/>
        </w:rPr>
        <w:t xml:space="preserve"> </w:t>
      </w:r>
      <w:r>
        <w:rPr>
          <w:sz w:val="24"/>
        </w:rPr>
        <w:t>compromisos asumidos por virtud del presente Convenio.</w:t>
      </w:r>
    </w:p>
    <w:p w14:paraId="33D8AAAD" w14:textId="77777777" w:rsidR="006D1032" w:rsidRDefault="00000000">
      <w:pPr>
        <w:pStyle w:val="Prrafodelista"/>
        <w:numPr>
          <w:ilvl w:val="0"/>
          <w:numId w:val="2"/>
        </w:numPr>
        <w:tabs>
          <w:tab w:val="left" w:pos="2640"/>
        </w:tabs>
        <w:spacing w:before="2"/>
        <w:ind w:hanging="424"/>
        <w:rPr>
          <w:sz w:val="24"/>
        </w:rPr>
      </w:pPr>
      <w:r>
        <w:rPr>
          <w:sz w:val="24"/>
        </w:rPr>
        <w:t>Cualquier</w:t>
      </w:r>
      <w:r>
        <w:rPr>
          <w:spacing w:val="-6"/>
          <w:sz w:val="24"/>
        </w:rPr>
        <w:t xml:space="preserve"> </w:t>
      </w:r>
      <w:r>
        <w:rPr>
          <w:sz w:val="24"/>
        </w:rPr>
        <w:t>otra</w:t>
      </w:r>
      <w:r>
        <w:rPr>
          <w:spacing w:val="-8"/>
          <w:sz w:val="24"/>
        </w:rPr>
        <w:t xml:space="preserve"> </w:t>
      </w:r>
      <w:r>
        <w:rPr>
          <w:sz w:val="24"/>
        </w:rPr>
        <w:t>que</w:t>
      </w:r>
      <w:r>
        <w:rPr>
          <w:spacing w:val="-5"/>
          <w:sz w:val="24"/>
        </w:rPr>
        <w:t xml:space="preserve"> </w:t>
      </w:r>
      <w:r>
        <w:rPr>
          <w:sz w:val="24"/>
        </w:rPr>
        <w:t>proceda</w:t>
      </w:r>
      <w:r>
        <w:rPr>
          <w:spacing w:val="-3"/>
          <w:sz w:val="24"/>
        </w:rPr>
        <w:t xml:space="preserve"> </w:t>
      </w:r>
      <w:r>
        <w:rPr>
          <w:sz w:val="24"/>
        </w:rPr>
        <w:t>en</w:t>
      </w:r>
      <w:r>
        <w:rPr>
          <w:spacing w:val="-4"/>
          <w:sz w:val="24"/>
        </w:rPr>
        <w:t xml:space="preserve"> </w:t>
      </w:r>
      <w:r>
        <w:rPr>
          <w:sz w:val="24"/>
        </w:rPr>
        <w:t>derecho, incluidas</w:t>
      </w:r>
      <w:r>
        <w:rPr>
          <w:spacing w:val="-10"/>
          <w:sz w:val="24"/>
        </w:rPr>
        <w:t xml:space="preserve"> </w:t>
      </w:r>
      <w:r>
        <w:rPr>
          <w:sz w:val="24"/>
        </w:rPr>
        <w:t>las</w:t>
      </w:r>
      <w:r>
        <w:rPr>
          <w:spacing w:val="-3"/>
          <w:sz w:val="24"/>
        </w:rPr>
        <w:t xml:space="preserve"> </w:t>
      </w:r>
      <w:r>
        <w:rPr>
          <w:sz w:val="24"/>
        </w:rPr>
        <w:t>de</w:t>
      </w:r>
      <w:r>
        <w:rPr>
          <w:spacing w:val="-7"/>
          <w:sz w:val="24"/>
        </w:rPr>
        <w:t xml:space="preserve"> </w:t>
      </w:r>
      <w:r>
        <w:rPr>
          <w:sz w:val="24"/>
        </w:rPr>
        <w:t>fuerza</w:t>
      </w:r>
      <w:r>
        <w:rPr>
          <w:spacing w:val="-5"/>
          <w:sz w:val="24"/>
        </w:rPr>
        <w:t xml:space="preserve"> </w:t>
      </w:r>
      <w:r>
        <w:rPr>
          <w:spacing w:val="-2"/>
          <w:sz w:val="24"/>
        </w:rPr>
        <w:t>mayor.</w:t>
      </w:r>
    </w:p>
    <w:p w14:paraId="1A18804C" w14:textId="77777777" w:rsidR="006D1032" w:rsidRDefault="00000000">
      <w:pPr>
        <w:pStyle w:val="Prrafodelista"/>
        <w:numPr>
          <w:ilvl w:val="0"/>
          <w:numId w:val="2"/>
        </w:numPr>
        <w:tabs>
          <w:tab w:val="left" w:pos="2640"/>
        </w:tabs>
        <w:spacing w:before="44"/>
        <w:ind w:hanging="424"/>
        <w:rPr>
          <w:sz w:val="24"/>
        </w:rPr>
      </w:pPr>
      <w:r>
        <w:rPr>
          <w:sz w:val="24"/>
        </w:rPr>
        <w:t>Expiración</w:t>
      </w:r>
      <w:r>
        <w:rPr>
          <w:spacing w:val="-5"/>
          <w:sz w:val="24"/>
        </w:rPr>
        <w:t xml:space="preserve"> </w:t>
      </w:r>
      <w:r>
        <w:rPr>
          <w:sz w:val="24"/>
        </w:rPr>
        <w:t>del</w:t>
      </w:r>
      <w:r>
        <w:rPr>
          <w:spacing w:val="-5"/>
          <w:sz w:val="24"/>
        </w:rPr>
        <w:t xml:space="preserve"> </w:t>
      </w:r>
      <w:r>
        <w:rPr>
          <w:sz w:val="24"/>
        </w:rPr>
        <w:t>plazo</w:t>
      </w:r>
      <w:r>
        <w:rPr>
          <w:spacing w:val="-3"/>
          <w:sz w:val="24"/>
        </w:rPr>
        <w:t xml:space="preserve"> </w:t>
      </w:r>
      <w:r>
        <w:rPr>
          <w:sz w:val="24"/>
        </w:rPr>
        <w:t>de</w:t>
      </w:r>
      <w:r>
        <w:rPr>
          <w:spacing w:val="-2"/>
          <w:sz w:val="24"/>
        </w:rPr>
        <w:t xml:space="preserve"> vigencia.</w:t>
      </w:r>
    </w:p>
    <w:p w14:paraId="38FEA818" w14:textId="77777777" w:rsidR="006D1032" w:rsidRDefault="00000000">
      <w:pPr>
        <w:pStyle w:val="Prrafodelista"/>
        <w:numPr>
          <w:ilvl w:val="0"/>
          <w:numId w:val="2"/>
        </w:numPr>
        <w:tabs>
          <w:tab w:val="left" w:pos="2640"/>
        </w:tabs>
        <w:spacing w:before="43"/>
        <w:ind w:hanging="424"/>
        <w:rPr>
          <w:sz w:val="24"/>
        </w:rPr>
      </w:pPr>
      <w:r>
        <w:rPr>
          <w:sz w:val="24"/>
        </w:rPr>
        <w:t>Sustitución</w:t>
      </w:r>
      <w:r>
        <w:rPr>
          <w:spacing w:val="-5"/>
          <w:sz w:val="24"/>
        </w:rPr>
        <w:t xml:space="preserve"> </w:t>
      </w:r>
      <w:r>
        <w:rPr>
          <w:sz w:val="24"/>
        </w:rPr>
        <w:t>por</w:t>
      </w:r>
      <w:r>
        <w:rPr>
          <w:spacing w:val="-4"/>
          <w:sz w:val="24"/>
        </w:rPr>
        <w:t xml:space="preserve"> </w:t>
      </w:r>
      <w:r>
        <w:rPr>
          <w:sz w:val="24"/>
        </w:rPr>
        <w:t>un</w:t>
      </w:r>
      <w:r>
        <w:rPr>
          <w:spacing w:val="-3"/>
          <w:sz w:val="24"/>
        </w:rPr>
        <w:t xml:space="preserve"> </w:t>
      </w:r>
      <w:r>
        <w:rPr>
          <w:sz w:val="24"/>
        </w:rPr>
        <w:t>nuevo</w:t>
      </w:r>
      <w:r>
        <w:rPr>
          <w:spacing w:val="-6"/>
          <w:sz w:val="24"/>
        </w:rPr>
        <w:t xml:space="preserve"> </w:t>
      </w:r>
      <w:r>
        <w:rPr>
          <w:spacing w:val="-2"/>
          <w:sz w:val="24"/>
        </w:rPr>
        <w:t>convenio.</w:t>
      </w:r>
    </w:p>
    <w:p w14:paraId="1C837B4F" w14:textId="77777777" w:rsidR="006D1032" w:rsidRDefault="00000000">
      <w:pPr>
        <w:pStyle w:val="Prrafodelista"/>
        <w:numPr>
          <w:ilvl w:val="0"/>
          <w:numId w:val="2"/>
        </w:numPr>
        <w:tabs>
          <w:tab w:val="left" w:pos="2640"/>
        </w:tabs>
        <w:spacing w:before="44" w:line="276" w:lineRule="auto"/>
        <w:ind w:right="1696"/>
        <w:jc w:val="both"/>
        <w:rPr>
          <w:sz w:val="24"/>
        </w:rPr>
      </w:pPr>
      <w:r>
        <w:rPr>
          <w:noProof/>
          <w:sz w:val="24"/>
        </w:rPr>
        <mc:AlternateContent>
          <mc:Choice Requires="wps">
            <w:drawing>
              <wp:anchor distT="0" distB="0" distL="0" distR="0" simplePos="0" relativeHeight="15738880" behindDoc="0" locked="0" layoutInCell="1" allowOverlap="1" wp14:anchorId="263F04FC" wp14:editId="5AAF0B9D">
                <wp:simplePos x="0" y="0"/>
                <wp:positionH relativeFrom="page">
                  <wp:posOffset>8406489</wp:posOffset>
                </wp:positionH>
                <wp:positionV relativeFrom="paragraph">
                  <wp:posOffset>932802</wp:posOffset>
                </wp:positionV>
                <wp:extent cx="263525" cy="32334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7BBA536" w14:textId="3CEE2621"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4BDC1A3"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EBA6CD2"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263F04FC" id="Textbox 31" o:spid="_x0000_s1042" type="#_x0000_t202" style="position:absolute;left:0;text-align:left;margin-left:661.95pt;margin-top:73.4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EHogEAADI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" filled="f" stroked="f">
                <v:textbox style="layout-flow:vertical;mso-layout-flow-alt:bottom-to-top" inset="0,0,0,0">
                  <w:txbxContent>
                    <w:p w14:paraId="27BBA536" w14:textId="3CEE2621"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4BDC1A3"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EBA6CD2"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rPr>
          <w:sz w:val="24"/>
        </w:rPr>
        <w:t>Cuando</w:t>
      </w:r>
      <w:r>
        <w:rPr>
          <w:spacing w:val="-2"/>
          <w:sz w:val="24"/>
        </w:rPr>
        <w:t xml:space="preserve"> </w:t>
      </w:r>
      <w:r>
        <w:rPr>
          <w:sz w:val="24"/>
        </w:rPr>
        <w:t>concurra</w:t>
      </w:r>
      <w:r>
        <w:rPr>
          <w:spacing w:val="-4"/>
          <w:sz w:val="24"/>
        </w:rPr>
        <w:t xml:space="preserve"> </w:t>
      </w:r>
      <w:r>
        <w:rPr>
          <w:sz w:val="24"/>
        </w:rPr>
        <w:t>cualquiera</w:t>
      </w:r>
      <w:r>
        <w:rPr>
          <w:spacing w:val="-2"/>
          <w:sz w:val="24"/>
        </w:rPr>
        <w:t xml:space="preserve"> </w:t>
      </w:r>
      <w:r>
        <w:rPr>
          <w:sz w:val="24"/>
        </w:rPr>
        <w:t>de las</w:t>
      </w:r>
      <w:r>
        <w:rPr>
          <w:spacing w:val="-2"/>
          <w:sz w:val="24"/>
        </w:rPr>
        <w:t xml:space="preserve"> </w:t>
      </w:r>
      <w:r>
        <w:rPr>
          <w:sz w:val="24"/>
        </w:rPr>
        <w:t>causas</w:t>
      </w:r>
      <w:r>
        <w:rPr>
          <w:spacing w:val="-2"/>
          <w:sz w:val="24"/>
        </w:rPr>
        <w:t xml:space="preserve"> </w:t>
      </w:r>
      <w:r>
        <w:rPr>
          <w:sz w:val="24"/>
        </w:rPr>
        <w:t>recogidas</w:t>
      </w:r>
      <w:r>
        <w:rPr>
          <w:spacing w:val="-2"/>
          <w:sz w:val="24"/>
        </w:rPr>
        <w:t xml:space="preserve"> </w:t>
      </w:r>
      <w:r>
        <w:rPr>
          <w:sz w:val="24"/>
        </w:rPr>
        <w:t>en el</w:t>
      </w:r>
      <w:r>
        <w:rPr>
          <w:spacing w:val="-2"/>
          <w:sz w:val="24"/>
        </w:rPr>
        <w:t xml:space="preserve"> </w:t>
      </w:r>
      <w:r>
        <w:rPr>
          <w:sz w:val="24"/>
        </w:rPr>
        <w:t>artículo 51</w:t>
      </w:r>
      <w:r>
        <w:rPr>
          <w:spacing w:val="-2"/>
          <w:sz w:val="24"/>
        </w:rPr>
        <w:t xml:space="preserve"> </w:t>
      </w:r>
      <w:r>
        <w:rPr>
          <w:sz w:val="24"/>
        </w:rPr>
        <w:t>de la</w:t>
      </w:r>
      <w:r>
        <w:rPr>
          <w:spacing w:val="-4"/>
          <w:sz w:val="24"/>
        </w:rPr>
        <w:t xml:space="preserve"> </w:t>
      </w:r>
      <w:r>
        <w:rPr>
          <w:sz w:val="24"/>
        </w:rPr>
        <w:t>Ley</w:t>
      </w:r>
      <w:r>
        <w:rPr>
          <w:spacing w:val="-2"/>
          <w:sz w:val="24"/>
        </w:rPr>
        <w:t xml:space="preserve"> </w:t>
      </w:r>
      <w:r>
        <w:rPr>
          <w:sz w:val="24"/>
        </w:rPr>
        <w:t>40/2015, de 1 de octubre. A</w:t>
      </w:r>
      <w:r>
        <w:rPr>
          <w:spacing w:val="-1"/>
          <w:sz w:val="24"/>
        </w:rPr>
        <w:t xml:space="preserve"> </w:t>
      </w:r>
      <w:r>
        <w:rPr>
          <w:sz w:val="24"/>
        </w:rPr>
        <w:t>efectos</w:t>
      </w:r>
      <w:r>
        <w:rPr>
          <w:spacing w:val="-2"/>
          <w:sz w:val="24"/>
        </w:rPr>
        <w:t xml:space="preserve"> </w:t>
      </w:r>
      <w:r>
        <w:rPr>
          <w:sz w:val="24"/>
        </w:rPr>
        <w:t>de lo</w:t>
      </w:r>
      <w:r>
        <w:rPr>
          <w:spacing w:val="-1"/>
          <w:sz w:val="24"/>
        </w:rPr>
        <w:t xml:space="preserve"> </w:t>
      </w:r>
      <w:r>
        <w:rPr>
          <w:sz w:val="24"/>
        </w:rPr>
        <w:t>previsto</w:t>
      </w:r>
      <w:r>
        <w:rPr>
          <w:spacing w:val="-1"/>
          <w:sz w:val="24"/>
        </w:rPr>
        <w:t xml:space="preserve"> </w:t>
      </w:r>
      <w:r>
        <w:rPr>
          <w:sz w:val="24"/>
        </w:rPr>
        <w:t>en el</w:t>
      </w:r>
      <w:r>
        <w:rPr>
          <w:spacing w:val="-1"/>
          <w:sz w:val="24"/>
        </w:rPr>
        <w:t xml:space="preserve"> </w:t>
      </w:r>
      <w:r>
        <w:rPr>
          <w:sz w:val="24"/>
        </w:rPr>
        <w:t>artículo 49-e)</w:t>
      </w:r>
      <w:r>
        <w:rPr>
          <w:spacing w:val="-1"/>
          <w:sz w:val="24"/>
        </w:rPr>
        <w:t xml:space="preserve"> </w:t>
      </w:r>
      <w:r>
        <w:rPr>
          <w:sz w:val="24"/>
        </w:rPr>
        <w:t>de</w:t>
      </w:r>
      <w:r>
        <w:rPr>
          <w:spacing w:val="-1"/>
          <w:sz w:val="24"/>
        </w:rPr>
        <w:t xml:space="preserve"> </w:t>
      </w:r>
      <w:r>
        <w:rPr>
          <w:sz w:val="24"/>
        </w:rPr>
        <w:t>la citada Ley</w:t>
      </w:r>
      <w:r>
        <w:rPr>
          <w:spacing w:val="-2"/>
          <w:sz w:val="24"/>
        </w:rPr>
        <w:t xml:space="preserve"> </w:t>
      </w:r>
      <w:r>
        <w:rPr>
          <w:sz w:val="24"/>
        </w:rPr>
        <w:t>40/2015, de</w:t>
      </w:r>
      <w:r>
        <w:rPr>
          <w:spacing w:val="-1"/>
          <w:sz w:val="24"/>
        </w:rPr>
        <w:t xml:space="preserve"> </w:t>
      </w:r>
      <w:r>
        <w:rPr>
          <w:sz w:val="24"/>
        </w:rPr>
        <w:t>1</w:t>
      </w:r>
      <w:r>
        <w:rPr>
          <w:spacing w:val="-1"/>
          <w:sz w:val="24"/>
        </w:rPr>
        <w:t xml:space="preserve"> </w:t>
      </w:r>
      <w:r>
        <w:rPr>
          <w:sz w:val="24"/>
        </w:rPr>
        <w:t>de octubre en el supuesto</w:t>
      </w:r>
      <w:r>
        <w:rPr>
          <w:spacing w:val="-2"/>
          <w:sz w:val="24"/>
        </w:rPr>
        <w:t xml:space="preserve"> </w:t>
      </w:r>
      <w:r>
        <w:rPr>
          <w:sz w:val="24"/>
        </w:rPr>
        <w:t>de que concurra alguna</w:t>
      </w:r>
      <w:r>
        <w:rPr>
          <w:spacing w:val="-3"/>
          <w:sz w:val="24"/>
        </w:rPr>
        <w:t xml:space="preserve"> </w:t>
      </w:r>
      <w:r>
        <w:rPr>
          <w:sz w:val="24"/>
        </w:rPr>
        <w:t>de las causas de la resolución del convenio por el incumplimiento de lo establecido en sus cláusulas, se procederá de acuerdo con el procedimiento</w:t>
      </w:r>
      <w:r>
        <w:rPr>
          <w:spacing w:val="-14"/>
          <w:sz w:val="24"/>
        </w:rPr>
        <w:t xml:space="preserve"> </w:t>
      </w:r>
      <w:r>
        <w:rPr>
          <w:sz w:val="24"/>
        </w:rPr>
        <w:t>regulado</w:t>
      </w:r>
      <w:r>
        <w:rPr>
          <w:spacing w:val="-14"/>
          <w:sz w:val="24"/>
        </w:rPr>
        <w:t xml:space="preserve"> </w:t>
      </w:r>
      <w:r>
        <w:rPr>
          <w:sz w:val="24"/>
        </w:rPr>
        <w:t>en</w:t>
      </w:r>
      <w:r>
        <w:rPr>
          <w:spacing w:val="-13"/>
          <w:sz w:val="24"/>
        </w:rPr>
        <w:t xml:space="preserve"> </w:t>
      </w:r>
      <w:r>
        <w:rPr>
          <w:sz w:val="24"/>
        </w:rPr>
        <w:t>el</w:t>
      </w:r>
      <w:r>
        <w:rPr>
          <w:spacing w:val="-14"/>
          <w:sz w:val="24"/>
        </w:rPr>
        <w:t xml:space="preserve"> </w:t>
      </w:r>
      <w:r>
        <w:rPr>
          <w:sz w:val="24"/>
        </w:rPr>
        <w:t>artículo</w:t>
      </w:r>
      <w:r>
        <w:rPr>
          <w:spacing w:val="-13"/>
          <w:sz w:val="24"/>
        </w:rPr>
        <w:t xml:space="preserve"> </w:t>
      </w:r>
      <w:r>
        <w:rPr>
          <w:sz w:val="24"/>
        </w:rPr>
        <w:t>51.2.c)</w:t>
      </w:r>
      <w:r>
        <w:rPr>
          <w:spacing w:val="-14"/>
          <w:sz w:val="24"/>
        </w:rPr>
        <w:t xml:space="preserve"> </w:t>
      </w:r>
      <w:r>
        <w:rPr>
          <w:sz w:val="24"/>
        </w:rPr>
        <w:t>de</w:t>
      </w:r>
      <w:r>
        <w:rPr>
          <w:spacing w:val="-13"/>
          <w:sz w:val="24"/>
        </w:rPr>
        <w:t xml:space="preserve"> </w:t>
      </w:r>
      <w:r>
        <w:rPr>
          <w:sz w:val="24"/>
        </w:rPr>
        <w:t>la</w:t>
      </w:r>
      <w:r>
        <w:rPr>
          <w:spacing w:val="-14"/>
          <w:sz w:val="24"/>
        </w:rPr>
        <w:t xml:space="preserve"> </w:t>
      </w:r>
      <w:r>
        <w:rPr>
          <w:sz w:val="24"/>
        </w:rPr>
        <w:t>misma</w:t>
      </w:r>
      <w:r>
        <w:rPr>
          <w:spacing w:val="-14"/>
          <w:sz w:val="24"/>
        </w:rPr>
        <w:t xml:space="preserve"> </w:t>
      </w:r>
      <w:r>
        <w:rPr>
          <w:sz w:val="24"/>
        </w:rPr>
        <w:t>Ley,</w:t>
      </w:r>
      <w:r>
        <w:rPr>
          <w:spacing w:val="-13"/>
          <w:sz w:val="24"/>
        </w:rPr>
        <w:t xml:space="preserve"> </w:t>
      </w:r>
      <w:r>
        <w:rPr>
          <w:sz w:val="24"/>
        </w:rPr>
        <w:t>a</w:t>
      </w:r>
      <w:r>
        <w:rPr>
          <w:spacing w:val="-14"/>
          <w:sz w:val="24"/>
        </w:rPr>
        <w:t xml:space="preserve"> </w:t>
      </w:r>
      <w:r>
        <w:rPr>
          <w:sz w:val="24"/>
        </w:rPr>
        <w:t>cuyos</w:t>
      </w:r>
      <w:r>
        <w:rPr>
          <w:spacing w:val="-13"/>
          <w:sz w:val="24"/>
        </w:rPr>
        <w:t xml:space="preserve"> </w:t>
      </w:r>
      <w:r>
        <w:rPr>
          <w:sz w:val="24"/>
        </w:rPr>
        <w:t>efectos</w:t>
      </w:r>
      <w:r>
        <w:rPr>
          <w:spacing w:val="-14"/>
          <w:sz w:val="24"/>
        </w:rPr>
        <w:t xml:space="preserve"> </w:t>
      </w:r>
      <w:r>
        <w:rPr>
          <w:sz w:val="24"/>
        </w:rPr>
        <w:t>se</w:t>
      </w:r>
      <w:r>
        <w:rPr>
          <w:spacing w:val="-13"/>
          <w:sz w:val="24"/>
        </w:rPr>
        <w:t xml:space="preserve"> </w:t>
      </w:r>
      <w:r>
        <w:rPr>
          <w:sz w:val="24"/>
        </w:rPr>
        <w:t>fija</w:t>
      </w:r>
      <w:r>
        <w:rPr>
          <w:spacing w:val="-14"/>
          <w:sz w:val="24"/>
        </w:rPr>
        <w:t xml:space="preserve"> </w:t>
      </w:r>
      <w:r>
        <w:rPr>
          <w:sz w:val="24"/>
        </w:rPr>
        <w:t>el</w:t>
      </w:r>
      <w:r>
        <w:rPr>
          <w:spacing w:val="-14"/>
          <w:sz w:val="24"/>
        </w:rPr>
        <w:t xml:space="preserve"> </w:t>
      </w:r>
      <w:r>
        <w:rPr>
          <w:sz w:val="24"/>
        </w:rPr>
        <w:t>plazo del</w:t>
      </w:r>
      <w:r>
        <w:rPr>
          <w:spacing w:val="-1"/>
          <w:sz w:val="24"/>
        </w:rPr>
        <w:t xml:space="preserve"> </w:t>
      </w:r>
      <w:r>
        <w:rPr>
          <w:sz w:val="24"/>
        </w:rPr>
        <w:t>requerimiento</w:t>
      </w:r>
      <w:r>
        <w:rPr>
          <w:spacing w:val="-8"/>
          <w:sz w:val="24"/>
        </w:rPr>
        <w:t xml:space="preserve"> </w:t>
      </w:r>
      <w:r>
        <w:rPr>
          <w:sz w:val="24"/>
        </w:rPr>
        <w:t>en</w:t>
      </w:r>
      <w:r>
        <w:rPr>
          <w:spacing w:val="-5"/>
          <w:sz w:val="24"/>
        </w:rPr>
        <w:t xml:space="preserve"> </w:t>
      </w:r>
      <w:r>
        <w:rPr>
          <w:sz w:val="24"/>
        </w:rPr>
        <w:t>20</w:t>
      </w:r>
      <w:r>
        <w:rPr>
          <w:spacing w:val="-6"/>
          <w:sz w:val="24"/>
        </w:rPr>
        <w:t xml:space="preserve"> </w:t>
      </w:r>
      <w:r>
        <w:rPr>
          <w:sz w:val="24"/>
        </w:rPr>
        <w:t>días</w:t>
      </w:r>
      <w:r>
        <w:rPr>
          <w:spacing w:val="-4"/>
          <w:sz w:val="24"/>
        </w:rPr>
        <w:t xml:space="preserve"> </w:t>
      </w:r>
      <w:r>
        <w:rPr>
          <w:sz w:val="24"/>
        </w:rPr>
        <w:t>hábiles</w:t>
      </w:r>
      <w:r>
        <w:rPr>
          <w:spacing w:val="-7"/>
          <w:sz w:val="24"/>
        </w:rPr>
        <w:t xml:space="preserve"> </w:t>
      </w:r>
      <w:r>
        <w:rPr>
          <w:sz w:val="24"/>
        </w:rPr>
        <w:t>y</w:t>
      </w:r>
      <w:r>
        <w:rPr>
          <w:spacing w:val="-4"/>
          <w:sz w:val="24"/>
        </w:rPr>
        <w:t xml:space="preserve"> </w:t>
      </w:r>
      <w:r>
        <w:rPr>
          <w:sz w:val="24"/>
        </w:rPr>
        <w:t>se</w:t>
      </w:r>
      <w:r>
        <w:rPr>
          <w:spacing w:val="-8"/>
          <w:sz w:val="24"/>
        </w:rPr>
        <w:t xml:space="preserve"> </w:t>
      </w:r>
      <w:r>
        <w:rPr>
          <w:sz w:val="24"/>
        </w:rPr>
        <w:t>señala</w:t>
      </w:r>
      <w:r>
        <w:rPr>
          <w:spacing w:val="-6"/>
          <w:sz w:val="24"/>
        </w:rPr>
        <w:t xml:space="preserve"> </w:t>
      </w:r>
      <w:r>
        <w:rPr>
          <w:sz w:val="24"/>
        </w:rPr>
        <w:t>que</w:t>
      </w:r>
      <w:r>
        <w:rPr>
          <w:spacing w:val="-1"/>
          <w:sz w:val="24"/>
        </w:rPr>
        <w:t xml:space="preserve"> </w:t>
      </w:r>
      <w:r>
        <w:rPr>
          <w:sz w:val="24"/>
        </w:rPr>
        <w:t>la</w:t>
      </w:r>
      <w:r>
        <w:rPr>
          <w:spacing w:val="-4"/>
          <w:sz w:val="24"/>
        </w:rPr>
        <w:t xml:space="preserve"> </w:t>
      </w:r>
      <w:r>
        <w:rPr>
          <w:sz w:val="24"/>
        </w:rPr>
        <w:t>resolución del convenio no conlleva indemnización alguna.</w:t>
      </w:r>
    </w:p>
    <w:p w14:paraId="7B1E5053" w14:textId="77777777" w:rsidR="006D1032" w:rsidRDefault="006D1032">
      <w:pPr>
        <w:pStyle w:val="Textoindependiente"/>
        <w:spacing w:before="161"/>
      </w:pPr>
    </w:p>
    <w:p w14:paraId="54FC7D0F" w14:textId="77777777" w:rsidR="006D1032" w:rsidRDefault="00000000">
      <w:pPr>
        <w:pStyle w:val="Textoindependiente"/>
        <w:spacing w:before="1" w:line="278" w:lineRule="auto"/>
        <w:ind w:left="1788" w:right="1698"/>
        <w:jc w:val="both"/>
      </w:pPr>
      <w:r>
        <w:t>Cualquiera de las partes podrá notificar a la parte incumplidora un requerimiento para que cumpla en un determinado plazo con las obligaciones o compromisos que se consideran incumplidos.</w:t>
      </w:r>
    </w:p>
    <w:p w14:paraId="75567A7E" w14:textId="77777777" w:rsidR="006D1032" w:rsidRDefault="006D1032">
      <w:pPr>
        <w:pStyle w:val="Textoindependiente"/>
        <w:spacing w:before="40"/>
      </w:pPr>
    </w:p>
    <w:p w14:paraId="11A63002" w14:textId="77777777" w:rsidR="006D1032" w:rsidRDefault="00000000">
      <w:pPr>
        <w:pStyle w:val="Textoindependiente"/>
        <w:spacing w:line="276" w:lineRule="auto"/>
        <w:ind w:left="1788" w:right="1700"/>
        <w:jc w:val="both"/>
      </w:pPr>
      <w:r>
        <w:t>La extinción del presente</w:t>
      </w:r>
      <w:r>
        <w:rPr>
          <w:spacing w:val="-7"/>
        </w:rPr>
        <w:t xml:space="preserve"> </w:t>
      </w:r>
      <w:r>
        <w:t>convenio, en ningún caso supondrá</w:t>
      </w:r>
      <w:r>
        <w:rPr>
          <w:spacing w:val="-2"/>
        </w:rPr>
        <w:t xml:space="preserve"> </w:t>
      </w:r>
      <w:r>
        <w:t>per se,</w:t>
      </w:r>
      <w:r>
        <w:rPr>
          <w:spacing w:val="-2"/>
        </w:rPr>
        <w:t xml:space="preserve"> </w:t>
      </w:r>
      <w:r>
        <w:t>el</w:t>
      </w:r>
      <w:r>
        <w:rPr>
          <w:spacing w:val="-2"/>
        </w:rPr>
        <w:t xml:space="preserve"> </w:t>
      </w:r>
      <w:r>
        <w:t>pago de</w:t>
      </w:r>
      <w:r>
        <w:rPr>
          <w:spacing w:val="-2"/>
        </w:rPr>
        <w:t xml:space="preserve"> </w:t>
      </w:r>
      <w:r>
        <w:t>cantidad alguna de una Parte a la otra, sin perjuicio de las reclamaciones por daños y perjuicios y/o cualquier otro concepto que las partes interesen la una contra la otra.</w:t>
      </w:r>
    </w:p>
    <w:p w14:paraId="2F8C767F" w14:textId="77777777" w:rsidR="006D1032" w:rsidRDefault="006D1032">
      <w:pPr>
        <w:pStyle w:val="Textoindependiente"/>
        <w:spacing w:before="42"/>
      </w:pPr>
    </w:p>
    <w:p w14:paraId="3AAAC1B3" w14:textId="77777777" w:rsidR="006D1032" w:rsidRDefault="00000000">
      <w:pPr>
        <w:pStyle w:val="Ttulo1"/>
        <w:numPr>
          <w:ilvl w:val="0"/>
          <w:numId w:val="4"/>
        </w:numPr>
        <w:tabs>
          <w:tab w:val="left" w:pos="2215"/>
        </w:tabs>
        <w:spacing w:before="1"/>
        <w:ind w:left="2215" w:hanging="427"/>
      </w:pPr>
      <w:r>
        <w:t>RÉGIMEN</w:t>
      </w:r>
      <w:r>
        <w:rPr>
          <w:spacing w:val="-3"/>
        </w:rPr>
        <w:t xml:space="preserve"> </w:t>
      </w:r>
      <w:r>
        <w:t>DE</w:t>
      </w:r>
      <w:r>
        <w:rPr>
          <w:spacing w:val="-3"/>
        </w:rPr>
        <w:t xml:space="preserve"> </w:t>
      </w:r>
      <w:r>
        <w:t>MODIFICACIÓN</w:t>
      </w:r>
      <w:r>
        <w:rPr>
          <w:spacing w:val="-1"/>
        </w:rPr>
        <w:t xml:space="preserve"> </w:t>
      </w:r>
      <w:r>
        <w:t>DEL</w:t>
      </w:r>
      <w:r>
        <w:rPr>
          <w:spacing w:val="-4"/>
        </w:rPr>
        <w:t xml:space="preserve"> </w:t>
      </w:r>
      <w:r>
        <w:rPr>
          <w:spacing w:val="-2"/>
        </w:rPr>
        <w:t>CONVENIO.</w:t>
      </w:r>
    </w:p>
    <w:p w14:paraId="43D5C885" w14:textId="77777777" w:rsidR="006D1032" w:rsidRDefault="00000000">
      <w:pPr>
        <w:pStyle w:val="Textoindependiente"/>
        <w:spacing w:before="43"/>
        <w:ind w:left="1788"/>
      </w:pPr>
      <w:r>
        <w:t>No</w:t>
      </w:r>
      <w:r>
        <w:rPr>
          <w:spacing w:val="2"/>
        </w:rPr>
        <w:t xml:space="preserve"> </w:t>
      </w:r>
      <w:r>
        <w:t>se</w:t>
      </w:r>
      <w:r>
        <w:rPr>
          <w:spacing w:val="-2"/>
        </w:rPr>
        <w:t xml:space="preserve"> </w:t>
      </w:r>
      <w:r>
        <w:t xml:space="preserve">prevé </w:t>
      </w:r>
      <w:r>
        <w:rPr>
          <w:spacing w:val="-2"/>
        </w:rPr>
        <w:t>modificación.</w:t>
      </w:r>
    </w:p>
    <w:p w14:paraId="7B7A5DA5" w14:textId="77777777" w:rsidR="006D1032" w:rsidRDefault="006D1032">
      <w:pPr>
        <w:pStyle w:val="Textoindependiente"/>
        <w:sectPr w:rsidR="006D1032">
          <w:pgSz w:w="14180" w:h="16840"/>
          <w:pgMar w:top="2340" w:right="566" w:bottom="1300" w:left="425" w:header="818" w:footer="1100" w:gutter="0"/>
          <w:cols w:space="720"/>
        </w:sectPr>
      </w:pPr>
    </w:p>
    <w:p w14:paraId="20678026" w14:textId="77777777" w:rsidR="006D1032" w:rsidRDefault="00000000">
      <w:pPr>
        <w:pStyle w:val="Ttulo1"/>
        <w:numPr>
          <w:ilvl w:val="0"/>
          <w:numId w:val="4"/>
        </w:numPr>
        <w:tabs>
          <w:tab w:val="left" w:pos="2215"/>
        </w:tabs>
        <w:spacing w:before="162"/>
        <w:ind w:left="2215" w:hanging="427"/>
      </w:pPr>
      <w:r>
        <w:rPr>
          <w:spacing w:val="-2"/>
        </w:rPr>
        <w:lastRenderedPageBreak/>
        <w:t>PERSONAL.</w:t>
      </w:r>
    </w:p>
    <w:p w14:paraId="3DABF95D" w14:textId="77777777" w:rsidR="006D1032" w:rsidRDefault="00000000">
      <w:pPr>
        <w:pStyle w:val="Textoindependiente"/>
        <w:spacing w:before="43" w:line="276" w:lineRule="auto"/>
        <w:ind w:left="1788" w:right="1698"/>
        <w:jc w:val="both"/>
      </w:pPr>
      <w:r>
        <w:t>El personal que considere necesario contratar la FEDERACIÓN, técnicos, auxiliares, etc., que colaboren, participen o ejecuten cualquier tipo de trabajo o realicen funciones dentro de la FEDERACIÓN, para el desarrollo del cumplimiento del presente convenio, estarán bajo su dependencia, sin relación jurídico-laboral alguna con el Ayuntamiento, rigiéndose sus derechos y obligaciones por la legislación laboral y de previsión social, siendo sus retribuciones y las cargas sociales correspondientes de la exclusiva cuenta de la Federación.</w:t>
      </w:r>
    </w:p>
    <w:p w14:paraId="098A2A2C" w14:textId="77777777" w:rsidR="006D1032" w:rsidRDefault="00000000">
      <w:pPr>
        <w:pStyle w:val="Textoindependiente"/>
        <w:spacing w:before="2" w:line="276" w:lineRule="auto"/>
        <w:ind w:left="1788" w:right="1702"/>
        <w:jc w:val="both"/>
      </w:pPr>
      <w:r>
        <w:t>Consecuentemente,</w:t>
      </w:r>
      <w:r>
        <w:rPr>
          <w:spacing w:val="-10"/>
        </w:rPr>
        <w:t xml:space="preserve"> </w:t>
      </w:r>
      <w:r>
        <w:t>la</w:t>
      </w:r>
      <w:r>
        <w:rPr>
          <w:spacing w:val="-10"/>
        </w:rPr>
        <w:t xml:space="preserve"> </w:t>
      </w:r>
      <w:r>
        <w:t>FEDERACIÓN</w:t>
      </w:r>
      <w:r>
        <w:rPr>
          <w:spacing w:val="-5"/>
        </w:rPr>
        <w:t xml:space="preserve"> </w:t>
      </w:r>
      <w:r>
        <w:t>renuncia</w:t>
      </w:r>
      <w:r>
        <w:rPr>
          <w:spacing w:val="-10"/>
        </w:rPr>
        <w:t xml:space="preserve"> </w:t>
      </w:r>
      <w:r>
        <w:t>al</w:t>
      </w:r>
      <w:r>
        <w:rPr>
          <w:spacing w:val="-10"/>
        </w:rPr>
        <w:t xml:space="preserve"> </w:t>
      </w:r>
      <w:r>
        <w:t>ejercicio</w:t>
      </w:r>
      <w:r>
        <w:rPr>
          <w:spacing w:val="-7"/>
        </w:rPr>
        <w:t xml:space="preserve"> </w:t>
      </w:r>
      <w:r>
        <w:t>de</w:t>
      </w:r>
      <w:r>
        <w:rPr>
          <w:spacing w:val="-9"/>
        </w:rPr>
        <w:t xml:space="preserve"> </w:t>
      </w:r>
      <w:r>
        <w:t>cualquier</w:t>
      </w:r>
      <w:r>
        <w:rPr>
          <w:spacing w:val="-9"/>
        </w:rPr>
        <w:t xml:space="preserve"> </w:t>
      </w:r>
      <w:r>
        <w:t>acción,</w:t>
      </w:r>
      <w:r>
        <w:rPr>
          <w:spacing w:val="-10"/>
        </w:rPr>
        <w:t xml:space="preserve"> </w:t>
      </w:r>
      <w:r>
        <w:t>que</w:t>
      </w:r>
      <w:r>
        <w:rPr>
          <w:spacing w:val="-9"/>
        </w:rPr>
        <w:t xml:space="preserve"> </w:t>
      </w:r>
      <w:r>
        <w:t>por</w:t>
      </w:r>
      <w:r>
        <w:rPr>
          <w:spacing w:val="-7"/>
        </w:rPr>
        <w:t xml:space="preserve"> </w:t>
      </w:r>
      <w:r>
        <w:t>este</w:t>
      </w:r>
      <w:r>
        <w:rPr>
          <w:spacing w:val="-9"/>
        </w:rPr>
        <w:t xml:space="preserve"> </w:t>
      </w:r>
      <w:r>
        <w:t>concepto pudiera ejercitar contra el AYUNTAMIENTO.</w:t>
      </w:r>
    </w:p>
    <w:p w14:paraId="1480951B" w14:textId="77777777" w:rsidR="006D1032" w:rsidRDefault="006D1032">
      <w:pPr>
        <w:pStyle w:val="Textoindependiente"/>
        <w:spacing w:before="44"/>
      </w:pPr>
    </w:p>
    <w:p w14:paraId="23E4EC5A" w14:textId="77777777" w:rsidR="006D1032" w:rsidRDefault="00000000">
      <w:pPr>
        <w:pStyle w:val="Ttulo1"/>
        <w:numPr>
          <w:ilvl w:val="0"/>
          <w:numId w:val="4"/>
        </w:numPr>
        <w:tabs>
          <w:tab w:val="left" w:pos="2215"/>
        </w:tabs>
        <w:ind w:left="2215" w:hanging="427"/>
      </w:pPr>
      <w:r>
        <w:rPr>
          <w:noProof/>
        </w:rPr>
        <mc:AlternateContent>
          <mc:Choice Requires="wps">
            <w:drawing>
              <wp:anchor distT="0" distB="0" distL="0" distR="0" simplePos="0" relativeHeight="15739392" behindDoc="0" locked="0" layoutInCell="1" allowOverlap="1" wp14:anchorId="085D7E99" wp14:editId="05CE7107">
                <wp:simplePos x="0" y="0"/>
                <wp:positionH relativeFrom="page">
                  <wp:posOffset>8242186</wp:posOffset>
                </wp:positionH>
                <wp:positionV relativeFrom="paragraph">
                  <wp:posOffset>155507</wp:posOffset>
                </wp:positionV>
                <wp:extent cx="422275" cy="21189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24ABD713" w14:textId="77777777" w:rsidR="006D1032" w:rsidRDefault="00000000">
                            <w:pPr>
                              <w:spacing w:before="24" w:line="419" w:lineRule="exact"/>
                              <w:ind w:left="20"/>
                              <w:rPr>
                                <w:rFonts w:ascii="Tahoma"/>
                                <w:sz w:val="36"/>
                              </w:rPr>
                            </w:pPr>
                            <w:r>
                              <w:rPr>
                                <w:rFonts w:ascii="Tahoma"/>
                                <w:spacing w:val="-2"/>
                                <w:sz w:val="36"/>
                              </w:rPr>
                              <w:t>CONVENIO</w:t>
                            </w:r>
                          </w:p>
                          <w:p w14:paraId="6F66C798"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085D7E99" id="Textbox 32" o:spid="_x0000_s1043" type="#_x0000_t202" style="position:absolute;left:0;text-align:left;margin-left:649pt;margin-top:12.25pt;width:33.2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" filled="f" stroked="f">
                <v:textbox style="layout-flow:vertical;mso-layout-flow-alt:bottom-to-top" inset="0,0,0,0">
                  <w:txbxContent>
                    <w:p w14:paraId="24ABD713" w14:textId="77777777" w:rsidR="006D1032" w:rsidRDefault="00000000">
                      <w:pPr>
                        <w:spacing w:before="24" w:line="419" w:lineRule="exact"/>
                        <w:ind w:left="20"/>
                        <w:rPr>
                          <w:rFonts w:ascii="Tahoma"/>
                          <w:sz w:val="36"/>
                        </w:rPr>
                      </w:pPr>
                      <w:r>
                        <w:rPr>
                          <w:rFonts w:ascii="Tahoma"/>
                          <w:spacing w:val="-2"/>
                          <w:sz w:val="36"/>
                        </w:rPr>
                        <w:t>CONVENIO</w:t>
                      </w:r>
                    </w:p>
                    <w:p w14:paraId="6F66C798"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t>PROTECCIÓN</w:t>
      </w:r>
      <w:r>
        <w:rPr>
          <w:spacing w:val="-2"/>
        </w:rPr>
        <w:t xml:space="preserve"> </w:t>
      </w:r>
      <w:r>
        <w:t>DE</w:t>
      </w:r>
      <w:r>
        <w:rPr>
          <w:spacing w:val="-2"/>
        </w:rPr>
        <w:t xml:space="preserve"> DATOS.</w:t>
      </w:r>
    </w:p>
    <w:p w14:paraId="204BED5F" w14:textId="77777777" w:rsidR="006D1032" w:rsidRDefault="00000000">
      <w:pPr>
        <w:pStyle w:val="Textoindependiente"/>
        <w:spacing w:before="43" w:line="276" w:lineRule="auto"/>
        <w:ind w:left="1788" w:right="1698"/>
        <w:jc w:val="both"/>
      </w:pPr>
      <w:r>
        <w:t>Los datos personales de los representantes de cada una de las partes y de los miembros de la Comisión de</w:t>
      </w:r>
      <w:r>
        <w:rPr>
          <w:spacing w:val="-1"/>
        </w:rPr>
        <w:t xml:space="preserve"> </w:t>
      </w:r>
      <w:r>
        <w:t>Seguimiento</w:t>
      </w:r>
      <w:r>
        <w:rPr>
          <w:spacing w:val="-1"/>
        </w:rPr>
        <w:t xml:space="preserve"> </w:t>
      </w:r>
      <w:r>
        <w:t>facilitados</w:t>
      </w:r>
      <w:r>
        <w:rPr>
          <w:spacing w:val="-5"/>
        </w:rPr>
        <w:t xml:space="preserve"> </w:t>
      </w:r>
      <w:r>
        <w:t>por</w:t>
      </w:r>
      <w:r>
        <w:rPr>
          <w:spacing w:val="-3"/>
        </w:rPr>
        <w:t xml:space="preserve"> </w:t>
      </w:r>
      <w:r>
        <w:t>ellas,</w:t>
      </w:r>
      <w:r>
        <w:rPr>
          <w:spacing w:val="-1"/>
        </w:rPr>
        <w:t xml:space="preserve"> </w:t>
      </w:r>
      <w:r>
        <w:t>así</w:t>
      </w:r>
      <w:r>
        <w:rPr>
          <w:spacing w:val="-4"/>
        </w:rPr>
        <w:t xml:space="preserve"> </w:t>
      </w:r>
      <w:r>
        <w:t>como</w:t>
      </w:r>
      <w:r>
        <w:rPr>
          <w:spacing w:val="-1"/>
        </w:rPr>
        <w:t xml:space="preserve"> </w:t>
      </w:r>
      <w:r>
        <w:t>los</w:t>
      </w:r>
      <w:r>
        <w:rPr>
          <w:spacing w:val="-3"/>
        </w:rPr>
        <w:t xml:space="preserve"> </w:t>
      </w:r>
      <w:r>
        <w:t>datos</w:t>
      </w:r>
      <w:r>
        <w:rPr>
          <w:spacing w:val="-1"/>
        </w:rPr>
        <w:t xml:space="preserve"> </w:t>
      </w:r>
      <w:r>
        <w:t>personales</w:t>
      </w:r>
      <w:r>
        <w:rPr>
          <w:spacing w:val="-1"/>
        </w:rPr>
        <w:t xml:space="preserve"> </w:t>
      </w:r>
      <w:r>
        <w:t>facilitados</w:t>
      </w:r>
      <w:r>
        <w:rPr>
          <w:spacing w:val="-1"/>
        </w:rPr>
        <w:t xml:space="preserve"> </w:t>
      </w:r>
      <w:r>
        <w:t>en 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1BDE2397" w14:textId="77777777" w:rsidR="006D1032" w:rsidRDefault="006D1032">
      <w:pPr>
        <w:pStyle w:val="Textoindependiente"/>
        <w:spacing w:before="191"/>
      </w:pPr>
    </w:p>
    <w:p w14:paraId="340815AC" w14:textId="77777777" w:rsidR="006D1032" w:rsidRDefault="00000000">
      <w:pPr>
        <w:pStyle w:val="Textoindependiente"/>
        <w:spacing w:line="276" w:lineRule="auto"/>
        <w:ind w:left="1788" w:right="1698"/>
        <w:jc w:val="both"/>
      </w:pP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35343BB4" w14:textId="77777777" w:rsidR="006D1032" w:rsidRDefault="006D1032">
      <w:pPr>
        <w:pStyle w:val="Textoindependiente"/>
        <w:spacing w:before="44"/>
      </w:pPr>
    </w:p>
    <w:p w14:paraId="2FE34886" w14:textId="77777777" w:rsidR="006D1032" w:rsidRDefault="00000000">
      <w:pPr>
        <w:pStyle w:val="Textoindependiente"/>
        <w:spacing w:line="276" w:lineRule="auto"/>
        <w:ind w:left="1788" w:right="1701"/>
        <w:jc w:val="both"/>
      </w:pPr>
      <w:r>
        <w:rPr>
          <w:noProof/>
        </w:rPr>
        <mc:AlternateContent>
          <mc:Choice Requires="wps">
            <w:drawing>
              <wp:anchor distT="0" distB="0" distL="0" distR="0" simplePos="0" relativeHeight="15739904" behindDoc="0" locked="0" layoutInCell="1" allowOverlap="1" wp14:anchorId="5BD2CAEB" wp14:editId="40BF8E1C">
                <wp:simplePos x="0" y="0"/>
                <wp:positionH relativeFrom="page">
                  <wp:posOffset>8406489</wp:posOffset>
                </wp:positionH>
                <wp:positionV relativeFrom="paragraph">
                  <wp:posOffset>-10236</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7A57206" w14:textId="173984ED"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113FFAF"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3744BC8F"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5BD2CAEB" id="Textbox 33" o:spid="_x0000_s1044" type="#_x0000_t202" style="position:absolute;left:0;text-align:left;margin-left:661.95pt;margin-top:-.8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g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" filled="f" stroked="f">
                <v:textbox style="layout-flow:vertical;mso-layout-flow-alt:bottom-to-top" inset="0,0,0,0">
                  <w:txbxContent>
                    <w:p w14:paraId="17A57206" w14:textId="173984ED"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113FFAF"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3744BC8F"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t>La</w:t>
      </w:r>
      <w:r>
        <w:rPr>
          <w:spacing w:val="-3"/>
        </w:rPr>
        <w:t xml:space="preserve"> </w:t>
      </w:r>
      <w:r>
        <w:t>información</w:t>
      </w:r>
      <w:r>
        <w:rPr>
          <w:spacing w:val="-4"/>
        </w:rPr>
        <w:t xml:space="preserve"> </w:t>
      </w:r>
      <w:r>
        <w:t>suministrada</w:t>
      </w:r>
      <w:r>
        <w:rPr>
          <w:spacing w:val="-1"/>
        </w:rPr>
        <w:t xml:space="preserve"> </w:t>
      </w:r>
      <w:r>
        <w:t>por</w:t>
      </w:r>
      <w:r>
        <w:rPr>
          <w:spacing w:val="-1"/>
        </w:rPr>
        <w:t xml:space="preserve"> </w:t>
      </w:r>
      <w:r>
        <w:t>cualquiera</w:t>
      </w:r>
      <w:r>
        <w:rPr>
          <w:spacing w:val="-3"/>
        </w:rPr>
        <w:t xml:space="preserve"> </w:t>
      </w:r>
      <w:r>
        <w:t>de las</w:t>
      </w:r>
      <w:r>
        <w:rPr>
          <w:spacing w:val="-5"/>
        </w:rPr>
        <w:t xml:space="preserve"> </w:t>
      </w:r>
      <w:r>
        <w:t>partes</w:t>
      </w:r>
      <w:r>
        <w:rPr>
          <w:spacing w:val="-3"/>
        </w:rPr>
        <w:t xml:space="preserve"> </w:t>
      </w:r>
      <w:r>
        <w:t>podrá</w:t>
      </w:r>
      <w:r>
        <w:rPr>
          <w:spacing w:val="-3"/>
        </w:rPr>
        <w:t xml:space="preserve"> </w:t>
      </w:r>
      <w:r>
        <w:t>ser</w:t>
      </w:r>
      <w:r>
        <w:rPr>
          <w:spacing w:val="-3"/>
        </w:rPr>
        <w:t xml:space="preserve"> </w:t>
      </w:r>
      <w:r>
        <w:t>incluida</w:t>
      </w:r>
      <w:r>
        <w:rPr>
          <w:spacing w:val="-3"/>
        </w:rPr>
        <w:t xml:space="preserve"> </w:t>
      </w:r>
      <w:r>
        <w:t>en sistemas</w:t>
      </w:r>
      <w:r>
        <w:rPr>
          <w:spacing w:val="-4"/>
        </w:rPr>
        <w:t xml:space="preserve"> </w:t>
      </w:r>
      <w:r>
        <w:t>de</w:t>
      </w:r>
      <w:r>
        <w:rPr>
          <w:spacing w:val="-1"/>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3D62183E" w14:textId="77777777" w:rsidR="006D1032" w:rsidRDefault="006D1032">
      <w:pPr>
        <w:pStyle w:val="Textoindependiente"/>
        <w:spacing w:before="44"/>
      </w:pPr>
    </w:p>
    <w:p w14:paraId="7748DB03" w14:textId="77777777" w:rsidR="006D1032" w:rsidRDefault="00000000">
      <w:pPr>
        <w:pStyle w:val="Textoindependiente"/>
        <w:spacing w:line="276" w:lineRule="auto"/>
        <w:ind w:left="1788" w:right="1698"/>
        <w:jc w:val="both"/>
      </w:pPr>
      <w:r>
        <w:t>En</w:t>
      </w:r>
      <w:r>
        <w:rPr>
          <w:spacing w:val="-7"/>
        </w:rPr>
        <w:t xml:space="preserve"> </w:t>
      </w:r>
      <w:r>
        <w:t>cualquier</w:t>
      </w:r>
      <w:r>
        <w:rPr>
          <w:spacing w:val="-7"/>
        </w:rPr>
        <w:t xml:space="preserve"> </w:t>
      </w:r>
      <w:r>
        <w:t>caso,</w:t>
      </w:r>
      <w:r>
        <w:rPr>
          <w:spacing w:val="-7"/>
        </w:rPr>
        <w:t xml:space="preserve"> </w:t>
      </w:r>
      <w:r>
        <w:t>en</w:t>
      </w:r>
      <w:r>
        <w:rPr>
          <w:spacing w:val="-4"/>
        </w:rPr>
        <w:t xml:space="preserve"> </w:t>
      </w:r>
      <w:r>
        <w:t>cumplimiento</w:t>
      </w:r>
      <w:r>
        <w:rPr>
          <w:spacing w:val="-7"/>
        </w:rPr>
        <w:t xml:space="preserve"> </w:t>
      </w:r>
      <w:r>
        <w:t>con</w:t>
      </w:r>
      <w:r>
        <w:rPr>
          <w:spacing w:val="-7"/>
        </w:rPr>
        <w:t xml:space="preserve"> </w:t>
      </w:r>
      <w:r>
        <w:t>el</w:t>
      </w:r>
      <w:r>
        <w:rPr>
          <w:spacing w:val="-5"/>
        </w:rPr>
        <w:t xml:space="preserve"> </w:t>
      </w:r>
      <w:r>
        <w:t>Reglamento</w:t>
      </w:r>
      <w:r>
        <w:rPr>
          <w:spacing w:val="-7"/>
        </w:rPr>
        <w:t xml:space="preserve"> </w:t>
      </w:r>
      <w:r>
        <w:t>(UE)</w:t>
      </w:r>
      <w:r>
        <w:rPr>
          <w:spacing w:val="-7"/>
        </w:rPr>
        <w:t xml:space="preserve"> </w:t>
      </w:r>
      <w:r>
        <w:t>2016/679</w:t>
      </w:r>
      <w:r>
        <w:rPr>
          <w:spacing w:val="-10"/>
        </w:rPr>
        <w:t xml:space="preserve"> </w:t>
      </w:r>
      <w:r>
        <w:t>del</w:t>
      </w:r>
      <w:r>
        <w:rPr>
          <w:spacing w:val="-10"/>
        </w:rPr>
        <w:t xml:space="preserve"> </w:t>
      </w:r>
      <w:r>
        <w:t>Parlamento</w:t>
      </w:r>
      <w:r>
        <w:rPr>
          <w:spacing w:val="-7"/>
        </w:rPr>
        <w:t xml:space="preserve"> </w:t>
      </w:r>
      <w:r>
        <w:t>Europeo</w:t>
      </w:r>
      <w:r>
        <w:rPr>
          <w:spacing w:val="-7"/>
        </w:rPr>
        <w:t xml:space="preserve"> </w:t>
      </w:r>
      <w:r>
        <w:t>y del Consejo de 27 de abril de 2016 relativo a la protección de las personas físicas en lo que</w:t>
      </w:r>
      <w:r>
        <w:rPr>
          <w:spacing w:val="-12"/>
        </w:rPr>
        <w:t xml:space="preserve"> </w:t>
      </w:r>
      <w:r>
        <w:t>respecta</w:t>
      </w:r>
      <w:r>
        <w:rPr>
          <w:spacing w:val="-8"/>
        </w:rPr>
        <w:t xml:space="preserve"> </w:t>
      </w:r>
      <w:r>
        <w:t>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2"/>
        </w:rPr>
        <w:t xml:space="preserve"> </w:t>
      </w:r>
      <w:r>
        <w:t>en los</w:t>
      </w:r>
      <w:r>
        <w:rPr>
          <w:spacing w:val="-2"/>
        </w:rPr>
        <w:t xml:space="preserve"> </w:t>
      </w:r>
      <w:r>
        <w:t>diversos</w:t>
      </w:r>
      <w:r>
        <w:rPr>
          <w:spacing w:val="-2"/>
        </w:rPr>
        <w:t xml:space="preserve"> </w:t>
      </w:r>
      <w:r>
        <w:t>programas,</w:t>
      </w:r>
      <w:r>
        <w:rPr>
          <w:spacing w:val="-5"/>
        </w:rPr>
        <w:t xml:space="preserve"> </w:t>
      </w:r>
      <w:r>
        <w:t>podrá</w:t>
      </w:r>
      <w:r>
        <w:rPr>
          <w:spacing w:val="-2"/>
        </w:rPr>
        <w:t xml:space="preserve"> </w:t>
      </w:r>
      <w:r>
        <w:t>ejercitar,</w:t>
      </w:r>
      <w:r>
        <w:rPr>
          <w:spacing w:val="-6"/>
        </w:rPr>
        <w:t xml:space="preserve"> </w:t>
      </w:r>
      <w:r>
        <w:t>en los</w:t>
      </w:r>
      <w:r>
        <w:rPr>
          <w:spacing w:val="-2"/>
        </w:rPr>
        <w:t xml:space="preserve"> </w:t>
      </w:r>
      <w:r>
        <w:t>términos</w:t>
      </w:r>
      <w:r>
        <w:rPr>
          <w:spacing w:val="-7"/>
        </w:rPr>
        <w:t xml:space="preserve"> </w:t>
      </w:r>
      <w:r>
        <w:t>previstos por la</w:t>
      </w:r>
      <w:r>
        <w:rPr>
          <w:spacing w:val="-2"/>
        </w:rPr>
        <w:t xml:space="preserve"> </w:t>
      </w:r>
      <w:r>
        <w:t>legislación vigente, el derecho de oposición, acceso, rectificación y cancelación supresión de dichos datos, limitación u oposición al tratamiento de los datos, así como derecho de portabilidad,</w:t>
      </w:r>
      <w:r>
        <w:rPr>
          <w:spacing w:val="-4"/>
        </w:rPr>
        <w:t xml:space="preserve"> </w:t>
      </w:r>
      <w:r>
        <w:t>en</w:t>
      </w:r>
      <w:r>
        <w:rPr>
          <w:spacing w:val="-2"/>
        </w:rPr>
        <w:t xml:space="preserve"> </w:t>
      </w:r>
      <w:r>
        <w:t>virtud</w:t>
      </w:r>
      <w:r>
        <w:rPr>
          <w:spacing w:val="-4"/>
        </w:rPr>
        <w:t xml:space="preserve"> </w:t>
      </w:r>
      <w:r>
        <w:t>de notificación</w:t>
      </w:r>
      <w:r>
        <w:rPr>
          <w:spacing w:val="13"/>
        </w:rPr>
        <w:t xml:space="preserve"> </w:t>
      </w:r>
      <w:r>
        <w:t>por</w:t>
      </w:r>
      <w:r>
        <w:rPr>
          <w:spacing w:val="11"/>
        </w:rPr>
        <w:t xml:space="preserve"> </w:t>
      </w:r>
      <w:r>
        <w:t>escrito</w:t>
      </w:r>
      <w:r>
        <w:rPr>
          <w:spacing w:val="13"/>
        </w:rPr>
        <w:t xml:space="preserve"> </w:t>
      </w:r>
      <w:r>
        <w:t>enviada</w:t>
      </w:r>
      <w:r>
        <w:rPr>
          <w:spacing w:val="14"/>
        </w:rPr>
        <w:t xml:space="preserve"> </w:t>
      </w:r>
      <w:r>
        <w:t>a</w:t>
      </w:r>
      <w:r>
        <w:rPr>
          <w:spacing w:val="12"/>
        </w:rPr>
        <w:t xml:space="preserve"> </w:t>
      </w:r>
      <w:r>
        <w:t>la</w:t>
      </w:r>
      <w:r>
        <w:rPr>
          <w:spacing w:val="12"/>
        </w:rPr>
        <w:t xml:space="preserve"> </w:t>
      </w:r>
      <w:r>
        <w:t>otra</w:t>
      </w:r>
      <w:r>
        <w:rPr>
          <w:spacing w:val="12"/>
        </w:rPr>
        <w:t xml:space="preserve"> </w:t>
      </w:r>
      <w:r>
        <w:t>parte</w:t>
      </w:r>
      <w:r>
        <w:rPr>
          <w:spacing w:val="12"/>
        </w:rPr>
        <w:t xml:space="preserve"> </w:t>
      </w:r>
      <w:r>
        <w:t>en</w:t>
      </w:r>
      <w:r>
        <w:rPr>
          <w:spacing w:val="16"/>
        </w:rPr>
        <w:t xml:space="preserve"> </w:t>
      </w:r>
      <w:r>
        <w:t>la</w:t>
      </w:r>
      <w:r>
        <w:rPr>
          <w:spacing w:val="12"/>
        </w:rPr>
        <w:t xml:space="preserve"> </w:t>
      </w:r>
      <w:r>
        <w:t>dirección</w:t>
      </w:r>
      <w:r>
        <w:rPr>
          <w:spacing w:val="15"/>
        </w:rPr>
        <w:t xml:space="preserve"> </w:t>
      </w:r>
      <w:r>
        <w:t>indicada</w:t>
      </w:r>
      <w:r>
        <w:rPr>
          <w:spacing w:val="34"/>
        </w:rPr>
        <w:t xml:space="preserve"> </w:t>
      </w:r>
      <w:r>
        <w:t>en</w:t>
      </w:r>
      <w:r>
        <w:rPr>
          <w:spacing w:val="33"/>
        </w:rPr>
        <w:t xml:space="preserve"> </w:t>
      </w:r>
      <w:r>
        <w:t>el</w:t>
      </w:r>
      <w:r>
        <w:rPr>
          <w:spacing w:val="33"/>
        </w:rPr>
        <w:t xml:space="preserve"> </w:t>
      </w:r>
      <w:r>
        <w:t>encabezamiento</w:t>
      </w:r>
      <w:r>
        <w:rPr>
          <w:spacing w:val="34"/>
        </w:rPr>
        <w:t xml:space="preserve"> </w:t>
      </w:r>
      <w:r>
        <w:rPr>
          <w:spacing w:val="-5"/>
        </w:rPr>
        <w:t>del</w:t>
      </w:r>
    </w:p>
    <w:p w14:paraId="4106EFC9" w14:textId="77777777" w:rsidR="006D1032" w:rsidRDefault="006D1032">
      <w:pPr>
        <w:pStyle w:val="Textoindependiente"/>
        <w:spacing w:line="276" w:lineRule="auto"/>
        <w:jc w:val="both"/>
        <w:sectPr w:rsidR="006D1032">
          <w:pgSz w:w="14180" w:h="16840"/>
          <w:pgMar w:top="2340" w:right="566" w:bottom="1300" w:left="425" w:header="818" w:footer="1100" w:gutter="0"/>
          <w:cols w:space="720"/>
        </w:sectPr>
      </w:pPr>
    </w:p>
    <w:p w14:paraId="4229C8DD" w14:textId="77777777" w:rsidR="006D1032" w:rsidRDefault="00000000">
      <w:pPr>
        <w:pStyle w:val="Textoindependiente"/>
        <w:spacing w:before="162" w:line="276" w:lineRule="auto"/>
        <w:ind w:left="1788" w:right="1700"/>
        <w:jc w:val="both"/>
      </w:pPr>
      <w:r>
        <w:lastRenderedPageBreak/>
        <w:t xml:space="preserve">presente Convenio. Asimismo, podrán presentar una reclamación ante la autoridad de control </w:t>
      </w:r>
      <w:r>
        <w:rPr>
          <w:spacing w:val="-2"/>
        </w:rPr>
        <w:t>competente.</w:t>
      </w:r>
    </w:p>
    <w:p w14:paraId="580B8DC4" w14:textId="77777777" w:rsidR="006D1032" w:rsidRDefault="006D1032">
      <w:pPr>
        <w:pStyle w:val="Textoindependiente"/>
        <w:spacing w:before="44"/>
      </w:pPr>
    </w:p>
    <w:p w14:paraId="4E4A7CFB" w14:textId="77777777" w:rsidR="006D1032" w:rsidRDefault="00000000">
      <w:pPr>
        <w:pStyle w:val="Textoindependiente"/>
        <w:spacing w:line="276" w:lineRule="auto"/>
        <w:ind w:left="1788" w:right="1698"/>
        <w:jc w:val="both"/>
      </w:pPr>
      <w:r>
        <w:t>Ambas</w:t>
      </w:r>
      <w:r>
        <w:rPr>
          <w:spacing w:val="-9"/>
        </w:rPr>
        <w:t xml:space="preserve"> </w:t>
      </w:r>
      <w:r>
        <w:t>partes</w:t>
      </w:r>
      <w:r>
        <w:rPr>
          <w:spacing w:val="-11"/>
        </w:rPr>
        <w:t xml:space="preserve"> </w:t>
      </w:r>
      <w:r>
        <w:t>se</w:t>
      </w:r>
      <w:r>
        <w:rPr>
          <w:spacing w:val="-9"/>
        </w:rPr>
        <w:t xml:space="preserve"> </w:t>
      </w:r>
      <w:r>
        <w:t>comprometen</w:t>
      </w:r>
      <w:r>
        <w:rPr>
          <w:spacing w:val="-9"/>
        </w:rPr>
        <w:t xml:space="preserve"> </w:t>
      </w:r>
      <w:r>
        <w:t>a</w:t>
      </w:r>
      <w:r>
        <w:rPr>
          <w:spacing w:val="-6"/>
        </w:rPr>
        <w:t xml:space="preserve"> </w:t>
      </w:r>
      <w:r>
        <w:t>cumplir</w:t>
      </w:r>
      <w:r>
        <w:rPr>
          <w:spacing w:val="-9"/>
        </w:rPr>
        <w:t xml:space="preserve"> </w:t>
      </w:r>
      <w:r>
        <w:t>con</w:t>
      </w:r>
      <w:r>
        <w:rPr>
          <w:spacing w:val="-9"/>
        </w:rPr>
        <w:t xml:space="preserve"> </w:t>
      </w:r>
      <w:r>
        <w:t>las</w:t>
      </w:r>
      <w:r>
        <w:rPr>
          <w:spacing w:val="-14"/>
        </w:rPr>
        <w:t xml:space="preserve"> </w:t>
      </w:r>
      <w:r>
        <w:t>disposiciones</w:t>
      </w:r>
      <w:r>
        <w:rPr>
          <w:spacing w:val="-9"/>
        </w:rPr>
        <w:t xml:space="preserve"> </w:t>
      </w:r>
      <w:r>
        <w:t>contenidas</w:t>
      </w:r>
      <w:r>
        <w:rPr>
          <w:spacing w:val="-14"/>
        </w:rPr>
        <w:t xml:space="preserve"> </w:t>
      </w:r>
      <w:r>
        <w:t>en</w:t>
      </w:r>
      <w:r>
        <w:rPr>
          <w:spacing w:val="-6"/>
        </w:rPr>
        <w:t xml:space="preserve"> </w:t>
      </w:r>
      <w:r>
        <w:t>el</w:t>
      </w:r>
      <w:r>
        <w:rPr>
          <w:spacing w:val="-13"/>
        </w:rPr>
        <w:t xml:space="preserve"> </w:t>
      </w:r>
      <w:proofErr w:type="gramStart"/>
      <w:r>
        <w:t>RGPD</w:t>
      </w:r>
      <w:proofErr w:type="gramEnd"/>
      <w:r>
        <w:rPr>
          <w:spacing w:val="-6"/>
        </w:rPr>
        <w:t xml:space="preserve"> </w:t>
      </w:r>
      <w:r>
        <w:t>así</w:t>
      </w:r>
      <w:r>
        <w:rPr>
          <w:spacing w:val="-13"/>
        </w:rPr>
        <w:t xml:space="preserve"> </w:t>
      </w:r>
      <w:r>
        <w:t>como</w:t>
      </w:r>
      <w:r>
        <w:rPr>
          <w:spacing w:val="-2"/>
        </w:rPr>
        <w:t xml:space="preserve"> </w:t>
      </w:r>
      <w:r>
        <w:t>en</w:t>
      </w:r>
      <w:r>
        <w:rPr>
          <w:spacing w:val="-5"/>
        </w:rPr>
        <w:t xml:space="preserve"> </w:t>
      </w:r>
      <w:r>
        <w:t>la LOPDGDD y normativa aplicable de protección de datos, incluida la obligación de obtener el compromiso de sus empleados para cumplir con la normativa en materia de protección de datos cuando</w:t>
      </w:r>
      <w:r>
        <w:rPr>
          <w:spacing w:val="-6"/>
        </w:rPr>
        <w:t xml:space="preserve"> </w:t>
      </w:r>
      <w:r>
        <w:t>accedan</w:t>
      </w:r>
      <w:r>
        <w:rPr>
          <w:spacing w:val="-5"/>
        </w:rPr>
        <w:t xml:space="preserve"> </w:t>
      </w:r>
      <w:r>
        <w:t>a</w:t>
      </w:r>
      <w:r>
        <w:rPr>
          <w:spacing w:val="-6"/>
        </w:rPr>
        <w:t xml:space="preserve"> </w:t>
      </w:r>
      <w:r>
        <w:t>los</w:t>
      </w:r>
      <w:r>
        <w:rPr>
          <w:spacing w:val="-6"/>
        </w:rPr>
        <w:t xml:space="preserve"> </w:t>
      </w:r>
      <w:r>
        <w:t>datos</w:t>
      </w:r>
      <w:r>
        <w:rPr>
          <w:spacing w:val="-4"/>
        </w:rPr>
        <w:t xml:space="preserve"> </w:t>
      </w:r>
      <w:r>
        <w:t>obtenidos</w:t>
      </w:r>
      <w:r>
        <w:rPr>
          <w:spacing w:val="-4"/>
        </w:rPr>
        <w:t xml:space="preserve"> </w:t>
      </w:r>
      <w:r>
        <w:t>como</w:t>
      </w:r>
      <w:r>
        <w:rPr>
          <w:spacing w:val="-4"/>
        </w:rPr>
        <w:t xml:space="preserve"> </w:t>
      </w:r>
      <w:r>
        <w:t>consecuencia</w:t>
      </w:r>
      <w:r>
        <w:rPr>
          <w:spacing w:val="-6"/>
        </w:rPr>
        <w:t xml:space="preserve"> </w:t>
      </w:r>
      <w:r>
        <w:t>de</w:t>
      </w:r>
      <w:r>
        <w:rPr>
          <w:spacing w:val="-6"/>
        </w:rPr>
        <w:t xml:space="preserve"> </w:t>
      </w:r>
      <w:r>
        <w:t>la</w:t>
      </w:r>
      <w:r>
        <w:rPr>
          <w:spacing w:val="-6"/>
        </w:rPr>
        <w:t xml:space="preserve"> </w:t>
      </w:r>
      <w:r>
        <w:t>ejecución</w:t>
      </w:r>
      <w:r>
        <w:rPr>
          <w:spacing w:val="-8"/>
        </w:rPr>
        <w:t xml:space="preserve"> </w:t>
      </w:r>
      <w:r>
        <w:t>del</w:t>
      </w:r>
      <w:r>
        <w:rPr>
          <w:spacing w:val="-6"/>
        </w:rPr>
        <w:t xml:space="preserve"> </w:t>
      </w:r>
      <w:r>
        <w:t>presente</w:t>
      </w:r>
      <w:r>
        <w:rPr>
          <w:spacing w:val="-4"/>
        </w:rPr>
        <w:t xml:space="preserve"> </w:t>
      </w:r>
      <w:r>
        <w:t>Convenio</w:t>
      </w:r>
      <w:r>
        <w:rPr>
          <w:spacing w:val="-6"/>
        </w:rPr>
        <w:t xml:space="preserve"> </w:t>
      </w:r>
      <w:r>
        <w:t xml:space="preserve">de </w:t>
      </w:r>
      <w:r>
        <w:rPr>
          <w:spacing w:val="-2"/>
        </w:rPr>
        <w:t>Colaboración.</w:t>
      </w:r>
    </w:p>
    <w:p w14:paraId="1AA98ECA" w14:textId="77777777" w:rsidR="006D1032" w:rsidRDefault="006D1032">
      <w:pPr>
        <w:pStyle w:val="Textoindependiente"/>
        <w:spacing w:before="45"/>
      </w:pPr>
    </w:p>
    <w:p w14:paraId="75D79A8B" w14:textId="77777777" w:rsidR="006D1032" w:rsidRDefault="00000000">
      <w:pPr>
        <w:pStyle w:val="Ttulo1"/>
        <w:spacing w:before="1"/>
        <w:ind w:left="1788" w:firstLine="0"/>
        <w:jc w:val="both"/>
      </w:pPr>
      <w:r>
        <w:t>PROTECCIÓN</w:t>
      </w:r>
      <w:r>
        <w:rPr>
          <w:spacing w:val="-2"/>
        </w:rPr>
        <w:t xml:space="preserve"> </w:t>
      </w:r>
      <w:r>
        <w:t>AL</w:t>
      </w:r>
      <w:r>
        <w:rPr>
          <w:spacing w:val="-2"/>
        </w:rPr>
        <w:t xml:space="preserve"> MENOR:</w:t>
      </w:r>
    </w:p>
    <w:p w14:paraId="6B50CB6B" w14:textId="77777777" w:rsidR="006D1032" w:rsidRDefault="00000000">
      <w:pPr>
        <w:pStyle w:val="Textoindependiente"/>
        <w:spacing w:before="189" w:line="276" w:lineRule="auto"/>
        <w:ind w:left="1788" w:right="1702"/>
        <w:jc w:val="both"/>
      </w:pPr>
      <w:r>
        <w:rPr>
          <w:noProof/>
        </w:rPr>
        <mc:AlternateContent>
          <mc:Choice Requires="wps">
            <w:drawing>
              <wp:anchor distT="0" distB="0" distL="0" distR="0" simplePos="0" relativeHeight="15740416" behindDoc="0" locked="0" layoutInCell="1" allowOverlap="1" wp14:anchorId="0FBBA1DD" wp14:editId="2C3D5F06">
                <wp:simplePos x="0" y="0"/>
                <wp:positionH relativeFrom="page">
                  <wp:posOffset>8242186</wp:posOffset>
                </wp:positionH>
                <wp:positionV relativeFrom="paragraph">
                  <wp:posOffset>182777</wp:posOffset>
                </wp:positionV>
                <wp:extent cx="422275"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7317F322" w14:textId="77777777" w:rsidR="006D1032" w:rsidRDefault="00000000">
                            <w:pPr>
                              <w:spacing w:before="24" w:line="419" w:lineRule="exact"/>
                              <w:ind w:left="20"/>
                              <w:rPr>
                                <w:rFonts w:ascii="Tahoma"/>
                                <w:sz w:val="36"/>
                              </w:rPr>
                            </w:pPr>
                            <w:r>
                              <w:rPr>
                                <w:rFonts w:ascii="Tahoma"/>
                                <w:spacing w:val="-2"/>
                                <w:sz w:val="36"/>
                              </w:rPr>
                              <w:t>CONVENIO</w:t>
                            </w:r>
                          </w:p>
                          <w:p w14:paraId="78D74C4B"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0FBBA1DD" id="Textbox 34" o:spid="_x0000_s1045" type="#_x0000_t202" style="position:absolute;left:0;text-align:left;margin-left:649pt;margin-top:14.4pt;width:33.2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" filled="f" stroked="f">
                <v:textbox style="layout-flow:vertical;mso-layout-flow-alt:bottom-to-top" inset="0,0,0,0">
                  <w:txbxContent>
                    <w:p w14:paraId="7317F322" w14:textId="77777777" w:rsidR="006D1032" w:rsidRDefault="00000000">
                      <w:pPr>
                        <w:spacing w:before="24" w:line="419" w:lineRule="exact"/>
                        <w:ind w:left="20"/>
                        <w:rPr>
                          <w:rFonts w:ascii="Tahoma"/>
                          <w:sz w:val="36"/>
                        </w:rPr>
                      </w:pPr>
                      <w:r>
                        <w:rPr>
                          <w:rFonts w:ascii="Tahoma"/>
                          <w:spacing w:val="-2"/>
                          <w:sz w:val="36"/>
                        </w:rPr>
                        <w:t>CONVENIO</w:t>
                      </w:r>
                    </w:p>
                    <w:p w14:paraId="78D74C4B"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t>Este</w:t>
      </w:r>
      <w:r>
        <w:rPr>
          <w:spacing w:val="-2"/>
        </w:rPr>
        <w:t xml:space="preserve"> </w:t>
      </w:r>
      <w:r>
        <w:t>punto se</w:t>
      </w:r>
      <w:r>
        <w:rPr>
          <w:spacing w:val="-1"/>
        </w:rPr>
        <w:t xml:space="preserve"> </w:t>
      </w:r>
      <w:r>
        <w:t>regirá</w:t>
      </w:r>
      <w:r>
        <w:rPr>
          <w:spacing w:val="-2"/>
        </w:rPr>
        <w:t xml:space="preserve"> </w:t>
      </w:r>
      <w:r>
        <w:t>por</w:t>
      </w:r>
      <w:r>
        <w:rPr>
          <w:spacing w:val="-1"/>
        </w:rPr>
        <w:t xml:space="preserve"> </w:t>
      </w:r>
      <w:r>
        <w:t>la Ley Orgánica</w:t>
      </w:r>
      <w:r>
        <w:rPr>
          <w:spacing w:val="-2"/>
        </w:rPr>
        <w:t xml:space="preserve"> </w:t>
      </w:r>
      <w:r>
        <w:t>8/2021,</w:t>
      </w:r>
      <w:r>
        <w:rPr>
          <w:spacing w:val="-1"/>
        </w:rPr>
        <w:t xml:space="preserve"> </w:t>
      </w:r>
      <w:r>
        <w:t>de 4</w:t>
      </w:r>
      <w:r>
        <w:rPr>
          <w:spacing w:val="-1"/>
        </w:rPr>
        <w:t xml:space="preserve"> </w:t>
      </w:r>
      <w:r>
        <w:t>de junio,</w:t>
      </w:r>
      <w:r>
        <w:rPr>
          <w:spacing w:val="-2"/>
        </w:rPr>
        <w:t xml:space="preserve"> </w:t>
      </w:r>
      <w:r>
        <w:t>de protección integral</w:t>
      </w:r>
      <w:r>
        <w:rPr>
          <w:spacing w:val="-2"/>
        </w:rPr>
        <w:t xml:space="preserve"> </w:t>
      </w:r>
      <w:r>
        <w:t>a la</w:t>
      </w:r>
      <w:r>
        <w:rPr>
          <w:spacing w:val="-1"/>
        </w:rPr>
        <w:t xml:space="preserve"> </w:t>
      </w:r>
      <w:r>
        <w:t>infancia</w:t>
      </w:r>
      <w:r>
        <w:rPr>
          <w:spacing w:val="-2"/>
        </w:rPr>
        <w:t xml:space="preserve"> </w:t>
      </w:r>
      <w:r>
        <w:t>u la adolescente frente a la violencia.</w:t>
      </w:r>
    </w:p>
    <w:p w14:paraId="1598AAB4" w14:textId="77777777" w:rsidR="006D1032" w:rsidRDefault="006D1032">
      <w:pPr>
        <w:pStyle w:val="Textoindependiente"/>
        <w:spacing w:before="43"/>
      </w:pPr>
    </w:p>
    <w:p w14:paraId="1CD98559" w14:textId="77777777" w:rsidR="006D1032" w:rsidRDefault="00000000">
      <w:pPr>
        <w:pStyle w:val="Ttulo1"/>
        <w:numPr>
          <w:ilvl w:val="0"/>
          <w:numId w:val="4"/>
        </w:numPr>
        <w:tabs>
          <w:tab w:val="left" w:pos="2215"/>
        </w:tabs>
        <w:spacing w:before="1"/>
        <w:ind w:left="2215" w:hanging="427"/>
      </w:pPr>
      <w:r>
        <w:t>COMISIÓN</w:t>
      </w:r>
      <w:r>
        <w:rPr>
          <w:spacing w:val="-1"/>
        </w:rPr>
        <w:t xml:space="preserve"> </w:t>
      </w:r>
      <w:r>
        <w:t>DE</w:t>
      </w:r>
      <w:r>
        <w:rPr>
          <w:spacing w:val="-4"/>
        </w:rPr>
        <w:t xml:space="preserve"> </w:t>
      </w:r>
      <w:r>
        <w:t>SEGUIMIENTO</w:t>
      </w:r>
      <w:r>
        <w:rPr>
          <w:spacing w:val="-1"/>
        </w:rPr>
        <w:t xml:space="preserve"> </w:t>
      </w:r>
      <w:r>
        <w:t>DEL</w:t>
      </w:r>
      <w:r>
        <w:rPr>
          <w:spacing w:val="-1"/>
        </w:rPr>
        <w:t xml:space="preserve"> </w:t>
      </w:r>
      <w:r>
        <w:rPr>
          <w:spacing w:val="-2"/>
        </w:rPr>
        <w:t>CONVENIO</w:t>
      </w:r>
    </w:p>
    <w:p w14:paraId="5FDD6585" w14:textId="77777777" w:rsidR="006D1032" w:rsidRDefault="00000000">
      <w:pPr>
        <w:pStyle w:val="Textoindependiente"/>
        <w:spacing w:before="192" w:line="276" w:lineRule="auto"/>
        <w:ind w:left="1788" w:right="1698"/>
        <w:jc w:val="both"/>
      </w:pPr>
      <w:r>
        <w:t>Para la gestión, seguimiento y control de la ejecución el presente Convenio y de los compromisos adquiridos</w:t>
      </w:r>
      <w:r>
        <w:rPr>
          <w:spacing w:val="-6"/>
        </w:rPr>
        <w:t xml:space="preserve"> </w:t>
      </w:r>
      <w:r>
        <w:t>por</w:t>
      </w:r>
      <w:r>
        <w:rPr>
          <w:spacing w:val="-4"/>
        </w:rPr>
        <w:t xml:space="preserve"> </w:t>
      </w:r>
      <w:r>
        <w:t>los</w:t>
      </w:r>
      <w:r>
        <w:rPr>
          <w:spacing w:val="-7"/>
        </w:rPr>
        <w:t xml:space="preserve"> </w:t>
      </w:r>
      <w:r>
        <w:t>firmantes</w:t>
      </w:r>
      <w:r>
        <w:rPr>
          <w:spacing w:val="-4"/>
        </w:rPr>
        <w:t xml:space="preserve"> </w:t>
      </w:r>
      <w:r>
        <w:t>se</w:t>
      </w:r>
      <w:r>
        <w:rPr>
          <w:spacing w:val="-6"/>
        </w:rPr>
        <w:t xml:space="preserve"> </w:t>
      </w:r>
      <w:r>
        <w:t>constituirá</w:t>
      </w:r>
      <w:r>
        <w:rPr>
          <w:spacing w:val="-6"/>
        </w:rPr>
        <w:t xml:space="preserve"> </w:t>
      </w:r>
      <w:r>
        <w:t>una</w:t>
      </w:r>
      <w:r>
        <w:rPr>
          <w:spacing w:val="-4"/>
        </w:rPr>
        <w:t xml:space="preserve"> </w:t>
      </w:r>
      <w:r>
        <w:t>Comisión</w:t>
      </w:r>
      <w:r>
        <w:rPr>
          <w:spacing w:val="-5"/>
        </w:rPr>
        <w:t xml:space="preserve"> </w:t>
      </w:r>
      <w:r>
        <w:t>de</w:t>
      </w:r>
      <w:r>
        <w:rPr>
          <w:spacing w:val="-6"/>
        </w:rPr>
        <w:t xml:space="preserve"> </w:t>
      </w:r>
      <w:r>
        <w:t>Seguimiento,</w:t>
      </w:r>
      <w:r>
        <w:rPr>
          <w:spacing w:val="-9"/>
        </w:rPr>
        <w:t xml:space="preserve"> </w:t>
      </w:r>
      <w:r>
        <w:t>que</w:t>
      </w:r>
      <w:r>
        <w:rPr>
          <w:spacing w:val="-4"/>
        </w:rPr>
        <w:t xml:space="preserve"> </w:t>
      </w:r>
      <w:r>
        <w:t>estará</w:t>
      </w:r>
      <w:r>
        <w:rPr>
          <w:spacing w:val="-11"/>
        </w:rPr>
        <w:t xml:space="preserve"> </w:t>
      </w:r>
      <w:r>
        <w:t>compuesta</w:t>
      </w:r>
      <w:r>
        <w:rPr>
          <w:spacing w:val="-13"/>
        </w:rPr>
        <w:t xml:space="preserve"> </w:t>
      </w:r>
      <w:r>
        <w:t xml:space="preserve">por un miembro designado por el Ayuntamiento y un representante de la Federación para resolver los </w:t>
      </w:r>
      <w:r>
        <w:rPr>
          <w:spacing w:val="-2"/>
        </w:rPr>
        <w:t>problemas de interpretación y cumplimiento</w:t>
      </w:r>
      <w:r>
        <w:rPr>
          <w:spacing w:val="-8"/>
        </w:rPr>
        <w:t xml:space="preserve"> </w:t>
      </w:r>
      <w:r>
        <w:rPr>
          <w:spacing w:val="-2"/>
        </w:rPr>
        <w:t>que</w:t>
      </w:r>
      <w:r>
        <w:rPr>
          <w:spacing w:val="-4"/>
        </w:rPr>
        <w:t xml:space="preserve"> </w:t>
      </w:r>
      <w:r>
        <w:rPr>
          <w:spacing w:val="-2"/>
        </w:rPr>
        <w:t>puedan</w:t>
      </w:r>
      <w:r>
        <w:rPr>
          <w:spacing w:val="-3"/>
        </w:rPr>
        <w:t xml:space="preserve"> </w:t>
      </w:r>
      <w:r>
        <w:rPr>
          <w:spacing w:val="-2"/>
        </w:rPr>
        <w:t>plantarse</w:t>
      </w:r>
      <w:r>
        <w:rPr>
          <w:spacing w:val="-4"/>
        </w:rPr>
        <w:t xml:space="preserve"> </w:t>
      </w:r>
      <w:r>
        <w:rPr>
          <w:spacing w:val="-2"/>
        </w:rPr>
        <w:t>derivados</w:t>
      </w:r>
      <w:r>
        <w:rPr>
          <w:spacing w:val="-6"/>
        </w:rPr>
        <w:t xml:space="preserve"> </w:t>
      </w:r>
      <w:r>
        <w:rPr>
          <w:spacing w:val="-2"/>
        </w:rPr>
        <w:t>del</w:t>
      </w:r>
      <w:r>
        <w:rPr>
          <w:spacing w:val="-8"/>
        </w:rPr>
        <w:t xml:space="preserve"> </w:t>
      </w:r>
      <w:r>
        <w:rPr>
          <w:spacing w:val="-2"/>
        </w:rPr>
        <w:t>presente</w:t>
      </w:r>
      <w:r>
        <w:rPr>
          <w:spacing w:val="-4"/>
        </w:rPr>
        <w:t xml:space="preserve"> </w:t>
      </w:r>
      <w:r>
        <w:rPr>
          <w:spacing w:val="-2"/>
        </w:rPr>
        <w:t xml:space="preserve">Convenio, </w:t>
      </w:r>
      <w:r>
        <w:t>así</w:t>
      </w:r>
      <w:r>
        <w:rPr>
          <w:spacing w:val="-6"/>
        </w:rPr>
        <w:t xml:space="preserve"> </w:t>
      </w:r>
      <w:r>
        <w:t>como</w:t>
      </w:r>
      <w:r>
        <w:rPr>
          <w:spacing w:val="-6"/>
        </w:rPr>
        <w:t xml:space="preserve"> </w:t>
      </w:r>
      <w:r>
        <w:t>proponer</w:t>
      </w:r>
      <w:r>
        <w:rPr>
          <w:spacing w:val="-9"/>
        </w:rPr>
        <w:t xml:space="preserve"> </w:t>
      </w:r>
      <w:r>
        <w:t>a</w:t>
      </w:r>
      <w:r>
        <w:rPr>
          <w:spacing w:val="-6"/>
        </w:rPr>
        <w:t xml:space="preserve"> </w:t>
      </w:r>
      <w:r>
        <w:t>las</w:t>
      </w:r>
      <w:r>
        <w:rPr>
          <w:spacing w:val="-7"/>
        </w:rPr>
        <w:t xml:space="preserve"> </w:t>
      </w:r>
      <w:r>
        <w:t>partes</w:t>
      </w:r>
      <w:r>
        <w:rPr>
          <w:spacing w:val="-5"/>
        </w:rPr>
        <w:t xml:space="preserve"> </w:t>
      </w:r>
      <w:r>
        <w:t>firmantes cualquier modificación</w:t>
      </w:r>
      <w:r>
        <w:rPr>
          <w:spacing w:val="-4"/>
        </w:rPr>
        <w:t xml:space="preserve"> </w:t>
      </w:r>
      <w:r>
        <w:t>de</w:t>
      </w:r>
      <w:r>
        <w:rPr>
          <w:spacing w:val="-2"/>
        </w:rPr>
        <w:t xml:space="preserve"> </w:t>
      </w:r>
      <w:r>
        <w:t>este.</w:t>
      </w:r>
      <w:r>
        <w:rPr>
          <w:spacing w:val="-7"/>
        </w:rPr>
        <w:t xml:space="preserve"> </w:t>
      </w:r>
      <w:r>
        <w:t>Las</w:t>
      </w:r>
      <w:r>
        <w:rPr>
          <w:spacing w:val="-2"/>
        </w:rPr>
        <w:t xml:space="preserve"> </w:t>
      </w:r>
      <w:r>
        <w:t>modificaciones</w:t>
      </w:r>
      <w:r>
        <w:rPr>
          <w:spacing w:val="-4"/>
        </w:rPr>
        <w:t xml:space="preserve"> </w:t>
      </w:r>
      <w:r>
        <w:t>de</w:t>
      </w:r>
      <w:r>
        <w:rPr>
          <w:spacing w:val="-2"/>
        </w:rPr>
        <w:t xml:space="preserve"> </w:t>
      </w:r>
      <w:r>
        <w:t xml:space="preserve">tipo </w:t>
      </w:r>
      <w:r>
        <w:rPr>
          <w:spacing w:val="-2"/>
        </w:rPr>
        <w:t>técnico, que no constituyan</w:t>
      </w:r>
      <w:r>
        <w:rPr>
          <w:spacing w:val="-3"/>
        </w:rPr>
        <w:t xml:space="preserve"> </w:t>
      </w:r>
      <w:r>
        <w:rPr>
          <w:spacing w:val="-2"/>
        </w:rPr>
        <w:t>modificación sustancial</w:t>
      </w:r>
      <w:r>
        <w:rPr>
          <w:spacing w:val="-6"/>
        </w:rPr>
        <w:t xml:space="preserve"> </w:t>
      </w:r>
      <w:r>
        <w:rPr>
          <w:spacing w:val="-2"/>
        </w:rPr>
        <w:t>del</w:t>
      </w:r>
      <w:r>
        <w:rPr>
          <w:spacing w:val="-9"/>
        </w:rPr>
        <w:t xml:space="preserve"> </w:t>
      </w:r>
      <w:r>
        <w:rPr>
          <w:spacing w:val="-2"/>
        </w:rPr>
        <w:t>Convenio,</w:t>
      </w:r>
      <w:r>
        <w:rPr>
          <w:spacing w:val="-6"/>
        </w:rPr>
        <w:t xml:space="preserve"> </w:t>
      </w:r>
      <w:r>
        <w:rPr>
          <w:spacing w:val="-2"/>
        </w:rPr>
        <w:t>podrán</w:t>
      </w:r>
      <w:r>
        <w:rPr>
          <w:spacing w:val="-8"/>
        </w:rPr>
        <w:t xml:space="preserve"> </w:t>
      </w:r>
      <w:r>
        <w:rPr>
          <w:spacing w:val="-2"/>
        </w:rPr>
        <w:t>ser</w:t>
      </w:r>
      <w:r>
        <w:rPr>
          <w:spacing w:val="-6"/>
        </w:rPr>
        <w:t xml:space="preserve"> </w:t>
      </w:r>
      <w:r>
        <w:rPr>
          <w:spacing w:val="-2"/>
        </w:rPr>
        <w:t>acordadas</w:t>
      </w:r>
      <w:r>
        <w:rPr>
          <w:spacing w:val="-9"/>
        </w:rPr>
        <w:t xml:space="preserve"> </w:t>
      </w:r>
      <w:r>
        <w:rPr>
          <w:spacing w:val="-2"/>
        </w:rPr>
        <w:t>por</w:t>
      </w:r>
      <w:r>
        <w:rPr>
          <w:spacing w:val="-6"/>
        </w:rPr>
        <w:t xml:space="preserve"> </w:t>
      </w:r>
      <w:r>
        <w:rPr>
          <w:spacing w:val="-2"/>
        </w:rPr>
        <w:t>la</w:t>
      </w:r>
      <w:r>
        <w:rPr>
          <w:spacing w:val="-9"/>
        </w:rPr>
        <w:t xml:space="preserve"> </w:t>
      </w:r>
      <w:r>
        <w:rPr>
          <w:spacing w:val="-2"/>
        </w:rPr>
        <w:t xml:space="preserve">propia </w:t>
      </w:r>
      <w:r>
        <w:t>Comisión. Como miembros representantes de dicha Comisión de Seguimiento se designa:</w:t>
      </w:r>
    </w:p>
    <w:p w14:paraId="4B8C9661" w14:textId="77777777" w:rsidR="006D1032" w:rsidRDefault="00000000">
      <w:pPr>
        <w:pStyle w:val="Prrafodelista"/>
        <w:numPr>
          <w:ilvl w:val="0"/>
          <w:numId w:val="1"/>
        </w:numPr>
        <w:tabs>
          <w:tab w:val="left" w:pos="3365"/>
        </w:tabs>
        <w:spacing w:before="2"/>
        <w:rPr>
          <w:sz w:val="24"/>
        </w:rPr>
      </w:pPr>
      <w:r>
        <w:rPr>
          <w:sz w:val="24"/>
        </w:rPr>
        <w:t>Un</w:t>
      </w:r>
      <w:r>
        <w:rPr>
          <w:spacing w:val="-3"/>
          <w:sz w:val="24"/>
        </w:rPr>
        <w:t xml:space="preserve"> </w:t>
      </w:r>
      <w:r>
        <w:rPr>
          <w:sz w:val="24"/>
        </w:rPr>
        <w:t>Técnico</w:t>
      </w:r>
      <w:r>
        <w:rPr>
          <w:spacing w:val="-5"/>
          <w:sz w:val="24"/>
        </w:rPr>
        <w:t xml:space="preserve"> </w:t>
      </w:r>
      <w:r>
        <w:rPr>
          <w:sz w:val="24"/>
        </w:rPr>
        <w:t>designado</w:t>
      </w:r>
      <w:r>
        <w:rPr>
          <w:spacing w:val="-3"/>
          <w:sz w:val="24"/>
        </w:rPr>
        <w:t xml:space="preserve"> </w:t>
      </w:r>
      <w:r>
        <w:rPr>
          <w:sz w:val="24"/>
        </w:rPr>
        <w:t>por la</w:t>
      </w:r>
      <w:r>
        <w:rPr>
          <w:spacing w:val="-5"/>
          <w:sz w:val="24"/>
        </w:rPr>
        <w:t xml:space="preserve"> </w:t>
      </w:r>
      <w:proofErr w:type="gramStart"/>
      <w:r>
        <w:rPr>
          <w:sz w:val="24"/>
        </w:rPr>
        <w:t>Concejalía</w:t>
      </w:r>
      <w:proofErr w:type="gramEnd"/>
      <w:r>
        <w:rPr>
          <w:spacing w:val="-8"/>
          <w:sz w:val="24"/>
        </w:rPr>
        <w:t xml:space="preserve"> </w:t>
      </w:r>
      <w:r>
        <w:rPr>
          <w:sz w:val="24"/>
        </w:rPr>
        <w:t>de</w:t>
      </w:r>
      <w:r>
        <w:rPr>
          <w:spacing w:val="2"/>
          <w:sz w:val="24"/>
        </w:rPr>
        <w:t xml:space="preserve"> </w:t>
      </w:r>
      <w:r>
        <w:rPr>
          <w:spacing w:val="-2"/>
          <w:sz w:val="24"/>
        </w:rPr>
        <w:t>Deportes.</w:t>
      </w:r>
    </w:p>
    <w:p w14:paraId="6B71D2C4" w14:textId="77777777" w:rsidR="006D1032" w:rsidRDefault="00000000">
      <w:pPr>
        <w:pStyle w:val="Prrafodelista"/>
        <w:numPr>
          <w:ilvl w:val="0"/>
          <w:numId w:val="1"/>
        </w:numPr>
        <w:tabs>
          <w:tab w:val="left" w:pos="3365"/>
        </w:tabs>
        <w:spacing w:before="45"/>
        <w:rPr>
          <w:sz w:val="24"/>
        </w:rPr>
      </w:pPr>
      <w:r>
        <w:rPr>
          <w:noProof/>
          <w:sz w:val="24"/>
        </w:rPr>
        <mc:AlternateContent>
          <mc:Choice Requires="wps">
            <w:drawing>
              <wp:anchor distT="0" distB="0" distL="0" distR="0" simplePos="0" relativeHeight="15740928" behindDoc="0" locked="0" layoutInCell="1" allowOverlap="1" wp14:anchorId="49732473" wp14:editId="614A1D40">
                <wp:simplePos x="0" y="0"/>
                <wp:positionH relativeFrom="page">
                  <wp:posOffset>8406489</wp:posOffset>
                </wp:positionH>
                <wp:positionV relativeFrom="paragraph">
                  <wp:posOffset>128248</wp:posOffset>
                </wp:positionV>
                <wp:extent cx="263525" cy="32334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4C1DB49" w14:textId="14AD2FC6"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C0638FD"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5C527F6"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49732473" id="Textbox 35" o:spid="_x0000_s1046" type="#_x0000_t202" style="position:absolute;left:0;text-align:left;margin-left:661.95pt;margin-top:10.1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y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" filled="f" stroked="f">
                <v:textbox style="layout-flow:vertical;mso-layout-flow-alt:bottom-to-top" inset="0,0,0,0">
                  <w:txbxContent>
                    <w:p w14:paraId="14C1DB49" w14:textId="14AD2FC6"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C0638FD"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5C527F6"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rPr>
          <w:sz w:val="24"/>
        </w:rPr>
        <w:t>Representante</w:t>
      </w:r>
      <w:r>
        <w:rPr>
          <w:spacing w:val="-6"/>
          <w:sz w:val="24"/>
        </w:rPr>
        <w:t xml:space="preserve"> </w:t>
      </w:r>
      <w:r>
        <w:rPr>
          <w:sz w:val="24"/>
        </w:rPr>
        <w:t>de</w:t>
      </w:r>
      <w:r>
        <w:rPr>
          <w:spacing w:val="-6"/>
          <w:sz w:val="24"/>
        </w:rPr>
        <w:t xml:space="preserve"> </w:t>
      </w:r>
      <w:r>
        <w:rPr>
          <w:sz w:val="24"/>
        </w:rPr>
        <w:t>la</w:t>
      </w:r>
      <w:r>
        <w:rPr>
          <w:spacing w:val="-4"/>
          <w:sz w:val="24"/>
        </w:rPr>
        <w:t xml:space="preserve"> </w:t>
      </w:r>
      <w:r>
        <w:rPr>
          <w:spacing w:val="-2"/>
          <w:sz w:val="24"/>
        </w:rPr>
        <w:t>FEDERACIÓN.</w:t>
      </w:r>
    </w:p>
    <w:p w14:paraId="08AF86A4" w14:textId="77777777" w:rsidR="006D1032" w:rsidRDefault="006D1032">
      <w:pPr>
        <w:pStyle w:val="Textoindependiente"/>
        <w:spacing w:before="85"/>
      </w:pPr>
    </w:p>
    <w:p w14:paraId="50CD0889" w14:textId="77777777" w:rsidR="006D1032" w:rsidRDefault="00000000">
      <w:pPr>
        <w:pStyle w:val="Textoindependiente"/>
        <w:spacing w:before="1" w:line="276" w:lineRule="auto"/>
        <w:ind w:left="1788" w:right="1700"/>
        <w:jc w:val="both"/>
      </w:pPr>
      <w:r>
        <w:t xml:space="preserve">A la Comisión de Seguimiento podrán asistir otros técnicos que serán convocados con el objeto de </w:t>
      </w:r>
      <w:r>
        <w:rPr>
          <w:spacing w:val="-2"/>
        </w:rPr>
        <w:t>aportar</w:t>
      </w:r>
      <w:r>
        <w:rPr>
          <w:spacing w:val="-8"/>
        </w:rPr>
        <w:t xml:space="preserve"> </w:t>
      </w:r>
      <w:r>
        <w:rPr>
          <w:spacing w:val="-2"/>
        </w:rPr>
        <w:t>datos</w:t>
      </w:r>
      <w:r>
        <w:rPr>
          <w:spacing w:val="-6"/>
        </w:rPr>
        <w:t xml:space="preserve"> </w:t>
      </w:r>
      <w:r>
        <w:rPr>
          <w:spacing w:val="-2"/>
        </w:rPr>
        <w:t>o</w:t>
      </w:r>
      <w:r>
        <w:rPr>
          <w:spacing w:val="-5"/>
        </w:rPr>
        <w:t xml:space="preserve"> </w:t>
      </w:r>
      <w:r>
        <w:rPr>
          <w:spacing w:val="-2"/>
        </w:rPr>
        <w:t>informes</w:t>
      </w:r>
      <w:r>
        <w:rPr>
          <w:spacing w:val="-8"/>
        </w:rPr>
        <w:t xml:space="preserve"> </w:t>
      </w:r>
      <w:r>
        <w:rPr>
          <w:spacing w:val="-2"/>
        </w:rPr>
        <w:t>relativos</w:t>
      </w:r>
      <w:r>
        <w:rPr>
          <w:spacing w:val="-6"/>
        </w:rPr>
        <w:t xml:space="preserve"> </w:t>
      </w:r>
      <w:r>
        <w:rPr>
          <w:spacing w:val="-2"/>
        </w:rPr>
        <w:t>al</w:t>
      </w:r>
      <w:r>
        <w:rPr>
          <w:spacing w:val="-6"/>
        </w:rPr>
        <w:t xml:space="preserve"> </w:t>
      </w:r>
      <w:r>
        <w:rPr>
          <w:spacing w:val="-2"/>
        </w:rPr>
        <w:t>correcto</w:t>
      </w:r>
      <w:r>
        <w:rPr>
          <w:spacing w:val="-10"/>
        </w:rPr>
        <w:t xml:space="preserve"> </w:t>
      </w:r>
      <w:r>
        <w:rPr>
          <w:spacing w:val="-2"/>
        </w:rPr>
        <w:t>desarrollo</w:t>
      </w:r>
      <w:r>
        <w:rPr>
          <w:spacing w:val="-3"/>
        </w:rPr>
        <w:t xml:space="preserve"> </w:t>
      </w:r>
      <w:r>
        <w:rPr>
          <w:spacing w:val="-2"/>
        </w:rPr>
        <w:t>del</w:t>
      </w:r>
      <w:r>
        <w:rPr>
          <w:spacing w:val="-8"/>
        </w:rPr>
        <w:t xml:space="preserve"> </w:t>
      </w:r>
      <w:r>
        <w:rPr>
          <w:spacing w:val="-2"/>
        </w:rPr>
        <w:t>presente</w:t>
      </w:r>
      <w:r>
        <w:rPr>
          <w:spacing w:val="-8"/>
        </w:rPr>
        <w:t xml:space="preserve"> </w:t>
      </w:r>
      <w:r>
        <w:rPr>
          <w:spacing w:val="-2"/>
        </w:rPr>
        <w:t>convenio.</w:t>
      </w:r>
      <w:r>
        <w:rPr>
          <w:spacing w:val="-4"/>
        </w:rPr>
        <w:t xml:space="preserve"> </w:t>
      </w:r>
      <w:r>
        <w:rPr>
          <w:spacing w:val="-2"/>
        </w:rPr>
        <w:t>Este</w:t>
      </w:r>
      <w:r>
        <w:rPr>
          <w:spacing w:val="-10"/>
        </w:rPr>
        <w:t xml:space="preserve"> </w:t>
      </w:r>
      <w:r>
        <w:rPr>
          <w:spacing w:val="-2"/>
        </w:rPr>
        <w:t>órgano</w:t>
      </w:r>
      <w:r>
        <w:rPr>
          <w:spacing w:val="-5"/>
        </w:rPr>
        <w:t xml:space="preserve"> </w:t>
      </w:r>
      <w:r>
        <w:rPr>
          <w:spacing w:val="-2"/>
        </w:rPr>
        <w:t xml:space="preserve">resolverá </w:t>
      </w:r>
      <w:r>
        <w:t>los problemas</w:t>
      </w:r>
      <w:r>
        <w:rPr>
          <w:spacing w:val="-5"/>
        </w:rPr>
        <w:t xml:space="preserve"> </w:t>
      </w:r>
      <w:r>
        <w:t>de interpretación y cumplimiento</w:t>
      </w:r>
      <w:r>
        <w:rPr>
          <w:spacing w:val="-1"/>
        </w:rPr>
        <w:t xml:space="preserve"> </w:t>
      </w:r>
      <w:r>
        <w:t>que</w:t>
      </w:r>
      <w:r>
        <w:rPr>
          <w:spacing w:val="-1"/>
        </w:rPr>
        <w:t xml:space="preserve"> </w:t>
      </w:r>
      <w:r>
        <w:t>pueden plantearse respecto al convenio.</w:t>
      </w:r>
    </w:p>
    <w:p w14:paraId="64CD4A22" w14:textId="77777777" w:rsidR="006D1032" w:rsidRDefault="006D1032">
      <w:pPr>
        <w:pStyle w:val="Textoindependiente"/>
        <w:spacing w:before="42"/>
      </w:pPr>
    </w:p>
    <w:p w14:paraId="32A1D671" w14:textId="77777777" w:rsidR="006D1032" w:rsidRDefault="00000000">
      <w:pPr>
        <w:pStyle w:val="Ttulo1"/>
        <w:numPr>
          <w:ilvl w:val="0"/>
          <w:numId w:val="4"/>
        </w:numPr>
        <w:tabs>
          <w:tab w:val="left" w:pos="2215"/>
        </w:tabs>
        <w:ind w:left="2215" w:hanging="427"/>
      </w:pPr>
      <w:r>
        <w:t>RÉGIMEN</w:t>
      </w:r>
      <w:r>
        <w:rPr>
          <w:spacing w:val="-3"/>
        </w:rPr>
        <w:t xml:space="preserve"> </w:t>
      </w:r>
      <w:r>
        <w:t>JURÍDICO</w:t>
      </w:r>
      <w:r>
        <w:rPr>
          <w:spacing w:val="-3"/>
        </w:rPr>
        <w:t xml:space="preserve"> </w:t>
      </w:r>
      <w:r>
        <w:rPr>
          <w:spacing w:val="-2"/>
        </w:rPr>
        <w:t>APLICABLE.</w:t>
      </w:r>
    </w:p>
    <w:p w14:paraId="05AC6999" w14:textId="77777777" w:rsidR="006D1032" w:rsidRDefault="00000000">
      <w:pPr>
        <w:pStyle w:val="Textoindependiente"/>
        <w:spacing w:before="195" w:line="276" w:lineRule="auto"/>
        <w:ind w:left="1788" w:right="1697"/>
        <w:jc w:val="both"/>
      </w:pPr>
      <w:r>
        <w:t>En</w:t>
      </w:r>
      <w:r>
        <w:rPr>
          <w:spacing w:val="-14"/>
        </w:rPr>
        <w:t xml:space="preserve"> </w:t>
      </w:r>
      <w:r>
        <w:t>todo</w:t>
      </w:r>
      <w:r>
        <w:rPr>
          <w:spacing w:val="-14"/>
        </w:rPr>
        <w:t xml:space="preserve"> </w:t>
      </w:r>
      <w:r>
        <w:t>lo</w:t>
      </w:r>
      <w:r>
        <w:rPr>
          <w:spacing w:val="-13"/>
        </w:rPr>
        <w:t xml:space="preserve"> </w:t>
      </w:r>
      <w:r>
        <w:t>previsto</w:t>
      </w:r>
      <w:r>
        <w:rPr>
          <w:spacing w:val="-14"/>
        </w:rPr>
        <w:t xml:space="preserve"> </w:t>
      </w:r>
      <w:r>
        <w:t>en</w:t>
      </w:r>
      <w:r>
        <w:rPr>
          <w:spacing w:val="-13"/>
        </w:rPr>
        <w:t xml:space="preserve"> </w:t>
      </w:r>
      <w:r>
        <w:t>el</w:t>
      </w:r>
      <w:r>
        <w:rPr>
          <w:spacing w:val="-14"/>
        </w:rPr>
        <w:t xml:space="preserve"> </w:t>
      </w:r>
      <w:r>
        <w:t>presente</w:t>
      </w:r>
      <w:r>
        <w:rPr>
          <w:spacing w:val="-13"/>
        </w:rPr>
        <w:t xml:space="preserve"> </w:t>
      </w:r>
      <w:r>
        <w:t>convenio</w:t>
      </w:r>
      <w:r>
        <w:rPr>
          <w:spacing w:val="-14"/>
        </w:rPr>
        <w:t xml:space="preserve"> </w:t>
      </w:r>
      <w:r>
        <w:t>de</w:t>
      </w:r>
      <w:r>
        <w:rPr>
          <w:spacing w:val="-14"/>
        </w:rPr>
        <w:t xml:space="preserve"> </w:t>
      </w:r>
      <w:r>
        <w:t>colaboración</w:t>
      </w:r>
      <w:r>
        <w:rPr>
          <w:spacing w:val="-13"/>
        </w:rPr>
        <w:t xml:space="preserve"> </w:t>
      </w:r>
      <w:r>
        <w:t>al</w:t>
      </w:r>
      <w:r>
        <w:rPr>
          <w:spacing w:val="-14"/>
        </w:rPr>
        <w:t xml:space="preserve"> </w:t>
      </w:r>
      <w:r>
        <w:t>ser</w:t>
      </w:r>
      <w:r>
        <w:rPr>
          <w:spacing w:val="-13"/>
        </w:rPr>
        <w:t xml:space="preserve"> </w:t>
      </w:r>
      <w:r>
        <w:t>de</w:t>
      </w:r>
      <w:r>
        <w:rPr>
          <w:spacing w:val="-14"/>
        </w:rPr>
        <w:t xml:space="preserve"> </w:t>
      </w:r>
      <w:r>
        <w:t>naturaleza</w:t>
      </w:r>
      <w:r>
        <w:rPr>
          <w:spacing w:val="-13"/>
        </w:rPr>
        <w:t xml:space="preserve"> </w:t>
      </w:r>
      <w:r>
        <w:t>administrativa</w:t>
      </w:r>
      <w:r>
        <w:rPr>
          <w:spacing w:val="-14"/>
        </w:rPr>
        <w:t xml:space="preserve"> </w:t>
      </w:r>
      <w:r>
        <w:t>regirá a</w:t>
      </w:r>
      <w:r>
        <w:rPr>
          <w:spacing w:val="-5"/>
        </w:rPr>
        <w:t xml:space="preserve"> </w:t>
      </w:r>
      <w:r>
        <w:t>tenor</w:t>
      </w:r>
      <w:r>
        <w:rPr>
          <w:spacing w:val="-7"/>
        </w:rPr>
        <w:t xml:space="preserve"> </w:t>
      </w:r>
      <w:r>
        <w:t>de</w:t>
      </w:r>
      <w:r>
        <w:rPr>
          <w:spacing w:val="-7"/>
        </w:rPr>
        <w:t xml:space="preserve"> </w:t>
      </w:r>
      <w:r>
        <w:t>lo</w:t>
      </w:r>
      <w:r>
        <w:rPr>
          <w:spacing w:val="-7"/>
        </w:rPr>
        <w:t xml:space="preserve"> </w:t>
      </w:r>
      <w:r>
        <w:t>dispuesto</w:t>
      </w:r>
      <w:r>
        <w:rPr>
          <w:spacing w:val="-8"/>
        </w:rPr>
        <w:t xml:space="preserve"> </w:t>
      </w:r>
      <w:r>
        <w:t>en</w:t>
      </w:r>
      <w:r>
        <w:rPr>
          <w:spacing w:val="-4"/>
        </w:rPr>
        <w:t xml:space="preserve"> </w:t>
      </w:r>
      <w:r>
        <w:t>el</w:t>
      </w:r>
      <w:r>
        <w:rPr>
          <w:spacing w:val="-8"/>
        </w:rPr>
        <w:t xml:space="preserve"> </w:t>
      </w:r>
      <w:r>
        <w:t>artículo</w:t>
      </w:r>
      <w:r>
        <w:rPr>
          <w:spacing w:val="-8"/>
        </w:rPr>
        <w:t xml:space="preserve"> </w:t>
      </w:r>
      <w:r>
        <w:t>47.2</w:t>
      </w:r>
      <w:r>
        <w:rPr>
          <w:spacing w:val="-7"/>
        </w:rPr>
        <w:t xml:space="preserve"> </w:t>
      </w:r>
      <w:r>
        <w:t>c)</w:t>
      </w:r>
      <w:r>
        <w:rPr>
          <w:spacing w:val="-5"/>
        </w:rPr>
        <w:t xml:space="preserve"> </w:t>
      </w:r>
      <w:r>
        <w:t>de</w:t>
      </w:r>
      <w:r>
        <w:rPr>
          <w:spacing w:val="-7"/>
        </w:rPr>
        <w:t xml:space="preserve"> </w:t>
      </w:r>
      <w:r>
        <w:t>la</w:t>
      </w:r>
      <w:r>
        <w:rPr>
          <w:spacing w:val="-8"/>
        </w:rPr>
        <w:t xml:space="preserve"> </w:t>
      </w:r>
      <w:r>
        <w:t>Ley</w:t>
      </w:r>
      <w:r>
        <w:rPr>
          <w:spacing w:val="-5"/>
        </w:rPr>
        <w:t xml:space="preserve"> </w:t>
      </w:r>
      <w:r>
        <w:t>40/2015</w:t>
      </w:r>
      <w:r>
        <w:rPr>
          <w:spacing w:val="-8"/>
        </w:rPr>
        <w:t xml:space="preserve"> </w:t>
      </w:r>
      <w:r>
        <w:t>de</w:t>
      </w:r>
      <w:r>
        <w:rPr>
          <w:spacing w:val="-5"/>
        </w:rPr>
        <w:t xml:space="preserve"> </w:t>
      </w:r>
      <w:r>
        <w:t>01</w:t>
      </w:r>
      <w:r>
        <w:rPr>
          <w:spacing w:val="-5"/>
        </w:rPr>
        <w:t xml:space="preserve"> </w:t>
      </w:r>
      <w:r>
        <w:t>de</w:t>
      </w:r>
      <w:r>
        <w:rPr>
          <w:spacing w:val="-7"/>
        </w:rPr>
        <w:t xml:space="preserve"> </w:t>
      </w:r>
      <w:r>
        <w:t>octubre</w:t>
      </w:r>
      <w:r>
        <w:rPr>
          <w:spacing w:val="-7"/>
        </w:rPr>
        <w:t xml:space="preserve"> </w:t>
      </w:r>
      <w:r>
        <w:t>de</w:t>
      </w:r>
      <w:r>
        <w:rPr>
          <w:spacing w:val="-7"/>
        </w:rPr>
        <w:t xml:space="preserve"> </w:t>
      </w:r>
      <w:r>
        <w:t>Régimen</w:t>
      </w:r>
      <w:r>
        <w:rPr>
          <w:spacing w:val="-4"/>
        </w:rPr>
        <w:t xml:space="preserve"> </w:t>
      </w:r>
      <w:r>
        <w:t>Jurídico del Sector Público. Por consiguiente, en todo lo no dispuesto, resultarán de aplicación las disposiciones relativas al</w:t>
      </w:r>
      <w:r>
        <w:rPr>
          <w:spacing w:val="-1"/>
        </w:rPr>
        <w:t xml:space="preserve"> </w:t>
      </w:r>
      <w:r>
        <w:t>mismo,</w:t>
      </w:r>
      <w:r>
        <w:rPr>
          <w:spacing w:val="-2"/>
        </w:rPr>
        <w:t xml:space="preserve"> </w:t>
      </w:r>
      <w:r>
        <w:t>incluidas</w:t>
      </w:r>
      <w:r>
        <w:rPr>
          <w:spacing w:val="-5"/>
        </w:rPr>
        <w:t xml:space="preserve"> </w:t>
      </w:r>
      <w:r>
        <w:t>en la</w:t>
      </w:r>
      <w:r>
        <w:rPr>
          <w:spacing w:val="-5"/>
        </w:rPr>
        <w:t xml:space="preserve"> </w:t>
      </w:r>
      <w:r>
        <w:t>Ley 40/2015,</w:t>
      </w:r>
      <w:r>
        <w:rPr>
          <w:spacing w:val="-5"/>
        </w:rPr>
        <w:t xml:space="preserve"> </w:t>
      </w:r>
      <w:r>
        <w:t>de 01</w:t>
      </w:r>
      <w:r>
        <w:rPr>
          <w:spacing w:val="-1"/>
        </w:rPr>
        <w:t xml:space="preserve"> </w:t>
      </w:r>
      <w:r>
        <w:t>de</w:t>
      </w:r>
      <w:r>
        <w:rPr>
          <w:spacing w:val="-1"/>
        </w:rPr>
        <w:t xml:space="preserve"> </w:t>
      </w:r>
      <w:r>
        <w:t>octubre</w:t>
      </w:r>
      <w:r>
        <w:rPr>
          <w:spacing w:val="-4"/>
        </w:rPr>
        <w:t xml:space="preserve"> </w:t>
      </w:r>
      <w:r>
        <w:t>de Régimen Jurídico del Sector Público, así como la Ley 39/2015, de Procedimiento Administrativo Común de las Administraciones</w:t>
      </w:r>
      <w:r>
        <w:rPr>
          <w:spacing w:val="-9"/>
        </w:rPr>
        <w:t xml:space="preserve"> </w:t>
      </w:r>
      <w:r>
        <w:t>Públicas</w:t>
      </w:r>
      <w:r>
        <w:rPr>
          <w:spacing w:val="-7"/>
        </w:rPr>
        <w:t xml:space="preserve"> </w:t>
      </w:r>
      <w:r>
        <w:t>sin</w:t>
      </w:r>
      <w:r>
        <w:rPr>
          <w:spacing w:val="-11"/>
        </w:rPr>
        <w:t xml:space="preserve"> </w:t>
      </w:r>
      <w:r>
        <w:t>perjuicio</w:t>
      </w:r>
      <w:r>
        <w:rPr>
          <w:spacing w:val="-11"/>
        </w:rPr>
        <w:t xml:space="preserve"> </w:t>
      </w:r>
      <w:r>
        <w:t>de</w:t>
      </w:r>
      <w:r>
        <w:rPr>
          <w:spacing w:val="-13"/>
        </w:rPr>
        <w:t xml:space="preserve"> </w:t>
      </w:r>
      <w:r>
        <w:t>la</w:t>
      </w:r>
      <w:r>
        <w:rPr>
          <w:spacing w:val="-11"/>
        </w:rPr>
        <w:t xml:space="preserve"> </w:t>
      </w:r>
      <w:r>
        <w:t>observancia</w:t>
      </w:r>
      <w:r>
        <w:rPr>
          <w:spacing w:val="-9"/>
        </w:rPr>
        <w:t xml:space="preserve"> </w:t>
      </w:r>
      <w:r>
        <w:t>de</w:t>
      </w:r>
      <w:r>
        <w:rPr>
          <w:spacing w:val="-11"/>
        </w:rPr>
        <w:t xml:space="preserve"> </w:t>
      </w:r>
      <w:r>
        <w:t>la</w:t>
      </w:r>
      <w:r>
        <w:rPr>
          <w:spacing w:val="-9"/>
        </w:rPr>
        <w:t xml:space="preserve"> </w:t>
      </w:r>
      <w:r>
        <w:t>Ley</w:t>
      </w:r>
      <w:r>
        <w:rPr>
          <w:spacing w:val="-12"/>
        </w:rPr>
        <w:t xml:space="preserve"> </w:t>
      </w:r>
      <w:r>
        <w:t>7/1985,</w:t>
      </w:r>
      <w:r>
        <w:rPr>
          <w:spacing w:val="-11"/>
        </w:rPr>
        <w:t xml:space="preserve"> </w:t>
      </w:r>
      <w:r>
        <w:t>de</w:t>
      </w:r>
      <w:r>
        <w:rPr>
          <w:spacing w:val="-11"/>
        </w:rPr>
        <w:t xml:space="preserve"> </w:t>
      </w:r>
      <w:r>
        <w:t>02</w:t>
      </w:r>
      <w:r>
        <w:rPr>
          <w:spacing w:val="-8"/>
        </w:rPr>
        <w:t xml:space="preserve"> </w:t>
      </w:r>
      <w:r>
        <w:t>de</w:t>
      </w:r>
      <w:r>
        <w:rPr>
          <w:spacing w:val="-7"/>
        </w:rPr>
        <w:t xml:space="preserve"> </w:t>
      </w:r>
      <w:r>
        <w:t>abril,</w:t>
      </w:r>
      <w:r>
        <w:rPr>
          <w:spacing w:val="-9"/>
        </w:rPr>
        <w:t xml:space="preserve"> </w:t>
      </w:r>
      <w:r>
        <w:t>reguladora de las Bases de Régimen Local, así como su normativa de desarrollo, y cuantas otras leyes administrativas resulten de aplicación.</w:t>
      </w:r>
    </w:p>
    <w:p w14:paraId="425BBD11" w14:textId="77777777" w:rsidR="006D1032" w:rsidRDefault="006D1032">
      <w:pPr>
        <w:pStyle w:val="Textoindependiente"/>
        <w:spacing w:line="276" w:lineRule="auto"/>
        <w:jc w:val="both"/>
        <w:sectPr w:rsidR="006D1032">
          <w:pgSz w:w="14180" w:h="16840"/>
          <w:pgMar w:top="2340" w:right="566" w:bottom="1300" w:left="425" w:header="818" w:footer="1100" w:gutter="0"/>
          <w:cols w:space="720"/>
        </w:sectPr>
      </w:pPr>
    </w:p>
    <w:p w14:paraId="54710EA4" w14:textId="77777777" w:rsidR="006D1032" w:rsidRDefault="006D1032">
      <w:pPr>
        <w:pStyle w:val="Textoindependiente"/>
        <w:spacing w:before="205"/>
      </w:pPr>
    </w:p>
    <w:p w14:paraId="104B7EC6" w14:textId="77777777" w:rsidR="006D1032" w:rsidRDefault="00000000">
      <w:pPr>
        <w:pStyle w:val="Textoindependiente"/>
        <w:spacing w:line="276" w:lineRule="auto"/>
        <w:ind w:left="1788" w:right="1699"/>
        <w:jc w:val="both"/>
      </w:pPr>
      <w:r>
        <w:t>Corresponderá</w:t>
      </w:r>
      <w:r>
        <w:rPr>
          <w:spacing w:val="-14"/>
        </w:rPr>
        <w:t xml:space="preserve"> </w:t>
      </w:r>
      <w:r>
        <w:t>al</w:t>
      </w:r>
      <w:r>
        <w:rPr>
          <w:spacing w:val="-14"/>
        </w:rPr>
        <w:t xml:space="preserve"> </w:t>
      </w:r>
      <w:r>
        <w:t>Juzgado</w:t>
      </w:r>
      <w:r>
        <w:rPr>
          <w:spacing w:val="-13"/>
        </w:rPr>
        <w:t xml:space="preserve"> </w:t>
      </w:r>
      <w:r>
        <w:t>de</w:t>
      </w:r>
      <w:r>
        <w:rPr>
          <w:spacing w:val="-14"/>
        </w:rPr>
        <w:t xml:space="preserve"> </w:t>
      </w:r>
      <w:r>
        <w:t>lo</w:t>
      </w:r>
      <w:r>
        <w:rPr>
          <w:spacing w:val="-13"/>
        </w:rPr>
        <w:t xml:space="preserve"> </w:t>
      </w:r>
      <w:r>
        <w:t>Contencioso-Administrativo</w:t>
      </w:r>
      <w:r>
        <w:rPr>
          <w:spacing w:val="-14"/>
        </w:rPr>
        <w:t xml:space="preserve"> </w:t>
      </w:r>
      <w:r>
        <w:t>de</w:t>
      </w:r>
      <w:r>
        <w:rPr>
          <w:spacing w:val="-13"/>
        </w:rPr>
        <w:t xml:space="preserve"> </w:t>
      </w:r>
      <w:r>
        <w:t>reparto</w:t>
      </w:r>
      <w:r>
        <w:rPr>
          <w:spacing w:val="-14"/>
        </w:rPr>
        <w:t xml:space="preserve"> </w:t>
      </w:r>
      <w:r>
        <w:t>del</w:t>
      </w:r>
      <w:r>
        <w:rPr>
          <w:spacing w:val="-14"/>
        </w:rPr>
        <w:t xml:space="preserve"> </w:t>
      </w:r>
      <w:r>
        <w:t>partido</w:t>
      </w:r>
      <w:r>
        <w:rPr>
          <w:spacing w:val="-13"/>
        </w:rPr>
        <w:t xml:space="preserve"> </w:t>
      </w:r>
      <w:r>
        <w:t>judicial</w:t>
      </w:r>
      <w:r>
        <w:rPr>
          <w:spacing w:val="-14"/>
        </w:rPr>
        <w:t xml:space="preserve"> </w:t>
      </w:r>
      <w:r>
        <w:t>de</w:t>
      </w:r>
      <w:r>
        <w:rPr>
          <w:spacing w:val="-13"/>
        </w:rPr>
        <w:t xml:space="preserve"> </w:t>
      </w:r>
      <w:r>
        <w:t>Madrid el conocimiento de los recursos y cuantas discrepancias surjan en la ejecución e interpretación de este convenio.</w:t>
      </w:r>
    </w:p>
    <w:p w14:paraId="3B4B3990" w14:textId="77777777" w:rsidR="006D1032" w:rsidRDefault="006D1032">
      <w:pPr>
        <w:pStyle w:val="Textoindependiente"/>
        <w:spacing w:before="45"/>
      </w:pPr>
    </w:p>
    <w:p w14:paraId="4FEC15AA" w14:textId="77777777" w:rsidR="006D1032" w:rsidRDefault="00000000">
      <w:pPr>
        <w:pStyle w:val="Textoindependiente"/>
        <w:spacing w:before="1" w:line="276" w:lineRule="auto"/>
        <w:ind w:left="1788" w:right="1700"/>
        <w:jc w:val="both"/>
      </w:pPr>
      <w:r>
        <w:t>El carácter no oneroso ni sinalagmático del presente convenio, unido a la cooperación voluntaria para/</w:t>
      </w:r>
      <w:r>
        <w:rPr>
          <w:spacing w:val="-9"/>
        </w:rPr>
        <w:t xml:space="preserve"> </w:t>
      </w:r>
      <w:r>
        <w:t>el</w:t>
      </w:r>
      <w:r>
        <w:rPr>
          <w:spacing w:val="-11"/>
        </w:rPr>
        <w:t xml:space="preserve"> </w:t>
      </w:r>
      <w:r>
        <w:t>logro</w:t>
      </w:r>
      <w:r>
        <w:rPr>
          <w:spacing w:val="-14"/>
        </w:rPr>
        <w:t xml:space="preserve"> </w:t>
      </w:r>
      <w:r>
        <w:t>de</w:t>
      </w:r>
      <w:r>
        <w:rPr>
          <w:spacing w:val="-9"/>
        </w:rPr>
        <w:t xml:space="preserve"> </w:t>
      </w:r>
      <w:r>
        <w:t>un</w:t>
      </w:r>
      <w:r>
        <w:rPr>
          <w:spacing w:val="-6"/>
        </w:rPr>
        <w:t xml:space="preserve"> </w:t>
      </w:r>
      <w:r>
        <w:t>interés</w:t>
      </w:r>
      <w:r>
        <w:rPr>
          <w:spacing w:val="-9"/>
        </w:rPr>
        <w:t xml:space="preserve"> </w:t>
      </w:r>
      <w:r>
        <w:t>público</w:t>
      </w:r>
      <w:r>
        <w:rPr>
          <w:spacing w:val="-11"/>
        </w:rPr>
        <w:t xml:space="preserve"> </w:t>
      </w:r>
      <w:r>
        <w:t>común</w:t>
      </w:r>
      <w:r>
        <w:rPr>
          <w:spacing w:val="-5"/>
        </w:rPr>
        <w:t xml:space="preserve"> </w:t>
      </w:r>
      <w:r>
        <w:t>entre</w:t>
      </w:r>
      <w:r>
        <w:rPr>
          <w:spacing w:val="-9"/>
        </w:rPr>
        <w:t xml:space="preserve"> </w:t>
      </w:r>
      <w:r>
        <w:t>las</w:t>
      </w:r>
      <w:r>
        <w:rPr>
          <w:spacing w:val="-7"/>
        </w:rPr>
        <w:t xml:space="preserve"> </w:t>
      </w:r>
      <w:r>
        <w:t>partes</w:t>
      </w:r>
      <w:r>
        <w:rPr>
          <w:spacing w:val="-9"/>
        </w:rPr>
        <w:t xml:space="preserve"> </w:t>
      </w:r>
      <w:r>
        <w:t>intervinientes</w:t>
      </w:r>
      <w:r>
        <w:rPr>
          <w:spacing w:val="-9"/>
        </w:rPr>
        <w:t xml:space="preserve"> </w:t>
      </w:r>
      <w:r>
        <w:t>justifica</w:t>
      </w:r>
      <w:r>
        <w:rPr>
          <w:spacing w:val="-11"/>
        </w:rPr>
        <w:t xml:space="preserve"> </w:t>
      </w:r>
      <w:r>
        <w:t>su</w:t>
      </w:r>
      <w:r>
        <w:rPr>
          <w:spacing w:val="-5"/>
        </w:rPr>
        <w:t xml:space="preserve"> </w:t>
      </w:r>
      <w:r>
        <w:t>no sujeción</w:t>
      </w:r>
      <w:r>
        <w:rPr>
          <w:spacing w:val="-4"/>
        </w:rPr>
        <w:t xml:space="preserve"> </w:t>
      </w:r>
      <w:r>
        <w:t>a la Ley 9/2017, de 8 de noviembre, de Contratos del Sector Público.</w:t>
      </w:r>
    </w:p>
    <w:p w14:paraId="2F07F81F" w14:textId="77777777" w:rsidR="006D1032" w:rsidRDefault="006D1032">
      <w:pPr>
        <w:pStyle w:val="Textoindependiente"/>
        <w:spacing w:before="44"/>
      </w:pPr>
    </w:p>
    <w:p w14:paraId="5FC67D2D" w14:textId="77777777" w:rsidR="006D1032" w:rsidRDefault="00000000">
      <w:pPr>
        <w:pStyle w:val="Textoindependiente"/>
        <w:spacing w:before="1" w:line="276" w:lineRule="auto"/>
        <w:ind w:left="1788" w:right="1701"/>
        <w:jc w:val="both"/>
      </w:pPr>
      <w:r>
        <w:rPr>
          <w:noProof/>
        </w:rPr>
        <mc:AlternateContent>
          <mc:Choice Requires="wps">
            <w:drawing>
              <wp:anchor distT="0" distB="0" distL="0" distR="0" simplePos="0" relativeHeight="15741440" behindDoc="0" locked="0" layoutInCell="1" allowOverlap="1" wp14:anchorId="73511968" wp14:editId="09489FF9">
                <wp:simplePos x="0" y="0"/>
                <wp:positionH relativeFrom="page">
                  <wp:posOffset>8242186</wp:posOffset>
                </wp:positionH>
                <wp:positionV relativeFrom="paragraph">
                  <wp:posOffset>369412</wp:posOffset>
                </wp:positionV>
                <wp:extent cx="422275" cy="21189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E2F428B" w14:textId="77777777" w:rsidR="006D1032" w:rsidRDefault="00000000">
                            <w:pPr>
                              <w:spacing w:before="24" w:line="419" w:lineRule="exact"/>
                              <w:ind w:left="20"/>
                              <w:rPr>
                                <w:rFonts w:ascii="Tahoma"/>
                                <w:sz w:val="36"/>
                              </w:rPr>
                            </w:pPr>
                            <w:r>
                              <w:rPr>
                                <w:rFonts w:ascii="Tahoma"/>
                                <w:spacing w:val="-2"/>
                                <w:sz w:val="36"/>
                              </w:rPr>
                              <w:t>CONVENIO</w:t>
                            </w:r>
                          </w:p>
                          <w:p w14:paraId="0618AB30"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wps:txbx>
                      <wps:bodyPr vert="vert270" wrap="square" lIns="0" tIns="0" rIns="0" bIns="0" rtlCol="0">
                        <a:noAutofit/>
                      </wps:bodyPr>
                    </wps:wsp>
                  </a:graphicData>
                </a:graphic>
              </wp:anchor>
            </w:drawing>
          </mc:Choice>
          <mc:Fallback>
            <w:pict>
              <v:shape w14:anchorId="73511968" id="Textbox 42" o:spid="_x0000_s1047" type="#_x0000_t202" style="position:absolute;left:0;text-align:left;margin-left:649pt;margin-top:29.1pt;width:33.25pt;height:166.8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LYoQEAADI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" filled="f" stroked="f">
                <v:textbox style="layout-flow:vertical;mso-layout-flow-alt:bottom-to-top" inset="0,0,0,0">
                  <w:txbxContent>
                    <w:p w14:paraId="4E2F428B" w14:textId="77777777" w:rsidR="006D1032" w:rsidRDefault="00000000">
                      <w:pPr>
                        <w:spacing w:before="24" w:line="419" w:lineRule="exact"/>
                        <w:ind w:left="20"/>
                        <w:rPr>
                          <w:rFonts w:ascii="Tahoma"/>
                          <w:sz w:val="36"/>
                        </w:rPr>
                      </w:pPr>
                      <w:r>
                        <w:rPr>
                          <w:rFonts w:ascii="Tahoma"/>
                          <w:spacing w:val="-2"/>
                          <w:sz w:val="36"/>
                        </w:rPr>
                        <w:t>CONVENIO</w:t>
                      </w:r>
                    </w:p>
                    <w:p w14:paraId="0618AB30" w14:textId="77777777" w:rsidR="006D103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25/03/2026</w:t>
                      </w:r>
                    </w:p>
                  </w:txbxContent>
                </v:textbox>
                <w10:wrap anchorx="page"/>
              </v:shape>
            </w:pict>
          </mc:Fallback>
        </mc:AlternateContent>
      </w:r>
      <w:r>
        <w:t>Y</w:t>
      </w:r>
      <w:r>
        <w:rPr>
          <w:spacing w:val="-12"/>
        </w:rPr>
        <w:t xml:space="preserve"> </w:t>
      </w:r>
      <w:r>
        <w:t>en</w:t>
      </w:r>
      <w:r>
        <w:rPr>
          <w:spacing w:val="-11"/>
        </w:rPr>
        <w:t xml:space="preserve"> </w:t>
      </w:r>
      <w:r>
        <w:t>prueba</w:t>
      </w:r>
      <w:r>
        <w:rPr>
          <w:spacing w:val="-11"/>
        </w:rPr>
        <w:t xml:space="preserve"> </w:t>
      </w:r>
      <w:r>
        <w:t>de</w:t>
      </w:r>
      <w:r>
        <w:rPr>
          <w:spacing w:val="-10"/>
        </w:rPr>
        <w:t xml:space="preserve"> </w:t>
      </w:r>
      <w:r>
        <w:t>conformidad,</w:t>
      </w:r>
      <w:r>
        <w:rPr>
          <w:spacing w:val="-11"/>
        </w:rPr>
        <w:t xml:space="preserve"> </w:t>
      </w:r>
      <w:r>
        <w:t>ambas</w:t>
      </w:r>
      <w:r>
        <w:rPr>
          <w:spacing w:val="-11"/>
        </w:rPr>
        <w:t xml:space="preserve"> </w:t>
      </w:r>
      <w:r>
        <w:t>partes</w:t>
      </w:r>
      <w:r>
        <w:rPr>
          <w:spacing w:val="-10"/>
        </w:rPr>
        <w:t xml:space="preserve"> </w:t>
      </w:r>
      <w:r>
        <w:t>suscriben</w:t>
      </w:r>
      <w:r>
        <w:rPr>
          <w:spacing w:val="-11"/>
        </w:rPr>
        <w:t xml:space="preserve"> </w:t>
      </w:r>
      <w:r>
        <w:t>el</w:t>
      </w:r>
      <w:r>
        <w:rPr>
          <w:spacing w:val="-11"/>
        </w:rPr>
        <w:t xml:space="preserve"> </w:t>
      </w:r>
      <w:r>
        <w:t>presente</w:t>
      </w:r>
      <w:r>
        <w:rPr>
          <w:spacing w:val="-11"/>
        </w:rPr>
        <w:t xml:space="preserve"> </w:t>
      </w:r>
      <w:r>
        <w:t>convenio,</w:t>
      </w:r>
      <w:r>
        <w:rPr>
          <w:spacing w:val="-11"/>
        </w:rPr>
        <w:t xml:space="preserve"> </w:t>
      </w:r>
      <w:r>
        <w:t>por</w:t>
      </w:r>
      <w:r>
        <w:rPr>
          <w:spacing w:val="-14"/>
        </w:rPr>
        <w:t xml:space="preserve"> </w:t>
      </w:r>
      <w:r>
        <w:t>duplicado</w:t>
      </w:r>
      <w:r>
        <w:rPr>
          <w:spacing w:val="-11"/>
        </w:rPr>
        <w:t xml:space="preserve"> </w:t>
      </w:r>
      <w:r>
        <w:t>y</w:t>
      </w:r>
      <w:r>
        <w:rPr>
          <w:spacing w:val="-11"/>
        </w:rPr>
        <w:t xml:space="preserve"> </w:t>
      </w:r>
      <w:r>
        <w:t>a</w:t>
      </w:r>
      <w:r>
        <w:rPr>
          <w:spacing w:val="-14"/>
        </w:rPr>
        <w:t xml:space="preserve"> </w:t>
      </w:r>
      <w:r>
        <w:t>un</w:t>
      </w:r>
      <w:r>
        <w:rPr>
          <w:spacing w:val="-8"/>
        </w:rPr>
        <w:t xml:space="preserve"> </w:t>
      </w:r>
      <w:r>
        <w:t>solo efecto, en el lugar y fecha al comienzo señalados.</w:t>
      </w:r>
    </w:p>
    <w:p w14:paraId="5CBCFEDD" w14:textId="77777777" w:rsidR="006D1032" w:rsidRDefault="006D1032">
      <w:pPr>
        <w:pStyle w:val="Textoindependiente"/>
        <w:spacing w:before="40"/>
        <w:rPr>
          <w:sz w:val="20"/>
        </w:rPr>
      </w:pPr>
    </w:p>
    <w:p w14:paraId="598A441E" w14:textId="77777777" w:rsidR="006D1032" w:rsidRDefault="006D1032">
      <w:pPr>
        <w:pStyle w:val="Textoindependiente"/>
        <w:rPr>
          <w:sz w:val="20"/>
        </w:rPr>
        <w:sectPr w:rsidR="006D1032">
          <w:headerReference w:type="default" r:id="rId29"/>
          <w:footerReference w:type="default" r:id="rId30"/>
          <w:pgSz w:w="14180" w:h="16840"/>
          <w:pgMar w:top="2340" w:right="566" w:bottom="1300" w:left="425" w:header="818" w:footer="1100" w:gutter="0"/>
          <w:cols w:space="720"/>
        </w:sectPr>
      </w:pPr>
    </w:p>
    <w:p w14:paraId="286418F4" w14:textId="77777777" w:rsidR="006D1032" w:rsidRDefault="00000000">
      <w:pPr>
        <w:pStyle w:val="Textoindependiente"/>
        <w:spacing w:before="52" w:line="276" w:lineRule="auto"/>
        <w:ind w:left="2952" w:hanging="636"/>
      </w:pPr>
      <w:r>
        <w:t>PRESIDENTE</w:t>
      </w:r>
      <w:r>
        <w:rPr>
          <w:spacing w:val="-14"/>
        </w:rPr>
        <w:t xml:space="preserve"> </w:t>
      </w:r>
      <w:r>
        <w:t>DE</w:t>
      </w:r>
      <w:r>
        <w:rPr>
          <w:spacing w:val="-13"/>
        </w:rPr>
        <w:t xml:space="preserve"> </w:t>
      </w:r>
      <w:r>
        <w:t>REAL</w:t>
      </w:r>
      <w:r>
        <w:rPr>
          <w:spacing w:val="-14"/>
        </w:rPr>
        <w:t xml:space="preserve"> </w:t>
      </w:r>
      <w:r>
        <w:t>FEDERACIÓN ESPAÑOLA DE RUGBY</w:t>
      </w:r>
    </w:p>
    <w:p w14:paraId="231E0B41" w14:textId="77777777" w:rsidR="006D1032" w:rsidRDefault="00000000">
      <w:pPr>
        <w:spacing w:line="291" w:lineRule="exact"/>
        <w:ind w:left="2933"/>
      </w:pPr>
      <w:r>
        <w:rPr>
          <w:sz w:val="24"/>
        </w:rPr>
        <w:t>D.</w:t>
      </w:r>
      <w:r>
        <w:rPr>
          <w:spacing w:val="-5"/>
          <w:sz w:val="24"/>
        </w:rPr>
        <w:t xml:space="preserve"> </w:t>
      </w:r>
      <w:r>
        <w:t>Jesús</w:t>
      </w:r>
      <w:r>
        <w:rPr>
          <w:spacing w:val="-3"/>
        </w:rPr>
        <w:t xml:space="preserve"> </w:t>
      </w:r>
      <w:r>
        <w:t xml:space="preserve">Mardaras </w:t>
      </w:r>
      <w:r>
        <w:rPr>
          <w:spacing w:val="-2"/>
        </w:rPr>
        <w:t>Arrúe</w:t>
      </w:r>
    </w:p>
    <w:p w14:paraId="52A28272" w14:textId="77777777" w:rsidR="006D1032" w:rsidRDefault="00000000">
      <w:pPr>
        <w:pStyle w:val="Textoindependiente"/>
        <w:spacing w:before="52"/>
        <w:ind w:right="438"/>
        <w:jc w:val="center"/>
      </w:pPr>
      <w:r>
        <w:br w:type="column"/>
      </w:r>
      <w:r>
        <w:t>EL</w:t>
      </w:r>
      <w:r>
        <w:rPr>
          <w:spacing w:val="-11"/>
        </w:rPr>
        <w:t xml:space="preserve"> </w:t>
      </w:r>
      <w:r>
        <w:t>ALCALDE-</w:t>
      </w:r>
      <w:r>
        <w:rPr>
          <w:spacing w:val="-2"/>
        </w:rPr>
        <w:t>PRESIDENTE</w:t>
      </w:r>
    </w:p>
    <w:p w14:paraId="3F733458" w14:textId="77777777" w:rsidR="006D1032" w:rsidRDefault="00000000">
      <w:pPr>
        <w:spacing w:before="43"/>
        <w:ind w:left="1762"/>
        <w:rPr>
          <w:sz w:val="18"/>
        </w:rPr>
      </w:pPr>
      <w:r>
        <w:rPr>
          <w:sz w:val="24"/>
        </w:rPr>
        <w:t>P.D.</w:t>
      </w:r>
      <w:r>
        <w:rPr>
          <w:spacing w:val="-7"/>
          <w:sz w:val="24"/>
        </w:rPr>
        <w:t xml:space="preserve"> </w:t>
      </w:r>
      <w:r>
        <w:rPr>
          <w:sz w:val="18"/>
        </w:rPr>
        <w:t>(Decreto</w:t>
      </w:r>
      <w:r>
        <w:rPr>
          <w:spacing w:val="-8"/>
          <w:sz w:val="18"/>
        </w:rPr>
        <w:t xml:space="preserve"> </w:t>
      </w:r>
      <w:r>
        <w:rPr>
          <w:sz w:val="18"/>
        </w:rPr>
        <w:t>2004-0004</w:t>
      </w:r>
      <w:r>
        <w:rPr>
          <w:spacing w:val="-7"/>
          <w:sz w:val="18"/>
        </w:rPr>
        <w:t xml:space="preserve"> </w:t>
      </w:r>
      <w:r>
        <w:rPr>
          <w:sz w:val="18"/>
        </w:rPr>
        <w:t>de</w:t>
      </w:r>
      <w:r>
        <w:rPr>
          <w:spacing w:val="-8"/>
          <w:sz w:val="18"/>
        </w:rPr>
        <w:t xml:space="preserve"> </w:t>
      </w:r>
      <w:r>
        <w:rPr>
          <w:sz w:val="18"/>
        </w:rPr>
        <w:t>fecha</w:t>
      </w:r>
      <w:r>
        <w:rPr>
          <w:spacing w:val="-7"/>
          <w:sz w:val="18"/>
        </w:rPr>
        <w:t xml:space="preserve"> </w:t>
      </w:r>
      <w:r>
        <w:rPr>
          <w:sz w:val="18"/>
        </w:rPr>
        <w:t>08-01-</w:t>
      </w:r>
      <w:r>
        <w:rPr>
          <w:spacing w:val="-2"/>
          <w:sz w:val="18"/>
        </w:rPr>
        <w:t>2024)</w:t>
      </w:r>
    </w:p>
    <w:p w14:paraId="41ABE125" w14:textId="77777777" w:rsidR="006D1032" w:rsidRDefault="00000000">
      <w:pPr>
        <w:pStyle w:val="Textoindependiente"/>
        <w:spacing w:before="43"/>
        <w:ind w:left="1" w:right="438"/>
        <w:jc w:val="center"/>
      </w:pPr>
      <w:r>
        <w:t xml:space="preserve">CONCEJAL DE </w:t>
      </w:r>
      <w:r>
        <w:rPr>
          <w:spacing w:val="-2"/>
        </w:rPr>
        <w:t>DEPORTES</w:t>
      </w:r>
    </w:p>
    <w:p w14:paraId="79E925B9" w14:textId="77777777" w:rsidR="006D1032" w:rsidRDefault="00000000">
      <w:pPr>
        <w:pStyle w:val="Textoindependiente"/>
        <w:spacing w:before="46"/>
        <w:ind w:left="1997"/>
      </w:pPr>
      <w:r>
        <w:t>D.</w:t>
      </w:r>
      <w:r>
        <w:rPr>
          <w:spacing w:val="-5"/>
        </w:rPr>
        <w:t xml:space="preserve"> </w:t>
      </w:r>
      <w:r>
        <w:t>Juan</w:t>
      </w:r>
      <w:r>
        <w:rPr>
          <w:spacing w:val="-2"/>
        </w:rPr>
        <w:t xml:space="preserve"> </w:t>
      </w:r>
      <w:r>
        <w:t>Ignacio</w:t>
      </w:r>
      <w:r>
        <w:rPr>
          <w:spacing w:val="-4"/>
        </w:rPr>
        <w:t xml:space="preserve"> </w:t>
      </w:r>
      <w:r>
        <w:t>Cabrera</w:t>
      </w:r>
      <w:r>
        <w:rPr>
          <w:spacing w:val="-4"/>
        </w:rPr>
        <w:t xml:space="preserve"> </w:t>
      </w:r>
      <w:r>
        <w:rPr>
          <w:spacing w:val="-2"/>
        </w:rPr>
        <w:t>Portillo</w:t>
      </w:r>
    </w:p>
    <w:p w14:paraId="00592FE2" w14:textId="77777777" w:rsidR="006D1032" w:rsidRDefault="006D1032">
      <w:pPr>
        <w:pStyle w:val="Textoindependiente"/>
        <w:sectPr w:rsidR="006D1032">
          <w:type w:val="continuous"/>
          <w:pgSz w:w="14180" w:h="16840"/>
          <w:pgMar w:top="2180" w:right="566" w:bottom="280" w:left="425" w:header="818" w:footer="1100" w:gutter="0"/>
          <w:cols w:num="2" w:space="720" w:equalWidth="0">
            <w:col w:w="5691" w:space="40"/>
            <w:col w:w="7458"/>
          </w:cols>
        </w:sectPr>
      </w:pPr>
    </w:p>
    <w:p w14:paraId="788EA65F" w14:textId="77777777" w:rsidR="006D1032" w:rsidRDefault="006D1032">
      <w:pPr>
        <w:pStyle w:val="Textoindependiente"/>
      </w:pPr>
    </w:p>
    <w:p w14:paraId="13919057" w14:textId="77777777" w:rsidR="006D1032" w:rsidRDefault="006D1032">
      <w:pPr>
        <w:pStyle w:val="Textoindependiente"/>
      </w:pPr>
    </w:p>
    <w:p w14:paraId="525B04D7" w14:textId="77777777" w:rsidR="006D1032" w:rsidRDefault="006D1032">
      <w:pPr>
        <w:pStyle w:val="Textoindependiente"/>
      </w:pPr>
    </w:p>
    <w:p w14:paraId="08D57E88" w14:textId="77777777" w:rsidR="006D1032" w:rsidRDefault="006D1032">
      <w:pPr>
        <w:pStyle w:val="Textoindependiente"/>
      </w:pPr>
    </w:p>
    <w:p w14:paraId="0163D365" w14:textId="77777777" w:rsidR="006D1032" w:rsidRDefault="006D1032">
      <w:pPr>
        <w:pStyle w:val="Textoindependiente"/>
      </w:pPr>
    </w:p>
    <w:p w14:paraId="6DB16EB4" w14:textId="77777777" w:rsidR="006D1032" w:rsidRDefault="006D1032">
      <w:pPr>
        <w:pStyle w:val="Textoindependiente"/>
      </w:pPr>
    </w:p>
    <w:p w14:paraId="4AF0E541" w14:textId="77777777" w:rsidR="006D1032" w:rsidRDefault="006D1032">
      <w:pPr>
        <w:pStyle w:val="Textoindependiente"/>
        <w:spacing w:before="12"/>
      </w:pPr>
    </w:p>
    <w:p w14:paraId="1697C95B" w14:textId="77777777" w:rsidR="006D1032" w:rsidRDefault="00000000">
      <w:pPr>
        <w:pStyle w:val="Textoindependiente"/>
        <w:spacing w:before="1"/>
        <w:ind w:left="89"/>
        <w:jc w:val="center"/>
      </w:pPr>
      <w:r>
        <w:t>Doy</w:t>
      </w:r>
      <w:r>
        <w:rPr>
          <w:spacing w:val="1"/>
        </w:rPr>
        <w:t xml:space="preserve"> </w:t>
      </w:r>
      <w:r>
        <w:rPr>
          <w:spacing w:val="-5"/>
        </w:rPr>
        <w:t>fe,</w:t>
      </w:r>
    </w:p>
    <w:p w14:paraId="58145A42" w14:textId="77777777" w:rsidR="006D1032" w:rsidRDefault="00000000">
      <w:pPr>
        <w:pStyle w:val="Textoindependiente"/>
        <w:spacing w:before="191"/>
        <w:ind w:left="89" w:right="5"/>
        <w:jc w:val="center"/>
      </w:pPr>
      <w:r>
        <w:rPr>
          <w:noProof/>
        </w:rPr>
        <mc:AlternateContent>
          <mc:Choice Requires="wps">
            <w:drawing>
              <wp:anchor distT="0" distB="0" distL="0" distR="0" simplePos="0" relativeHeight="15741952" behindDoc="0" locked="0" layoutInCell="1" allowOverlap="1" wp14:anchorId="422DCA3B" wp14:editId="71B40ACE">
                <wp:simplePos x="0" y="0"/>
                <wp:positionH relativeFrom="page">
                  <wp:posOffset>8406489</wp:posOffset>
                </wp:positionH>
                <wp:positionV relativeFrom="paragraph">
                  <wp:posOffset>68880</wp:posOffset>
                </wp:positionV>
                <wp:extent cx="263525" cy="32759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815EE3D" w14:textId="530E70D5"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C619D0E"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p w14:paraId="47D32EE0"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422DCA3B" id="Textbox 43" o:spid="_x0000_s1048" type="#_x0000_t202" style="position:absolute;left:0;text-align:left;margin-left:661.95pt;margin-top:5.4pt;width:20.75pt;height:257.9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WFow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" filled="f" stroked="f">
                <v:textbox style="layout-flow:vertical;mso-layout-flow-alt:bottom-to-top" inset="0,0,0,0">
                  <w:txbxContent>
                    <w:p w14:paraId="7815EE3D" w14:textId="530E70D5" w:rsidR="006D103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C619D0E" w14:textId="77777777" w:rsidR="006D103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p w14:paraId="47D32EE0" w14:textId="77777777" w:rsidR="006D103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v:shape>
            </w:pict>
          </mc:Fallback>
        </mc:AlternateContent>
      </w:r>
      <w:r>
        <w:t>EL</w:t>
      </w:r>
      <w:r>
        <w:rPr>
          <w:spacing w:val="-5"/>
        </w:rPr>
        <w:t xml:space="preserve"> </w:t>
      </w:r>
      <w:r>
        <w:t>DIRECTOR</w:t>
      </w:r>
      <w:r>
        <w:rPr>
          <w:spacing w:val="-4"/>
        </w:rPr>
        <w:t xml:space="preserve"> </w:t>
      </w:r>
      <w:r>
        <w:t>DE</w:t>
      </w:r>
      <w:r>
        <w:rPr>
          <w:spacing w:val="-4"/>
        </w:rPr>
        <w:t xml:space="preserve"> </w:t>
      </w:r>
      <w:r>
        <w:t>LA</w:t>
      </w:r>
      <w:r>
        <w:rPr>
          <w:spacing w:val="-2"/>
        </w:rPr>
        <w:t xml:space="preserve"> OFICINA</w:t>
      </w:r>
    </w:p>
    <w:p w14:paraId="1FD78AA4" w14:textId="77777777" w:rsidR="006D1032" w:rsidRDefault="00000000">
      <w:pPr>
        <w:pStyle w:val="Textoindependiente"/>
        <w:spacing w:before="43"/>
        <w:ind w:left="89" w:right="4"/>
        <w:jc w:val="center"/>
      </w:pPr>
      <w:r>
        <w:t>DE</w:t>
      </w:r>
      <w:r>
        <w:rPr>
          <w:spacing w:val="-1"/>
        </w:rPr>
        <w:t xml:space="preserve"> </w:t>
      </w:r>
      <w:r>
        <w:t>APOYO</w:t>
      </w:r>
      <w:r>
        <w:rPr>
          <w:spacing w:val="-3"/>
        </w:rPr>
        <w:t xml:space="preserve"> </w:t>
      </w:r>
      <w:r>
        <w:t>A</w:t>
      </w:r>
      <w:r>
        <w:rPr>
          <w:spacing w:val="-4"/>
        </w:rPr>
        <w:t xml:space="preserve"> </w:t>
      </w:r>
      <w:r>
        <w:t>LA</w:t>
      </w:r>
      <w:r>
        <w:rPr>
          <w:spacing w:val="-4"/>
        </w:rPr>
        <w:t xml:space="preserve"> </w:t>
      </w:r>
      <w:r>
        <w:t>JUNTA</w:t>
      </w:r>
      <w:r>
        <w:rPr>
          <w:spacing w:val="-4"/>
        </w:rPr>
        <w:t xml:space="preserve"> </w:t>
      </w:r>
      <w:r>
        <w:t>DE</w:t>
      </w:r>
      <w:r>
        <w:rPr>
          <w:spacing w:val="-2"/>
        </w:rPr>
        <w:t xml:space="preserve"> </w:t>
      </w:r>
      <w:r>
        <w:t>GOBIERNO</w:t>
      </w:r>
      <w:r>
        <w:rPr>
          <w:spacing w:val="-2"/>
        </w:rPr>
        <w:t xml:space="preserve"> </w:t>
      </w:r>
      <w:r>
        <w:rPr>
          <w:spacing w:val="-4"/>
        </w:rPr>
        <w:t>LOCAL</w:t>
      </w:r>
    </w:p>
    <w:p w14:paraId="2AEE884D" w14:textId="77777777" w:rsidR="006D1032" w:rsidRDefault="00000000">
      <w:pPr>
        <w:spacing w:before="43"/>
        <w:ind w:left="89" w:right="2"/>
        <w:jc w:val="center"/>
        <w:rPr>
          <w:sz w:val="18"/>
        </w:rPr>
      </w:pPr>
      <w:r>
        <w:rPr>
          <w:sz w:val="18"/>
        </w:rPr>
        <w:t>(Resolución</w:t>
      </w:r>
      <w:r>
        <w:rPr>
          <w:spacing w:val="-8"/>
          <w:sz w:val="18"/>
        </w:rPr>
        <w:t xml:space="preserve"> </w:t>
      </w:r>
      <w:r>
        <w:rPr>
          <w:sz w:val="18"/>
        </w:rPr>
        <w:t>de</w:t>
      </w:r>
      <w:r>
        <w:rPr>
          <w:spacing w:val="-9"/>
          <w:sz w:val="18"/>
        </w:rPr>
        <w:t xml:space="preserve"> </w:t>
      </w:r>
      <w:r>
        <w:rPr>
          <w:sz w:val="18"/>
        </w:rPr>
        <w:t>7</w:t>
      </w:r>
      <w:r>
        <w:rPr>
          <w:spacing w:val="-9"/>
          <w:sz w:val="18"/>
        </w:rPr>
        <w:t xml:space="preserve"> </w:t>
      </w:r>
      <w:r>
        <w:rPr>
          <w:sz w:val="18"/>
        </w:rPr>
        <w:t>de</w:t>
      </w:r>
      <w:r>
        <w:rPr>
          <w:spacing w:val="-10"/>
          <w:sz w:val="18"/>
        </w:rPr>
        <w:t xml:space="preserve"> </w:t>
      </w:r>
      <w:r>
        <w:rPr>
          <w:sz w:val="18"/>
        </w:rPr>
        <w:t>agosto</w:t>
      </w:r>
      <w:r>
        <w:rPr>
          <w:spacing w:val="-8"/>
          <w:sz w:val="18"/>
        </w:rPr>
        <w:t xml:space="preserve"> </w:t>
      </w:r>
      <w:r>
        <w:rPr>
          <w:sz w:val="18"/>
        </w:rPr>
        <w:t>de</w:t>
      </w:r>
      <w:r>
        <w:rPr>
          <w:spacing w:val="-7"/>
          <w:sz w:val="18"/>
        </w:rPr>
        <w:t xml:space="preserve"> </w:t>
      </w:r>
      <w:r>
        <w:rPr>
          <w:spacing w:val="-4"/>
          <w:sz w:val="18"/>
        </w:rPr>
        <w:t>2023,</w:t>
      </w:r>
    </w:p>
    <w:p w14:paraId="1BEFB9D5" w14:textId="77777777" w:rsidR="006D1032" w:rsidRDefault="00000000">
      <w:pPr>
        <w:spacing w:before="35"/>
        <w:ind w:left="89" w:right="7"/>
        <w:jc w:val="center"/>
        <w:rPr>
          <w:sz w:val="18"/>
        </w:rPr>
      </w:pPr>
      <w:r>
        <w:rPr>
          <w:sz w:val="18"/>
        </w:rPr>
        <w:t>de</w:t>
      </w:r>
      <w:r>
        <w:rPr>
          <w:spacing w:val="-4"/>
          <w:sz w:val="18"/>
        </w:rPr>
        <w:t xml:space="preserve"> </w:t>
      </w:r>
      <w:r>
        <w:rPr>
          <w:sz w:val="18"/>
        </w:rPr>
        <w:t>la</w:t>
      </w:r>
      <w:r>
        <w:rPr>
          <w:spacing w:val="-2"/>
          <w:sz w:val="18"/>
        </w:rPr>
        <w:t xml:space="preserve"> </w:t>
      </w:r>
      <w:r>
        <w:rPr>
          <w:sz w:val="18"/>
        </w:rPr>
        <w:t>Dirección</w:t>
      </w:r>
      <w:r>
        <w:rPr>
          <w:spacing w:val="-4"/>
          <w:sz w:val="18"/>
        </w:rPr>
        <w:t xml:space="preserve"> </w:t>
      </w:r>
      <w:r>
        <w:rPr>
          <w:sz w:val="18"/>
        </w:rPr>
        <w:t>General</w:t>
      </w:r>
      <w:r>
        <w:rPr>
          <w:spacing w:val="-2"/>
          <w:sz w:val="18"/>
        </w:rPr>
        <w:t xml:space="preserve"> </w:t>
      </w:r>
      <w:r>
        <w:rPr>
          <w:sz w:val="18"/>
        </w:rPr>
        <w:t>de</w:t>
      </w:r>
      <w:r>
        <w:rPr>
          <w:spacing w:val="-5"/>
          <w:sz w:val="18"/>
        </w:rPr>
        <w:t xml:space="preserve"> </w:t>
      </w:r>
      <w:r>
        <w:rPr>
          <w:sz w:val="18"/>
        </w:rPr>
        <w:t>la</w:t>
      </w:r>
      <w:r>
        <w:rPr>
          <w:spacing w:val="-3"/>
          <w:sz w:val="18"/>
        </w:rPr>
        <w:t xml:space="preserve"> </w:t>
      </w:r>
      <w:r>
        <w:rPr>
          <w:sz w:val="18"/>
        </w:rPr>
        <w:t xml:space="preserve">Función </w:t>
      </w:r>
      <w:r>
        <w:rPr>
          <w:spacing w:val="-2"/>
          <w:sz w:val="18"/>
        </w:rPr>
        <w:t>Pública)</w:t>
      </w:r>
    </w:p>
    <w:p w14:paraId="56B8DB46" w14:textId="77777777" w:rsidR="006D1032" w:rsidRDefault="00000000">
      <w:pPr>
        <w:pStyle w:val="Textoindependiente"/>
        <w:spacing w:before="145"/>
        <w:ind w:left="89" w:right="5"/>
        <w:jc w:val="center"/>
      </w:pPr>
      <w:r>
        <w:t>Antonio</w:t>
      </w:r>
      <w:r>
        <w:rPr>
          <w:spacing w:val="-8"/>
        </w:rPr>
        <w:t xml:space="preserve"> </w:t>
      </w:r>
      <w:r>
        <w:t>Díaz</w:t>
      </w:r>
      <w:r>
        <w:rPr>
          <w:spacing w:val="-2"/>
        </w:rPr>
        <w:t xml:space="preserve"> </w:t>
      </w:r>
      <w:r>
        <w:rPr>
          <w:spacing w:val="-4"/>
        </w:rPr>
        <w:t>Calvo</w:t>
      </w:r>
    </w:p>
    <w:sectPr w:rsidR="006D1032">
      <w:type w:val="continuous"/>
      <w:pgSz w:w="14180" w:h="16840"/>
      <w:pgMar w:top="2180" w:right="566" w:bottom="280" w:left="425" w:header="818"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0FF4" w14:textId="77777777" w:rsidR="00AF7F8F" w:rsidRDefault="00AF7F8F">
      <w:r>
        <w:separator/>
      </w:r>
    </w:p>
  </w:endnote>
  <w:endnote w:type="continuationSeparator" w:id="0">
    <w:p w14:paraId="6AA6A00F" w14:textId="77777777" w:rsidR="00AF7F8F" w:rsidRDefault="00AF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9899" w14:textId="6BC487B2" w:rsidR="006D1032" w:rsidRDefault="00000000">
    <w:pPr>
      <w:pStyle w:val="Textoindependiente"/>
      <w:spacing w:line="14" w:lineRule="auto"/>
      <w:rPr>
        <w:sz w:val="20"/>
      </w:rPr>
    </w:pPr>
    <w:r>
      <w:rPr>
        <w:noProof/>
        <w:sz w:val="20"/>
      </w:rPr>
      <mc:AlternateContent>
        <mc:Choice Requires="wps">
          <w:drawing>
            <wp:anchor distT="0" distB="0" distL="0" distR="0" simplePos="0" relativeHeight="487360512" behindDoc="1" locked="0" layoutInCell="1" allowOverlap="1" wp14:anchorId="5109A5E5" wp14:editId="6D96AB20">
              <wp:simplePos x="0" y="0"/>
              <wp:positionH relativeFrom="page">
                <wp:posOffset>4409566</wp:posOffset>
              </wp:positionH>
              <wp:positionV relativeFrom="page">
                <wp:posOffset>9829286</wp:posOffset>
              </wp:positionV>
              <wp:extent cx="16002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206134" w14:textId="77777777" w:rsidR="006D1032"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109A5E5" id="_x0000_t202" coordsize="21600,21600" o:spt="202" path="m,l,21600r21600,l21600,xe">
              <v:stroke joinstyle="miter"/>
              <v:path gradientshapeok="t" o:connecttype="rect"/>
            </v:shapetype>
            <v:shape id="Textbox 19" o:spid="_x0000_s1053" type="#_x0000_t202" style="position:absolute;margin-left:347.2pt;margin-top:773.95pt;width:12.6pt;height:13.0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" filled="f" stroked="f">
              <v:textbox inset="0,0,0,0">
                <w:txbxContent>
                  <w:p w14:paraId="36206134" w14:textId="77777777" w:rsidR="006D1032"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3127" w14:textId="5271EBA0" w:rsidR="006D1032" w:rsidRDefault="00000000">
    <w:pPr>
      <w:pStyle w:val="Textoindependiente"/>
      <w:spacing w:line="14" w:lineRule="auto"/>
      <w:rPr>
        <w:sz w:val="20"/>
      </w:rPr>
    </w:pPr>
    <w:r>
      <w:rPr>
        <w:noProof/>
        <w:sz w:val="20"/>
      </w:rPr>
      <mc:AlternateContent>
        <mc:Choice Requires="wps">
          <w:drawing>
            <wp:anchor distT="0" distB="0" distL="0" distR="0" simplePos="0" relativeHeight="487363584" behindDoc="1" locked="0" layoutInCell="1" allowOverlap="1" wp14:anchorId="10BC0F95" wp14:editId="77693A27">
              <wp:simplePos x="0" y="0"/>
              <wp:positionH relativeFrom="page">
                <wp:posOffset>4399914</wp:posOffset>
              </wp:positionH>
              <wp:positionV relativeFrom="page">
                <wp:posOffset>9829286</wp:posOffset>
              </wp:positionV>
              <wp:extent cx="16764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543635C2" w14:textId="77777777" w:rsidR="006D1032" w:rsidRDefault="00000000">
                          <w:pPr>
                            <w:spacing w:line="245" w:lineRule="exact"/>
                            <w:ind w:left="20"/>
                          </w:pPr>
                          <w:r>
                            <w:rPr>
                              <w:spacing w:val="-5"/>
                            </w:rPr>
                            <w:t>10</w:t>
                          </w:r>
                        </w:p>
                      </w:txbxContent>
                    </wps:txbx>
                    <wps:bodyPr wrap="square" lIns="0" tIns="0" rIns="0" bIns="0" rtlCol="0">
                      <a:noAutofit/>
                    </wps:bodyPr>
                  </wps:wsp>
                </a:graphicData>
              </a:graphic>
            </wp:anchor>
          </w:drawing>
        </mc:Choice>
        <mc:Fallback>
          <w:pict>
            <v:shapetype w14:anchorId="10BC0F95" id="_x0000_t202" coordsize="21600,21600" o:spt="202" path="m,l,21600r21600,l21600,xe">
              <v:stroke joinstyle="miter"/>
              <v:path gradientshapeok="t" o:connecttype="rect"/>
            </v:shapetype>
            <v:shape id="Textbox 41" o:spid="_x0000_s1056" type="#_x0000_t202" style="position:absolute;margin-left:346.45pt;margin-top:773.95pt;width:13.2pt;height:13.0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" filled="f" stroked="f">
              <v:textbox inset="0,0,0,0">
                <w:txbxContent>
                  <w:p w14:paraId="543635C2" w14:textId="77777777" w:rsidR="006D1032" w:rsidRDefault="00000000">
                    <w:pPr>
                      <w:spacing w:line="245" w:lineRule="exact"/>
                      <w:ind w:left="20"/>
                    </w:pP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12C3" w14:textId="77777777" w:rsidR="00AF7F8F" w:rsidRDefault="00AF7F8F">
      <w:r>
        <w:separator/>
      </w:r>
    </w:p>
  </w:footnote>
  <w:footnote w:type="continuationSeparator" w:id="0">
    <w:p w14:paraId="50604CAC" w14:textId="77777777" w:rsidR="00AF7F8F" w:rsidRDefault="00AF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838E" w14:textId="77777777" w:rsidR="006D1032" w:rsidRDefault="00000000">
    <w:pPr>
      <w:pStyle w:val="Textoindependiente"/>
      <w:spacing w:line="14" w:lineRule="auto"/>
      <w:rPr>
        <w:sz w:val="20"/>
      </w:rPr>
    </w:pPr>
    <w:r>
      <w:rPr>
        <w:noProof/>
        <w:sz w:val="20"/>
      </w:rPr>
      <w:drawing>
        <wp:anchor distT="0" distB="0" distL="0" distR="0" simplePos="0" relativeHeight="487356416" behindDoc="1" locked="0" layoutInCell="1" allowOverlap="1" wp14:anchorId="13E30D75" wp14:editId="0887F1B0">
          <wp:simplePos x="0" y="0"/>
          <wp:positionH relativeFrom="page">
            <wp:posOffset>6666610</wp:posOffset>
          </wp:positionH>
          <wp:positionV relativeFrom="page">
            <wp:posOffset>519683</wp:posOffset>
          </wp:positionV>
          <wp:extent cx="361187" cy="6156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1187" cy="615695"/>
                  </a:xfrm>
                  <a:prstGeom prst="rect">
                    <a:avLst/>
                  </a:prstGeom>
                </pic:spPr>
              </pic:pic>
            </a:graphicData>
          </a:graphic>
        </wp:anchor>
      </w:drawing>
    </w:r>
    <w:r>
      <w:rPr>
        <w:noProof/>
        <w:sz w:val="20"/>
      </w:rPr>
      <mc:AlternateContent>
        <mc:Choice Requires="wps">
          <w:drawing>
            <wp:anchor distT="0" distB="0" distL="0" distR="0" simplePos="0" relativeHeight="487356928" behindDoc="1" locked="0" layoutInCell="1" allowOverlap="1" wp14:anchorId="624F988B" wp14:editId="229C01C3">
              <wp:simplePos x="0" y="0"/>
              <wp:positionH relativeFrom="page">
                <wp:posOffset>6370446</wp:posOffset>
              </wp:positionH>
              <wp:positionV relativeFrom="page">
                <wp:posOffset>1183254</wp:posOffset>
              </wp:positionV>
              <wp:extent cx="963930" cy="276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930" cy="276860"/>
                      </a:xfrm>
                      <a:prstGeom prst="rect">
                        <a:avLst/>
                      </a:prstGeom>
                    </wps:spPr>
                    <wps:txbx>
                      <w:txbxContent>
                        <w:p w14:paraId="036FC301" w14:textId="77777777" w:rsidR="006D1032" w:rsidRDefault="00000000">
                          <w:pPr>
                            <w:spacing w:line="201" w:lineRule="exact"/>
                            <w:ind w:left="3"/>
                            <w:jc w:val="center"/>
                            <w:rPr>
                              <w:sz w:val="18"/>
                            </w:rPr>
                          </w:pPr>
                          <w:r>
                            <w:rPr>
                              <w:spacing w:val="-2"/>
                              <w:sz w:val="18"/>
                            </w:rPr>
                            <w:t>Ayuntamiento</w:t>
                          </w:r>
                          <w:r>
                            <w:rPr>
                              <w:spacing w:val="12"/>
                              <w:sz w:val="18"/>
                            </w:rPr>
                            <w:t xml:space="preserve"> </w:t>
                          </w:r>
                          <w:r>
                            <w:rPr>
                              <w:spacing w:val="-5"/>
                              <w:sz w:val="18"/>
                            </w:rPr>
                            <w:t>de</w:t>
                          </w:r>
                        </w:p>
                        <w:p w14:paraId="7198B94E" w14:textId="77777777" w:rsidR="006D1032" w:rsidRDefault="00000000">
                          <w:pPr>
                            <w:spacing w:line="218" w:lineRule="exact"/>
                            <w:jc w:val="center"/>
                            <w:rPr>
                              <w:sz w:val="18"/>
                            </w:rPr>
                          </w:pPr>
                          <w:r>
                            <w:rPr>
                              <w:sz w:val="18"/>
                            </w:rPr>
                            <w:t>Las</w:t>
                          </w:r>
                          <w:r>
                            <w:rPr>
                              <w:spacing w:val="-4"/>
                              <w:sz w:val="18"/>
                            </w:rPr>
                            <w:t xml:space="preserve"> </w:t>
                          </w:r>
                          <w:r>
                            <w:rPr>
                              <w:sz w:val="18"/>
                            </w:rPr>
                            <w:t>Rozas</w:t>
                          </w:r>
                          <w:r>
                            <w:rPr>
                              <w:spacing w:val="-3"/>
                              <w:sz w:val="18"/>
                            </w:rPr>
                            <w:t xml:space="preserve"> </w:t>
                          </w:r>
                          <w:r>
                            <w:rPr>
                              <w:sz w:val="18"/>
                            </w:rPr>
                            <w:t>de</w:t>
                          </w:r>
                          <w:r>
                            <w:rPr>
                              <w:spacing w:val="-1"/>
                              <w:sz w:val="18"/>
                            </w:rPr>
                            <w:t xml:space="preserve"> </w:t>
                          </w:r>
                          <w:r>
                            <w:rPr>
                              <w:spacing w:val="-2"/>
                              <w:sz w:val="18"/>
                            </w:rPr>
                            <w:t>Madrid</w:t>
                          </w:r>
                        </w:p>
                      </w:txbxContent>
                    </wps:txbx>
                    <wps:bodyPr wrap="square" lIns="0" tIns="0" rIns="0" bIns="0" rtlCol="0">
                      <a:noAutofit/>
                    </wps:bodyPr>
                  </wps:wsp>
                </a:graphicData>
              </a:graphic>
            </wp:anchor>
          </w:drawing>
        </mc:Choice>
        <mc:Fallback>
          <w:pict>
            <v:shapetype w14:anchorId="624F988B" id="_x0000_t202" coordsize="21600,21600" o:spt="202" path="m,l,21600r21600,l21600,xe">
              <v:stroke joinstyle="miter"/>
              <v:path gradientshapeok="t" o:connecttype="rect"/>
            </v:shapetype>
            <v:shape id="Textbox 2" o:spid="_x0000_s1049" type="#_x0000_t202" style="position:absolute;margin-left:501.6pt;margin-top:93.15pt;width:75.9pt;height:21.8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" filled="f" stroked="f">
              <v:textbox inset="0,0,0,0">
                <w:txbxContent>
                  <w:p w14:paraId="036FC301" w14:textId="77777777" w:rsidR="006D1032" w:rsidRDefault="00000000">
                    <w:pPr>
                      <w:spacing w:line="201" w:lineRule="exact"/>
                      <w:ind w:left="3"/>
                      <w:jc w:val="center"/>
                      <w:rPr>
                        <w:sz w:val="18"/>
                      </w:rPr>
                    </w:pPr>
                    <w:r>
                      <w:rPr>
                        <w:spacing w:val="-2"/>
                        <w:sz w:val="18"/>
                      </w:rPr>
                      <w:t>Ayuntamiento</w:t>
                    </w:r>
                    <w:r>
                      <w:rPr>
                        <w:spacing w:val="12"/>
                        <w:sz w:val="18"/>
                      </w:rPr>
                      <w:t xml:space="preserve"> </w:t>
                    </w:r>
                    <w:r>
                      <w:rPr>
                        <w:spacing w:val="-5"/>
                        <w:sz w:val="18"/>
                      </w:rPr>
                      <w:t>de</w:t>
                    </w:r>
                  </w:p>
                  <w:p w14:paraId="7198B94E" w14:textId="77777777" w:rsidR="006D1032" w:rsidRDefault="00000000">
                    <w:pPr>
                      <w:spacing w:line="218" w:lineRule="exact"/>
                      <w:jc w:val="center"/>
                      <w:rPr>
                        <w:sz w:val="18"/>
                      </w:rPr>
                    </w:pPr>
                    <w:r>
                      <w:rPr>
                        <w:sz w:val="18"/>
                      </w:rPr>
                      <w:t>Las</w:t>
                    </w:r>
                    <w:r>
                      <w:rPr>
                        <w:spacing w:val="-4"/>
                        <w:sz w:val="18"/>
                      </w:rPr>
                      <w:t xml:space="preserve"> </w:t>
                    </w:r>
                    <w:r>
                      <w:rPr>
                        <w:sz w:val="18"/>
                      </w:rPr>
                      <w:t>Rozas</w:t>
                    </w:r>
                    <w:r>
                      <w:rPr>
                        <w:spacing w:val="-3"/>
                        <w:sz w:val="18"/>
                      </w:rPr>
                      <w:t xml:space="preserve"> </w:t>
                    </w:r>
                    <w:r>
                      <w:rPr>
                        <w:sz w:val="18"/>
                      </w:rPr>
                      <w:t>de</w:t>
                    </w:r>
                    <w:r>
                      <w:rPr>
                        <w:spacing w:val="-1"/>
                        <w:sz w:val="18"/>
                      </w:rPr>
                      <w:t xml:space="preserve"> </w:t>
                    </w:r>
                    <w:r>
                      <w:rPr>
                        <w:spacing w:val="-2"/>
                        <w:sz w:val="18"/>
                      </w:rPr>
                      <w:t>Madrid</w:t>
                    </w:r>
                  </w:p>
                </w:txbxContent>
              </v:textbox>
              <w10:wrap anchorx="page" anchory="page"/>
            </v:shape>
          </w:pict>
        </mc:Fallback>
      </mc:AlternateContent>
    </w:r>
    <w:r>
      <w:rPr>
        <w:noProof/>
        <w:sz w:val="20"/>
      </w:rPr>
      <mc:AlternateContent>
        <mc:Choice Requires="wps">
          <w:drawing>
            <wp:anchor distT="0" distB="0" distL="0" distR="0" simplePos="0" relativeHeight="487357440" behindDoc="1" locked="0" layoutInCell="1" allowOverlap="1" wp14:anchorId="55FC5394" wp14:editId="4C1F4861">
              <wp:simplePos x="0" y="0"/>
              <wp:positionH relativeFrom="page">
                <wp:posOffset>1521079</wp:posOffset>
              </wp:positionH>
              <wp:positionV relativeFrom="page">
                <wp:posOffset>1290695</wp:posOffset>
              </wp:positionV>
              <wp:extent cx="1279525" cy="203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203835"/>
                      </a:xfrm>
                      <a:prstGeom prst="rect">
                        <a:avLst/>
                      </a:prstGeom>
                    </wps:spPr>
                    <wps:txbx>
                      <w:txbxContent>
                        <w:p w14:paraId="13EB3B8F" w14:textId="77777777" w:rsidR="006D1032" w:rsidRDefault="00000000">
                          <w:pPr>
                            <w:spacing w:line="306" w:lineRule="exact"/>
                            <w:ind w:left="20"/>
                            <w:rPr>
                              <w:sz w:val="28"/>
                            </w:rPr>
                          </w:pPr>
                          <w:r>
                            <w:rPr>
                              <w:sz w:val="28"/>
                            </w:rPr>
                            <w:t>Área</w:t>
                          </w:r>
                          <w:r>
                            <w:rPr>
                              <w:spacing w:val="-2"/>
                              <w:sz w:val="28"/>
                            </w:rPr>
                            <w:t xml:space="preserve"> </w:t>
                          </w:r>
                          <w:r>
                            <w:rPr>
                              <w:sz w:val="28"/>
                            </w:rPr>
                            <w:t>de</w:t>
                          </w:r>
                          <w:r>
                            <w:rPr>
                              <w:spacing w:val="-5"/>
                              <w:sz w:val="28"/>
                            </w:rPr>
                            <w:t xml:space="preserve"> </w:t>
                          </w:r>
                          <w:r>
                            <w:rPr>
                              <w:spacing w:val="-2"/>
                              <w:sz w:val="28"/>
                            </w:rPr>
                            <w:t>Deportes</w:t>
                          </w:r>
                        </w:p>
                      </w:txbxContent>
                    </wps:txbx>
                    <wps:bodyPr wrap="square" lIns="0" tIns="0" rIns="0" bIns="0" rtlCol="0">
                      <a:noAutofit/>
                    </wps:bodyPr>
                  </wps:wsp>
                </a:graphicData>
              </a:graphic>
            </wp:anchor>
          </w:drawing>
        </mc:Choice>
        <mc:Fallback>
          <w:pict>
            <v:shape w14:anchorId="55FC5394" id="Textbox 3" o:spid="_x0000_s1050" type="#_x0000_t202" style="position:absolute;margin-left:119.75pt;margin-top:101.65pt;width:100.75pt;height:16.0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" filled="f" stroked="f">
              <v:textbox inset="0,0,0,0">
                <w:txbxContent>
                  <w:p w14:paraId="13EB3B8F" w14:textId="77777777" w:rsidR="006D1032" w:rsidRDefault="00000000">
                    <w:pPr>
                      <w:spacing w:line="306" w:lineRule="exact"/>
                      <w:ind w:left="20"/>
                      <w:rPr>
                        <w:sz w:val="28"/>
                      </w:rPr>
                    </w:pPr>
                    <w:r>
                      <w:rPr>
                        <w:sz w:val="28"/>
                      </w:rPr>
                      <w:t>Área</w:t>
                    </w:r>
                    <w:r>
                      <w:rPr>
                        <w:spacing w:val="-2"/>
                        <w:sz w:val="28"/>
                      </w:rPr>
                      <w:t xml:space="preserve"> </w:t>
                    </w:r>
                    <w:r>
                      <w:rPr>
                        <w:sz w:val="28"/>
                      </w:rPr>
                      <w:t>de</w:t>
                    </w:r>
                    <w:r>
                      <w:rPr>
                        <w:spacing w:val="-5"/>
                        <w:sz w:val="28"/>
                      </w:rPr>
                      <w:t xml:space="preserve"> </w:t>
                    </w:r>
                    <w:r>
                      <w:rPr>
                        <w:spacing w:val="-2"/>
                        <w:sz w:val="28"/>
                      </w:rPr>
                      <w:t>Deportes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CB9D" w14:textId="77777777" w:rsidR="006D1032" w:rsidRDefault="00000000">
    <w:pPr>
      <w:pStyle w:val="Textoindependiente"/>
      <w:spacing w:line="14" w:lineRule="auto"/>
      <w:rPr>
        <w:sz w:val="20"/>
      </w:rPr>
    </w:pPr>
    <w:r>
      <w:rPr>
        <w:noProof/>
        <w:sz w:val="20"/>
      </w:rPr>
      <w:drawing>
        <wp:anchor distT="0" distB="0" distL="0" distR="0" simplePos="0" relativeHeight="487357952" behindDoc="1" locked="0" layoutInCell="1" allowOverlap="1" wp14:anchorId="6728957E" wp14:editId="1AFBDDF7">
          <wp:simplePos x="0" y="0"/>
          <wp:positionH relativeFrom="page">
            <wp:posOffset>6666610</wp:posOffset>
          </wp:positionH>
          <wp:positionV relativeFrom="page">
            <wp:posOffset>519683</wp:posOffset>
          </wp:positionV>
          <wp:extent cx="361187" cy="61569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361187" cy="615695"/>
                  </a:xfrm>
                  <a:prstGeom prst="rect">
                    <a:avLst/>
                  </a:prstGeom>
                </pic:spPr>
              </pic:pic>
            </a:graphicData>
          </a:graphic>
        </wp:anchor>
      </w:drawing>
    </w:r>
    <w:r>
      <w:rPr>
        <w:noProof/>
        <w:sz w:val="20"/>
      </w:rPr>
      <mc:AlternateContent>
        <mc:Choice Requires="wps">
          <w:drawing>
            <wp:anchor distT="0" distB="0" distL="0" distR="0" simplePos="0" relativeHeight="487358464" behindDoc="1" locked="0" layoutInCell="1" allowOverlap="1" wp14:anchorId="4B7F0261" wp14:editId="628B1F2C">
              <wp:simplePos x="0" y="0"/>
              <wp:positionH relativeFrom="page">
                <wp:posOffset>1517014</wp:posOffset>
              </wp:positionH>
              <wp:positionV relativeFrom="page">
                <wp:posOffset>1482851</wp:posOffset>
              </wp:positionV>
              <wp:extent cx="588772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6350"/>
                      </a:xfrm>
                      <a:custGeom>
                        <a:avLst/>
                        <a:gdLst/>
                        <a:ahLst/>
                        <a:cxnLst/>
                        <a:rect l="l" t="t" r="r" b="b"/>
                        <a:pathLst>
                          <a:path w="5887720" h="6350">
                            <a:moveTo>
                              <a:pt x="5887212" y="6096"/>
                            </a:moveTo>
                            <a:lnTo>
                              <a:pt x="0" y="6096"/>
                            </a:lnTo>
                            <a:lnTo>
                              <a:pt x="0" y="0"/>
                            </a:lnTo>
                            <a:lnTo>
                              <a:pt x="5887212" y="0"/>
                            </a:lnTo>
                            <a:lnTo>
                              <a:pt x="588721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6F99F8" id="Graphic 15" o:spid="_x0000_s1026" style="position:absolute;margin-left:119.45pt;margin-top:116.75pt;width:463.6pt;height:.5pt;z-index:-15958016;visibility:visible;mso-wrap-style:square;mso-wrap-distance-left:0;mso-wrap-distance-top:0;mso-wrap-distance-right:0;mso-wrap-distance-bottom:0;mso-position-horizontal:absolute;mso-position-horizontal-relative:page;mso-position-vertical:absolute;mso-position-vertical-relative:page;v-text-anchor:top" coordsize="5887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" path="m5887212,6096l,6096,,,5887212,r,6096xe" fillcolor="black" stroked="f">
              <v:path arrowok="t"/>
              <w10:wrap anchorx="page" anchory="page"/>
            </v:shape>
          </w:pict>
        </mc:Fallback>
      </mc:AlternateContent>
    </w:r>
    <w:r>
      <w:rPr>
        <w:noProof/>
        <w:sz w:val="20"/>
      </w:rPr>
      <mc:AlternateContent>
        <mc:Choice Requires="wps">
          <w:drawing>
            <wp:anchor distT="0" distB="0" distL="0" distR="0" simplePos="0" relativeHeight="487358976" behindDoc="1" locked="0" layoutInCell="1" allowOverlap="1" wp14:anchorId="0E37D652" wp14:editId="0F25BA85">
              <wp:simplePos x="0" y="0"/>
              <wp:positionH relativeFrom="page">
                <wp:posOffset>6370446</wp:posOffset>
              </wp:positionH>
              <wp:positionV relativeFrom="page">
                <wp:posOffset>1183254</wp:posOffset>
              </wp:positionV>
              <wp:extent cx="963930" cy="2768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930" cy="276860"/>
                      </a:xfrm>
                      <a:prstGeom prst="rect">
                        <a:avLst/>
                      </a:prstGeom>
                    </wps:spPr>
                    <wps:txbx>
                      <w:txbxContent>
                        <w:p w14:paraId="595EE624" w14:textId="77777777" w:rsidR="006D1032" w:rsidRDefault="00000000">
                          <w:pPr>
                            <w:spacing w:line="201" w:lineRule="exact"/>
                            <w:ind w:left="3"/>
                            <w:jc w:val="center"/>
                            <w:rPr>
                              <w:sz w:val="18"/>
                            </w:rPr>
                          </w:pPr>
                          <w:r>
                            <w:rPr>
                              <w:spacing w:val="-2"/>
                              <w:sz w:val="18"/>
                            </w:rPr>
                            <w:t>Ayuntamiento</w:t>
                          </w:r>
                          <w:r>
                            <w:rPr>
                              <w:spacing w:val="12"/>
                              <w:sz w:val="18"/>
                            </w:rPr>
                            <w:t xml:space="preserve"> </w:t>
                          </w:r>
                          <w:r>
                            <w:rPr>
                              <w:spacing w:val="-5"/>
                              <w:sz w:val="18"/>
                            </w:rPr>
                            <w:t>de</w:t>
                          </w:r>
                        </w:p>
                        <w:p w14:paraId="28AFDA08" w14:textId="77777777" w:rsidR="006D1032" w:rsidRDefault="00000000">
                          <w:pPr>
                            <w:spacing w:line="218" w:lineRule="exact"/>
                            <w:jc w:val="center"/>
                            <w:rPr>
                              <w:sz w:val="18"/>
                            </w:rPr>
                          </w:pPr>
                          <w:r>
                            <w:rPr>
                              <w:sz w:val="18"/>
                            </w:rPr>
                            <w:t>Las</w:t>
                          </w:r>
                          <w:r>
                            <w:rPr>
                              <w:spacing w:val="-4"/>
                              <w:sz w:val="18"/>
                            </w:rPr>
                            <w:t xml:space="preserve"> </w:t>
                          </w:r>
                          <w:r>
                            <w:rPr>
                              <w:sz w:val="18"/>
                            </w:rPr>
                            <w:t>Rozas</w:t>
                          </w:r>
                          <w:r>
                            <w:rPr>
                              <w:spacing w:val="-3"/>
                              <w:sz w:val="18"/>
                            </w:rPr>
                            <w:t xml:space="preserve"> </w:t>
                          </w:r>
                          <w:r>
                            <w:rPr>
                              <w:sz w:val="18"/>
                            </w:rPr>
                            <w:t>de</w:t>
                          </w:r>
                          <w:r>
                            <w:rPr>
                              <w:spacing w:val="-1"/>
                              <w:sz w:val="18"/>
                            </w:rPr>
                            <w:t xml:space="preserve"> </w:t>
                          </w:r>
                          <w:r>
                            <w:rPr>
                              <w:spacing w:val="-2"/>
                              <w:sz w:val="18"/>
                            </w:rPr>
                            <w:t>Madrid</w:t>
                          </w:r>
                        </w:p>
                      </w:txbxContent>
                    </wps:txbx>
                    <wps:bodyPr wrap="square" lIns="0" tIns="0" rIns="0" bIns="0" rtlCol="0">
                      <a:noAutofit/>
                    </wps:bodyPr>
                  </wps:wsp>
                </a:graphicData>
              </a:graphic>
            </wp:anchor>
          </w:drawing>
        </mc:Choice>
        <mc:Fallback>
          <w:pict>
            <v:shapetype w14:anchorId="0E37D652" id="_x0000_t202" coordsize="21600,21600" o:spt="202" path="m,l,21600r21600,l21600,xe">
              <v:stroke joinstyle="miter"/>
              <v:path gradientshapeok="t" o:connecttype="rect"/>
            </v:shapetype>
            <v:shape id="Textbox 16" o:spid="_x0000_s1051" type="#_x0000_t202" style="position:absolute;margin-left:501.6pt;margin-top:93.15pt;width:75.9pt;height:21.8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" filled="f" stroked="f">
              <v:textbox inset="0,0,0,0">
                <w:txbxContent>
                  <w:p w14:paraId="595EE624" w14:textId="77777777" w:rsidR="006D1032" w:rsidRDefault="00000000">
                    <w:pPr>
                      <w:spacing w:line="201" w:lineRule="exact"/>
                      <w:ind w:left="3"/>
                      <w:jc w:val="center"/>
                      <w:rPr>
                        <w:sz w:val="18"/>
                      </w:rPr>
                    </w:pPr>
                    <w:r>
                      <w:rPr>
                        <w:spacing w:val="-2"/>
                        <w:sz w:val="18"/>
                      </w:rPr>
                      <w:t>Ayuntamiento</w:t>
                    </w:r>
                    <w:r>
                      <w:rPr>
                        <w:spacing w:val="12"/>
                        <w:sz w:val="18"/>
                      </w:rPr>
                      <w:t xml:space="preserve"> </w:t>
                    </w:r>
                    <w:r>
                      <w:rPr>
                        <w:spacing w:val="-5"/>
                        <w:sz w:val="18"/>
                      </w:rPr>
                      <w:t>de</w:t>
                    </w:r>
                  </w:p>
                  <w:p w14:paraId="28AFDA08" w14:textId="77777777" w:rsidR="006D1032" w:rsidRDefault="00000000">
                    <w:pPr>
                      <w:spacing w:line="218" w:lineRule="exact"/>
                      <w:jc w:val="center"/>
                      <w:rPr>
                        <w:sz w:val="18"/>
                      </w:rPr>
                    </w:pPr>
                    <w:r>
                      <w:rPr>
                        <w:sz w:val="18"/>
                      </w:rPr>
                      <w:t>Las</w:t>
                    </w:r>
                    <w:r>
                      <w:rPr>
                        <w:spacing w:val="-4"/>
                        <w:sz w:val="18"/>
                      </w:rPr>
                      <w:t xml:space="preserve"> </w:t>
                    </w:r>
                    <w:r>
                      <w:rPr>
                        <w:sz w:val="18"/>
                      </w:rPr>
                      <w:t>Rozas</w:t>
                    </w:r>
                    <w:r>
                      <w:rPr>
                        <w:spacing w:val="-3"/>
                        <w:sz w:val="18"/>
                      </w:rPr>
                      <w:t xml:space="preserve"> </w:t>
                    </w:r>
                    <w:r>
                      <w:rPr>
                        <w:sz w:val="18"/>
                      </w:rPr>
                      <w:t>de</w:t>
                    </w:r>
                    <w:r>
                      <w:rPr>
                        <w:spacing w:val="-1"/>
                        <w:sz w:val="18"/>
                      </w:rPr>
                      <w:t xml:space="preserve"> </w:t>
                    </w:r>
                    <w:r>
                      <w:rPr>
                        <w:spacing w:val="-2"/>
                        <w:sz w:val="18"/>
                      </w:rPr>
                      <w:t>Madrid</w:t>
                    </w:r>
                  </w:p>
                </w:txbxContent>
              </v:textbox>
              <w10:wrap anchorx="page" anchory="page"/>
            </v:shape>
          </w:pict>
        </mc:Fallback>
      </mc:AlternateContent>
    </w:r>
    <w:r>
      <w:rPr>
        <w:noProof/>
        <w:sz w:val="20"/>
      </w:rPr>
      <mc:AlternateContent>
        <mc:Choice Requires="wps">
          <w:drawing>
            <wp:anchor distT="0" distB="0" distL="0" distR="0" simplePos="0" relativeHeight="487359488" behindDoc="1" locked="0" layoutInCell="1" allowOverlap="1" wp14:anchorId="357132AB" wp14:editId="52B1A65B">
              <wp:simplePos x="0" y="0"/>
              <wp:positionH relativeFrom="page">
                <wp:posOffset>1521079</wp:posOffset>
              </wp:positionH>
              <wp:positionV relativeFrom="page">
                <wp:posOffset>1290695</wp:posOffset>
              </wp:positionV>
              <wp:extent cx="1279525" cy="2038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203835"/>
                      </a:xfrm>
                      <a:prstGeom prst="rect">
                        <a:avLst/>
                      </a:prstGeom>
                    </wps:spPr>
                    <wps:txbx>
                      <w:txbxContent>
                        <w:p w14:paraId="6E9D5340" w14:textId="77777777" w:rsidR="006D1032" w:rsidRDefault="00000000">
                          <w:pPr>
                            <w:spacing w:line="306" w:lineRule="exact"/>
                            <w:ind w:left="20"/>
                            <w:rPr>
                              <w:sz w:val="28"/>
                            </w:rPr>
                          </w:pPr>
                          <w:r>
                            <w:rPr>
                              <w:sz w:val="28"/>
                            </w:rPr>
                            <w:t>Área</w:t>
                          </w:r>
                          <w:r>
                            <w:rPr>
                              <w:spacing w:val="-2"/>
                              <w:sz w:val="28"/>
                            </w:rPr>
                            <w:t xml:space="preserve"> </w:t>
                          </w:r>
                          <w:r>
                            <w:rPr>
                              <w:sz w:val="28"/>
                            </w:rPr>
                            <w:t>de</w:t>
                          </w:r>
                          <w:r>
                            <w:rPr>
                              <w:spacing w:val="-5"/>
                              <w:sz w:val="28"/>
                            </w:rPr>
                            <w:t xml:space="preserve"> </w:t>
                          </w:r>
                          <w:r>
                            <w:rPr>
                              <w:spacing w:val="-2"/>
                              <w:sz w:val="28"/>
                            </w:rPr>
                            <w:t>Deportes</w:t>
                          </w:r>
                        </w:p>
                      </w:txbxContent>
                    </wps:txbx>
                    <wps:bodyPr wrap="square" lIns="0" tIns="0" rIns="0" bIns="0" rtlCol="0">
                      <a:noAutofit/>
                    </wps:bodyPr>
                  </wps:wsp>
                </a:graphicData>
              </a:graphic>
            </wp:anchor>
          </w:drawing>
        </mc:Choice>
        <mc:Fallback>
          <w:pict>
            <v:shape w14:anchorId="357132AB" id="Textbox 17" o:spid="_x0000_s1052" type="#_x0000_t202" style="position:absolute;margin-left:119.75pt;margin-top:101.65pt;width:100.75pt;height:16.0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" filled="f" stroked="f">
              <v:textbox inset="0,0,0,0">
                <w:txbxContent>
                  <w:p w14:paraId="6E9D5340" w14:textId="77777777" w:rsidR="006D1032" w:rsidRDefault="00000000">
                    <w:pPr>
                      <w:spacing w:line="306" w:lineRule="exact"/>
                      <w:ind w:left="20"/>
                      <w:rPr>
                        <w:sz w:val="28"/>
                      </w:rPr>
                    </w:pPr>
                    <w:r>
                      <w:rPr>
                        <w:sz w:val="28"/>
                      </w:rPr>
                      <w:t>Área</w:t>
                    </w:r>
                    <w:r>
                      <w:rPr>
                        <w:spacing w:val="-2"/>
                        <w:sz w:val="28"/>
                      </w:rPr>
                      <w:t xml:space="preserve"> </w:t>
                    </w:r>
                    <w:r>
                      <w:rPr>
                        <w:sz w:val="28"/>
                      </w:rPr>
                      <w:t>de</w:t>
                    </w:r>
                    <w:r>
                      <w:rPr>
                        <w:spacing w:val="-5"/>
                        <w:sz w:val="28"/>
                      </w:rPr>
                      <w:t xml:space="preserve"> </w:t>
                    </w:r>
                    <w:r>
                      <w:rPr>
                        <w:spacing w:val="-2"/>
                        <w:sz w:val="28"/>
                      </w:rPr>
                      <w:t>Deportes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7010" w14:textId="77777777" w:rsidR="006D1032" w:rsidRDefault="00000000">
    <w:pPr>
      <w:pStyle w:val="Textoindependiente"/>
      <w:spacing w:line="14" w:lineRule="auto"/>
      <w:rPr>
        <w:sz w:val="20"/>
      </w:rPr>
    </w:pPr>
    <w:r>
      <w:rPr>
        <w:noProof/>
        <w:sz w:val="20"/>
      </w:rPr>
      <w:drawing>
        <wp:anchor distT="0" distB="0" distL="0" distR="0" simplePos="0" relativeHeight="487361024" behindDoc="1" locked="0" layoutInCell="1" allowOverlap="1" wp14:anchorId="5435C4C1" wp14:editId="2DC9F05D">
          <wp:simplePos x="0" y="0"/>
          <wp:positionH relativeFrom="page">
            <wp:posOffset>6666610</wp:posOffset>
          </wp:positionH>
          <wp:positionV relativeFrom="page">
            <wp:posOffset>519683</wp:posOffset>
          </wp:positionV>
          <wp:extent cx="361187" cy="61569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361187" cy="615695"/>
                  </a:xfrm>
                  <a:prstGeom prst="rect">
                    <a:avLst/>
                  </a:prstGeom>
                </pic:spPr>
              </pic:pic>
            </a:graphicData>
          </a:graphic>
        </wp:anchor>
      </w:drawing>
    </w:r>
    <w:r>
      <w:rPr>
        <w:noProof/>
        <w:sz w:val="20"/>
      </w:rPr>
      <mc:AlternateContent>
        <mc:Choice Requires="wps">
          <w:drawing>
            <wp:anchor distT="0" distB="0" distL="0" distR="0" simplePos="0" relativeHeight="487361536" behindDoc="1" locked="0" layoutInCell="1" allowOverlap="1" wp14:anchorId="3716E7DE" wp14:editId="04C9FF73">
              <wp:simplePos x="0" y="0"/>
              <wp:positionH relativeFrom="page">
                <wp:posOffset>1517014</wp:posOffset>
              </wp:positionH>
              <wp:positionV relativeFrom="page">
                <wp:posOffset>1482851</wp:posOffset>
              </wp:positionV>
              <wp:extent cx="5887720"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6350"/>
                      </a:xfrm>
                      <a:custGeom>
                        <a:avLst/>
                        <a:gdLst/>
                        <a:ahLst/>
                        <a:cxnLst/>
                        <a:rect l="l" t="t" r="r" b="b"/>
                        <a:pathLst>
                          <a:path w="5887720" h="6350">
                            <a:moveTo>
                              <a:pt x="5887212" y="6096"/>
                            </a:moveTo>
                            <a:lnTo>
                              <a:pt x="0" y="6096"/>
                            </a:lnTo>
                            <a:lnTo>
                              <a:pt x="0" y="0"/>
                            </a:lnTo>
                            <a:lnTo>
                              <a:pt x="5887212" y="0"/>
                            </a:lnTo>
                            <a:lnTo>
                              <a:pt x="588721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6F071" id="Graphic 37" o:spid="_x0000_s1026" style="position:absolute;margin-left:119.45pt;margin-top:116.75pt;width:463.6pt;height:.5pt;z-index:-15954944;visibility:visible;mso-wrap-style:square;mso-wrap-distance-left:0;mso-wrap-distance-top:0;mso-wrap-distance-right:0;mso-wrap-distance-bottom:0;mso-position-horizontal:absolute;mso-position-horizontal-relative:page;mso-position-vertical:absolute;mso-position-vertical-relative:page;v-text-anchor:top" coordsize="5887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" path="m5887212,6096l,6096,,,5887212,r,6096xe" fillcolor="black" stroked="f">
              <v:path arrowok="t"/>
              <w10:wrap anchorx="page" anchory="page"/>
            </v:shape>
          </w:pict>
        </mc:Fallback>
      </mc:AlternateContent>
    </w:r>
    <w:r>
      <w:rPr>
        <w:noProof/>
        <w:sz w:val="20"/>
      </w:rPr>
      <mc:AlternateContent>
        <mc:Choice Requires="wps">
          <w:drawing>
            <wp:anchor distT="0" distB="0" distL="0" distR="0" simplePos="0" relativeHeight="487362048" behindDoc="1" locked="0" layoutInCell="1" allowOverlap="1" wp14:anchorId="5459A369" wp14:editId="0DDEDBAC">
              <wp:simplePos x="0" y="0"/>
              <wp:positionH relativeFrom="page">
                <wp:posOffset>6370446</wp:posOffset>
              </wp:positionH>
              <wp:positionV relativeFrom="page">
                <wp:posOffset>1183254</wp:posOffset>
              </wp:positionV>
              <wp:extent cx="963930" cy="2768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930" cy="276860"/>
                      </a:xfrm>
                      <a:prstGeom prst="rect">
                        <a:avLst/>
                      </a:prstGeom>
                    </wps:spPr>
                    <wps:txbx>
                      <w:txbxContent>
                        <w:p w14:paraId="4709C01E" w14:textId="77777777" w:rsidR="006D1032" w:rsidRDefault="00000000">
                          <w:pPr>
                            <w:spacing w:line="201" w:lineRule="exact"/>
                            <w:ind w:left="3"/>
                            <w:jc w:val="center"/>
                            <w:rPr>
                              <w:sz w:val="18"/>
                            </w:rPr>
                          </w:pPr>
                          <w:r>
                            <w:rPr>
                              <w:spacing w:val="-2"/>
                              <w:sz w:val="18"/>
                            </w:rPr>
                            <w:t>Ayuntamiento</w:t>
                          </w:r>
                          <w:r>
                            <w:rPr>
                              <w:spacing w:val="12"/>
                              <w:sz w:val="18"/>
                            </w:rPr>
                            <w:t xml:space="preserve"> </w:t>
                          </w:r>
                          <w:r>
                            <w:rPr>
                              <w:spacing w:val="-5"/>
                              <w:sz w:val="18"/>
                            </w:rPr>
                            <w:t>de</w:t>
                          </w:r>
                        </w:p>
                        <w:p w14:paraId="5C1C076D" w14:textId="77777777" w:rsidR="006D1032" w:rsidRDefault="00000000">
                          <w:pPr>
                            <w:spacing w:line="218" w:lineRule="exact"/>
                            <w:jc w:val="center"/>
                            <w:rPr>
                              <w:sz w:val="18"/>
                            </w:rPr>
                          </w:pPr>
                          <w:r>
                            <w:rPr>
                              <w:sz w:val="18"/>
                            </w:rPr>
                            <w:t>Las</w:t>
                          </w:r>
                          <w:r>
                            <w:rPr>
                              <w:spacing w:val="-4"/>
                              <w:sz w:val="18"/>
                            </w:rPr>
                            <w:t xml:space="preserve"> </w:t>
                          </w:r>
                          <w:r>
                            <w:rPr>
                              <w:sz w:val="18"/>
                            </w:rPr>
                            <w:t>Rozas</w:t>
                          </w:r>
                          <w:r>
                            <w:rPr>
                              <w:spacing w:val="-3"/>
                              <w:sz w:val="18"/>
                            </w:rPr>
                            <w:t xml:space="preserve"> </w:t>
                          </w:r>
                          <w:r>
                            <w:rPr>
                              <w:sz w:val="18"/>
                            </w:rPr>
                            <w:t>de</w:t>
                          </w:r>
                          <w:r>
                            <w:rPr>
                              <w:spacing w:val="-1"/>
                              <w:sz w:val="18"/>
                            </w:rPr>
                            <w:t xml:space="preserve"> </w:t>
                          </w:r>
                          <w:r>
                            <w:rPr>
                              <w:spacing w:val="-2"/>
                              <w:sz w:val="18"/>
                            </w:rPr>
                            <w:t>Madrid</w:t>
                          </w:r>
                        </w:p>
                      </w:txbxContent>
                    </wps:txbx>
                    <wps:bodyPr wrap="square" lIns="0" tIns="0" rIns="0" bIns="0" rtlCol="0">
                      <a:noAutofit/>
                    </wps:bodyPr>
                  </wps:wsp>
                </a:graphicData>
              </a:graphic>
            </wp:anchor>
          </w:drawing>
        </mc:Choice>
        <mc:Fallback>
          <w:pict>
            <v:shapetype w14:anchorId="5459A369" id="_x0000_t202" coordsize="21600,21600" o:spt="202" path="m,l,21600r21600,l21600,xe">
              <v:stroke joinstyle="miter"/>
              <v:path gradientshapeok="t" o:connecttype="rect"/>
            </v:shapetype>
            <v:shape id="Textbox 38" o:spid="_x0000_s1054" type="#_x0000_t202" style="position:absolute;margin-left:501.6pt;margin-top:93.15pt;width:75.9pt;height:21.8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" filled="f" stroked="f">
              <v:textbox inset="0,0,0,0">
                <w:txbxContent>
                  <w:p w14:paraId="4709C01E" w14:textId="77777777" w:rsidR="006D1032" w:rsidRDefault="00000000">
                    <w:pPr>
                      <w:spacing w:line="201" w:lineRule="exact"/>
                      <w:ind w:left="3"/>
                      <w:jc w:val="center"/>
                      <w:rPr>
                        <w:sz w:val="18"/>
                      </w:rPr>
                    </w:pPr>
                    <w:r>
                      <w:rPr>
                        <w:spacing w:val="-2"/>
                        <w:sz w:val="18"/>
                      </w:rPr>
                      <w:t>Ayuntamiento</w:t>
                    </w:r>
                    <w:r>
                      <w:rPr>
                        <w:spacing w:val="12"/>
                        <w:sz w:val="18"/>
                      </w:rPr>
                      <w:t xml:space="preserve"> </w:t>
                    </w:r>
                    <w:r>
                      <w:rPr>
                        <w:spacing w:val="-5"/>
                        <w:sz w:val="18"/>
                      </w:rPr>
                      <w:t>de</w:t>
                    </w:r>
                  </w:p>
                  <w:p w14:paraId="5C1C076D" w14:textId="77777777" w:rsidR="006D1032" w:rsidRDefault="00000000">
                    <w:pPr>
                      <w:spacing w:line="218" w:lineRule="exact"/>
                      <w:jc w:val="center"/>
                      <w:rPr>
                        <w:sz w:val="18"/>
                      </w:rPr>
                    </w:pPr>
                    <w:r>
                      <w:rPr>
                        <w:sz w:val="18"/>
                      </w:rPr>
                      <w:t>Las</w:t>
                    </w:r>
                    <w:r>
                      <w:rPr>
                        <w:spacing w:val="-4"/>
                        <w:sz w:val="18"/>
                      </w:rPr>
                      <w:t xml:space="preserve"> </w:t>
                    </w:r>
                    <w:r>
                      <w:rPr>
                        <w:sz w:val="18"/>
                      </w:rPr>
                      <w:t>Rozas</w:t>
                    </w:r>
                    <w:r>
                      <w:rPr>
                        <w:spacing w:val="-3"/>
                        <w:sz w:val="18"/>
                      </w:rPr>
                      <w:t xml:space="preserve"> </w:t>
                    </w:r>
                    <w:r>
                      <w:rPr>
                        <w:sz w:val="18"/>
                      </w:rPr>
                      <w:t>de</w:t>
                    </w:r>
                    <w:r>
                      <w:rPr>
                        <w:spacing w:val="-1"/>
                        <w:sz w:val="18"/>
                      </w:rPr>
                      <w:t xml:space="preserve"> </w:t>
                    </w:r>
                    <w:r>
                      <w:rPr>
                        <w:spacing w:val="-2"/>
                        <w:sz w:val="18"/>
                      </w:rPr>
                      <w:t>Madrid</w:t>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399E17DF" wp14:editId="01069D4F">
              <wp:simplePos x="0" y="0"/>
              <wp:positionH relativeFrom="page">
                <wp:posOffset>1521079</wp:posOffset>
              </wp:positionH>
              <wp:positionV relativeFrom="page">
                <wp:posOffset>1290695</wp:posOffset>
              </wp:positionV>
              <wp:extent cx="1279525" cy="2038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203835"/>
                      </a:xfrm>
                      <a:prstGeom prst="rect">
                        <a:avLst/>
                      </a:prstGeom>
                    </wps:spPr>
                    <wps:txbx>
                      <w:txbxContent>
                        <w:p w14:paraId="0AA0F587" w14:textId="77777777" w:rsidR="006D1032" w:rsidRDefault="00000000">
                          <w:pPr>
                            <w:spacing w:line="306" w:lineRule="exact"/>
                            <w:ind w:left="20"/>
                            <w:rPr>
                              <w:sz w:val="28"/>
                            </w:rPr>
                          </w:pPr>
                          <w:r>
                            <w:rPr>
                              <w:sz w:val="28"/>
                            </w:rPr>
                            <w:t>Área</w:t>
                          </w:r>
                          <w:r>
                            <w:rPr>
                              <w:spacing w:val="-2"/>
                              <w:sz w:val="28"/>
                            </w:rPr>
                            <w:t xml:space="preserve"> </w:t>
                          </w:r>
                          <w:r>
                            <w:rPr>
                              <w:sz w:val="28"/>
                            </w:rPr>
                            <w:t>de</w:t>
                          </w:r>
                          <w:r>
                            <w:rPr>
                              <w:spacing w:val="-5"/>
                              <w:sz w:val="28"/>
                            </w:rPr>
                            <w:t xml:space="preserve"> </w:t>
                          </w:r>
                          <w:r>
                            <w:rPr>
                              <w:spacing w:val="-2"/>
                              <w:sz w:val="28"/>
                            </w:rPr>
                            <w:t>Deportes</w:t>
                          </w:r>
                        </w:p>
                      </w:txbxContent>
                    </wps:txbx>
                    <wps:bodyPr wrap="square" lIns="0" tIns="0" rIns="0" bIns="0" rtlCol="0">
                      <a:noAutofit/>
                    </wps:bodyPr>
                  </wps:wsp>
                </a:graphicData>
              </a:graphic>
            </wp:anchor>
          </w:drawing>
        </mc:Choice>
        <mc:Fallback>
          <w:pict>
            <v:shape w14:anchorId="399E17DF" id="Textbox 39" o:spid="_x0000_s1055" type="#_x0000_t202" style="position:absolute;margin-left:119.75pt;margin-top:101.65pt;width:100.75pt;height:16.0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" filled="f" stroked="f">
              <v:textbox inset="0,0,0,0">
                <w:txbxContent>
                  <w:p w14:paraId="0AA0F587" w14:textId="77777777" w:rsidR="006D1032" w:rsidRDefault="00000000">
                    <w:pPr>
                      <w:spacing w:line="306" w:lineRule="exact"/>
                      <w:ind w:left="20"/>
                      <w:rPr>
                        <w:sz w:val="28"/>
                      </w:rPr>
                    </w:pPr>
                    <w:r>
                      <w:rPr>
                        <w:sz w:val="28"/>
                      </w:rPr>
                      <w:t>Área</w:t>
                    </w:r>
                    <w:r>
                      <w:rPr>
                        <w:spacing w:val="-2"/>
                        <w:sz w:val="28"/>
                      </w:rPr>
                      <w:t xml:space="preserve"> </w:t>
                    </w:r>
                    <w:r>
                      <w:rPr>
                        <w:sz w:val="28"/>
                      </w:rPr>
                      <w:t>de</w:t>
                    </w:r>
                    <w:r>
                      <w:rPr>
                        <w:spacing w:val="-5"/>
                        <w:sz w:val="28"/>
                      </w:rPr>
                      <w:t xml:space="preserve"> </w:t>
                    </w:r>
                    <w:r>
                      <w:rPr>
                        <w:spacing w:val="-2"/>
                        <w:sz w:val="28"/>
                      </w:rPr>
                      <w:t>Deportes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FCE"/>
    <w:multiLevelType w:val="hybridMultilevel"/>
    <w:tmpl w:val="54A25720"/>
    <w:lvl w:ilvl="0" w:tplc="FE942168">
      <w:numFmt w:val="bullet"/>
      <w:lvlText w:val=""/>
      <w:lvlJc w:val="left"/>
      <w:pPr>
        <w:ind w:left="2640" w:hanging="425"/>
      </w:pPr>
      <w:rPr>
        <w:rFonts w:ascii="Symbol" w:eastAsia="Symbol" w:hAnsi="Symbol" w:cs="Symbol" w:hint="default"/>
        <w:b w:val="0"/>
        <w:bCs w:val="0"/>
        <w:i w:val="0"/>
        <w:iCs w:val="0"/>
        <w:spacing w:val="0"/>
        <w:w w:val="100"/>
        <w:sz w:val="24"/>
        <w:szCs w:val="24"/>
        <w:lang w:val="es-ES" w:eastAsia="en-US" w:bidi="ar-SA"/>
      </w:rPr>
    </w:lvl>
    <w:lvl w:ilvl="1" w:tplc="08BEB1C8">
      <w:numFmt w:val="bullet"/>
      <w:lvlText w:val="•"/>
      <w:lvlJc w:val="left"/>
      <w:pPr>
        <w:ind w:left="3694" w:hanging="425"/>
      </w:pPr>
      <w:rPr>
        <w:rFonts w:hint="default"/>
        <w:lang w:val="es-ES" w:eastAsia="en-US" w:bidi="ar-SA"/>
      </w:rPr>
    </w:lvl>
    <w:lvl w:ilvl="2" w:tplc="D9EA90FE">
      <w:numFmt w:val="bullet"/>
      <w:lvlText w:val="•"/>
      <w:lvlJc w:val="left"/>
      <w:pPr>
        <w:ind w:left="4748" w:hanging="425"/>
      </w:pPr>
      <w:rPr>
        <w:rFonts w:hint="default"/>
        <w:lang w:val="es-ES" w:eastAsia="en-US" w:bidi="ar-SA"/>
      </w:rPr>
    </w:lvl>
    <w:lvl w:ilvl="3" w:tplc="0C5C6C3A">
      <w:numFmt w:val="bullet"/>
      <w:lvlText w:val="•"/>
      <w:lvlJc w:val="left"/>
      <w:pPr>
        <w:ind w:left="5802" w:hanging="425"/>
      </w:pPr>
      <w:rPr>
        <w:rFonts w:hint="default"/>
        <w:lang w:val="es-ES" w:eastAsia="en-US" w:bidi="ar-SA"/>
      </w:rPr>
    </w:lvl>
    <w:lvl w:ilvl="4" w:tplc="83828CD0">
      <w:numFmt w:val="bullet"/>
      <w:lvlText w:val="•"/>
      <w:lvlJc w:val="left"/>
      <w:pPr>
        <w:ind w:left="6857" w:hanging="425"/>
      </w:pPr>
      <w:rPr>
        <w:rFonts w:hint="default"/>
        <w:lang w:val="es-ES" w:eastAsia="en-US" w:bidi="ar-SA"/>
      </w:rPr>
    </w:lvl>
    <w:lvl w:ilvl="5" w:tplc="69B24E86">
      <w:numFmt w:val="bullet"/>
      <w:lvlText w:val="•"/>
      <w:lvlJc w:val="left"/>
      <w:pPr>
        <w:ind w:left="7911" w:hanging="425"/>
      </w:pPr>
      <w:rPr>
        <w:rFonts w:hint="default"/>
        <w:lang w:val="es-ES" w:eastAsia="en-US" w:bidi="ar-SA"/>
      </w:rPr>
    </w:lvl>
    <w:lvl w:ilvl="6" w:tplc="DF08B88E">
      <w:numFmt w:val="bullet"/>
      <w:lvlText w:val="•"/>
      <w:lvlJc w:val="left"/>
      <w:pPr>
        <w:ind w:left="8965" w:hanging="425"/>
      </w:pPr>
      <w:rPr>
        <w:rFonts w:hint="default"/>
        <w:lang w:val="es-ES" w:eastAsia="en-US" w:bidi="ar-SA"/>
      </w:rPr>
    </w:lvl>
    <w:lvl w:ilvl="7" w:tplc="C1DCD172">
      <w:numFmt w:val="bullet"/>
      <w:lvlText w:val="•"/>
      <w:lvlJc w:val="left"/>
      <w:pPr>
        <w:ind w:left="10020" w:hanging="425"/>
      </w:pPr>
      <w:rPr>
        <w:rFonts w:hint="default"/>
        <w:lang w:val="es-ES" w:eastAsia="en-US" w:bidi="ar-SA"/>
      </w:rPr>
    </w:lvl>
    <w:lvl w:ilvl="8" w:tplc="A858CDB6">
      <w:numFmt w:val="bullet"/>
      <w:lvlText w:val="•"/>
      <w:lvlJc w:val="left"/>
      <w:pPr>
        <w:ind w:left="11074" w:hanging="425"/>
      </w:pPr>
      <w:rPr>
        <w:rFonts w:hint="default"/>
        <w:lang w:val="es-ES" w:eastAsia="en-US" w:bidi="ar-SA"/>
      </w:rPr>
    </w:lvl>
  </w:abstractNum>
  <w:abstractNum w:abstractNumId="1" w15:restartNumberingAfterBreak="0">
    <w:nsid w:val="4BC87ABB"/>
    <w:multiLevelType w:val="hybridMultilevel"/>
    <w:tmpl w:val="31B40E9C"/>
    <w:lvl w:ilvl="0" w:tplc="CBFE44D8">
      <w:start w:val="5"/>
      <w:numFmt w:val="decimal"/>
      <w:lvlText w:val="%1"/>
      <w:lvlJc w:val="left"/>
      <w:pPr>
        <w:ind w:left="2531" w:hanging="176"/>
        <w:jc w:val="left"/>
      </w:pPr>
      <w:rPr>
        <w:rFonts w:ascii="Calibri" w:eastAsia="Calibri" w:hAnsi="Calibri" w:cs="Calibri" w:hint="default"/>
        <w:b/>
        <w:bCs/>
        <w:i w:val="0"/>
        <w:iCs w:val="0"/>
        <w:spacing w:val="0"/>
        <w:w w:val="100"/>
        <w:sz w:val="24"/>
        <w:szCs w:val="24"/>
        <w:lang w:val="es-ES" w:eastAsia="en-US" w:bidi="ar-SA"/>
      </w:rPr>
    </w:lvl>
    <w:lvl w:ilvl="1" w:tplc="A7247FAC">
      <w:numFmt w:val="bullet"/>
      <w:lvlText w:val="•"/>
      <w:lvlJc w:val="left"/>
      <w:pPr>
        <w:ind w:left="3604" w:hanging="176"/>
      </w:pPr>
      <w:rPr>
        <w:rFonts w:hint="default"/>
        <w:lang w:val="es-ES" w:eastAsia="en-US" w:bidi="ar-SA"/>
      </w:rPr>
    </w:lvl>
    <w:lvl w:ilvl="2" w:tplc="6DEC8CCE">
      <w:numFmt w:val="bullet"/>
      <w:lvlText w:val="•"/>
      <w:lvlJc w:val="left"/>
      <w:pPr>
        <w:ind w:left="4668" w:hanging="176"/>
      </w:pPr>
      <w:rPr>
        <w:rFonts w:hint="default"/>
        <w:lang w:val="es-ES" w:eastAsia="en-US" w:bidi="ar-SA"/>
      </w:rPr>
    </w:lvl>
    <w:lvl w:ilvl="3" w:tplc="65D87418">
      <w:numFmt w:val="bullet"/>
      <w:lvlText w:val="•"/>
      <w:lvlJc w:val="left"/>
      <w:pPr>
        <w:ind w:left="5732" w:hanging="176"/>
      </w:pPr>
      <w:rPr>
        <w:rFonts w:hint="default"/>
        <w:lang w:val="es-ES" w:eastAsia="en-US" w:bidi="ar-SA"/>
      </w:rPr>
    </w:lvl>
    <w:lvl w:ilvl="4" w:tplc="4AD66992">
      <w:numFmt w:val="bullet"/>
      <w:lvlText w:val="•"/>
      <w:lvlJc w:val="left"/>
      <w:pPr>
        <w:ind w:left="6797" w:hanging="176"/>
      </w:pPr>
      <w:rPr>
        <w:rFonts w:hint="default"/>
        <w:lang w:val="es-ES" w:eastAsia="en-US" w:bidi="ar-SA"/>
      </w:rPr>
    </w:lvl>
    <w:lvl w:ilvl="5" w:tplc="9B58F0B4">
      <w:numFmt w:val="bullet"/>
      <w:lvlText w:val="•"/>
      <w:lvlJc w:val="left"/>
      <w:pPr>
        <w:ind w:left="7861" w:hanging="176"/>
      </w:pPr>
      <w:rPr>
        <w:rFonts w:hint="default"/>
        <w:lang w:val="es-ES" w:eastAsia="en-US" w:bidi="ar-SA"/>
      </w:rPr>
    </w:lvl>
    <w:lvl w:ilvl="6" w:tplc="B90C8A00">
      <w:numFmt w:val="bullet"/>
      <w:lvlText w:val="•"/>
      <w:lvlJc w:val="left"/>
      <w:pPr>
        <w:ind w:left="8925" w:hanging="176"/>
      </w:pPr>
      <w:rPr>
        <w:rFonts w:hint="default"/>
        <w:lang w:val="es-ES" w:eastAsia="en-US" w:bidi="ar-SA"/>
      </w:rPr>
    </w:lvl>
    <w:lvl w:ilvl="7" w:tplc="BBA0577E">
      <w:numFmt w:val="bullet"/>
      <w:lvlText w:val="•"/>
      <w:lvlJc w:val="left"/>
      <w:pPr>
        <w:ind w:left="9990" w:hanging="176"/>
      </w:pPr>
      <w:rPr>
        <w:rFonts w:hint="default"/>
        <w:lang w:val="es-ES" w:eastAsia="en-US" w:bidi="ar-SA"/>
      </w:rPr>
    </w:lvl>
    <w:lvl w:ilvl="8" w:tplc="00F4EC30">
      <w:numFmt w:val="bullet"/>
      <w:lvlText w:val="•"/>
      <w:lvlJc w:val="left"/>
      <w:pPr>
        <w:ind w:left="11054" w:hanging="176"/>
      </w:pPr>
      <w:rPr>
        <w:rFonts w:hint="default"/>
        <w:lang w:val="es-ES" w:eastAsia="en-US" w:bidi="ar-SA"/>
      </w:rPr>
    </w:lvl>
  </w:abstractNum>
  <w:abstractNum w:abstractNumId="2" w15:restartNumberingAfterBreak="0">
    <w:nsid w:val="64F71C60"/>
    <w:multiLevelType w:val="hybridMultilevel"/>
    <w:tmpl w:val="AF34D9C6"/>
    <w:lvl w:ilvl="0" w:tplc="1EF8545A">
      <w:start w:val="1"/>
      <w:numFmt w:val="lowerLetter"/>
      <w:lvlText w:val="%1)"/>
      <w:lvlJc w:val="left"/>
      <w:pPr>
        <w:ind w:left="2782" w:hanging="428"/>
        <w:jc w:val="left"/>
      </w:pPr>
      <w:rPr>
        <w:rFonts w:ascii="Calibri" w:eastAsia="Calibri" w:hAnsi="Calibri" w:cs="Calibri" w:hint="default"/>
        <w:b w:val="0"/>
        <w:bCs w:val="0"/>
        <w:i w:val="0"/>
        <w:iCs w:val="0"/>
        <w:spacing w:val="0"/>
        <w:w w:val="100"/>
        <w:sz w:val="24"/>
        <w:szCs w:val="24"/>
        <w:lang w:val="es-ES" w:eastAsia="en-US" w:bidi="ar-SA"/>
      </w:rPr>
    </w:lvl>
    <w:lvl w:ilvl="1" w:tplc="72800962">
      <w:numFmt w:val="bullet"/>
      <w:lvlText w:val="•"/>
      <w:lvlJc w:val="left"/>
      <w:pPr>
        <w:ind w:left="3820" w:hanging="428"/>
      </w:pPr>
      <w:rPr>
        <w:rFonts w:hint="default"/>
        <w:lang w:val="es-ES" w:eastAsia="en-US" w:bidi="ar-SA"/>
      </w:rPr>
    </w:lvl>
    <w:lvl w:ilvl="2" w:tplc="6CA091E6">
      <w:numFmt w:val="bullet"/>
      <w:lvlText w:val="•"/>
      <w:lvlJc w:val="left"/>
      <w:pPr>
        <w:ind w:left="4860" w:hanging="428"/>
      </w:pPr>
      <w:rPr>
        <w:rFonts w:hint="default"/>
        <w:lang w:val="es-ES" w:eastAsia="en-US" w:bidi="ar-SA"/>
      </w:rPr>
    </w:lvl>
    <w:lvl w:ilvl="3" w:tplc="B6160456">
      <w:numFmt w:val="bullet"/>
      <w:lvlText w:val="•"/>
      <w:lvlJc w:val="left"/>
      <w:pPr>
        <w:ind w:left="5900" w:hanging="428"/>
      </w:pPr>
      <w:rPr>
        <w:rFonts w:hint="default"/>
        <w:lang w:val="es-ES" w:eastAsia="en-US" w:bidi="ar-SA"/>
      </w:rPr>
    </w:lvl>
    <w:lvl w:ilvl="4" w:tplc="9996AC80">
      <w:numFmt w:val="bullet"/>
      <w:lvlText w:val="•"/>
      <w:lvlJc w:val="left"/>
      <w:pPr>
        <w:ind w:left="6941" w:hanging="428"/>
      </w:pPr>
      <w:rPr>
        <w:rFonts w:hint="default"/>
        <w:lang w:val="es-ES" w:eastAsia="en-US" w:bidi="ar-SA"/>
      </w:rPr>
    </w:lvl>
    <w:lvl w:ilvl="5" w:tplc="569AE702">
      <w:numFmt w:val="bullet"/>
      <w:lvlText w:val="•"/>
      <w:lvlJc w:val="left"/>
      <w:pPr>
        <w:ind w:left="7981" w:hanging="428"/>
      </w:pPr>
      <w:rPr>
        <w:rFonts w:hint="default"/>
        <w:lang w:val="es-ES" w:eastAsia="en-US" w:bidi="ar-SA"/>
      </w:rPr>
    </w:lvl>
    <w:lvl w:ilvl="6" w:tplc="D10A2B82">
      <w:numFmt w:val="bullet"/>
      <w:lvlText w:val="•"/>
      <w:lvlJc w:val="left"/>
      <w:pPr>
        <w:ind w:left="9021" w:hanging="428"/>
      </w:pPr>
      <w:rPr>
        <w:rFonts w:hint="default"/>
        <w:lang w:val="es-ES" w:eastAsia="en-US" w:bidi="ar-SA"/>
      </w:rPr>
    </w:lvl>
    <w:lvl w:ilvl="7" w:tplc="A6628DFE">
      <w:numFmt w:val="bullet"/>
      <w:lvlText w:val="•"/>
      <w:lvlJc w:val="left"/>
      <w:pPr>
        <w:ind w:left="10062" w:hanging="428"/>
      </w:pPr>
      <w:rPr>
        <w:rFonts w:hint="default"/>
        <w:lang w:val="es-ES" w:eastAsia="en-US" w:bidi="ar-SA"/>
      </w:rPr>
    </w:lvl>
    <w:lvl w:ilvl="8" w:tplc="C1FC662A">
      <w:numFmt w:val="bullet"/>
      <w:lvlText w:val="•"/>
      <w:lvlJc w:val="left"/>
      <w:pPr>
        <w:ind w:left="11102" w:hanging="428"/>
      </w:pPr>
      <w:rPr>
        <w:rFonts w:hint="default"/>
        <w:lang w:val="es-ES" w:eastAsia="en-US" w:bidi="ar-SA"/>
      </w:rPr>
    </w:lvl>
  </w:abstractNum>
  <w:abstractNum w:abstractNumId="3" w15:restartNumberingAfterBreak="0">
    <w:nsid w:val="67964130"/>
    <w:multiLevelType w:val="hybridMultilevel"/>
    <w:tmpl w:val="8A7A0E90"/>
    <w:lvl w:ilvl="0" w:tplc="0E5065CE">
      <w:numFmt w:val="bullet"/>
      <w:lvlText w:val=""/>
      <w:lvlJc w:val="left"/>
      <w:pPr>
        <w:ind w:left="3365" w:hanging="444"/>
      </w:pPr>
      <w:rPr>
        <w:rFonts w:ascii="Symbol" w:eastAsia="Symbol" w:hAnsi="Symbol" w:cs="Symbol" w:hint="default"/>
        <w:b w:val="0"/>
        <w:bCs w:val="0"/>
        <w:i w:val="0"/>
        <w:iCs w:val="0"/>
        <w:spacing w:val="0"/>
        <w:w w:val="100"/>
        <w:sz w:val="24"/>
        <w:szCs w:val="24"/>
        <w:lang w:val="es-ES" w:eastAsia="en-US" w:bidi="ar-SA"/>
      </w:rPr>
    </w:lvl>
    <w:lvl w:ilvl="1" w:tplc="FF2A93B8">
      <w:numFmt w:val="bullet"/>
      <w:lvlText w:val="•"/>
      <w:lvlJc w:val="left"/>
      <w:pPr>
        <w:ind w:left="4342" w:hanging="444"/>
      </w:pPr>
      <w:rPr>
        <w:rFonts w:hint="default"/>
        <w:lang w:val="es-ES" w:eastAsia="en-US" w:bidi="ar-SA"/>
      </w:rPr>
    </w:lvl>
    <w:lvl w:ilvl="2" w:tplc="78363458">
      <w:numFmt w:val="bullet"/>
      <w:lvlText w:val="•"/>
      <w:lvlJc w:val="left"/>
      <w:pPr>
        <w:ind w:left="5324" w:hanging="444"/>
      </w:pPr>
      <w:rPr>
        <w:rFonts w:hint="default"/>
        <w:lang w:val="es-ES" w:eastAsia="en-US" w:bidi="ar-SA"/>
      </w:rPr>
    </w:lvl>
    <w:lvl w:ilvl="3" w:tplc="8E26BA78">
      <w:numFmt w:val="bullet"/>
      <w:lvlText w:val="•"/>
      <w:lvlJc w:val="left"/>
      <w:pPr>
        <w:ind w:left="6306" w:hanging="444"/>
      </w:pPr>
      <w:rPr>
        <w:rFonts w:hint="default"/>
        <w:lang w:val="es-ES" w:eastAsia="en-US" w:bidi="ar-SA"/>
      </w:rPr>
    </w:lvl>
    <w:lvl w:ilvl="4" w:tplc="1E02924A">
      <w:numFmt w:val="bullet"/>
      <w:lvlText w:val="•"/>
      <w:lvlJc w:val="left"/>
      <w:pPr>
        <w:ind w:left="7289" w:hanging="444"/>
      </w:pPr>
      <w:rPr>
        <w:rFonts w:hint="default"/>
        <w:lang w:val="es-ES" w:eastAsia="en-US" w:bidi="ar-SA"/>
      </w:rPr>
    </w:lvl>
    <w:lvl w:ilvl="5" w:tplc="B11050CE">
      <w:numFmt w:val="bullet"/>
      <w:lvlText w:val="•"/>
      <w:lvlJc w:val="left"/>
      <w:pPr>
        <w:ind w:left="8271" w:hanging="444"/>
      </w:pPr>
      <w:rPr>
        <w:rFonts w:hint="default"/>
        <w:lang w:val="es-ES" w:eastAsia="en-US" w:bidi="ar-SA"/>
      </w:rPr>
    </w:lvl>
    <w:lvl w:ilvl="6" w:tplc="88A4A19E">
      <w:numFmt w:val="bullet"/>
      <w:lvlText w:val="•"/>
      <w:lvlJc w:val="left"/>
      <w:pPr>
        <w:ind w:left="9253" w:hanging="444"/>
      </w:pPr>
      <w:rPr>
        <w:rFonts w:hint="default"/>
        <w:lang w:val="es-ES" w:eastAsia="en-US" w:bidi="ar-SA"/>
      </w:rPr>
    </w:lvl>
    <w:lvl w:ilvl="7" w:tplc="CF28C2BE">
      <w:numFmt w:val="bullet"/>
      <w:lvlText w:val="•"/>
      <w:lvlJc w:val="left"/>
      <w:pPr>
        <w:ind w:left="10236" w:hanging="444"/>
      </w:pPr>
      <w:rPr>
        <w:rFonts w:hint="default"/>
        <w:lang w:val="es-ES" w:eastAsia="en-US" w:bidi="ar-SA"/>
      </w:rPr>
    </w:lvl>
    <w:lvl w:ilvl="8" w:tplc="67B275E0">
      <w:numFmt w:val="bullet"/>
      <w:lvlText w:val="•"/>
      <w:lvlJc w:val="left"/>
      <w:pPr>
        <w:ind w:left="11218" w:hanging="444"/>
      </w:pPr>
      <w:rPr>
        <w:rFonts w:hint="default"/>
        <w:lang w:val="es-ES" w:eastAsia="en-US" w:bidi="ar-SA"/>
      </w:rPr>
    </w:lvl>
  </w:abstractNum>
  <w:abstractNum w:abstractNumId="4" w15:restartNumberingAfterBreak="0">
    <w:nsid w:val="728515C6"/>
    <w:multiLevelType w:val="hybridMultilevel"/>
    <w:tmpl w:val="0CEC239E"/>
    <w:lvl w:ilvl="0" w:tplc="E7B6BBE8">
      <w:start w:val="1"/>
      <w:numFmt w:val="decimal"/>
      <w:lvlText w:val="%1."/>
      <w:lvlJc w:val="left"/>
      <w:pPr>
        <w:ind w:left="2216" w:hanging="428"/>
        <w:jc w:val="left"/>
      </w:pPr>
      <w:rPr>
        <w:rFonts w:ascii="Calibri" w:eastAsia="Calibri" w:hAnsi="Calibri" w:cs="Calibri" w:hint="default"/>
        <w:b/>
        <w:bCs/>
        <w:i w:val="0"/>
        <w:iCs w:val="0"/>
        <w:spacing w:val="0"/>
        <w:w w:val="100"/>
        <w:sz w:val="24"/>
        <w:szCs w:val="24"/>
        <w:lang w:val="es-ES" w:eastAsia="en-US" w:bidi="ar-SA"/>
      </w:rPr>
    </w:lvl>
    <w:lvl w:ilvl="1" w:tplc="31F4E586">
      <w:start w:val="2"/>
      <w:numFmt w:val="decimal"/>
      <w:lvlText w:val="%2"/>
      <w:lvlJc w:val="left"/>
      <w:pPr>
        <w:ind w:left="2531" w:hanging="176"/>
        <w:jc w:val="left"/>
      </w:pPr>
      <w:rPr>
        <w:rFonts w:ascii="Calibri" w:eastAsia="Calibri" w:hAnsi="Calibri" w:cs="Calibri" w:hint="default"/>
        <w:b/>
        <w:bCs/>
        <w:i w:val="0"/>
        <w:iCs w:val="0"/>
        <w:spacing w:val="0"/>
        <w:w w:val="100"/>
        <w:sz w:val="24"/>
        <w:szCs w:val="24"/>
        <w:lang w:val="es-ES" w:eastAsia="en-US" w:bidi="ar-SA"/>
      </w:rPr>
    </w:lvl>
    <w:lvl w:ilvl="2" w:tplc="C8B2C742">
      <w:numFmt w:val="bullet"/>
      <w:lvlText w:val="•"/>
      <w:lvlJc w:val="left"/>
      <w:pPr>
        <w:ind w:left="3722" w:hanging="176"/>
      </w:pPr>
      <w:rPr>
        <w:rFonts w:hint="default"/>
        <w:lang w:val="es-ES" w:eastAsia="en-US" w:bidi="ar-SA"/>
      </w:rPr>
    </w:lvl>
    <w:lvl w:ilvl="3" w:tplc="DE286172">
      <w:numFmt w:val="bullet"/>
      <w:lvlText w:val="•"/>
      <w:lvlJc w:val="left"/>
      <w:pPr>
        <w:ind w:left="4905" w:hanging="176"/>
      </w:pPr>
      <w:rPr>
        <w:rFonts w:hint="default"/>
        <w:lang w:val="es-ES" w:eastAsia="en-US" w:bidi="ar-SA"/>
      </w:rPr>
    </w:lvl>
    <w:lvl w:ilvl="4" w:tplc="D3ACFB98">
      <w:numFmt w:val="bullet"/>
      <w:lvlText w:val="•"/>
      <w:lvlJc w:val="left"/>
      <w:pPr>
        <w:ind w:left="6087" w:hanging="176"/>
      </w:pPr>
      <w:rPr>
        <w:rFonts w:hint="default"/>
        <w:lang w:val="es-ES" w:eastAsia="en-US" w:bidi="ar-SA"/>
      </w:rPr>
    </w:lvl>
    <w:lvl w:ilvl="5" w:tplc="7D7EACF4">
      <w:numFmt w:val="bullet"/>
      <w:lvlText w:val="•"/>
      <w:lvlJc w:val="left"/>
      <w:pPr>
        <w:ind w:left="7270" w:hanging="176"/>
      </w:pPr>
      <w:rPr>
        <w:rFonts w:hint="default"/>
        <w:lang w:val="es-ES" w:eastAsia="en-US" w:bidi="ar-SA"/>
      </w:rPr>
    </w:lvl>
    <w:lvl w:ilvl="6" w:tplc="7E980C44">
      <w:numFmt w:val="bullet"/>
      <w:lvlText w:val="•"/>
      <w:lvlJc w:val="left"/>
      <w:pPr>
        <w:ind w:left="8452" w:hanging="176"/>
      </w:pPr>
      <w:rPr>
        <w:rFonts w:hint="default"/>
        <w:lang w:val="es-ES" w:eastAsia="en-US" w:bidi="ar-SA"/>
      </w:rPr>
    </w:lvl>
    <w:lvl w:ilvl="7" w:tplc="E8E8BFFE">
      <w:numFmt w:val="bullet"/>
      <w:lvlText w:val="•"/>
      <w:lvlJc w:val="left"/>
      <w:pPr>
        <w:ind w:left="9635" w:hanging="176"/>
      </w:pPr>
      <w:rPr>
        <w:rFonts w:hint="default"/>
        <w:lang w:val="es-ES" w:eastAsia="en-US" w:bidi="ar-SA"/>
      </w:rPr>
    </w:lvl>
    <w:lvl w:ilvl="8" w:tplc="07F8F930">
      <w:numFmt w:val="bullet"/>
      <w:lvlText w:val="•"/>
      <w:lvlJc w:val="left"/>
      <w:pPr>
        <w:ind w:left="10818" w:hanging="176"/>
      </w:pPr>
      <w:rPr>
        <w:rFonts w:hint="default"/>
        <w:lang w:val="es-ES" w:eastAsia="en-US" w:bidi="ar-SA"/>
      </w:rPr>
    </w:lvl>
  </w:abstractNum>
  <w:num w:numId="1" w16cid:durableId="1454251424">
    <w:abstractNumId w:val="3"/>
  </w:num>
  <w:num w:numId="2" w16cid:durableId="1317220595">
    <w:abstractNumId w:val="0"/>
  </w:num>
  <w:num w:numId="3" w16cid:durableId="117382952">
    <w:abstractNumId w:val="1"/>
  </w:num>
  <w:num w:numId="4" w16cid:durableId="151409043">
    <w:abstractNumId w:val="4"/>
  </w:num>
  <w:num w:numId="5" w16cid:durableId="122427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1032"/>
    <w:rsid w:val="00011492"/>
    <w:rsid w:val="000C0B7B"/>
    <w:rsid w:val="006D1032"/>
    <w:rsid w:val="00AF7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6FFE"/>
  <w15:docId w15:val="{EBE05162-53CA-47BC-A600-E946C263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215" w:hanging="427"/>
      <w:outlineLvl w:val="0"/>
    </w:pPr>
    <w:rPr>
      <w:b/>
      <w:bCs/>
      <w:sz w:val="24"/>
      <w:szCs w:val="24"/>
    </w:rPr>
  </w:style>
  <w:style w:type="paragraph" w:styleId="Ttulo2">
    <w:name w:val="heading 2"/>
    <w:basedOn w:val="Normal"/>
    <w:uiPriority w:val="9"/>
    <w:unhideWhenUsed/>
    <w:qFormat/>
    <w:pPr>
      <w:ind w:left="2530" w:hanging="175"/>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215" w:hanging="427"/>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11492"/>
    <w:pPr>
      <w:tabs>
        <w:tab w:val="center" w:pos="4252"/>
        <w:tab w:val="right" w:pos="8504"/>
      </w:tabs>
    </w:pPr>
  </w:style>
  <w:style w:type="character" w:customStyle="1" w:styleId="EncabezadoCar">
    <w:name w:val="Encabezado Car"/>
    <w:basedOn w:val="Fuentedeprrafopredeter"/>
    <w:link w:val="Encabezado"/>
    <w:uiPriority w:val="99"/>
    <w:rsid w:val="00011492"/>
    <w:rPr>
      <w:rFonts w:ascii="Calibri" w:eastAsia="Calibri" w:hAnsi="Calibri" w:cs="Calibri"/>
      <w:lang w:val="es-ES"/>
    </w:rPr>
  </w:style>
  <w:style w:type="paragraph" w:styleId="Piedepgina">
    <w:name w:val="footer"/>
    <w:basedOn w:val="Normal"/>
    <w:link w:val="PiedepginaCar"/>
    <w:uiPriority w:val="99"/>
    <w:unhideWhenUsed/>
    <w:rsid w:val="00011492"/>
    <w:pPr>
      <w:tabs>
        <w:tab w:val="center" w:pos="4252"/>
        <w:tab w:val="right" w:pos="8504"/>
      </w:tabs>
    </w:pPr>
  </w:style>
  <w:style w:type="character" w:customStyle="1" w:styleId="PiedepginaCar">
    <w:name w:val="Pie de página Car"/>
    <w:basedOn w:val="Fuentedeprrafopredeter"/>
    <w:link w:val="Piedepgina"/>
    <w:uiPriority w:val="99"/>
    <w:rsid w:val="00011492"/>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footer" Target="footer2.xml"/><Relationship Id="rId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3430</Words>
  <Characters>18871</Characters>
  <Application>Microsoft Office Word</Application>
  <DocSecurity>0</DocSecurity>
  <Lines>157</Lines>
  <Paragraphs>44</Paragraphs>
  <ScaleCrop>false</ScaleCrop>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2026-04-06T10:47:00Z</dcterms:created>
  <dcterms:modified xsi:type="dcterms:W3CDTF">2026-04-06T10:51:00Z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2026-04-06T00:00:00Z</vt:filetime>
  </property>
</Properties>
</file>