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0DA3" w14:textId="77777777" w:rsidR="0089155B" w:rsidRDefault="00000000">
      <w:pPr>
        <w:pStyle w:val="Textoindependiente"/>
        <w:spacing w:before="9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D087F41" wp14:editId="0A06AB65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7735E4" w14:textId="77777777" w:rsidR="0089155B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55B3568" w14:textId="77777777" w:rsidR="0089155B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2026-2432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87F4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317735E4" w14:textId="77777777" w:rsidR="0089155B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55B3568" w14:textId="77777777" w:rsidR="0089155B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2026-2432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CE9FFCF" wp14:editId="780771E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2BCDE" w14:textId="4707E92B" w:rsidR="0089155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23A433F1" w14:textId="77777777" w:rsidR="0089155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D696D3B" w14:textId="77777777" w:rsidR="0089155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FFCF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4D2BCDE" w14:textId="4707E92B" w:rsidR="0089155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23A433F1" w14:textId="77777777" w:rsidR="0089155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D696D3B" w14:textId="77777777" w:rsidR="0089155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1430D4" w14:textId="77777777" w:rsidR="0089155B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0AA871C" wp14:editId="390E1A4F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97E481" w14:textId="77777777" w:rsidR="0089155B" w:rsidRDefault="0089155B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4D25F4FE" w14:textId="77777777" w:rsidR="0089155B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A871C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3B97E481" w14:textId="77777777" w:rsidR="0089155B" w:rsidRDefault="0089155B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4D25F4FE" w14:textId="77777777" w:rsidR="0089155B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A236B7" w14:textId="77777777" w:rsidR="0089155B" w:rsidRDefault="0089155B">
      <w:pPr>
        <w:pStyle w:val="Textoindependiente"/>
        <w:spacing w:before="155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89155B" w14:paraId="5550B3A4" w14:textId="77777777">
        <w:trPr>
          <w:trHeight w:val="377"/>
        </w:trPr>
        <w:tc>
          <w:tcPr>
            <w:tcW w:w="4252" w:type="dxa"/>
          </w:tcPr>
          <w:p w14:paraId="5719F481" w14:textId="77777777" w:rsidR="0089155B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19C5D387" w14:textId="77777777" w:rsidR="0089155B" w:rsidRDefault="00000000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89155B" w14:paraId="1C0500B6" w14:textId="77777777">
        <w:trPr>
          <w:trHeight w:val="378"/>
        </w:trPr>
        <w:tc>
          <w:tcPr>
            <w:tcW w:w="4252" w:type="dxa"/>
          </w:tcPr>
          <w:p w14:paraId="14086D01" w14:textId="77777777" w:rsidR="0089155B" w:rsidRDefault="00000000" w:rsidP="004664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PLN/2026/4</w:t>
            </w:r>
          </w:p>
        </w:tc>
        <w:tc>
          <w:tcPr>
            <w:tcW w:w="4820" w:type="dxa"/>
          </w:tcPr>
          <w:p w14:paraId="224A6B59" w14:textId="77777777" w:rsidR="0089155B" w:rsidRDefault="00000000" w:rsidP="004664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</w:tr>
    </w:tbl>
    <w:p w14:paraId="06F9159F" w14:textId="77777777" w:rsidR="0089155B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141A12" wp14:editId="3739086B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59AA6D" w14:textId="77777777" w:rsidR="0089155B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40EBDD48" w14:textId="77777777" w:rsidR="0089155B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13/04/2026</w:t>
                            </w:r>
                          </w:p>
                          <w:p w14:paraId="3394EA26" w14:textId="5F6A607F" w:rsidR="0089155B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41A12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2E59AA6D" w14:textId="77777777" w:rsidR="0089155B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Vicealcalde</w:t>
                      </w:r>
                    </w:p>
                    <w:p w14:paraId="40EBDD48" w14:textId="77777777" w:rsidR="0089155B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13/04/2026</w:t>
                      </w:r>
                    </w:p>
                    <w:p w14:paraId="3394EA26" w14:textId="5F6A607F" w:rsidR="0089155B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Gustavo</w:t>
      </w:r>
      <w:r>
        <w:rPr>
          <w:spacing w:val="-6"/>
        </w:rPr>
        <w:t xml:space="preserve"> </w:t>
      </w:r>
      <w:r>
        <w:t>Adolfo</w:t>
      </w:r>
      <w:r>
        <w:rPr>
          <w:spacing w:val="-3"/>
        </w:rPr>
        <w:t xml:space="preserve"> </w:t>
      </w:r>
      <w:r>
        <w:t>Rico</w:t>
      </w:r>
      <w:r>
        <w:rPr>
          <w:spacing w:val="-3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5"/>
        </w:rPr>
        <w:t xml:space="preserve"> </w:t>
      </w:r>
      <w:r>
        <w:rPr>
          <w:spacing w:val="-2"/>
        </w:rPr>
        <w:t>DISPONGO:</w:t>
      </w:r>
    </w:p>
    <w:p w14:paraId="1CBF1D86" w14:textId="77777777" w:rsidR="0089155B" w:rsidRDefault="00000000">
      <w:pPr>
        <w:pStyle w:val="Textoindependiente"/>
        <w:spacing w:before="212"/>
        <w:ind w:left="995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6ADC7053" w14:textId="77777777" w:rsidR="0089155B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4CFA8" wp14:editId="2D9F3141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82C3F" w14:textId="77777777" w:rsidR="0089155B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4CFA8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37882C3F" w14:textId="77777777" w:rsidR="0089155B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CE0768" w14:textId="77777777" w:rsidR="0089155B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6BFEDFF2" w14:textId="15890239" w:rsidR="0089155B" w:rsidRDefault="00000000">
      <w:pPr>
        <w:pStyle w:val="Textoindependiente"/>
        <w:ind w:left="9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F31608E" wp14:editId="34520E8A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466455">
        <w:rPr>
          <w:spacing w:val="-2"/>
        </w:rPr>
        <w:t>.</w:t>
      </w:r>
    </w:p>
    <w:p w14:paraId="2BE2257A" w14:textId="77777777" w:rsidR="0089155B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1DC475CA" w14:textId="049E5DF7" w:rsidR="0089155B" w:rsidRDefault="00000000">
      <w:pPr>
        <w:pStyle w:val="Textoindependiente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048DA3" wp14:editId="08BA8753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74BBB" w14:textId="77777777" w:rsidR="0089155B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7FB11CAC" w14:textId="77777777" w:rsidR="0089155B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13/04/2026</w:t>
                            </w:r>
                          </w:p>
                          <w:p w14:paraId="48A5E739" w14:textId="0F04D263" w:rsidR="0089155B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48DA3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3C74BBB" w14:textId="77777777" w:rsidR="0089155B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7FB11CAC" w14:textId="77777777" w:rsidR="0089155B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13/04/2026</w:t>
                      </w:r>
                    </w:p>
                    <w:p w14:paraId="48A5E739" w14:textId="0F04D263" w:rsidR="0089155B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4"/>
        </w:rPr>
        <w:t>9:30</w:t>
      </w:r>
      <w:r w:rsidR="00466455">
        <w:rPr>
          <w:spacing w:val="-4"/>
        </w:rPr>
        <w:t xml:space="preserve"> h.</w:t>
      </w:r>
    </w:p>
    <w:p w14:paraId="14E79044" w14:textId="77777777" w:rsidR="0089155B" w:rsidRDefault="00000000">
      <w:pPr>
        <w:pStyle w:val="Ttulo2"/>
      </w:pPr>
      <w:r>
        <w:rPr>
          <w:spacing w:val="-2"/>
        </w:rPr>
        <w:t>Lugar:</w:t>
      </w:r>
    </w:p>
    <w:p w14:paraId="129637EE" w14:textId="4A877B7C" w:rsidR="0089155B" w:rsidRDefault="00000000">
      <w:pPr>
        <w:pStyle w:val="Textoindependiente"/>
        <w:ind w:left="995"/>
      </w:pPr>
      <w:r>
        <w:t>Salón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Plenos</w:t>
      </w:r>
      <w:r w:rsidR="00466455">
        <w:rPr>
          <w:spacing w:val="-2"/>
        </w:rPr>
        <w:t>.</w:t>
      </w:r>
    </w:p>
    <w:p w14:paraId="27EC53EB" w14:textId="77777777" w:rsidR="0089155B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305C2987" w14:textId="4A992B13" w:rsidR="0089155B" w:rsidRDefault="00000000">
      <w:pPr>
        <w:pStyle w:val="Textoindependiente"/>
        <w:ind w:left="995"/>
      </w:pPr>
      <w:r>
        <w:t>No</w:t>
      </w:r>
      <w:r>
        <w:rPr>
          <w:spacing w:val="-5"/>
        </w:rPr>
        <w:t xml:space="preserve"> </w:t>
      </w:r>
      <w:r>
        <w:t>admite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distancia</w:t>
      </w:r>
      <w:r w:rsidR="00466455">
        <w:rPr>
          <w:spacing w:val="-2"/>
        </w:rPr>
        <w:t>.</w:t>
      </w:r>
    </w:p>
    <w:p w14:paraId="5AB1DAA3" w14:textId="77777777" w:rsidR="0089155B" w:rsidRDefault="00000000">
      <w:pPr>
        <w:pStyle w:val="Textoindependiente"/>
        <w:spacing w:before="212" w:line="336" w:lineRule="auto"/>
        <w:ind w:left="995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741D7AB3" w14:textId="77777777" w:rsidR="0089155B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29F91CEA" w14:textId="77777777" w:rsidR="0089155B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E63E36" wp14:editId="79ED8D42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8C7F87" w14:textId="77777777" w:rsidR="0089155B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3E36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7D8C7F87" w14:textId="77777777" w:rsidR="0089155B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D70876" w14:textId="77777777" w:rsidR="0089155B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586C6D55" w14:textId="77777777" w:rsidR="0089155B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29510FB2" wp14:editId="25D3D6BD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día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52AB473F" w14:textId="6311AB25" w:rsidR="0089155B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61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466455">
        <w:rPr>
          <w:sz w:val="20"/>
        </w:rPr>
        <w:t>*****</w:t>
      </w:r>
      <w:r>
        <w:rPr>
          <w:sz w:val="20"/>
        </w:rPr>
        <w:t xml:space="preserve">, de la calle </w:t>
      </w:r>
      <w:r w:rsidR="00466455">
        <w:rPr>
          <w:sz w:val="20"/>
        </w:rPr>
        <w:t>**************************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11893/2026.</w:t>
      </w:r>
    </w:p>
    <w:p w14:paraId="0FD90EE9" w14:textId="77777777" w:rsidR="0089155B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>Supresión de precios públicos correspondientes a los talleres de los Centros de Mayores. Expediente 11484/2026.</w:t>
      </w:r>
    </w:p>
    <w:p w14:paraId="151DBE04" w14:textId="77777777" w:rsidR="0089155B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310F49DD" w14:textId="77777777" w:rsidR="0089155B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Alcaldía.</w:t>
      </w:r>
    </w:p>
    <w:p w14:paraId="329175C8" w14:textId="77777777" w:rsidR="0089155B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acuerdos</w:t>
      </w:r>
      <w:r>
        <w:rPr>
          <w:spacing w:val="-4"/>
          <w:sz w:val="20"/>
        </w:rPr>
        <w:t xml:space="preserve"> </w:t>
      </w:r>
      <w:r>
        <w:rPr>
          <w:sz w:val="20"/>
        </w:rPr>
        <w:t>adoptados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116052F9" w14:textId="1846A8C6" w:rsidR="0089155B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2"/>
        <w:jc w:val="both"/>
        <w:rPr>
          <w:sz w:val="20"/>
        </w:rPr>
      </w:pPr>
      <w:r>
        <w:rPr>
          <w:sz w:val="20"/>
        </w:rPr>
        <w:t>Moción del Grupo Municipal Más Madrid Las Rozas</w:t>
      </w:r>
      <w:r w:rsidR="00466455">
        <w:rPr>
          <w:sz w:val="20"/>
        </w:rPr>
        <w:t>,</w:t>
      </w:r>
      <w:r>
        <w:rPr>
          <w:sz w:val="20"/>
        </w:rPr>
        <w:t xml:space="preserve"> con propuesta de acuerdo plenario para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creación del programa </w:t>
      </w:r>
      <w:r w:rsidRPr="00466455">
        <w:rPr>
          <w:i/>
          <w:iCs/>
          <w:sz w:val="20"/>
        </w:rPr>
        <w:t>“Alquila Las Rozas”.</w:t>
      </w:r>
      <w:r w:rsidR="00466455">
        <w:rPr>
          <w:sz w:val="20"/>
        </w:rPr>
        <w:t xml:space="preserve"> </w:t>
      </w:r>
      <w:r>
        <w:rPr>
          <w:sz w:val="20"/>
        </w:rPr>
        <w:t>Expediente 13687/2026.</w:t>
      </w:r>
    </w:p>
    <w:p w14:paraId="375BE1B7" w14:textId="69C57C62" w:rsidR="0089155B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Moción del Grupo Municipal Socialista Las Rozas</w:t>
      </w:r>
      <w:r w:rsidR="00466455">
        <w:rPr>
          <w:sz w:val="20"/>
        </w:rPr>
        <w:t>,</w:t>
      </w:r>
      <w:r>
        <w:rPr>
          <w:sz w:val="20"/>
        </w:rPr>
        <w:t xml:space="preserve"> para la modificación de la Ordenanza de Prestaciones Sociales de Carácter Económico del Ayuntamiento de Las Rozas de Madrid. Expediente 13690/2026.</w:t>
      </w:r>
    </w:p>
    <w:p w14:paraId="5AEEF95A" w14:textId="77777777" w:rsidR="0089155B" w:rsidRDefault="0089155B">
      <w:pPr>
        <w:pStyle w:val="Prrafodelista"/>
        <w:spacing w:line="336" w:lineRule="auto"/>
        <w:rPr>
          <w:sz w:val="20"/>
        </w:rPr>
        <w:sectPr w:rsidR="0089155B" w:rsidSect="00466455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1CE0E3AA" w14:textId="5841AE3E" w:rsidR="0089155B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83" w:line="336" w:lineRule="auto"/>
        <w:ind w:right="14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AE1D78B" wp14:editId="5516C2E4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C2968" w14:textId="77777777" w:rsidR="0089155B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8FD73DD" w14:textId="77777777" w:rsidR="0089155B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2026-2432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1D78B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72EC2968" w14:textId="77777777" w:rsidR="0089155B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8FD73DD" w14:textId="77777777" w:rsidR="0089155B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2026-2432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53F8509" wp14:editId="50DF8CC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8DD1F" w14:textId="672FE367" w:rsidR="0089155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5F97BF42" w14:textId="77777777" w:rsidR="0089155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B912E60" w14:textId="77777777" w:rsidR="0089155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8509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A88DD1F" w14:textId="672FE367" w:rsidR="0089155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5F97BF42" w14:textId="77777777" w:rsidR="0089155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B912E60" w14:textId="77777777" w:rsidR="0089155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Moción del Grupo Municipal Vox</w:t>
      </w:r>
      <w:r w:rsidR="00466455">
        <w:rPr>
          <w:sz w:val="20"/>
        </w:rPr>
        <w:t>,</w:t>
      </w:r>
      <w:r>
        <w:rPr>
          <w:sz w:val="20"/>
        </w:rPr>
        <w:t xml:space="preserve"> propuesta de acuerdo plenario sobre la presentación de un plan de recuperación del Parque París de Las Rozas de Madrid. Expediente 13333/2026.</w:t>
      </w:r>
    </w:p>
    <w:p w14:paraId="7A8AAECC" w14:textId="56013968" w:rsidR="0089155B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4"/>
        <w:rPr>
          <w:sz w:val="20"/>
        </w:rPr>
      </w:pPr>
      <w:r>
        <w:rPr>
          <w:sz w:val="20"/>
        </w:rPr>
        <w:t>Moción del Grupo Municipal Partido Popular</w:t>
      </w:r>
      <w:r w:rsidR="00466455">
        <w:rPr>
          <w:sz w:val="20"/>
        </w:rPr>
        <w:t>,</w:t>
      </w:r>
      <w:r>
        <w:rPr>
          <w:sz w:val="20"/>
        </w:rPr>
        <w:t xml:space="preserve"> de acuerdo plenario</w:t>
      </w:r>
      <w:r w:rsidR="00466455">
        <w:rPr>
          <w:sz w:val="20"/>
        </w:rPr>
        <w:t>,</w:t>
      </w:r>
      <w:r>
        <w:rPr>
          <w:sz w:val="20"/>
        </w:rPr>
        <w:t xml:space="preserve"> ante la grave situación del servicio de Cercanías en la Comunidad de Madrid. Expediente 13661/2026.</w:t>
      </w:r>
    </w:p>
    <w:p w14:paraId="3560B13C" w14:textId="77777777" w:rsidR="0089155B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rPr>
          <w:sz w:val="20"/>
        </w:rPr>
      </w:pPr>
      <w:r>
        <w:rPr>
          <w:sz w:val="20"/>
        </w:rPr>
        <w:t>Ruegos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preguntas.</w:t>
      </w:r>
    </w:p>
    <w:p w14:paraId="597C1EA4" w14:textId="77777777" w:rsidR="0089155B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09B05D3D" w14:textId="1BD8CCA7" w:rsidR="0089155B" w:rsidRDefault="00000000">
      <w:pPr>
        <w:pStyle w:val="Textoindependiente"/>
        <w:spacing w:before="212"/>
        <w:ind w:left="995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466455">
        <w:rPr>
          <w:spacing w:val="-2"/>
        </w:rPr>
        <w:t>.</w:t>
      </w:r>
    </w:p>
    <w:p w14:paraId="4DF5909A" w14:textId="77777777" w:rsidR="0089155B" w:rsidRDefault="0089155B">
      <w:pPr>
        <w:pStyle w:val="Textoindependiente"/>
        <w:spacing w:before="122"/>
      </w:pPr>
    </w:p>
    <w:p w14:paraId="60B93A90" w14:textId="77777777" w:rsidR="0089155B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89155B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DD05" w14:textId="77777777" w:rsidR="00911FB8" w:rsidRDefault="00911FB8">
      <w:r>
        <w:separator/>
      </w:r>
    </w:p>
  </w:endnote>
  <w:endnote w:type="continuationSeparator" w:id="0">
    <w:p w14:paraId="4FDEE73F" w14:textId="77777777" w:rsidR="00911FB8" w:rsidRDefault="0091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4131" w14:textId="7948CFD2" w:rsidR="0089155B" w:rsidRDefault="00000000">
    <w:pPr>
      <w:pStyle w:val="Textoindependiente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9578C4E" wp14:editId="7959A857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3C086B" id="Graphic 3" o:spid="_x0000_s1026" style="position:absolute;margin-left:70.9pt;margin-top:778.35pt;width:453.55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21FD5042" wp14:editId="0DFCACA0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DDC89" w14:textId="77777777" w:rsidR="0089155B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106235DC" w14:textId="77777777" w:rsidR="0089155B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D504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2EDDDC89" w14:textId="77777777" w:rsidR="0089155B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106235DC" w14:textId="77777777" w:rsidR="0089155B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7919" w14:textId="77777777" w:rsidR="00911FB8" w:rsidRDefault="00911FB8">
      <w:r>
        <w:separator/>
      </w:r>
    </w:p>
  </w:footnote>
  <w:footnote w:type="continuationSeparator" w:id="0">
    <w:p w14:paraId="0C845283" w14:textId="77777777" w:rsidR="00911FB8" w:rsidRDefault="0091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7A09" w14:textId="77777777" w:rsidR="0089155B" w:rsidRDefault="00000000">
    <w:pPr>
      <w:pStyle w:val="Textoindependiente"/>
      <w:spacing w:before="0" w:line="14" w:lineRule="auto"/>
    </w:pPr>
    <w:r>
      <w:rPr>
        <w:noProof/>
      </w:rPr>
      <w:drawing>
        <wp:anchor distT="0" distB="0" distL="0" distR="0" simplePos="0" relativeHeight="487513088" behindDoc="1" locked="0" layoutInCell="1" allowOverlap="1" wp14:anchorId="3A041EA5" wp14:editId="4B1879B5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2F48" w14:textId="702E3276" w:rsidR="00466455" w:rsidRDefault="00466455" w:rsidP="00466455">
    <w:pPr>
      <w:ind w:left="2160"/>
      <w:rPr>
        <w:sz w:val="20"/>
        <w:szCs w:val="20"/>
      </w:rPr>
    </w:pPr>
    <w:r w:rsidRPr="00E249E9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516672" behindDoc="0" locked="0" layoutInCell="1" allowOverlap="0" wp14:anchorId="3752BEC5" wp14:editId="7654D54C">
          <wp:simplePos x="0" y="0"/>
          <wp:positionH relativeFrom="page">
            <wp:posOffset>936625</wp:posOffset>
          </wp:positionH>
          <wp:positionV relativeFrom="page">
            <wp:posOffset>148744</wp:posOffset>
          </wp:positionV>
          <wp:extent cx="666750" cy="666750"/>
          <wp:effectExtent l="0" t="0" r="0" b="0"/>
          <wp:wrapSquare wrapText="bothSides"/>
          <wp:docPr id="1786203381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03381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49E9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E249E9">
      <w:rPr>
        <w:sz w:val="20"/>
        <w:szCs w:val="20"/>
      </w:rPr>
      <w:t xml:space="preserve">PREPARADO PARA PUBLICAR EN EL PORTAL DE </w:t>
    </w:r>
    <w:r>
      <w:rPr>
        <w:sz w:val="20"/>
        <w:szCs w:val="20"/>
      </w:rPr>
      <w:t xml:space="preserve"> </w:t>
    </w:r>
  </w:p>
  <w:p w14:paraId="0279B9C6" w14:textId="77777777" w:rsidR="00466455" w:rsidRPr="00E249E9" w:rsidRDefault="00466455" w:rsidP="00466455">
    <w:pPr>
      <w:ind w:left="2160"/>
      <w:rPr>
        <w:sz w:val="20"/>
        <w:szCs w:val="20"/>
      </w:rPr>
    </w:pPr>
    <w:r>
      <w:rPr>
        <w:sz w:val="20"/>
        <w:szCs w:val="20"/>
      </w:rPr>
      <w:t xml:space="preserve">                              </w:t>
    </w:r>
    <w:r w:rsidRPr="00E249E9">
      <w:rPr>
        <w:sz w:val="20"/>
        <w:szCs w:val="20"/>
      </w:rPr>
      <w:t>TRANSPARENCIA EN FORMATO REUTILIZABLE</w:t>
    </w:r>
  </w:p>
  <w:p w14:paraId="7C982471" w14:textId="77777777" w:rsidR="00466455" w:rsidRDefault="004664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00F2"/>
    <w:multiLevelType w:val="hybridMultilevel"/>
    <w:tmpl w:val="D42650E6"/>
    <w:lvl w:ilvl="0" w:tplc="D94A92B8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1768B2C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B7B6581E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EDB872B4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ECD0A590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205841DC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220C6EB8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12965D84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06121FF0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230832AA"/>
    <w:multiLevelType w:val="hybridMultilevel"/>
    <w:tmpl w:val="E0BC1008"/>
    <w:lvl w:ilvl="0" w:tplc="4F2A8C84">
      <w:start w:val="4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1" w:tplc="49D49A60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C138267A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883AB2AC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EA1E25A6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A3CE9E94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2A963E0E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EF8444A6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E9B8F0EA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num w:numId="1" w16cid:durableId="1101994441">
    <w:abstractNumId w:val="1"/>
  </w:num>
  <w:num w:numId="2" w16cid:durableId="132705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5B"/>
    <w:rsid w:val="00466455"/>
    <w:rsid w:val="0089155B"/>
    <w:rsid w:val="00911FB8"/>
    <w:rsid w:val="00B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F15"/>
  <w15:docId w15:val="{6AD9BDBB-337A-4594-98B1-980279B2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 w:hanging="26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466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45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6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45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2026-04-14T13:34:00Z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2026-04-14T00:00:00Z</vt:filetime>
  </property>
</Properties>
</file>