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922F" w14:textId="77777777" w:rsidR="00B60DDA" w:rsidRDefault="00B60DDA">
      <w:pPr>
        <w:pStyle w:val="Textoindependiente"/>
        <w:spacing w:before="263"/>
      </w:pPr>
    </w:p>
    <w:p w14:paraId="1DF0F50F" w14:textId="77777777" w:rsidR="00B60DDA" w:rsidRDefault="00000000">
      <w:pPr>
        <w:pStyle w:val="Ttulo1"/>
        <w:spacing w:line="360" w:lineRule="auto"/>
        <w:ind w:left="1276" w:right="56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02273E" wp14:editId="5FA823C1">
                <wp:simplePos x="0" y="0"/>
                <wp:positionH relativeFrom="page">
                  <wp:posOffset>254000</wp:posOffset>
                </wp:positionH>
                <wp:positionV relativeFrom="paragraph">
                  <wp:posOffset>-221986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44F25E" w14:textId="77777777" w:rsidR="00B60DDA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NUÑEZ-LAGOS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BAU,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MANUEL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5712C0CF" w14:textId="77777777" w:rsidR="00B60DDA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057BBC0A" w14:textId="77777777" w:rsidR="00B60DDA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12/05/2026</w:t>
                            </w:r>
                          </w:p>
                          <w:p w14:paraId="76E98241" w14:textId="1BDFF3E6" w:rsidR="00B60DDA" w:rsidRDefault="00000000">
                            <w:pPr>
                              <w:spacing w:line="107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FD6CD3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2273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-17.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1344F25E" w14:textId="77777777" w:rsidR="00B60DDA" w:rsidRDefault="00000000">
                      <w:pPr>
                        <w:spacing w:before="41" w:line="107" w:lineRule="exact"/>
                        <w:ind w:left="1214"/>
                        <w:rPr>
                          <w:rFonts w:ascii="Arial" w:hAnsi="Arial"/>
                          <w:b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NUÑEZ-LAGOS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BAU,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MANUEL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5712C0CF" w14:textId="77777777" w:rsidR="00B60DDA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057BBC0A" w14:textId="77777777" w:rsidR="00B60DDA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12/05/2026</w:t>
                      </w:r>
                    </w:p>
                    <w:p w14:paraId="76E98241" w14:textId="1BDFF3E6" w:rsidR="00B60DDA" w:rsidRDefault="00000000">
                      <w:pPr>
                        <w:spacing w:line="107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FD6CD3">
                        <w:rPr>
                          <w:rFonts w:ascii="Arial"/>
                          <w:spacing w:val="-2"/>
                          <w:sz w:val="10"/>
                        </w:rPr>
                        <w:t>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ADENDA AL CONVENIO DE ADHESIÓN DEL AYUNTAMIENTO DE LAS ROZAS DE MADRID AL CONVENIO MARCO SUSCRITO ENTRE LA COMUNIDAD DE MADRID Y LA SOCIEDAD ECOLÓGICA PARA EL RECICLADO DE LOS ENVASES DE VIDRIO (ECOVIDRIO)</w:t>
      </w:r>
    </w:p>
    <w:p w14:paraId="3FF60E13" w14:textId="77777777" w:rsidR="00B60DDA" w:rsidRDefault="00B60DDA">
      <w:pPr>
        <w:pStyle w:val="Textoindependiente"/>
        <w:spacing w:before="140"/>
        <w:rPr>
          <w:b/>
        </w:rPr>
      </w:pPr>
    </w:p>
    <w:p w14:paraId="5D86CFA2" w14:textId="0F27BDF0" w:rsidR="00B60DDA" w:rsidRDefault="00000000">
      <w:pPr>
        <w:pStyle w:val="Textoindependiente"/>
        <w:ind w:left="1276"/>
      </w:pPr>
      <w:r>
        <w:t>En</w:t>
      </w:r>
      <w:r>
        <w:rPr>
          <w:spacing w:val="-1"/>
        </w:rPr>
        <w:t xml:space="preserve"> </w:t>
      </w:r>
      <w:r>
        <w:t>Madrid,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</w:t>
      </w:r>
    </w:p>
    <w:p w14:paraId="17D866CD" w14:textId="77777777" w:rsidR="00B60DDA" w:rsidRDefault="00B60DDA">
      <w:pPr>
        <w:pStyle w:val="Textoindependiente"/>
      </w:pPr>
    </w:p>
    <w:p w14:paraId="63EC7DFE" w14:textId="77777777" w:rsidR="00B60DDA" w:rsidRDefault="00B60DDA">
      <w:pPr>
        <w:pStyle w:val="Textoindependiente"/>
      </w:pPr>
    </w:p>
    <w:p w14:paraId="02AA69F8" w14:textId="77777777" w:rsidR="00B60DDA" w:rsidRDefault="00000000">
      <w:pPr>
        <w:pStyle w:val="Ttulo1"/>
        <w:ind w:left="1486"/>
      </w:pPr>
      <w:r>
        <w:rPr>
          <w:spacing w:val="-2"/>
        </w:rPr>
        <w:t>REUNIDOS</w:t>
      </w:r>
    </w:p>
    <w:p w14:paraId="5EB009C3" w14:textId="77777777" w:rsidR="00B60DDA" w:rsidRDefault="00B60DDA">
      <w:pPr>
        <w:pStyle w:val="Textoindependiente"/>
        <w:rPr>
          <w:b/>
        </w:rPr>
      </w:pPr>
    </w:p>
    <w:p w14:paraId="2273604D" w14:textId="3E522A98" w:rsidR="00B60DDA" w:rsidRDefault="00FD6CD3">
      <w:pPr>
        <w:pStyle w:val="Textoindependient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A01A67" wp14:editId="2CF97858">
                <wp:simplePos x="0" y="0"/>
                <wp:positionH relativeFrom="page">
                  <wp:posOffset>6961736</wp:posOffset>
                </wp:positionH>
                <wp:positionV relativeFrom="paragraph">
                  <wp:posOffset>81280</wp:posOffset>
                </wp:positionV>
                <wp:extent cx="417830" cy="21151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708AC" w14:textId="77777777" w:rsidR="00B60DDA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0A8474D8" w14:textId="77777777" w:rsidR="00B60DDA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1A67" id="Textbox 5" o:spid="_x0000_s1027" type="#_x0000_t202" style="position:absolute;margin-left:548.15pt;margin-top:6.4pt;width:32.9pt;height:16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E2708AC" w14:textId="77777777" w:rsidR="00B60DDA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0A8474D8" w14:textId="77777777" w:rsidR="00B60DDA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12/05/2026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422803" w14:textId="4C178B91" w:rsidR="00B60DDA" w:rsidRDefault="00000000">
      <w:pPr>
        <w:pStyle w:val="Prrafodelista"/>
        <w:numPr>
          <w:ilvl w:val="0"/>
          <w:numId w:val="5"/>
        </w:numPr>
        <w:tabs>
          <w:tab w:val="left" w:pos="1839"/>
          <w:tab w:val="left" w:pos="1842"/>
        </w:tabs>
        <w:spacing w:line="360" w:lineRule="auto"/>
        <w:ind w:left="1842" w:right="56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0707FB9" wp14:editId="5A9B6CBD">
                <wp:simplePos x="0" y="0"/>
                <wp:positionH relativeFrom="page">
                  <wp:posOffset>254000</wp:posOffset>
                </wp:positionH>
                <wp:positionV relativeFrom="paragraph">
                  <wp:posOffset>403555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726545" w14:textId="77777777" w:rsidR="00B60DDA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JAIME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SANTAMARTA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MARTINEZ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32A3BFBD" w14:textId="77777777" w:rsidR="00B60DDA" w:rsidRDefault="00000000">
                            <w:pPr>
                              <w:spacing w:before="5" w:line="208" w:lineRule="auto"/>
                              <w:ind w:left="1215" w:right="846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Concejal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Medio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Ambiente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Ciudad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12/05/2026</w:t>
                            </w:r>
                          </w:p>
                          <w:p w14:paraId="4EFF8DED" w14:textId="2AC6D790" w:rsidR="00B60DDA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 w:rsidR="00FD6CD3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</w:t>
                            </w:r>
                            <w:proofErr w:type="gramEnd"/>
                            <w:r w:rsidR="00FD6CD3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7FB9" id="Textbox 4" o:spid="_x0000_s1028" type="#_x0000_t202" style="position:absolute;left:0;text-align:left;margin-left:20pt;margin-top:31.8pt;width:29pt;height:230.6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0F726545" w14:textId="77777777" w:rsidR="00B60DDA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JAIME</w:t>
                      </w:r>
                      <w:r>
                        <w:rPr>
                          <w:rFonts w:ascii="Arial"/>
                          <w:b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SANTAMARTA</w:t>
                      </w:r>
                      <w:r>
                        <w:rPr>
                          <w:rFonts w:ascii="Arial"/>
                          <w:b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MARTINEZ</w:t>
                      </w:r>
                      <w:r>
                        <w:rPr>
                          <w:rFonts w:ascii="Arial"/>
                          <w:b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(2</w:t>
                      </w:r>
                      <w:r>
                        <w:rPr>
                          <w:rFonts w:ascii="Arial"/>
                          <w:b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32A3BFBD" w14:textId="77777777" w:rsidR="00B60DDA" w:rsidRDefault="00000000">
                      <w:pPr>
                        <w:spacing w:before="5" w:line="208" w:lineRule="auto"/>
                        <w:ind w:left="1215" w:right="846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Concejal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Medio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Ambiente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y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Servicios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la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Ciudad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12/05/2026</w:t>
                      </w:r>
                    </w:p>
                    <w:p w14:paraId="4EFF8DED" w14:textId="2AC6D790" w:rsidR="00B60DDA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proofErr w:type="gramStart"/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 w:rsidR="00FD6CD3">
                        <w:rPr>
                          <w:rFonts w:ascii="Arial"/>
                          <w:spacing w:val="-2"/>
                          <w:sz w:val="10"/>
                        </w:rPr>
                        <w:t>*</w:t>
                      </w:r>
                      <w:proofErr w:type="gramEnd"/>
                      <w:r w:rsidR="00FD6CD3">
                        <w:rPr>
                          <w:rFonts w:ascii="Arial"/>
                          <w:spacing w:val="-2"/>
                          <w:sz w:val="10"/>
                        </w:rPr>
                        <w:t>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De una parte, don José Manuel Núñez-Lagos Bau, en nombre y representación, como director general, de la Sociedad Ecológica para el Reciclado de los Envases de Vidrio (ECOVIDRIO), asociación sin ánimo de lucro inscrita en el Registro Nacional de Asociaciones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160.493,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fiscal G81312001,</w:t>
      </w:r>
      <w:r>
        <w:rPr>
          <w:spacing w:val="-4"/>
          <w:sz w:val="24"/>
        </w:rPr>
        <w:t xml:space="preserve"> </w:t>
      </w:r>
      <w:r>
        <w:rPr>
          <w:sz w:val="24"/>
        </w:rPr>
        <w:t>y con domicilio social en la calle Estébanez Calderón, 3-5, 4.ª planta, 28020, Madrid.</w:t>
      </w:r>
    </w:p>
    <w:p w14:paraId="6805E436" w14:textId="77777777" w:rsidR="00B60DDA" w:rsidRDefault="00B60DDA">
      <w:pPr>
        <w:pStyle w:val="Textoindependiente"/>
        <w:spacing w:before="138"/>
      </w:pPr>
    </w:p>
    <w:p w14:paraId="4510E5C0" w14:textId="77777777" w:rsidR="00B60DDA" w:rsidRDefault="00000000">
      <w:pPr>
        <w:pStyle w:val="Prrafodelista"/>
        <w:numPr>
          <w:ilvl w:val="0"/>
          <w:numId w:val="5"/>
        </w:numPr>
        <w:tabs>
          <w:tab w:val="left" w:pos="1840"/>
          <w:tab w:val="left" w:pos="1842"/>
        </w:tabs>
        <w:spacing w:line="360" w:lineRule="auto"/>
        <w:ind w:left="1842" w:right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C2F9EA0" wp14:editId="49E55E4E">
                <wp:simplePos x="0" y="0"/>
                <wp:positionH relativeFrom="page">
                  <wp:posOffset>6966436</wp:posOffset>
                </wp:positionH>
                <wp:positionV relativeFrom="paragraph">
                  <wp:posOffset>1074799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25178" w14:textId="12C2C50B" w:rsidR="00B60DDA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 w:rsidR="00FD6CD3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</w:t>
                            </w:r>
                            <w:proofErr w:type="gramEnd"/>
                            <w:r w:rsidR="00FD6CD3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7C2C4880" w14:textId="77777777" w:rsidR="00B60DDA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9E64385" w14:textId="77777777" w:rsidR="00B60DDA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F9EA0" id="Textbox 6" o:spid="_x0000_s1029" type="#_x0000_t202" style="position:absolute;left:0;text-align:left;margin-left:548.55pt;margin-top:84.65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5F25178" w14:textId="12C2C50B" w:rsidR="00B60DDA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 w:rsidR="00FD6CD3">
                        <w:rPr>
                          <w:rFonts w:ascii="Arial" w:hAnsi="Arial"/>
                          <w:spacing w:val="-2"/>
                          <w:sz w:val="12"/>
                        </w:rPr>
                        <w:t>*</w:t>
                      </w:r>
                      <w:proofErr w:type="gramEnd"/>
                      <w:r w:rsidR="00FD6CD3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7C2C4880" w14:textId="77777777" w:rsidR="00B60DDA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9E64385" w14:textId="77777777" w:rsidR="00B60DDA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Y,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otra</w:t>
      </w:r>
      <w:r>
        <w:rPr>
          <w:spacing w:val="-15"/>
          <w:sz w:val="24"/>
        </w:rPr>
        <w:t xml:space="preserve"> </w:t>
      </w:r>
      <w:r>
        <w:rPr>
          <w:sz w:val="24"/>
        </w:rPr>
        <w:t>parte,</w:t>
      </w:r>
      <w:r>
        <w:rPr>
          <w:spacing w:val="-15"/>
          <w:sz w:val="24"/>
        </w:rPr>
        <w:t xml:space="preserve"> </w:t>
      </w:r>
      <w:r>
        <w:rPr>
          <w:sz w:val="24"/>
        </w:rPr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>Jaime</w:t>
      </w:r>
      <w:r>
        <w:rPr>
          <w:spacing w:val="-15"/>
          <w:sz w:val="24"/>
        </w:rPr>
        <w:t xml:space="preserve"> </w:t>
      </w:r>
      <w:r>
        <w:rPr>
          <w:sz w:val="24"/>
        </w:rPr>
        <w:t>Santamarta</w:t>
      </w:r>
      <w:r>
        <w:rPr>
          <w:spacing w:val="-15"/>
          <w:sz w:val="24"/>
        </w:rPr>
        <w:t xml:space="preserve"> </w:t>
      </w:r>
      <w:r>
        <w:rPr>
          <w:sz w:val="24"/>
        </w:rPr>
        <w:t>Martínez,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nombre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representación,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z w:val="24"/>
        </w:rPr>
        <w:t>calidad de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Concejal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Medio</w:t>
      </w:r>
      <w:r>
        <w:rPr>
          <w:spacing w:val="-10"/>
          <w:sz w:val="24"/>
        </w:rPr>
        <w:t xml:space="preserve"> </w:t>
      </w:r>
      <w:r>
        <w:rPr>
          <w:sz w:val="24"/>
        </w:rPr>
        <w:t>Ambiente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Servicios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Ciudad,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Rozas de Madrid (en adelante, el </w:t>
      </w:r>
      <w:r w:rsidRPr="00FD6CD3">
        <w:rPr>
          <w:i/>
          <w:iCs/>
          <w:sz w:val="24"/>
        </w:rPr>
        <w:t>“</w:t>
      </w:r>
      <w:r w:rsidRPr="00FD6CD3">
        <w:rPr>
          <w:b/>
          <w:i/>
          <w:iCs/>
          <w:sz w:val="24"/>
        </w:rPr>
        <w:t>Ayuntamiento</w:t>
      </w:r>
      <w:r w:rsidRPr="00FD6CD3">
        <w:rPr>
          <w:i/>
          <w:iCs/>
          <w:sz w:val="24"/>
        </w:rPr>
        <w:t>”</w:t>
      </w:r>
      <w:r>
        <w:rPr>
          <w:sz w:val="24"/>
        </w:rPr>
        <w:t>), con número de identificación fiscal P2812700I, y con domicilio en la Plaza Mayor 1, 28231, Las Rozas de Madrid, Madrid.</w:t>
      </w:r>
    </w:p>
    <w:p w14:paraId="344AD370" w14:textId="77777777" w:rsidR="00B60DDA" w:rsidRDefault="00B60DDA">
      <w:pPr>
        <w:pStyle w:val="Textoindependiente"/>
        <w:spacing w:before="137"/>
      </w:pPr>
    </w:p>
    <w:p w14:paraId="359E3D9D" w14:textId="77777777" w:rsidR="00B60DDA" w:rsidRPr="00FD6CD3" w:rsidRDefault="00000000">
      <w:pPr>
        <w:ind w:left="1276"/>
        <w:rPr>
          <w:i/>
          <w:iCs/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7F5FABAD" wp14:editId="144A07C8">
            <wp:simplePos x="0" y="0"/>
            <wp:positionH relativeFrom="page">
              <wp:posOffset>292100</wp:posOffset>
            </wp:positionH>
            <wp:positionV relativeFrom="paragraph">
              <wp:posOffset>-40841</wp:posOffset>
            </wp:positionV>
            <wp:extent cx="317500" cy="19303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adelante,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las </w:t>
      </w:r>
      <w:r w:rsidRPr="00FD6CD3">
        <w:rPr>
          <w:i/>
          <w:iCs/>
          <w:spacing w:val="-2"/>
          <w:sz w:val="24"/>
        </w:rPr>
        <w:t>“</w:t>
      </w:r>
      <w:r w:rsidRPr="00FD6CD3">
        <w:rPr>
          <w:b/>
          <w:i/>
          <w:iCs/>
          <w:spacing w:val="-2"/>
          <w:sz w:val="24"/>
        </w:rPr>
        <w:t>Partes</w:t>
      </w:r>
      <w:r w:rsidRPr="00FD6CD3">
        <w:rPr>
          <w:i/>
          <w:iCs/>
          <w:spacing w:val="-2"/>
          <w:sz w:val="24"/>
        </w:rPr>
        <w:t>”.</w:t>
      </w:r>
    </w:p>
    <w:p w14:paraId="12AE8648" w14:textId="77777777" w:rsidR="00B60DDA" w:rsidRDefault="00B60DDA">
      <w:pPr>
        <w:pStyle w:val="Textoindependiente"/>
      </w:pPr>
    </w:p>
    <w:p w14:paraId="4C622E41" w14:textId="77777777" w:rsidR="00B60DDA" w:rsidRDefault="00B60DDA">
      <w:pPr>
        <w:pStyle w:val="Textoindependiente"/>
      </w:pPr>
    </w:p>
    <w:p w14:paraId="6D9552FF" w14:textId="77777777" w:rsidR="00B60DDA" w:rsidRDefault="00000000">
      <w:pPr>
        <w:pStyle w:val="Textoindependiente"/>
        <w:spacing w:line="360" w:lineRule="auto"/>
        <w:ind w:left="127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1947EA" wp14:editId="1FE8C80F">
                <wp:simplePos x="0" y="0"/>
                <wp:positionH relativeFrom="page">
                  <wp:posOffset>254000</wp:posOffset>
                </wp:positionH>
                <wp:positionV relativeFrom="paragraph">
                  <wp:posOffset>-20476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968010" w14:textId="77777777" w:rsidR="00B60DDA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43BBC319" w14:textId="77777777" w:rsidR="00B60DDA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12/05/2026</w:t>
                            </w:r>
                          </w:p>
                          <w:p w14:paraId="15387565" w14:textId="12C0F29A" w:rsidR="00B60DDA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FD6CD3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947EA" id="Textbox 8" o:spid="_x0000_s1030" type="#_x0000_t202" style="position:absolute;left:0;text-align:left;margin-left:20pt;margin-top:-1.6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57968010" w14:textId="77777777" w:rsidR="00B60DDA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43BBC319" w14:textId="77777777" w:rsidR="00B60DDA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12/05/2026</w:t>
                      </w:r>
                    </w:p>
                    <w:p w14:paraId="15387565" w14:textId="12C0F29A" w:rsidR="00B60DDA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FD6CD3">
                        <w:rPr>
                          <w:rFonts w:ascii="Arial"/>
                          <w:spacing w:val="-2"/>
                          <w:sz w:val="10"/>
                        </w:rPr>
                        <w:t>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Las Partes se reconocen mutuamente la capacidad jurídica suficiente para otorgar el presente documento y, a tal efecto,</w:t>
      </w:r>
    </w:p>
    <w:p w14:paraId="149DE33F" w14:textId="77777777" w:rsidR="00B60DDA" w:rsidRDefault="00B60DDA">
      <w:pPr>
        <w:pStyle w:val="Textoindependiente"/>
        <w:spacing w:before="180"/>
      </w:pPr>
    </w:p>
    <w:p w14:paraId="08239CDD" w14:textId="77777777" w:rsidR="00B60DDA" w:rsidRDefault="00000000">
      <w:pPr>
        <w:pStyle w:val="Textoindependiente"/>
        <w:spacing w:line="278" w:lineRule="auto"/>
        <w:ind w:left="1276" w:right="565"/>
        <w:jc w:val="both"/>
      </w:pPr>
      <w:r>
        <w:t>D. ANTONIO DÍAZ CALVO, también por razón del cargo y para dar fe del acto, de acuerdo con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preceptuado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apartado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i),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128/2018,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marzo</w:t>
      </w:r>
    </w:p>
    <w:p w14:paraId="59458DDF" w14:textId="77777777" w:rsidR="00B60DDA" w:rsidRDefault="00B60DDA">
      <w:pPr>
        <w:pStyle w:val="Textoindependiente"/>
      </w:pPr>
    </w:p>
    <w:p w14:paraId="5C6077B5" w14:textId="77777777" w:rsidR="00B60DDA" w:rsidRDefault="00B60DDA">
      <w:pPr>
        <w:pStyle w:val="Textoindependiente"/>
      </w:pPr>
    </w:p>
    <w:p w14:paraId="7BDD3078" w14:textId="77777777" w:rsidR="00B60DDA" w:rsidRDefault="00B60DDA">
      <w:pPr>
        <w:pStyle w:val="Textoindependiente"/>
      </w:pPr>
    </w:p>
    <w:p w14:paraId="6F996400" w14:textId="77777777" w:rsidR="00B60DDA" w:rsidRDefault="00B60DDA">
      <w:pPr>
        <w:pStyle w:val="Textoindependiente"/>
      </w:pPr>
    </w:p>
    <w:p w14:paraId="6A9E504E" w14:textId="77777777" w:rsidR="00B60DDA" w:rsidRDefault="00B60DDA">
      <w:pPr>
        <w:pStyle w:val="Textoindependiente"/>
      </w:pPr>
    </w:p>
    <w:p w14:paraId="567BA75C" w14:textId="77777777" w:rsidR="00B60DDA" w:rsidRDefault="00B60DDA">
      <w:pPr>
        <w:pStyle w:val="Textoindependiente"/>
        <w:spacing w:before="17"/>
      </w:pPr>
    </w:p>
    <w:p w14:paraId="60D06B42" w14:textId="550DE933" w:rsidR="00B60DDA" w:rsidRDefault="00000000">
      <w:pPr>
        <w:ind w:left="1484" w:right="777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4FA245E4" wp14:editId="11B82355">
            <wp:simplePos x="0" y="0"/>
            <wp:positionH relativeFrom="page">
              <wp:posOffset>292100</wp:posOffset>
            </wp:positionH>
            <wp:positionV relativeFrom="paragraph">
              <wp:posOffset>-61347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36AF9FF7" w14:textId="77777777" w:rsidR="00B60DDA" w:rsidRDefault="00B60DDA">
      <w:pPr>
        <w:jc w:val="center"/>
        <w:rPr>
          <w:b/>
          <w:sz w:val="24"/>
        </w:rPr>
        <w:sectPr w:rsidR="00B60DDA">
          <w:headerReference w:type="default" r:id="rId10"/>
          <w:type w:val="continuous"/>
          <w:pgSz w:w="11910" w:h="16840"/>
          <w:pgMar w:top="2000" w:right="566" w:bottom="280" w:left="425" w:header="727" w:footer="0" w:gutter="0"/>
          <w:pgNumType w:start="1"/>
          <w:cols w:space="720"/>
        </w:sectPr>
      </w:pPr>
    </w:p>
    <w:p w14:paraId="0A988A2B" w14:textId="77777777" w:rsidR="00B60DDA" w:rsidRDefault="00B60DDA">
      <w:pPr>
        <w:pStyle w:val="Textoindependiente"/>
        <w:spacing w:before="263"/>
        <w:rPr>
          <w:b/>
        </w:rPr>
      </w:pPr>
    </w:p>
    <w:p w14:paraId="18F95962" w14:textId="77777777" w:rsidR="00B60DDA" w:rsidRDefault="00000000">
      <w:pPr>
        <w:pStyle w:val="Ttulo1"/>
      </w:pPr>
      <w:r>
        <w:rPr>
          <w:spacing w:val="-2"/>
        </w:rPr>
        <w:t>EXPONEN</w:t>
      </w:r>
    </w:p>
    <w:p w14:paraId="30E6BC33" w14:textId="77777777" w:rsidR="00B60DDA" w:rsidRDefault="00B60DDA">
      <w:pPr>
        <w:pStyle w:val="Textoindependiente"/>
        <w:rPr>
          <w:b/>
        </w:rPr>
      </w:pPr>
    </w:p>
    <w:p w14:paraId="1ECEC1D4" w14:textId="77777777" w:rsidR="00B60DDA" w:rsidRDefault="00B60DDA">
      <w:pPr>
        <w:pStyle w:val="Textoindependiente"/>
        <w:rPr>
          <w:b/>
        </w:rPr>
      </w:pPr>
    </w:p>
    <w:p w14:paraId="7CEE988F" w14:textId="77B7B61A" w:rsidR="00B60DDA" w:rsidRDefault="00000000">
      <w:pPr>
        <w:pStyle w:val="Prrafodelista"/>
        <w:numPr>
          <w:ilvl w:val="0"/>
          <w:numId w:val="4"/>
        </w:numPr>
        <w:tabs>
          <w:tab w:val="left" w:pos="1700"/>
          <w:tab w:val="left" w:pos="1703"/>
        </w:tabs>
        <w:spacing w:before="1" w:line="360" w:lineRule="auto"/>
        <w:ind w:right="562"/>
        <w:jc w:val="both"/>
        <w:rPr>
          <w:sz w:val="24"/>
        </w:rPr>
      </w:pPr>
      <w:r>
        <w:rPr>
          <w:sz w:val="24"/>
        </w:rPr>
        <w:t>Las Partes suscribieron un convenio de colaboración para regular la participación del Ayuntamiento en el sistema integrado de gestión (SIG) de residuos de envases y envases usados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vidrio</w:t>
      </w:r>
      <w:r>
        <w:rPr>
          <w:spacing w:val="-4"/>
          <w:sz w:val="24"/>
        </w:rPr>
        <w:t xml:space="preserve"> </w:t>
      </w:r>
      <w:r>
        <w:rPr>
          <w:sz w:val="24"/>
        </w:rPr>
        <w:t>gestionado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ECOVIDRIO</w:t>
      </w:r>
      <w:r>
        <w:rPr>
          <w:spacing w:val="-4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adelante,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 w:rsidRPr="00FD6CD3">
        <w:rPr>
          <w:i/>
          <w:iCs/>
          <w:sz w:val="24"/>
        </w:rPr>
        <w:t>“</w:t>
      </w:r>
      <w:r w:rsidRPr="00FD6CD3">
        <w:rPr>
          <w:b/>
          <w:i/>
          <w:iCs/>
          <w:sz w:val="24"/>
        </w:rPr>
        <w:t>Convenio</w:t>
      </w:r>
      <w:r w:rsidRPr="00FD6CD3">
        <w:rPr>
          <w:i/>
          <w:iCs/>
          <w:sz w:val="24"/>
        </w:rPr>
        <w:t>”).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virtud</w:t>
      </w:r>
      <w:r>
        <w:rPr>
          <w:spacing w:val="-4"/>
          <w:sz w:val="24"/>
        </w:rPr>
        <w:t xml:space="preserve"> </w:t>
      </w:r>
      <w:r>
        <w:rPr>
          <w:sz w:val="24"/>
        </w:rPr>
        <w:t>del Convenio,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adhería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convenio</w:t>
      </w:r>
      <w:r>
        <w:rPr>
          <w:spacing w:val="-6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colaboración</w:t>
      </w:r>
      <w:r>
        <w:rPr>
          <w:spacing w:val="-6"/>
          <w:sz w:val="24"/>
        </w:rPr>
        <w:t xml:space="preserve"> </w:t>
      </w:r>
      <w:r>
        <w:rPr>
          <w:sz w:val="24"/>
        </w:rPr>
        <w:t>suscrito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Madrid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ECOVIDRIO</w:t>
      </w:r>
      <w:r>
        <w:rPr>
          <w:spacing w:val="-6"/>
          <w:sz w:val="24"/>
        </w:rPr>
        <w:t xml:space="preserve"> </w:t>
      </w:r>
      <w:r>
        <w:rPr>
          <w:sz w:val="24"/>
        </w:rPr>
        <w:t>(en</w:t>
      </w:r>
      <w:r>
        <w:rPr>
          <w:spacing w:val="-6"/>
          <w:sz w:val="24"/>
        </w:rPr>
        <w:t xml:space="preserve"> </w:t>
      </w:r>
      <w:r>
        <w:rPr>
          <w:sz w:val="24"/>
        </w:rPr>
        <w:t>adelante,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 w:rsidRPr="00FD6CD3">
        <w:rPr>
          <w:i/>
          <w:iCs/>
          <w:sz w:val="24"/>
        </w:rPr>
        <w:t>“</w:t>
      </w:r>
      <w:r w:rsidRPr="00FD6CD3">
        <w:rPr>
          <w:b/>
          <w:i/>
          <w:iCs/>
          <w:sz w:val="24"/>
        </w:rPr>
        <w:t>Convenio</w:t>
      </w:r>
      <w:r w:rsidRPr="00FD6CD3">
        <w:rPr>
          <w:b/>
          <w:i/>
          <w:iCs/>
          <w:spacing w:val="-8"/>
          <w:sz w:val="24"/>
        </w:rPr>
        <w:t xml:space="preserve"> </w:t>
      </w:r>
      <w:r w:rsidRPr="00FD6CD3">
        <w:rPr>
          <w:b/>
          <w:i/>
          <w:iCs/>
          <w:sz w:val="24"/>
        </w:rPr>
        <w:t>Marco</w:t>
      </w:r>
      <w:r w:rsidRPr="00FD6CD3">
        <w:rPr>
          <w:i/>
          <w:iCs/>
          <w:sz w:val="24"/>
        </w:rPr>
        <w:t>”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arreglo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la modalidad </w:t>
      </w:r>
      <w:r>
        <w:rPr>
          <w:i/>
          <w:sz w:val="24"/>
        </w:rPr>
        <w:t>ECOVIDRIO no recoge</w:t>
      </w:r>
      <w:r>
        <w:rPr>
          <w:sz w:val="24"/>
        </w:rPr>
        <w:t>.</w:t>
      </w:r>
    </w:p>
    <w:p w14:paraId="685FAF24" w14:textId="7836D0E1" w:rsidR="00B60DDA" w:rsidRDefault="00FD6CD3">
      <w:pPr>
        <w:pStyle w:val="Textoindependiente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28DBE7" wp14:editId="6910D617">
                <wp:simplePos x="0" y="0"/>
                <wp:positionH relativeFrom="page">
                  <wp:posOffset>6911493</wp:posOffset>
                </wp:positionH>
                <wp:positionV relativeFrom="paragraph">
                  <wp:posOffset>169545</wp:posOffset>
                </wp:positionV>
                <wp:extent cx="417830" cy="21151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DDB31" w14:textId="77777777" w:rsidR="00B60DDA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17FEAA04" w14:textId="77777777" w:rsidR="00B60DDA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8DBE7" id="Textbox 15" o:spid="_x0000_s1031" type="#_x0000_t202" style="position:absolute;margin-left:544.2pt;margin-top:13.35pt;width:32.9pt;height:166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8EDDB31" w14:textId="77777777" w:rsidR="00B60DDA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17FEAA04" w14:textId="77777777" w:rsidR="00B60DDA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12/05/2026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EE865" w14:textId="28FC7590" w:rsidR="00B60DDA" w:rsidRDefault="00000000">
      <w:pPr>
        <w:pStyle w:val="Prrafodelista"/>
        <w:numPr>
          <w:ilvl w:val="0"/>
          <w:numId w:val="4"/>
        </w:numPr>
        <w:tabs>
          <w:tab w:val="left" w:pos="1700"/>
          <w:tab w:val="left" w:pos="1703"/>
        </w:tabs>
        <w:spacing w:line="360" w:lineRule="auto"/>
        <w:ind w:right="562"/>
        <w:jc w:val="both"/>
        <w:rPr>
          <w:sz w:val="24"/>
        </w:rPr>
      </w:pPr>
      <w:r>
        <w:rPr>
          <w:sz w:val="24"/>
        </w:rPr>
        <w:t>ECOVIDRIO</w:t>
      </w:r>
      <w:r>
        <w:rPr>
          <w:spacing w:val="-13"/>
          <w:sz w:val="24"/>
        </w:rPr>
        <w:t xml:space="preserve"> </w:t>
      </w:r>
      <w:r>
        <w:rPr>
          <w:sz w:val="24"/>
        </w:rPr>
        <w:t>ha</w:t>
      </w:r>
      <w:r>
        <w:rPr>
          <w:spacing w:val="-13"/>
          <w:sz w:val="24"/>
        </w:rPr>
        <w:t xml:space="preserve"> </w:t>
      </w:r>
      <w:r>
        <w:rPr>
          <w:sz w:val="24"/>
        </w:rPr>
        <w:t>obtenido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-10"/>
          <w:sz w:val="24"/>
        </w:rPr>
        <w:t xml:space="preserve"> </w:t>
      </w:r>
      <w:r>
        <w:rPr>
          <w:sz w:val="24"/>
        </w:rPr>
        <w:t>única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colectivo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responsabilidad ampliada del productor (SCRAP) de envases de vidrio, de conformidad con lo dispuesto en el Real Decreto 1055/2022, de 27 de diciembre, de envases y residuos de envases, y la Ley 7/2022, de 8 de abril, de residuos y suelos contaminados para una economía circular.</w:t>
      </w:r>
    </w:p>
    <w:p w14:paraId="51B64F3F" w14:textId="77777777" w:rsidR="00B60DDA" w:rsidRDefault="00B60DDA">
      <w:pPr>
        <w:pStyle w:val="Textoindependiente"/>
        <w:spacing w:before="137"/>
      </w:pPr>
    </w:p>
    <w:p w14:paraId="5A0AF495" w14:textId="77777777" w:rsidR="00B60DDA" w:rsidRDefault="00000000">
      <w:pPr>
        <w:pStyle w:val="Textoindependiente"/>
        <w:spacing w:line="360" w:lineRule="auto"/>
        <w:ind w:left="1703" w:right="563"/>
        <w:jc w:val="both"/>
      </w:pPr>
      <w:r>
        <w:t xml:space="preserve">Se adjunta como </w:t>
      </w:r>
      <w:r>
        <w:rPr>
          <w:b/>
          <w:u w:val="single"/>
        </w:rPr>
        <w:t>Anexo 1</w:t>
      </w:r>
      <w:r>
        <w:rPr>
          <w:b/>
        </w:rPr>
        <w:t xml:space="preserve"> </w:t>
      </w:r>
      <w:r>
        <w:t>del Convenio Marco la autorización otorgada a ECOVIDRIO por la Dirección General de Transición Energética y Economía Circular de la Comunidad de Madrid.</w:t>
      </w:r>
    </w:p>
    <w:p w14:paraId="7155EA04" w14:textId="77777777" w:rsidR="00B60DDA" w:rsidRDefault="00B60DDA">
      <w:pPr>
        <w:pStyle w:val="Textoindependiente"/>
        <w:spacing w:before="138"/>
      </w:pPr>
    </w:p>
    <w:p w14:paraId="07FF9F41" w14:textId="77777777" w:rsidR="00B60DDA" w:rsidRDefault="00000000">
      <w:pPr>
        <w:pStyle w:val="Prrafodelista"/>
        <w:numPr>
          <w:ilvl w:val="0"/>
          <w:numId w:val="4"/>
        </w:numPr>
        <w:tabs>
          <w:tab w:val="left" w:pos="1700"/>
          <w:tab w:val="left" w:pos="1703"/>
        </w:tabs>
        <w:spacing w:line="360" w:lineRule="auto"/>
        <w:ind w:right="56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BAFB3D5" wp14:editId="0E92B49E">
                <wp:simplePos x="0" y="0"/>
                <wp:positionH relativeFrom="page">
                  <wp:posOffset>6966436</wp:posOffset>
                </wp:positionH>
                <wp:positionV relativeFrom="paragraph">
                  <wp:posOffset>286823</wp:posOffset>
                </wp:positionV>
                <wp:extent cx="263525" cy="31908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DF6A9" w14:textId="21A747E6" w:rsidR="00B60DDA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FD6CD3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67CC8191" w14:textId="77777777" w:rsidR="00B60DDA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B937F27" w14:textId="77777777" w:rsidR="00B60DDA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B3D5" id="Textbox 16" o:spid="_x0000_s1032" type="#_x0000_t202" style="position:absolute;left:0;text-align:left;margin-left:548.55pt;margin-top:22.6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85DF6A9" w14:textId="21A747E6" w:rsidR="00B60DDA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FD6CD3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67CC8191" w14:textId="77777777" w:rsidR="00B60DDA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B937F27" w14:textId="77777777" w:rsidR="00B60DDA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ECOVIDRIO y la Comunidad de Madrid están negociando un nuevo convenio marco, ajustado a</w:t>
      </w:r>
      <w:r>
        <w:rPr>
          <w:spacing w:val="-1"/>
          <w:sz w:val="24"/>
        </w:rPr>
        <w:t xml:space="preserve"> </w:t>
      </w:r>
      <w:r>
        <w:rPr>
          <w:sz w:val="24"/>
        </w:rPr>
        <w:t>lo dispuesto en el artículo 33 del Real Decreto 1055/2022. Hasta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suscripción del nuevo convenio, la relación entre ECOVIDRIO y la Comunidad de Madrid sigue rigiéndose </w:t>
      </w:r>
      <w:r>
        <w:rPr>
          <w:i/>
          <w:sz w:val="24"/>
        </w:rPr>
        <w:t xml:space="preserve">de facto </w:t>
      </w:r>
      <w:r>
        <w:rPr>
          <w:sz w:val="24"/>
        </w:rPr>
        <w:t>por lo dispuesto en el Convenio Marco.</w:t>
      </w:r>
    </w:p>
    <w:p w14:paraId="748D4791" w14:textId="77777777" w:rsidR="00B60DDA" w:rsidRDefault="00B60DDA">
      <w:pPr>
        <w:pStyle w:val="Textoindependiente"/>
        <w:spacing w:before="137"/>
      </w:pPr>
    </w:p>
    <w:p w14:paraId="6AFF8666" w14:textId="77777777" w:rsidR="00B60DDA" w:rsidRDefault="00000000">
      <w:pPr>
        <w:pStyle w:val="Prrafodelista"/>
        <w:numPr>
          <w:ilvl w:val="0"/>
          <w:numId w:val="4"/>
        </w:numPr>
        <w:tabs>
          <w:tab w:val="left" w:pos="1701"/>
          <w:tab w:val="left" w:pos="1703"/>
        </w:tabs>
        <w:spacing w:line="360" w:lineRule="auto"/>
        <w:ind w:right="565"/>
        <w:jc w:val="both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6"/>
          <w:sz w:val="24"/>
        </w:rPr>
        <w:t xml:space="preserve"> </w:t>
      </w:r>
      <w:r>
        <w:rPr>
          <w:sz w:val="24"/>
        </w:rPr>
        <w:t>desea</w:t>
      </w:r>
      <w:r>
        <w:rPr>
          <w:spacing w:val="-7"/>
          <w:sz w:val="24"/>
        </w:rPr>
        <w:t xml:space="preserve"> </w:t>
      </w:r>
      <w:r>
        <w:rPr>
          <w:sz w:val="24"/>
        </w:rPr>
        <w:t>cambiar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modalidad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SCRAP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envases de vidrio gestionado por ECOVIDRIO, pasando de la modalidad </w:t>
      </w:r>
      <w:r>
        <w:rPr>
          <w:i/>
          <w:sz w:val="24"/>
        </w:rPr>
        <w:t xml:space="preserve">ECOVIDRIO no recoge </w:t>
      </w:r>
      <w:r>
        <w:rPr>
          <w:sz w:val="24"/>
        </w:rPr>
        <w:t xml:space="preserve">a la modalidad </w:t>
      </w:r>
      <w:r>
        <w:rPr>
          <w:i/>
          <w:sz w:val="24"/>
        </w:rPr>
        <w:t>ECOVIDRIO recoge</w:t>
      </w:r>
      <w:r>
        <w:rPr>
          <w:sz w:val="24"/>
        </w:rPr>
        <w:t>.</w:t>
      </w:r>
    </w:p>
    <w:p w14:paraId="67D3F9A7" w14:textId="77777777" w:rsidR="00B60DDA" w:rsidRDefault="00B60DDA">
      <w:pPr>
        <w:pStyle w:val="Textoindependiente"/>
        <w:spacing w:before="138"/>
      </w:pPr>
    </w:p>
    <w:p w14:paraId="4A1D6C96" w14:textId="77777777" w:rsidR="00B60DDA" w:rsidRDefault="00000000">
      <w:pPr>
        <w:pStyle w:val="Prrafodelista"/>
        <w:numPr>
          <w:ilvl w:val="0"/>
          <w:numId w:val="4"/>
        </w:numPr>
        <w:tabs>
          <w:tab w:val="left" w:pos="1701"/>
          <w:tab w:val="left" w:pos="1703"/>
        </w:tabs>
        <w:spacing w:line="360" w:lineRule="auto"/>
        <w:ind w:right="569"/>
        <w:jc w:val="both"/>
        <w:rPr>
          <w:sz w:val="24"/>
        </w:rPr>
      </w:pPr>
      <w:r>
        <w:rPr>
          <w:sz w:val="24"/>
        </w:rPr>
        <w:t>Sobre la base de lo anterior, ambas Partes acuerdan suscribir la presente adenda al Convenio, que se regirá por las siguientes</w:t>
      </w:r>
    </w:p>
    <w:p w14:paraId="65DB8610" w14:textId="77777777" w:rsidR="00B60DDA" w:rsidRDefault="00B60DDA">
      <w:pPr>
        <w:pStyle w:val="Textoindependiente"/>
        <w:spacing w:before="139"/>
      </w:pPr>
    </w:p>
    <w:p w14:paraId="31B31045" w14:textId="77777777" w:rsidR="00B60DDA" w:rsidRDefault="00000000">
      <w:pPr>
        <w:pStyle w:val="Ttulo1"/>
      </w:pPr>
      <w:r>
        <w:rPr>
          <w:spacing w:val="-2"/>
        </w:rPr>
        <w:t>CLÁUSULAS</w:t>
      </w:r>
    </w:p>
    <w:p w14:paraId="3D83F597" w14:textId="77777777" w:rsidR="00B60DDA" w:rsidRDefault="00B60DDA">
      <w:pPr>
        <w:pStyle w:val="Ttulo1"/>
        <w:sectPr w:rsidR="00B60DDA">
          <w:headerReference w:type="default" r:id="rId13"/>
          <w:footerReference w:type="default" r:id="rId14"/>
          <w:pgSz w:w="11910" w:h="16840"/>
          <w:pgMar w:top="2000" w:right="566" w:bottom="1260" w:left="425" w:header="727" w:footer="1060" w:gutter="0"/>
          <w:pgNumType w:start="2"/>
          <w:cols w:space="720"/>
        </w:sectPr>
      </w:pPr>
    </w:p>
    <w:p w14:paraId="0A71897C" w14:textId="77777777" w:rsidR="00B60DDA" w:rsidRDefault="00B60DDA">
      <w:pPr>
        <w:pStyle w:val="Textoindependiente"/>
        <w:rPr>
          <w:b/>
        </w:rPr>
      </w:pPr>
    </w:p>
    <w:p w14:paraId="40B4158A" w14:textId="77777777" w:rsidR="00B60DDA" w:rsidRDefault="00B60DDA">
      <w:pPr>
        <w:pStyle w:val="Textoindependiente"/>
        <w:rPr>
          <w:b/>
        </w:rPr>
      </w:pPr>
    </w:p>
    <w:p w14:paraId="57AB3183" w14:textId="77777777" w:rsidR="00B60DDA" w:rsidRDefault="00B60DDA">
      <w:pPr>
        <w:pStyle w:val="Textoindependiente"/>
        <w:spacing w:before="127"/>
        <w:rPr>
          <w:b/>
        </w:rPr>
      </w:pPr>
    </w:p>
    <w:p w14:paraId="5D975B62" w14:textId="77777777" w:rsidR="00B60DDA" w:rsidRDefault="00000000">
      <w:pPr>
        <w:pStyle w:val="Ttulo2"/>
        <w:spacing w:line="360" w:lineRule="auto"/>
      </w:pPr>
      <w:proofErr w:type="gramStart"/>
      <w:r>
        <w:rPr>
          <w:u w:val="single"/>
        </w:rPr>
        <w:t>PRIMERA</w:t>
      </w:r>
      <w:r>
        <w:t>.-</w:t>
      </w:r>
      <w:proofErr w:type="gramEnd"/>
      <w:r>
        <w:rPr>
          <w:spacing w:val="-11"/>
        </w:rPr>
        <w:t xml:space="preserve"> </w:t>
      </w:r>
      <w:r>
        <w:t>Cambio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modalidad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Ayuntamiento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SCRAP</w:t>
      </w:r>
      <w:r>
        <w:rPr>
          <w:spacing w:val="-11"/>
        </w:rPr>
        <w:t xml:space="preserve"> </w:t>
      </w:r>
      <w:r>
        <w:t>de envases de vidrio gestionado por ECOVIDRIO.</w:t>
      </w:r>
    </w:p>
    <w:p w14:paraId="1299B4EB" w14:textId="77777777" w:rsidR="00B60DDA" w:rsidRDefault="00B60DDA">
      <w:pPr>
        <w:pStyle w:val="Textoindependiente"/>
        <w:spacing w:before="136"/>
        <w:rPr>
          <w:b/>
        </w:rPr>
      </w:pPr>
    </w:p>
    <w:p w14:paraId="2DBE4795" w14:textId="77777777" w:rsidR="00B60DDA" w:rsidRDefault="00000000">
      <w:pPr>
        <w:pStyle w:val="Prrafodelista"/>
        <w:numPr>
          <w:ilvl w:val="0"/>
          <w:numId w:val="3"/>
        </w:numPr>
        <w:tabs>
          <w:tab w:val="left" w:pos="1700"/>
          <w:tab w:val="left" w:pos="1703"/>
        </w:tabs>
        <w:spacing w:before="1" w:line="360" w:lineRule="auto"/>
        <w:ind w:right="561"/>
        <w:jc w:val="both"/>
        <w:rPr>
          <w:sz w:val="24"/>
        </w:rPr>
      </w:pPr>
      <w:r>
        <w:rPr>
          <w:sz w:val="24"/>
        </w:rPr>
        <w:t xml:space="preserve">El Ayuntamiento pasa a participar en el SCRAP de envases de vidrio gestionado por ECOVIDRIO con arreglo a la modalidad ECOVIDRIO recoge con efectos desde la fecha de inicio efectivo de la prestación del servicio conforme a lo previsto en la Cláusula </w:t>
      </w:r>
      <w:r>
        <w:rPr>
          <w:spacing w:val="-2"/>
          <w:sz w:val="24"/>
        </w:rPr>
        <w:t>Segunda.</w:t>
      </w:r>
    </w:p>
    <w:p w14:paraId="77CCD90C" w14:textId="6F0E7762" w:rsidR="00B60DDA" w:rsidRDefault="00FD6CD3">
      <w:pPr>
        <w:pStyle w:val="Textoindependiente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27DAC1" wp14:editId="42646B42">
                <wp:simplePos x="0" y="0"/>
                <wp:positionH relativeFrom="page">
                  <wp:posOffset>6961736</wp:posOffset>
                </wp:positionH>
                <wp:positionV relativeFrom="paragraph">
                  <wp:posOffset>169545</wp:posOffset>
                </wp:positionV>
                <wp:extent cx="417830" cy="21151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2699E" w14:textId="77777777" w:rsidR="00B60DDA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78CA9814" w14:textId="77777777" w:rsidR="00B60DDA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7DAC1" id="Textbox 17" o:spid="_x0000_s1033" type="#_x0000_t202" style="position:absolute;margin-left:548.15pt;margin-top:13.35pt;width:32.9pt;height:166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2F2699E" w14:textId="77777777" w:rsidR="00B60DDA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78CA9814" w14:textId="77777777" w:rsidR="00B60DDA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12/05/2026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AF8ADD" w14:textId="297E584E" w:rsidR="00B60DDA" w:rsidRDefault="00000000">
      <w:pPr>
        <w:pStyle w:val="Prrafodelista"/>
        <w:numPr>
          <w:ilvl w:val="0"/>
          <w:numId w:val="3"/>
        </w:numPr>
        <w:tabs>
          <w:tab w:val="left" w:pos="1700"/>
          <w:tab w:val="left" w:pos="1703"/>
        </w:tabs>
        <w:spacing w:line="360" w:lineRule="auto"/>
        <w:ind w:right="564"/>
        <w:jc w:val="both"/>
        <w:rPr>
          <w:sz w:val="24"/>
        </w:rPr>
      </w:pPr>
      <w:r>
        <w:rPr>
          <w:sz w:val="24"/>
        </w:rPr>
        <w:t>Consiguientemente,</w:t>
      </w:r>
      <w:r>
        <w:rPr>
          <w:spacing w:val="-15"/>
          <w:sz w:val="24"/>
        </w:rPr>
        <w:t xml:space="preserve"> </w:t>
      </w:r>
      <w:r>
        <w:rPr>
          <w:sz w:val="24"/>
        </w:rPr>
        <w:t>desde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citada</w:t>
      </w:r>
      <w:r>
        <w:rPr>
          <w:spacing w:val="-15"/>
          <w:sz w:val="24"/>
        </w:rPr>
        <w:t xml:space="preserve"> </w:t>
      </w:r>
      <w:r>
        <w:rPr>
          <w:sz w:val="24"/>
        </w:rPr>
        <w:t>fecha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relación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5"/>
          <w:sz w:val="24"/>
        </w:rPr>
        <w:t xml:space="preserve"> </w:t>
      </w:r>
      <w:r>
        <w:rPr>
          <w:sz w:val="24"/>
        </w:rPr>
        <w:t>ECOVIDRIO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Ayuntamiento pasa a regirse por lo dispuesto en el Convenio Marco en relación con la modalidad ECOVIDRIO recoge.</w:t>
      </w:r>
    </w:p>
    <w:p w14:paraId="516EEA2B" w14:textId="77777777" w:rsidR="00B60DDA" w:rsidRDefault="00B60DDA">
      <w:pPr>
        <w:pStyle w:val="Textoindependiente"/>
        <w:spacing w:before="138"/>
      </w:pPr>
    </w:p>
    <w:p w14:paraId="271A6211" w14:textId="77777777" w:rsidR="00B60DDA" w:rsidRDefault="00000000">
      <w:pPr>
        <w:pStyle w:val="Prrafodelista"/>
        <w:numPr>
          <w:ilvl w:val="0"/>
          <w:numId w:val="3"/>
        </w:numPr>
        <w:tabs>
          <w:tab w:val="left" w:pos="1700"/>
          <w:tab w:val="left" w:pos="1703"/>
        </w:tabs>
        <w:spacing w:line="360" w:lineRule="auto"/>
        <w:jc w:val="both"/>
        <w:rPr>
          <w:sz w:val="24"/>
        </w:rPr>
      </w:pPr>
      <w:r>
        <w:rPr>
          <w:sz w:val="24"/>
        </w:rPr>
        <w:t>El Convenio estará en vigor hasta la formalización de la adhesión del Ayuntamiento al nuevo convenio marco que en el futuro suscribirán ECOVIDRIO y la Comunidad de Madrid en virtud de lo dispuesto en el artículo 33 del Real Decreto 1055/2022.</w:t>
      </w:r>
    </w:p>
    <w:p w14:paraId="3A30F5FA" w14:textId="77777777" w:rsidR="00B60DDA" w:rsidRDefault="00B60DDA">
      <w:pPr>
        <w:pStyle w:val="Textoindependiente"/>
        <w:spacing w:before="138"/>
      </w:pPr>
    </w:p>
    <w:p w14:paraId="03593C75" w14:textId="77777777" w:rsidR="00B60DDA" w:rsidRDefault="00000000">
      <w:pPr>
        <w:pStyle w:val="Ttulo2"/>
      </w:pPr>
      <w:proofErr w:type="gramStart"/>
      <w:r>
        <w:rPr>
          <w:u w:val="single"/>
        </w:rPr>
        <w:t>SEGUNDA</w:t>
      </w:r>
      <w:r>
        <w:t>.-</w:t>
      </w:r>
      <w:proofErr w:type="gramEnd"/>
      <w:r>
        <w:rPr>
          <w:spacing w:val="-5"/>
        </w:rPr>
        <w:t xml:space="preserve"> </w:t>
      </w:r>
      <w:r>
        <w:t>Condición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servicio.</w:t>
      </w:r>
    </w:p>
    <w:p w14:paraId="117116AB" w14:textId="77777777" w:rsidR="00B60DDA" w:rsidRDefault="00B60DDA">
      <w:pPr>
        <w:pStyle w:val="Textoindependiente"/>
        <w:rPr>
          <w:b/>
        </w:rPr>
      </w:pPr>
    </w:p>
    <w:p w14:paraId="3A7F6082" w14:textId="77777777" w:rsidR="00B60DDA" w:rsidRDefault="00B60DDA">
      <w:pPr>
        <w:pStyle w:val="Textoindependiente"/>
        <w:rPr>
          <w:b/>
        </w:rPr>
      </w:pPr>
    </w:p>
    <w:p w14:paraId="43A63285" w14:textId="77777777" w:rsidR="00B60DDA" w:rsidRDefault="00000000">
      <w:pPr>
        <w:pStyle w:val="Prrafodelista"/>
        <w:numPr>
          <w:ilvl w:val="0"/>
          <w:numId w:val="2"/>
        </w:numPr>
        <w:tabs>
          <w:tab w:val="left" w:pos="1700"/>
          <w:tab w:val="left" w:pos="1703"/>
        </w:tabs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1D848D3" wp14:editId="516E8F42">
                <wp:simplePos x="0" y="0"/>
                <wp:positionH relativeFrom="page">
                  <wp:posOffset>6966436</wp:posOffset>
                </wp:positionH>
                <wp:positionV relativeFrom="paragraph">
                  <wp:posOffset>23321</wp:posOffset>
                </wp:positionV>
                <wp:extent cx="263525" cy="3190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48D42" w14:textId="5C8C7695" w:rsidR="00B60DDA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FD6CD3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63CBDA1E" w14:textId="77777777" w:rsidR="00B60DDA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E7B9322" w14:textId="77777777" w:rsidR="00B60DDA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848D3" id="Textbox 18" o:spid="_x0000_s1034" type="#_x0000_t202" style="position:absolute;left:0;text-align:left;margin-left:548.55pt;margin-top:1.85pt;width:20.75pt;height:251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20A48D42" w14:textId="5C8C7695" w:rsidR="00B60DDA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FD6CD3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63CBDA1E" w14:textId="77777777" w:rsidR="00B60DDA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E7B9322" w14:textId="77777777" w:rsidR="00B60DDA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efectiva</w:t>
      </w:r>
      <w:r>
        <w:rPr>
          <w:spacing w:val="-3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recogida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ECOVIDRIO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modalidad ECOVIDRIO</w:t>
      </w:r>
      <w:r>
        <w:rPr>
          <w:spacing w:val="-2"/>
          <w:sz w:val="24"/>
        </w:rPr>
        <w:t xml:space="preserve"> </w:t>
      </w:r>
      <w:r>
        <w:rPr>
          <w:sz w:val="24"/>
        </w:rPr>
        <w:t>recoge</w:t>
      </w:r>
      <w:r>
        <w:rPr>
          <w:spacing w:val="-2"/>
          <w:sz w:val="24"/>
        </w:rPr>
        <w:t xml:space="preserve"> </w:t>
      </w:r>
      <w:r>
        <w:rPr>
          <w:sz w:val="24"/>
        </w:rPr>
        <w:t>quedará</w:t>
      </w:r>
      <w:r>
        <w:rPr>
          <w:spacing w:val="-2"/>
          <w:sz w:val="24"/>
        </w:rPr>
        <w:t xml:space="preserve"> </w:t>
      </w:r>
      <w:r>
        <w:rPr>
          <w:sz w:val="24"/>
        </w:rPr>
        <w:t>condicionada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formalización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contrato de</w:t>
      </w:r>
      <w:r>
        <w:rPr>
          <w:spacing w:val="-2"/>
          <w:sz w:val="24"/>
        </w:rPr>
        <w:t xml:space="preserve"> </w:t>
      </w:r>
      <w:r>
        <w:rPr>
          <w:sz w:val="24"/>
        </w:rPr>
        <w:t>recogida</w:t>
      </w:r>
      <w:r>
        <w:rPr>
          <w:spacing w:val="-2"/>
          <w:sz w:val="24"/>
        </w:rPr>
        <w:t xml:space="preserve"> </w:t>
      </w:r>
      <w:r>
        <w:rPr>
          <w:sz w:val="24"/>
        </w:rPr>
        <w:t>de residuos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limpieza</w:t>
      </w:r>
      <w:r>
        <w:rPr>
          <w:spacing w:val="-3"/>
          <w:sz w:val="24"/>
        </w:rPr>
        <w:t xml:space="preserve"> </w:t>
      </w:r>
      <w:r>
        <w:rPr>
          <w:sz w:val="24"/>
        </w:rPr>
        <w:t>viaria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Rozas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Madrid,</w:t>
      </w:r>
      <w:r>
        <w:rPr>
          <w:spacing w:val="-2"/>
          <w:sz w:val="24"/>
        </w:rPr>
        <w:t xml:space="preserve"> </w:t>
      </w:r>
      <w:r>
        <w:rPr>
          <w:sz w:val="24"/>
        </w:rPr>
        <w:t>actualmente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fase de adjudicación, así como al inicio efectivo de su ejecución.</w:t>
      </w:r>
    </w:p>
    <w:p w14:paraId="59ECE33E" w14:textId="77777777" w:rsidR="00B60DDA" w:rsidRDefault="00B60DDA">
      <w:pPr>
        <w:pStyle w:val="Textoindependiente"/>
        <w:spacing w:before="137"/>
      </w:pPr>
    </w:p>
    <w:p w14:paraId="6FD6B3F0" w14:textId="77777777" w:rsidR="00B60DDA" w:rsidRDefault="00000000">
      <w:pPr>
        <w:pStyle w:val="Prrafodelista"/>
        <w:numPr>
          <w:ilvl w:val="0"/>
          <w:numId w:val="2"/>
        </w:numPr>
        <w:tabs>
          <w:tab w:val="left" w:pos="1700"/>
          <w:tab w:val="left" w:pos="1703"/>
        </w:tabs>
        <w:spacing w:line="360" w:lineRule="auto"/>
        <w:jc w:val="both"/>
        <w:rPr>
          <w:sz w:val="24"/>
        </w:rPr>
      </w:pPr>
      <w:r>
        <w:rPr>
          <w:sz w:val="24"/>
        </w:rPr>
        <w:t>El Ayuntamiento se compromete a notificar a ECOVIDRIO la fecha de inicio de la prestación del citado contrato con una antelación mínima de quince (15) días naturales.</w:t>
      </w:r>
    </w:p>
    <w:p w14:paraId="1AC1E60A" w14:textId="77777777" w:rsidR="00B60DDA" w:rsidRDefault="00B60DDA">
      <w:pPr>
        <w:pStyle w:val="Textoindependiente"/>
        <w:spacing w:before="137"/>
      </w:pPr>
    </w:p>
    <w:p w14:paraId="1BA2DE2F" w14:textId="77777777" w:rsidR="00B60DDA" w:rsidRDefault="00000000">
      <w:pPr>
        <w:pStyle w:val="Ttulo2"/>
      </w:pPr>
      <w:proofErr w:type="gramStart"/>
      <w:r>
        <w:rPr>
          <w:u w:val="single"/>
        </w:rPr>
        <w:t>TERCERA</w:t>
      </w:r>
      <w:r>
        <w:t>.-</w:t>
      </w:r>
      <w:proofErr w:type="gramEnd"/>
      <w:r>
        <w:rPr>
          <w:spacing w:val="-5"/>
        </w:rPr>
        <w:t xml:space="preserve"> </w:t>
      </w:r>
      <w:r>
        <w:t>Validez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integridad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Convenio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rPr>
          <w:spacing w:val="-2"/>
        </w:rPr>
        <w:t>modificaciones.</w:t>
      </w:r>
    </w:p>
    <w:p w14:paraId="52326EAA" w14:textId="77777777" w:rsidR="00B60DDA" w:rsidRDefault="00B60DDA">
      <w:pPr>
        <w:pStyle w:val="Textoindependiente"/>
        <w:rPr>
          <w:b/>
        </w:rPr>
      </w:pPr>
    </w:p>
    <w:p w14:paraId="73CC556F" w14:textId="77777777" w:rsidR="00B60DDA" w:rsidRDefault="00B60DDA">
      <w:pPr>
        <w:pStyle w:val="Textoindependiente"/>
        <w:rPr>
          <w:b/>
        </w:rPr>
      </w:pPr>
    </w:p>
    <w:p w14:paraId="00F66FD3" w14:textId="77777777" w:rsidR="00B60DDA" w:rsidRDefault="00000000">
      <w:pPr>
        <w:pStyle w:val="Prrafodelista"/>
        <w:numPr>
          <w:ilvl w:val="0"/>
          <w:numId w:val="1"/>
        </w:numPr>
        <w:tabs>
          <w:tab w:val="left" w:pos="1703"/>
        </w:tabs>
        <w:spacing w:line="360" w:lineRule="auto"/>
        <w:ind w:right="565"/>
        <w:rPr>
          <w:sz w:val="24"/>
        </w:rPr>
      </w:pP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documento,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incorpora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adenda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Convenio,</w:t>
      </w:r>
      <w:r>
        <w:rPr>
          <w:spacing w:val="-13"/>
          <w:sz w:val="24"/>
        </w:rPr>
        <w:t xml:space="preserve"> </w:t>
      </w:r>
      <w:r>
        <w:rPr>
          <w:sz w:val="24"/>
        </w:rPr>
        <w:t>pasando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formar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parte </w:t>
      </w:r>
      <w:proofErr w:type="gramStart"/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mismo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pleno</w:t>
      </w:r>
      <w:r>
        <w:rPr>
          <w:spacing w:val="-13"/>
          <w:sz w:val="24"/>
        </w:rPr>
        <w:t xml:space="preserve"> </w:t>
      </w:r>
      <w:r>
        <w:rPr>
          <w:sz w:val="24"/>
        </w:rPr>
        <w:t>valor</w:t>
      </w:r>
      <w:r>
        <w:rPr>
          <w:spacing w:val="-14"/>
          <w:sz w:val="24"/>
        </w:rPr>
        <w:t xml:space="preserve"> </w:t>
      </w:r>
      <w:r>
        <w:rPr>
          <w:sz w:val="24"/>
        </w:rPr>
        <w:t>contractual,</w:t>
      </w:r>
      <w:r>
        <w:rPr>
          <w:spacing w:val="-13"/>
          <w:sz w:val="24"/>
        </w:rPr>
        <w:t xml:space="preserve"> </w:t>
      </w:r>
      <w:r>
        <w:rPr>
          <w:sz w:val="24"/>
        </w:rPr>
        <w:t>contiene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acuerdo</w:t>
      </w:r>
      <w:r>
        <w:rPr>
          <w:spacing w:val="-13"/>
          <w:sz w:val="24"/>
        </w:rPr>
        <w:t xml:space="preserve"> </w:t>
      </w:r>
      <w:r>
        <w:rPr>
          <w:sz w:val="24"/>
        </w:rPr>
        <w:t>íntegro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Partes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relación</w:t>
      </w:r>
    </w:p>
    <w:p w14:paraId="092CA5BB" w14:textId="77777777" w:rsidR="00B60DDA" w:rsidRDefault="00B60DDA">
      <w:pPr>
        <w:pStyle w:val="Prrafodelista"/>
        <w:spacing w:line="360" w:lineRule="auto"/>
        <w:jc w:val="left"/>
        <w:rPr>
          <w:sz w:val="24"/>
        </w:rPr>
        <w:sectPr w:rsidR="00B60DDA">
          <w:pgSz w:w="11910" w:h="16840"/>
          <w:pgMar w:top="2000" w:right="566" w:bottom="1260" w:left="425" w:header="727" w:footer="1060" w:gutter="0"/>
          <w:cols w:space="720"/>
        </w:sectPr>
      </w:pPr>
    </w:p>
    <w:p w14:paraId="10DEB3A1" w14:textId="77777777" w:rsidR="00B60DDA" w:rsidRDefault="00B60DDA">
      <w:pPr>
        <w:pStyle w:val="Textoindependiente"/>
        <w:spacing w:before="263"/>
      </w:pPr>
    </w:p>
    <w:p w14:paraId="4A9DEB69" w14:textId="77777777" w:rsidR="00B60DDA" w:rsidRDefault="00000000">
      <w:pPr>
        <w:pStyle w:val="Textoindependiente"/>
        <w:spacing w:line="360" w:lineRule="auto"/>
        <w:ind w:left="1703"/>
      </w:pPr>
      <w:r>
        <w:t>con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objeto.</w:t>
      </w:r>
      <w:r>
        <w:rPr>
          <w:spacing w:val="-10"/>
        </w:rPr>
        <w:t xml:space="preserve"> </w:t>
      </w:r>
      <w:r>
        <w:t>Continuarán</w:t>
      </w:r>
      <w:r>
        <w:rPr>
          <w:spacing w:val="-10"/>
        </w:rPr>
        <w:t xml:space="preserve"> </w:t>
      </w:r>
      <w:r>
        <w:t>siendo</w:t>
      </w:r>
      <w:r>
        <w:rPr>
          <w:spacing w:val="-10"/>
        </w:rPr>
        <w:t xml:space="preserve"> </w:t>
      </w:r>
      <w:r>
        <w:t>aplicables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resto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estipulaciones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Convenio</w:t>
      </w:r>
      <w:r>
        <w:rPr>
          <w:spacing w:val="-10"/>
        </w:rPr>
        <w:t xml:space="preserve"> </w:t>
      </w:r>
      <w:r>
        <w:t xml:space="preserve">no </w:t>
      </w:r>
      <w:r>
        <w:rPr>
          <w:spacing w:val="-2"/>
        </w:rPr>
        <w:t>modificadas.</w:t>
      </w:r>
    </w:p>
    <w:p w14:paraId="275CFB04" w14:textId="77777777" w:rsidR="00B60DDA" w:rsidRDefault="00B60DDA">
      <w:pPr>
        <w:pStyle w:val="Textoindependiente"/>
        <w:spacing w:before="140"/>
      </w:pPr>
    </w:p>
    <w:p w14:paraId="35169EC6" w14:textId="77777777" w:rsidR="00B60DDA" w:rsidRDefault="00000000">
      <w:pPr>
        <w:pStyle w:val="Prrafodelista"/>
        <w:numPr>
          <w:ilvl w:val="0"/>
          <w:numId w:val="1"/>
        </w:numPr>
        <w:tabs>
          <w:tab w:val="left" w:pos="1703"/>
        </w:tabs>
        <w:spacing w:line="360" w:lineRule="auto"/>
        <w:ind w:right="564"/>
        <w:rPr>
          <w:sz w:val="24"/>
        </w:rPr>
      </w:pPr>
      <w:r>
        <w:rPr>
          <w:sz w:val="24"/>
        </w:rPr>
        <w:t>Carecerá de validez y eficacia cualquier modificación del presente documento que no se recoja por escrito y sea suscrita por ambas Partes.</w:t>
      </w:r>
    </w:p>
    <w:p w14:paraId="3FD5CEFF" w14:textId="77777777" w:rsidR="00B60DDA" w:rsidRDefault="00B60DDA">
      <w:pPr>
        <w:pStyle w:val="Textoindependiente"/>
        <w:spacing w:before="136"/>
      </w:pPr>
    </w:p>
    <w:p w14:paraId="0872E7E7" w14:textId="77777777" w:rsidR="00B60DDA" w:rsidRDefault="00000000">
      <w:pPr>
        <w:pStyle w:val="Textoindependiente"/>
        <w:spacing w:before="1" w:line="360" w:lineRule="auto"/>
        <w:ind w:left="1276"/>
      </w:pPr>
      <w:r>
        <w:t>Y,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prueba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conformidad,</w:t>
      </w:r>
      <w:r>
        <w:rPr>
          <w:spacing w:val="40"/>
        </w:rPr>
        <w:t xml:space="preserve"> </w:t>
      </w:r>
      <w:r>
        <w:t>ambas</w:t>
      </w:r>
      <w:r>
        <w:rPr>
          <w:spacing w:val="40"/>
        </w:rPr>
        <w:t xml:space="preserve"> </w:t>
      </w:r>
      <w:r>
        <w:t>Partes</w:t>
      </w:r>
      <w:r>
        <w:rPr>
          <w:spacing w:val="40"/>
        </w:rPr>
        <w:t xml:space="preserve"> </w:t>
      </w:r>
      <w:r>
        <w:t>firman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documento,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 xml:space="preserve">duplicado ejemplar y a un solo efecto, en el lugar y fecha indicados </w:t>
      </w:r>
      <w:r>
        <w:rPr>
          <w:i/>
        </w:rPr>
        <w:t>ut supra</w:t>
      </w:r>
      <w:r>
        <w:t>.</w:t>
      </w:r>
    </w:p>
    <w:p w14:paraId="3B374589" w14:textId="2A3D6D7F" w:rsidR="00B60DDA" w:rsidRDefault="00FD6CD3">
      <w:pPr>
        <w:pStyle w:val="Textoindependiente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97AB131" wp14:editId="2F493FCA">
                <wp:simplePos x="0" y="0"/>
                <wp:positionH relativeFrom="page">
                  <wp:posOffset>6921541</wp:posOffset>
                </wp:positionH>
                <wp:positionV relativeFrom="paragraph">
                  <wp:posOffset>169545</wp:posOffset>
                </wp:positionV>
                <wp:extent cx="417830" cy="21151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35805" w14:textId="77777777" w:rsidR="00B60DDA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1A24B001" w14:textId="77777777" w:rsidR="00B60DDA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AB131" id="Textbox 19" o:spid="_x0000_s1035" type="#_x0000_t202" style="position:absolute;margin-left:545pt;margin-top:13.35pt;width:32.9pt;height:166.5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D135805" w14:textId="77777777" w:rsidR="00B60DDA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1A24B001" w14:textId="77777777" w:rsidR="00B60DDA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12/05/2026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737096" w14:textId="7301E1B9" w:rsidR="00B60DDA" w:rsidRDefault="00000000">
      <w:pPr>
        <w:pStyle w:val="Textoindependiente"/>
        <w:spacing w:line="360" w:lineRule="auto"/>
        <w:ind w:left="1484" w:right="777"/>
        <w:jc w:val="center"/>
      </w:pP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Ecológica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Reciclado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Envases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Vidrio</w:t>
      </w:r>
      <w:r>
        <w:rPr>
          <w:spacing w:val="-3"/>
        </w:rPr>
        <w:t xml:space="preserve"> </w:t>
      </w:r>
      <w:r>
        <w:t>(ECOVIDRIO) Fdo.: José Manuel Núñez-Lagos Bau</w:t>
      </w:r>
    </w:p>
    <w:p w14:paraId="31B2FFD6" w14:textId="77777777" w:rsidR="00B60DDA" w:rsidRDefault="00B60DDA">
      <w:pPr>
        <w:pStyle w:val="Textoindependiente"/>
      </w:pPr>
    </w:p>
    <w:p w14:paraId="3B0D8A50" w14:textId="77777777" w:rsidR="00B60DDA" w:rsidRDefault="00B60DDA">
      <w:pPr>
        <w:pStyle w:val="Textoindependiente"/>
      </w:pPr>
    </w:p>
    <w:p w14:paraId="117FE32D" w14:textId="77777777" w:rsidR="00B60DDA" w:rsidRDefault="00B60DDA">
      <w:pPr>
        <w:pStyle w:val="Textoindependiente"/>
      </w:pPr>
    </w:p>
    <w:p w14:paraId="723AED17" w14:textId="77777777" w:rsidR="00B60DDA" w:rsidRDefault="00000000">
      <w:pPr>
        <w:pStyle w:val="Textoindependiente"/>
        <w:spacing w:line="360" w:lineRule="auto"/>
        <w:ind w:left="3404" w:right="2697"/>
        <w:jc w:val="center"/>
      </w:pP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Rozas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Madrid Fdo.: D. Jaime Santamarta Martínez</w:t>
      </w:r>
    </w:p>
    <w:p w14:paraId="59A690F4" w14:textId="77777777" w:rsidR="00B60DDA" w:rsidRDefault="00B60DDA">
      <w:pPr>
        <w:pStyle w:val="Textoindependiente"/>
        <w:spacing w:before="127"/>
      </w:pPr>
    </w:p>
    <w:p w14:paraId="6613B562" w14:textId="77777777" w:rsidR="00B60DDA" w:rsidRDefault="00000000">
      <w:pPr>
        <w:pStyle w:val="Textoindependiente"/>
        <w:spacing w:line="271" w:lineRule="exact"/>
        <w:ind w:left="1484" w:right="777"/>
        <w:jc w:val="center"/>
      </w:pPr>
      <w:r>
        <w:t>Doy</w:t>
      </w:r>
      <w:r>
        <w:rPr>
          <w:spacing w:val="-1"/>
        </w:rPr>
        <w:t xml:space="preserve"> </w:t>
      </w:r>
      <w:r>
        <w:rPr>
          <w:spacing w:val="-5"/>
        </w:rPr>
        <w:t>Fe,</w:t>
      </w:r>
    </w:p>
    <w:p w14:paraId="1D225B27" w14:textId="77777777" w:rsidR="00B60DDA" w:rsidRDefault="00000000">
      <w:pPr>
        <w:pStyle w:val="Textoindependiente"/>
        <w:spacing w:line="266" w:lineRule="exact"/>
        <w:ind w:left="1484" w:right="779"/>
        <w:jc w:val="center"/>
      </w:pPr>
      <w:r>
        <w:t>EL</w:t>
      </w:r>
      <w:r>
        <w:rPr>
          <w:spacing w:val="-4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OFICINA</w:t>
      </w:r>
    </w:p>
    <w:p w14:paraId="4A0FA5E2" w14:textId="77777777" w:rsidR="00B60DDA" w:rsidRDefault="00000000">
      <w:pPr>
        <w:pStyle w:val="Textoindependiente"/>
        <w:spacing w:line="265" w:lineRule="exact"/>
        <w:ind w:left="1487" w:right="777"/>
        <w:jc w:val="center"/>
      </w:pPr>
      <w:r>
        <w:t>DE</w:t>
      </w:r>
      <w:r>
        <w:rPr>
          <w:spacing w:val="-5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LOCAL</w:t>
      </w:r>
    </w:p>
    <w:p w14:paraId="555BAA37" w14:textId="77777777" w:rsidR="00B60DDA" w:rsidRDefault="00000000">
      <w:pPr>
        <w:spacing w:line="270" w:lineRule="exact"/>
        <w:ind w:left="1487" w:right="777"/>
        <w:jc w:val="center"/>
        <w:rPr>
          <w:i/>
          <w:sz w:val="24"/>
        </w:rPr>
      </w:pPr>
      <w:r>
        <w:rPr>
          <w:i/>
          <w:sz w:val="24"/>
        </w:rPr>
        <w:t>(Por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resolución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07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agosto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2023,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Dirección Gral.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Función </w:t>
      </w:r>
      <w:r>
        <w:rPr>
          <w:i/>
          <w:spacing w:val="-2"/>
          <w:sz w:val="24"/>
        </w:rPr>
        <w:t>Pública)</w:t>
      </w:r>
    </w:p>
    <w:p w14:paraId="389DD506" w14:textId="77777777" w:rsidR="00B60DDA" w:rsidRDefault="00000000">
      <w:pPr>
        <w:pStyle w:val="Textoindependiente"/>
        <w:spacing w:before="257"/>
        <w:ind w:left="1484" w:right="77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02BF6E" wp14:editId="487688B2">
                <wp:simplePos x="0" y="0"/>
                <wp:positionH relativeFrom="page">
                  <wp:posOffset>6966436</wp:posOffset>
                </wp:positionH>
                <wp:positionV relativeFrom="paragraph">
                  <wp:posOffset>137688</wp:posOffset>
                </wp:positionV>
                <wp:extent cx="263525" cy="31908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17780" w14:textId="036E06C9" w:rsidR="00B60DDA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FD6CD3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0FE23601" w14:textId="77777777" w:rsidR="00B60DDA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43E894B" w14:textId="77777777" w:rsidR="00B60DDA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2BF6E" id="Textbox 20" o:spid="_x0000_s1036" type="#_x0000_t202" style="position:absolute;left:0;text-align:left;margin-left:548.55pt;margin-top:10.85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5D17780" w14:textId="036E06C9" w:rsidR="00B60DDA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FD6CD3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0FE23601" w14:textId="77777777" w:rsidR="00B60DDA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43E894B" w14:textId="77777777" w:rsidR="00B60DDA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Fdo.:</w:t>
      </w:r>
      <w:r>
        <w:rPr>
          <w:spacing w:val="-4"/>
        </w:rPr>
        <w:t xml:space="preserve"> </w:t>
      </w:r>
      <w:r>
        <w:t>Antonio</w:t>
      </w:r>
      <w:r>
        <w:rPr>
          <w:spacing w:val="-2"/>
        </w:rPr>
        <w:t xml:space="preserve"> </w:t>
      </w:r>
      <w:r>
        <w:t>Díaz</w:t>
      </w:r>
      <w:r>
        <w:rPr>
          <w:spacing w:val="-2"/>
        </w:rPr>
        <w:t xml:space="preserve"> </w:t>
      </w:r>
      <w:r>
        <w:rPr>
          <w:spacing w:val="-4"/>
        </w:rPr>
        <w:t>Calvo</w:t>
      </w:r>
    </w:p>
    <w:sectPr w:rsidR="00B60DDA">
      <w:pgSz w:w="11910" w:h="16840"/>
      <w:pgMar w:top="2000" w:right="566" w:bottom="1260" w:left="425" w:header="727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4572" w14:textId="77777777" w:rsidR="00717829" w:rsidRDefault="00717829">
      <w:r>
        <w:separator/>
      </w:r>
    </w:p>
  </w:endnote>
  <w:endnote w:type="continuationSeparator" w:id="0">
    <w:p w14:paraId="6F2E1C37" w14:textId="77777777" w:rsidR="00717829" w:rsidRDefault="0071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1775" w14:textId="42A359A4" w:rsidR="00B60D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A191BF5" wp14:editId="0FB2BA7B">
              <wp:simplePos x="0" y="0"/>
              <wp:positionH relativeFrom="page">
                <wp:posOffset>3535171</wp:posOffset>
              </wp:positionH>
              <wp:positionV relativeFrom="page">
                <wp:posOffset>9883985</wp:posOffset>
              </wp:positionV>
              <wp:extent cx="85026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269EA" w14:textId="77777777" w:rsidR="00B60DDA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91BF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7" type="#_x0000_t202" style="position:absolute;margin-left:278.35pt;margin-top:778.25pt;width:66.95pt;height:15.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4flAEAABoDAAAOAAAAZHJzL2Uyb0RvYy54bWysUsFuEzEQvSPxD5bvxJtAq7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" filled="f" stroked="f">
              <v:textbox inset="0,0,0,0">
                <w:txbxContent>
                  <w:p w14:paraId="43B269EA" w14:textId="77777777" w:rsidR="00B60DDA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B68A" w14:textId="77777777" w:rsidR="00717829" w:rsidRDefault="00717829">
      <w:r>
        <w:separator/>
      </w:r>
    </w:p>
  </w:footnote>
  <w:footnote w:type="continuationSeparator" w:id="0">
    <w:p w14:paraId="5ADE3968" w14:textId="77777777" w:rsidR="00717829" w:rsidRDefault="0071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57D9" w14:textId="77777777" w:rsidR="00B60D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55ADEE1C" wp14:editId="0C949067">
          <wp:simplePos x="0" y="0"/>
          <wp:positionH relativeFrom="page">
            <wp:posOffset>3721730</wp:posOffset>
          </wp:positionH>
          <wp:positionV relativeFrom="page">
            <wp:posOffset>461877</wp:posOffset>
          </wp:positionV>
          <wp:extent cx="3069600" cy="326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69600" cy="326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4688" behindDoc="1" locked="0" layoutInCell="1" allowOverlap="1" wp14:anchorId="3A7465EF" wp14:editId="1E77433D">
          <wp:simplePos x="0" y="0"/>
          <wp:positionH relativeFrom="page">
            <wp:posOffset>721360</wp:posOffset>
          </wp:positionH>
          <wp:positionV relativeFrom="page">
            <wp:posOffset>540385</wp:posOffset>
          </wp:positionV>
          <wp:extent cx="1039494" cy="6832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494" cy="68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A470" w14:textId="77777777" w:rsidR="00B60D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5200" behindDoc="1" locked="0" layoutInCell="1" allowOverlap="1" wp14:anchorId="605B4497" wp14:editId="28632EFF">
          <wp:simplePos x="0" y="0"/>
          <wp:positionH relativeFrom="page">
            <wp:posOffset>3721730</wp:posOffset>
          </wp:positionH>
          <wp:positionV relativeFrom="page">
            <wp:posOffset>461877</wp:posOffset>
          </wp:positionV>
          <wp:extent cx="3069600" cy="32655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69600" cy="326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5712" behindDoc="1" locked="0" layoutInCell="1" allowOverlap="1" wp14:anchorId="000EB3D3" wp14:editId="4F154832">
          <wp:simplePos x="0" y="0"/>
          <wp:positionH relativeFrom="page">
            <wp:posOffset>721360</wp:posOffset>
          </wp:positionH>
          <wp:positionV relativeFrom="page">
            <wp:posOffset>540385</wp:posOffset>
          </wp:positionV>
          <wp:extent cx="1039494" cy="68329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494" cy="68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893"/>
    <w:multiLevelType w:val="hybridMultilevel"/>
    <w:tmpl w:val="2FB23A52"/>
    <w:lvl w:ilvl="0" w:tplc="BD701322">
      <w:start w:val="1"/>
      <w:numFmt w:val="upperRoman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822E94F4">
      <w:numFmt w:val="bullet"/>
      <w:lvlText w:val="•"/>
      <w:lvlJc w:val="left"/>
      <w:pPr>
        <w:ind w:left="2621" w:hanging="428"/>
      </w:pPr>
      <w:rPr>
        <w:rFonts w:hint="default"/>
        <w:lang w:val="es-ES" w:eastAsia="en-US" w:bidi="ar-SA"/>
      </w:rPr>
    </w:lvl>
    <w:lvl w:ilvl="2" w:tplc="F7AAE6D4">
      <w:numFmt w:val="bullet"/>
      <w:lvlText w:val="•"/>
      <w:lvlJc w:val="left"/>
      <w:pPr>
        <w:ind w:left="3543" w:hanging="428"/>
      </w:pPr>
      <w:rPr>
        <w:rFonts w:hint="default"/>
        <w:lang w:val="es-ES" w:eastAsia="en-US" w:bidi="ar-SA"/>
      </w:rPr>
    </w:lvl>
    <w:lvl w:ilvl="3" w:tplc="D5A0FE6E">
      <w:numFmt w:val="bullet"/>
      <w:lvlText w:val="•"/>
      <w:lvlJc w:val="left"/>
      <w:pPr>
        <w:ind w:left="4464" w:hanging="428"/>
      </w:pPr>
      <w:rPr>
        <w:rFonts w:hint="default"/>
        <w:lang w:val="es-ES" w:eastAsia="en-US" w:bidi="ar-SA"/>
      </w:rPr>
    </w:lvl>
    <w:lvl w:ilvl="4" w:tplc="904AFB0A">
      <w:numFmt w:val="bullet"/>
      <w:lvlText w:val="•"/>
      <w:lvlJc w:val="left"/>
      <w:pPr>
        <w:ind w:left="5386" w:hanging="428"/>
      </w:pPr>
      <w:rPr>
        <w:rFonts w:hint="default"/>
        <w:lang w:val="es-ES" w:eastAsia="en-US" w:bidi="ar-SA"/>
      </w:rPr>
    </w:lvl>
    <w:lvl w:ilvl="5" w:tplc="7C84523A">
      <w:numFmt w:val="bullet"/>
      <w:lvlText w:val="•"/>
      <w:lvlJc w:val="left"/>
      <w:pPr>
        <w:ind w:left="6307" w:hanging="428"/>
      </w:pPr>
      <w:rPr>
        <w:rFonts w:hint="default"/>
        <w:lang w:val="es-ES" w:eastAsia="en-US" w:bidi="ar-SA"/>
      </w:rPr>
    </w:lvl>
    <w:lvl w:ilvl="6" w:tplc="FC2E27C0">
      <w:numFmt w:val="bullet"/>
      <w:lvlText w:val="•"/>
      <w:lvlJc w:val="left"/>
      <w:pPr>
        <w:ind w:left="7229" w:hanging="428"/>
      </w:pPr>
      <w:rPr>
        <w:rFonts w:hint="default"/>
        <w:lang w:val="es-ES" w:eastAsia="en-US" w:bidi="ar-SA"/>
      </w:rPr>
    </w:lvl>
    <w:lvl w:ilvl="7" w:tplc="51860A5E">
      <w:numFmt w:val="bullet"/>
      <w:lvlText w:val="•"/>
      <w:lvlJc w:val="left"/>
      <w:pPr>
        <w:ind w:left="8150" w:hanging="428"/>
      </w:pPr>
      <w:rPr>
        <w:rFonts w:hint="default"/>
        <w:lang w:val="es-ES" w:eastAsia="en-US" w:bidi="ar-SA"/>
      </w:rPr>
    </w:lvl>
    <w:lvl w:ilvl="8" w:tplc="F75883C8">
      <w:numFmt w:val="bullet"/>
      <w:lvlText w:val="•"/>
      <w:lvlJc w:val="left"/>
      <w:pPr>
        <w:ind w:left="9072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21531483"/>
    <w:multiLevelType w:val="hybridMultilevel"/>
    <w:tmpl w:val="561E2A18"/>
    <w:lvl w:ilvl="0" w:tplc="3A46DF54">
      <w:start w:val="1"/>
      <w:numFmt w:val="upperRoman"/>
      <w:lvlText w:val="%1."/>
      <w:lvlJc w:val="left"/>
      <w:pPr>
        <w:ind w:left="18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3B1E7714">
      <w:numFmt w:val="bullet"/>
      <w:lvlText w:val="•"/>
      <w:lvlJc w:val="left"/>
      <w:pPr>
        <w:ind w:left="2747" w:hanging="567"/>
      </w:pPr>
      <w:rPr>
        <w:rFonts w:hint="default"/>
        <w:lang w:val="es-ES" w:eastAsia="en-US" w:bidi="ar-SA"/>
      </w:rPr>
    </w:lvl>
    <w:lvl w:ilvl="2" w:tplc="D3FE3176">
      <w:numFmt w:val="bullet"/>
      <w:lvlText w:val="•"/>
      <w:lvlJc w:val="left"/>
      <w:pPr>
        <w:ind w:left="3655" w:hanging="567"/>
      </w:pPr>
      <w:rPr>
        <w:rFonts w:hint="default"/>
        <w:lang w:val="es-ES" w:eastAsia="en-US" w:bidi="ar-SA"/>
      </w:rPr>
    </w:lvl>
    <w:lvl w:ilvl="3" w:tplc="DD3A83D4">
      <w:numFmt w:val="bullet"/>
      <w:lvlText w:val="•"/>
      <w:lvlJc w:val="left"/>
      <w:pPr>
        <w:ind w:left="4562" w:hanging="567"/>
      </w:pPr>
      <w:rPr>
        <w:rFonts w:hint="default"/>
        <w:lang w:val="es-ES" w:eastAsia="en-US" w:bidi="ar-SA"/>
      </w:rPr>
    </w:lvl>
    <w:lvl w:ilvl="4" w:tplc="E05A6AA8">
      <w:numFmt w:val="bullet"/>
      <w:lvlText w:val="•"/>
      <w:lvlJc w:val="left"/>
      <w:pPr>
        <w:ind w:left="5470" w:hanging="567"/>
      </w:pPr>
      <w:rPr>
        <w:rFonts w:hint="default"/>
        <w:lang w:val="es-ES" w:eastAsia="en-US" w:bidi="ar-SA"/>
      </w:rPr>
    </w:lvl>
    <w:lvl w:ilvl="5" w:tplc="468032D0">
      <w:numFmt w:val="bullet"/>
      <w:lvlText w:val="•"/>
      <w:lvlJc w:val="left"/>
      <w:pPr>
        <w:ind w:left="6377" w:hanging="567"/>
      </w:pPr>
      <w:rPr>
        <w:rFonts w:hint="default"/>
        <w:lang w:val="es-ES" w:eastAsia="en-US" w:bidi="ar-SA"/>
      </w:rPr>
    </w:lvl>
    <w:lvl w:ilvl="6" w:tplc="CE508462">
      <w:numFmt w:val="bullet"/>
      <w:lvlText w:val="•"/>
      <w:lvlJc w:val="left"/>
      <w:pPr>
        <w:ind w:left="7285" w:hanging="567"/>
      </w:pPr>
      <w:rPr>
        <w:rFonts w:hint="default"/>
        <w:lang w:val="es-ES" w:eastAsia="en-US" w:bidi="ar-SA"/>
      </w:rPr>
    </w:lvl>
    <w:lvl w:ilvl="7" w:tplc="09A45C42">
      <w:numFmt w:val="bullet"/>
      <w:lvlText w:val="•"/>
      <w:lvlJc w:val="left"/>
      <w:pPr>
        <w:ind w:left="8192" w:hanging="567"/>
      </w:pPr>
      <w:rPr>
        <w:rFonts w:hint="default"/>
        <w:lang w:val="es-ES" w:eastAsia="en-US" w:bidi="ar-SA"/>
      </w:rPr>
    </w:lvl>
    <w:lvl w:ilvl="8" w:tplc="DF18265A">
      <w:numFmt w:val="bullet"/>
      <w:lvlText w:val="•"/>
      <w:lvlJc w:val="left"/>
      <w:pPr>
        <w:ind w:left="9100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21A86AB0"/>
    <w:multiLevelType w:val="hybridMultilevel"/>
    <w:tmpl w:val="6D00F4F2"/>
    <w:lvl w:ilvl="0" w:tplc="9F1460F0">
      <w:start w:val="1"/>
      <w:numFmt w:val="upperRoman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72687A38">
      <w:numFmt w:val="bullet"/>
      <w:lvlText w:val="•"/>
      <w:lvlJc w:val="left"/>
      <w:pPr>
        <w:ind w:left="2621" w:hanging="428"/>
      </w:pPr>
      <w:rPr>
        <w:rFonts w:hint="default"/>
        <w:lang w:val="es-ES" w:eastAsia="en-US" w:bidi="ar-SA"/>
      </w:rPr>
    </w:lvl>
    <w:lvl w:ilvl="2" w:tplc="4424A442">
      <w:numFmt w:val="bullet"/>
      <w:lvlText w:val="•"/>
      <w:lvlJc w:val="left"/>
      <w:pPr>
        <w:ind w:left="3543" w:hanging="428"/>
      </w:pPr>
      <w:rPr>
        <w:rFonts w:hint="default"/>
        <w:lang w:val="es-ES" w:eastAsia="en-US" w:bidi="ar-SA"/>
      </w:rPr>
    </w:lvl>
    <w:lvl w:ilvl="3" w:tplc="E9A4EFDA">
      <w:numFmt w:val="bullet"/>
      <w:lvlText w:val="•"/>
      <w:lvlJc w:val="left"/>
      <w:pPr>
        <w:ind w:left="4464" w:hanging="428"/>
      </w:pPr>
      <w:rPr>
        <w:rFonts w:hint="default"/>
        <w:lang w:val="es-ES" w:eastAsia="en-US" w:bidi="ar-SA"/>
      </w:rPr>
    </w:lvl>
    <w:lvl w:ilvl="4" w:tplc="41BC51DA">
      <w:numFmt w:val="bullet"/>
      <w:lvlText w:val="•"/>
      <w:lvlJc w:val="left"/>
      <w:pPr>
        <w:ind w:left="5386" w:hanging="428"/>
      </w:pPr>
      <w:rPr>
        <w:rFonts w:hint="default"/>
        <w:lang w:val="es-ES" w:eastAsia="en-US" w:bidi="ar-SA"/>
      </w:rPr>
    </w:lvl>
    <w:lvl w:ilvl="5" w:tplc="A1D85126">
      <w:numFmt w:val="bullet"/>
      <w:lvlText w:val="•"/>
      <w:lvlJc w:val="left"/>
      <w:pPr>
        <w:ind w:left="6307" w:hanging="428"/>
      </w:pPr>
      <w:rPr>
        <w:rFonts w:hint="default"/>
        <w:lang w:val="es-ES" w:eastAsia="en-US" w:bidi="ar-SA"/>
      </w:rPr>
    </w:lvl>
    <w:lvl w:ilvl="6" w:tplc="B5D8B7F0">
      <w:numFmt w:val="bullet"/>
      <w:lvlText w:val="•"/>
      <w:lvlJc w:val="left"/>
      <w:pPr>
        <w:ind w:left="7229" w:hanging="428"/>
      </w:pPr>
      <w:rPr>
        <w:rFonts w:hint="default"/>
        <w:lang w:val="es-ES" w:eastAsia="en-US" w:bidi="ar-SA"/>
      </w:rPr>
    </w:lvl>
    <w:lvl w:ilvl="7" w:tplc="EB6A0536">
      <w:numFmt w:val="bullet"/>
      <w:lvlText w:val="•"/>
      <w:lvlJc w:val="left"/>
      <w:pPr>
        <w:ind w:left="8150" w:hanging="428"/>
      </w:pPr>
      <w:rPr>
        <w:rFonts w:hint="default"/>
        <w:lang w:val="es-ES" w:eastAsia="en-US" w:bidi="ar-SA"/>
      </w:rPr>
    </w:lvl>
    <w:lvl w:ilvl="8" w:tplc="229C0C6E">
      <w:numFmt w:val="bullet"/>
      <w:lvlText w:val="•"/>
      <w:lvlJc w:val="left"/>
      <w:pPr>
        <w:ind w:left="9072" w:hanging="428"/>
      </w:pPr>
      <w:rPr>
        <w:rFonts w:hint="default"/>
        <w:lang w:val="es-ES" w:eastAsia="en-US" w:bidi="ar-SA"/>
      </w:rPr>
    </w:lvl>
  </w:abstractNum>
  <w:abstractNum w:abstractNumId="3" w15:restartNumberingAfterBreak="0">
    <w:nsid w:val="31FA0DC7"/>
    <w:multiLevelType w:val="hybridMultilevel"/>
    <w:tmpl w:val="82C07A80"/>
    <w:lvl w:ilvl="0" w:tplc="079C45CE">
      <w:start w:val="1"/>
      <w:numFmt w:val="upperRoman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5292331A">
      <w:numFmt w:val="bullet"/>
      <w:lvlText w:val="•"/>
      <w:lvlJc w:val="left"/>
      <w:pPr>
        <w:ind w:left="2621" w:hanging="428"/>
      </w:pPr>
      <w:rPr>
        <w:rFonts w:hint="default"/>
        <w:lang w:val="es-ES" w:eastAsia="en-US" w:bidi="ar-SA"/>
      </w:rPr>
    </w:lvl>
    <w:lvl w:ilvl="2" w:tplc="CB6A5FE6">
      <w:numFmt w:val="bullet"/>
      <w:lvlText w:val="•"/>
      <w:lvlJc w:val="left"/>
      <w:pPr>
        <w:ind w:left="3543" w:hanging="428"/>
      </w:pPr>
      <w:rPr>
        <w:rFonts w:hint="default"/>
        <w:lang w:val="es-ES" w:eastAsia="en-US" w:bidi="ar-SA"/>
      </w:rPr>
    </w:lvl>
    <w:lvl w:ilvl="3" w:tplc="7CA2E25A">
      <w:numFmt w:val="bullet"/>
      <w:lvlText w:val="•"/>
      <w:lvlJc w:val="left"/>
      <w:pPr>
        <w:ind w:left="4464" w:hanging="428"/>
      </w:pPr>
      <w:rPr>
        <w:rFonts w:hint="default"/>
        <w:lang w:val="es-ES" w:eastAsia="en-US" w:bidi="ar-SA"/>
      </w:rPr>
    </w:lvl>
    <w:lvl w:ilvl="4" w:tplc="26BA3256">
      <w:numFmt w:val="bullet"/>
      <w:lvlText w:val="•"/>
      <w:lvlJc w:val="left"/>
      <w:pPr>
        <w:ind w:left="5386" w:hanging="428"/>
      </w:pPr>
      <w:rPr>
        <w:rFonts w:hint="default"/>
        <w:lang w:val="es-ES" w:eastAsia="en-US" w:bidi="ar-SA"/>
      </w:rPr>
    </w:lvl>
    <w:lvl w:ilvl="5" w:tplc="6C84917E">
      <w:numFmt w:val="bullet"/>
      <w:lvlText w:val="•"/>
      <w:lvlJc w:val="left"/>
      <w:pPr>
        <w:ind w:left="6307" w:hanging="428"/>
      </w:pPr>
      <w:rPr>
        <w:rFonts w:hint="default"/>
        <w:lang w:val="es-ES" w:eastAsia="en-US" w:bidi="ar-SA"/>
      </w:rPr>
    </w:lvl>
    <w:lvl w:ilvl="6" w:tplc="0060A726">
      <w:numFmt w:val="bullet"/>
      <w:lvlText w:val="•"/>
      <w:lvlJc w:val="left"/>
      <w:pPr>
        <w:ind w:left="7229" w:hanging="428"/>
      </w:pPr>
      <w:rPr>
        <w:rFonts w:hint="default"/>
        <w:lang w:val="es-ES" w:eastAsia="en-US" w:bidi="ar-SA"/>
      </w:rPr>
    </w:lvl>
    <w:lvl w:ilvl="7" w:tplc="DEC0EAD0">
      <w:numFmt w:val="bullet"/>
      <w:lvlText w:val="•"/>
      <w:lvlJc w:val="left"/>
      <w:pPr>
        <w:ind w:left="8150" w:hanging="428"/>
      </w:pPr>
      <w:rPr>
        <w:rFonts w:hint="default"/>
        <w:lang w:val="es-ES" w:eastAsia="en-US" w:bidi="ar-SA"/>
      </w:rPr>
    </w:lvl>
    <w:lvl w:ilvl="8" w:tplc="E5521A76">
      <w:numFmt w:val="bullet"/>
      <w:lvlText w:val="•"/>
      <w:lvlJc w:val="left"/>
      <w:pPr>
        <w:ind w:left="9072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54C3063D"/>
    <w:multiLevelType w:val="hybridMultilevel"/>
    <w:tmpl w:val="DF126460"/>
    <w:lvl w:ilvl="0" w:tplc="1786E8DA">
      <w:start w:val="1"/>
      <w:numFmt w:val="upperRoman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A2C60F4C">
      <w:numFmt w:val="bullet"/>
      <w:lvlText w:val="•"/>
      <w:lvlJc w:val="left"/>
      <w:pPr>
        <w:ind w:left="2621" w:hanging="428"/>
      </w:pPr>
      <w:rPr>
        <w:rFonts w:hint="default"/>
        <w:lang w:val="es-ES" w:eastAsia="en-US" w:bidi="ar-SA"/>
      </w:rPr>
    </w:lvl>
    <w:lvl w:ilvl="2" w:tplc="1F08FBFC">
      <w:numFmt w:val="bullet"/>
      <w:lvlText w:val="•"/>
      <w:lvlJc w:val="left"/>
      <w:pPr>
        <w:ind w:left="3543" w:hanging="428"/>
      </w:pPr>
      <w:rPr>
        <w:rFonts w:hint="default"/>
        <w:lang w:val="es-ES" w:eastAsia="en-US" w:bidi="ar-SA"/>
      </w:rPr>
    </w:lvl>
    <w:lvl w:ilvl="3" w:tplc="9A288A00">
      <w:numFmt w:val="bullet"/>
      <w:lvlText w:val="•"/>
      <w:lvlJc w:val="left"/>
      <w:pPr>
        <w:ind w:left="4464" w:hanging="428"/>
      </w:pPr>
      <w:rPr>
        <w:rFonts w:hint="default"/>
        <w:lang w:val="es-ES" w:eastAsia="en-US" w:bidi="ar-SA"/>
      </w:rPr>
    </w:lvl>
    <w:lvl w:ilvl="4" w:tplc="B942C198">
      <w:numFmt w:val="bullet"/>
      <w:lvlText w:val="•"/>
      <w:lvlJc w:val="left"/>
      <w:pPr>
        <w:ind w:left="5386" w:hanging="428"/>
      </w:pPr>
      <w:rPr>
        <w:rFonts w:hint="default"/>
        <w:lang w:val="es-ES" w:eastAsia="en-US" w:bidi="ar-SA"/>
      </w:rPr>
    </w:lvl>
    <w:lvl w:ilvl="5" w:tplc="75269D16">
      <w:numFmt w:val="bullet"/>
      <w:lvlText w:val="•"/>
      <w:lvlJc w:val="left"/>
      <w:pPr>
        <w:ind w:left="6307" w:hanging="428"/>
      </w:pPr>
      <w:rPr>
        <w:rFonts w:hint="default"/>
        <w:lang w:val="es-ES" w:eastAsia="en-US" w:bidi="ar-SA"/>
      </w:rPr>
    </w:lvl>
    <w:lvl w:ilvl="6" w:tplc="F5E8847E">
      <w:numFmt w:val="bullet"/>
      <w:lvlText w:val="•"/>
      <w:lvlJc w:val="left"/>
      <w:pPr>
        <w:ind w:left="7229" w:hanging="428"/>
      </w:pPr>
      <w:rPr>
        <w:rFonts w:hint="default"/>
        <w:lang w:val="es-ES" w:eastAsia="en-US" w:bidi="ar-SA"/>
      </w:rPr>
    </w:lvl>
    <w:lvl w:ilvl="7" w:tplc="4CBC5966">
      <w:numFmt w:val="bullet"/>
      <w:lvlText w:val="•"/>
      <w:lvlJc w:val="left"/>
      <w:pPr>
        <w:ind w:left="8150" w:hanging="428"/>
      </w:pPr>
      <w:rPr>
        <w:rFonts w:hint="default"/>
        <w:lang w:val="es-ES" w:eastAsia="en-US" w:bidi="ar-SA"/>
      </w:rPr>
    </w:lvl>
    <w:lvl w:ilvl="8" w:tplc="28BE6C2E">
      <w:numFmt w:val="bullet"/>
      <w:lvlText w:val="•"/>
      <w:lvlJc w:val="left"/>
      <w:pPr>
        <w:ind w:left="9072" w:hanging="428"/>
      </w:pPr>
      <w:rPr>
        <w:rFonts w:hint="default"/>
        <w:lang w:val="es-ES" w:eastAsia="en-US" w:bidi="ar-SA"/>
      </w:rPr>
    </w:lvl>
  </w:abstractNum>
  <w:num w:numId="1" w16cid:durableId="1426922010">
    <w:abstractNumId w:val="0"/>
  </w:num>
  <w:num w:numId="2" w16cid:durableId="1632201433">
    <w:abstractNumId w:val="4"/>
  </w:num>
  <w:num w:numId="3" w16cid:durableId="367754202">
    <w:abstractNumId w:val="2"/>
  </w:num>
  <w:num w:numId="4" w16cid:durableId="1151554451">
    <w:abstractNumId w:val="3"/>
  </w:num>
  <w:num w:numId="5" w16cid:durableId="167118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DDA"/>
    <w:rsid w:val="00717829"/>
    <w:rsid w:val="00B60DDA"/>
    <w:rsid w:val="00EB5664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0109"/>
  <w15:docId w15:val="{AC383216-CDD8-4C30-A371-2E133F12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85" w:right="77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7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03" w:right="563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D6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6CD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6C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CD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lasrozas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884</Words>
  <Characters>4558</Characters>
  <Application>Microsoft Office Word</Application>
  <DocSecurity>0</DocSecurity>
  <Lines>134</Lines>
  <Paragraphs>42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de Dios García Aybar</dc:creator>
  <cp:lastModifiedBy>Juan de Dios García Aybar</cp:lastModifiedBy>
  <cp:revision>2</cp:revision>
  <dcterms:created xsi:type="dcterms:W3CDTF">2026-05-15T08:59:00Z</dcterms:created>
  <dcterms:modified xsi:type="dcterms:W3CDTF">2026-05-15T09:02:00Z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2026-05-15T00:00:00Z</vt:filetime>
  </property>
</Properties>
</file>