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6AFB" w14:textId="77777777" w:rsidR="00A21662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862637" wp14:editId="1174C72D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889A" w14:textId="77777777" w:rsidR="00A21662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7F750C3" w14:textId="77777777" w:rsidR="00A21662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2026-3506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6263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.3pt;margin-top:306.4pt;width:32.9pt;height:166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1F1A889A" w14:textId="77777777" w:rsidR="00A21662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7F750C3" w14:textId="77777777" w:rsidR="00A21662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2026-3506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09CFDB" wp14:editId="3B77DB7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59605" w14:textId="5ED3D852" w:rsidR="00A2166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D4129">
                              <w:rPr>
                                <w:spacing w:val="-2"/>
                                <w:sz w:val="12"/>
                              </w:rPr>
                              <w:t>********************************</w:t>
                            </w:r>
                          </w:p>
                          <w:p w14:paraId="0CB8F2F2" w14:textId="77777777" w:rsidR="00A2166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E4CD913" w14:textId="77777777" w:rsidR="00A2166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9CFDB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2E59605" w14:textId="5ED3D852" w:rsidR="00A2166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D4129">
                        <w:rPr>
                          <w:spacing w:val="-2"/>
                          <w:sz w:val="12"/>
                        </w:rPr>
                        <w:t>********************************</w:t>
                      </w:r>
                    </w:p>
                    <w:p w14:paraId="0CB8F2F2" w14:textId="77777777" w:rsidR="00A2166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E4CD913" w14:textId="77777777" w:rsidR="00A2166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46E3D1" w14:textId="77777777" w:rsidR="00A21662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02BA5C6" wp14:editId="2583573A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AC6E87" w14:textId="77777777" w:rsidR="00A21662" w:rsidRDefault="00A21662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5518FC0C" w14:textId="77777777" w:rsidR="00A21662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2BA5C6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3FAC6E87" w14:textId="77777777" w:rsidR="00A21662" w:rsidRDefault="00A21662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5518FC0C" w14:textId="77777777" w:rsidR="00A21662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9EB174" w14:textId="77777777" w:rsidR="00A21662" w:rsidRDefault="00A21662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820"/>
      </w:tblGrid>
      <w:tr w:rsidR="00A21662" w14:paraId="2D68F12C" w14:textId="77777777">
        <w:trPr>
          <w:trHeight w:val="377"/>
        </w:trPr>
        <w:tc>
          <w:tcPr>
            <w:tcW w:w="4252" w:type="dxa"/>
          </w:tcPr>
          <w:p w14:paraId="320A7187" w14:textId="77777777" w:rsidR="00A21662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4820" w:type="dxa"/>
          </w:tcPr>
          <w:p w14:paraId="55B21F55" w14:textId="77777777" w:rsidR="00A21662" w:rsidRDefault="00000000">
            <w:pPr>
              <w:pStyle w:val="TableParagraph"/>
              <w:ind w:left="1546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A21662" w14:paraId="3E474BA9" w14:textId="77777777">
        <w:trPr>
          <w:trHeight w:val="378"/>
        </w:trPr>
        <w:tc>
          <w:tcPr>
            <w:tcW w:w="4252" w:type="dxa"/>
          </w:tcPr>
          <w:p w14:paraId="2DF8F10A" w14:textId="77777777" w:rsidR="00A21662" w:rsidRDefault="00000000" w:rsidP="007D412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PLN/2026/5</w:t>
            </w:r>
          </w:p>
        </w:tc>
        <w:tc>
          <w:tcPr>
            <w:tcW w:w="4820" w:type="dxa"/>
          </w:tcPr>
          <w:p w14:paraId="4243CE1F" w14:textId="77777777" w:rsidR="00A21662" w:rsidRDefault="00000000" w:rsidP="007D41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Pleno</w:t>
            </w:r>
          </w:p>
        </w:tc>
      </w:tr>
    </w:tbl>
    <w:p w14:paraId="502E6869" w14:textId="77777777" w:rsidR="00A21662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AB60BB0" wp14:editId="74EB28F7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F0BF7" w14:textId="77777777" w:rsidR="00A21662" w:rsidRDefault="00000000">
                            <w:pPr>
                              <w:spacing w:before="53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Gustavo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Adolfo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Rico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Pérez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Vicealcalde</w:t>
                            </w:r>
                          </w:p>
                          <w:p w14:paraId="136AF9DF" w14:textId="77777777" w:rsidR="00A21662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18/05/2026</w:t>
                            </w:r>
                          </w:p>
                          <w:p w14:paraId="0A008C26" w14:textId="2217014F" w:rsidR="00A21662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7D4129">
                              <w:rPr>
                                <w:spacing w:val="-2"/>
                                <w:sz w:val="10"/>
                              </w:rPr>
                              <w:t>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60BB0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61AF0BF7" w14:textId="77777777" w:rsidR="00A21662" w:rsidRDefault="00000000">
                      <w:pPr>
                        <w:spacing w:before="53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Gustavo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Adolfo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Rico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Pérez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Vicealcalde</w:t>
                      </w:r>
                    </w:p>
                    <w:p w14:paraId="136AF9DF" w14:textId="77777777" w:rsidR="00A21662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18/05/2026</w:t>
                      </w:r>
                    </w:p>
                    <w:p w14:paraId="0A008C26" w14:textId="2217014F" w:rsidR="00A21662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7D4129">
                        <w:rPr>
                          <w:spacing w:val="-2"/>
                          <w:sz w:val="10"/>
                        </w:rPr>
                        <w:t>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Gustavo</w:t>
      </w:r>
      <w:r>
        <w:rPr>
          <w:spacing w:val="-6"/>
        </w:rPr>
        <w:t xml:space="preserve"> </w:t>
      </w:r>
      <w:r>
        <w:t>Adolfo</w:t>
      </w:r>
      <w:r>
        <w:rPr>
          <w:spacing w:val="-3"/>
        </w:rPr>
        <w:t xml:space="preserve"> </w:t>
      </w:r>
      <w:r>
        <w:t>Rico</w:t>
      </w:r>
      <w:r>
        <w:rPr>
          <w:spacing w:val="-3"/>
        </w:rPr>
        <w:t xml:space="preserve"> </w:t>
      </w:r>
      <w:r>
        <w:t>Pérez,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5"/>
        </w:rPr>
        <w:t xml:space="preserve"> </w:t>
      </w:r>
      <w:r>
        <w:rPr>
          <w:spacing w:val="-2"/>
        </w:rPr>
        <w:t>DISPONGO:</w:t>
      </w:r>
    </w:p>
    <w:p w14:paraId="1F687211" w14:textId="77777777" w:rsidR="00A21662" w:rsidRDefault="00000000">
      <w:pPr>
        <w:pStyle w:val="Textoindependiente"/>
        <w:spacing w:before="212"/>
        <w:ind w:left="995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04ECBB90" w14:textId="77777777" w:rsidR="00A21662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8F7740" wp14:editId="26DEC544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A19BB" w14:textId="77777777" w:rsidR="00A21662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7740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617A19BB" w14:textId="77777777" w:rsidR="00A21662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E43E6F" w14:textId="1FA75877" w:rsidR="00A21662" w:rsidRDefault="00000000">
      <w:pPr>
        <w:spacing w:before="5"/>
        <w:ind w:left="995"/>
        <w:rPr>
          <w:sz w:val="20"/>
        </w:rPr>
      </w:pPr>
      <w:r>
        <w:rPr>
          <w:b/>
          <w:sz w:val="20"/>
        </w:rPr>
        <w:t>Tipo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Convocatoria: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Ordinaria</w:t>
      </w:r>
      <w:r w:rsidR="007D4129">
        <w:rPr>
          <w:spacing w:val="-2"/>
          <w:sz w:val="20"/>
        </w:rPr>
        <w:t>.</w:t>
      </w:r>
    </w:p>
    <w:p w14:paraId="373BE7DD" w14:textId="71F98A98" w:rsidR="00A21662" w:rsidRDefault="00000000">
      <w:pPr>
        <w:spacing w:before="212"/>
        <w:ind w:left="9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4B4294A6" wp14:editId="544D8111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Fecha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hora: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mayo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2026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9:30</w:t>
      </w:r>
      <w:r>
        <w:rPr>
          <w:spacing w:val="-2"/>
          <w:sz w:val="20"/>
        </w:rPr>
        <w:t xml:space="preserve"> horas</w:t>
      </w:r>
      <w:r w:rsidR="007D4129">
        <w:rPr>
          <w:spacing w:val="-2"/>
          <w:sz w:val="20"/>
        </w:rPr>
        <w:t>.</w:t>
      </w:r>
    </w:p>
    <w:p w14:paraId="103AE454" w14:textId="0D46E05C" w:rsidR="00A21662" w:rsidRDefault="00000000">
      <w:pPr>
        <w:spacing w:before="212"/>
        <w:ind w:left="995"/>
        <w:rPr>
          <w:sz w:val="20"/>
        </w:rPr>
      </w:pPr>
      <w:r>
        <w:rPr>
          <w:b/>
          <w:sz w:val="20"/>
        </w:rPr>
        <w:t>Lugar: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Salón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Plenos</w:t>
      </w:r>
      <w:r w:rsidR="007D4129">
        <w:rPr>
          <w:spacing w:val="-2"/>
          <w:sz w:val="20"/>
        </w:rPr>
        <w:t>.</w:t>
      </w:r>
    </w:p>
    <w:p w14:paraId="3E56123A" w14:textId="7319D5B4" w:rsidR="00A21662" w:rsidRDefault="00000000">
      <w:pPr>
        <w:spacing w:before="212"/>
        <w:ind w:left="9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C5D3E12" wp14:editId="60230AA9">
                <wp:simplePos x="0" y="0"/>
                <wp:positionH relativeFrom="page">
                  <wp:posOffset>254000</wp:posOffset>
                </wp:positionH>
                <wp:positionV relativeFrom="paragraph">
                  <wp:posOffset>135025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B19096" w14:textId="77777777" w:rsidR="00A21662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5104AEE5" w14:textId="77777777" w:rsidR="00A21662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18/05/2026</w:t>
                            </w:r>
                          </w:p>
                          <w:p w14:paraId="3BB67051" w14:textId="38654225" w:rsidR="00A2166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7D4129">
                              <w:rPr>
                                <w:spacing w:val="-2"/>
                                <w:sz w:val="10"/>
                              </w:rPr>
                              <w:t>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D3E12" id="Textbox 11" o:spid="_x0000_s1031" type="#_x0000_t202" style="position:absolute;left:0;text-align:left;margin-left:20pt;margin-top:10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HKFC2f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62B19096" w14:textId="77777777" w:rsidR="00A21662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5104AEE5" w14:textId="77777777" w:rsidR="00A21662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18/05/2026</w:t>
                      </w:r>
                    </w:p>
                    <w:p w14:paraId="3BB67051" w14:textId="38654225" w:rsidR="00A2166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7D4129">
                        <w:rPr>
                          <w:spacing w:val="-2"/>
                          <w:sz w:val="10"/>
                        </w:rPr>
                        <w:t>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Participación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distancia: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admite</w:t>
      </w:r>
      <w:r>
        <w:rPr>
          <w:spacing w:val="-5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distancia</w:t>
      </w:r>
      <w:r w:rsidR="007D4129">
        <w:rPr>
          <w:spacing w:val="-2"/>
          <w:sz w:val="20"/>
        </w:rPr>
        <w:t>.</w:t>
      </w:r>
    </w:p>
    <w:p w14:paraId="07061F41" w14:textId="77777777" w:rsidR="00A21662" w:rsidRDefault="00A21662">
      <w:pPr>
        <w:pStyle w:val="Textoindependiente"/>
      </w:pPr>
    </w:p>
    <w:p w14:paraId="10E9AE79" w14:textId="77777777" w:rsidR="00A21662" w:rsidRDefault="00A21662">
      <w:pPr>
        <w:pStyle w:val="Textoindependiente"/>
        <w:spacing w:before="74"/>
      </w:pPr>
    </w:p>
    <w:p w14:paraId="6FD711B9" w14:textId="77777777" w:rsidR="00A21662" w:rsidRDefault="00000000">
      <w:pPr>
        <w:pStyle w:val="Textoindependiente"/>
        <w:spacing w:line="336" w:lineRule="auto"/>
        <w:ind w:left="995"/>
      </w:pPr>
      <w:r>
        <w:rPr>
          <w:b/>
        </w:rPr>
        <w:t>SEGUNDO.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lleven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trámites</w:t>
      </w:r>
      <w:r>
        <w:rPr>
          <w:spacing w:val="-3"/>
        </w:rPr>
        <w:t xml:space="preserve"> </w:t>
      </w:r>
      <w:r>
        <w:t>legales</w:t>
      </w:r>
      <w:r>
        <w:rPr>
          <w:spacing w:val="-5"/>
        </w:rPr>
        <w:t xml:space="preserve"> </w:t>
      </w:r>
      <w:r>
        <w:t>oportunos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efectuar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y notificación a los miembros de este órgano colegiado.</w:t>
      </w:r>
    </w:p>
    <w:p w14:paraId="28CFE822" w14:textId="77777777" w:rsidR="00A21662" w:rsidRDefault="00A21662">
      <w:pPr>
        <w:pStyle w:val="Textoindependiente"/>
        <w:spacing w:before="212"/>
      </w:pPr>
    </w:p>
    <w:p w14:paraId="4B0938FE" w14:textId="77777777" w:rsidR="00A21662" w:rsidRDefault="00000000">
      <w:pPr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3BDC3D8B" w14:textId="77777777" w:rsidR="00A21662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5CD23B" wp14:editId="72F9FD4B">
                <wp:simplePos x="0" y="0"/>
                <wp:positionH relativeFrom="page">
                  <wp:posOffset>900430</wp:posOffset>
                </wp:positionH>
                <wp:positionV relativeFrom="paragraph">
                  <wp:posOffset>137928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BE05DA" w14:textId="77777777" w:rsidR="00A21662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D23B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4ABE05DA" w14:textId="77777777" w:rsidR="00A21662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1CC19" w14:textId="77777777" w:rsidR="00A21662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106FA351" w14:textId="412841A4" w:rsidR="00A21662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hanging="280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3"/>
          <w:sz w:val="20"/>
        </w:rPr>
        <w:t xml:space="preserve"> </w:t>
      </w:r>
      <w:r>
        <w:rPr>
          <w:sz w:val="20"/>
        </w:rPr>
        <w:t>ordinaria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día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abril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2026</w:t>
      </w:r>
      <w:r w:rsidR="007D4129">
        <w:rPr>
          <w:spacing w:val="-4"/>
          <w:sz w:val="20"/>
        </w:rPr>
        <w:t>.</w:t>
      </w:r>
    </w:p>
    <w:p w14:paraId="25D911CD" w14:textId="1918B445" w:rsidR="00A21662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61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7B771A9B" wp14:editId="2344AFF6">
            <wp:simplePos x="0" y="0"/>
            <wp:positionH relativeFrom="page">
              <wp:posOffset>292100</wp:posOffset>
            </wp:positionH>
            <wp:positionV relativeFrom="paragraph">
              <wp:posOffset>311924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Solicitud de cancelación de condición resolutoria que grava la finca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</w:t>
      </w:r>
      <w:r w:rsidR="007D4129">
        <w:rPr>
          <w:sz w:val="20"/>
        </w:rPr>
        <w:t>******</w:t>
      </w:r>
      <w:r>
        <w:rPr>
          <w:sz w:val="20"/>
        </w:rPr>
        <w:t xml:space="preserve">, de la calle </w:t>
      </w:r>
      <w:r w:rsidR="007D4129">
        <w:rPr>
          <w:sz w:val="20"/>
        </w:rPr>
        <w:t>*************************************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13746/2026</w:t>
      </w:r>
      <w:r w:rsidR="007D4129">
        <w:rPr>
          <w:sz w:val="20"/>
        </w:rPr>
        <w:t>.</w:t>
      </w:r>
    </w:p>
    <w:p w14:paraId="138CA1DE" w14:textId="4AF17DCA" w:rsidR="00A21662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Solicitud de cancelación de condición resolutoria que grava la finca de su propiedad </w:t>
      </w:r>
      <w:proofErr w:type="spellStart"/>
      <w:r>
        <w:rPr>
          <w:sz w:val="20"/>
        </w:rPr>
        <w:t>nº</w:t>
      </w:r>
      <w:proofErr w:type="spellEnd"/>
      <w:r>
        <w:rPr>
          <w:spacing w:val="40"/>
          <w:sz w:val="20"/>
        </w:rPr>
        <w:t xml:space="preserve"> </w:t>
      </w:r>
      <w:r w:rsidR="007D4129">
        <w:rPr>
          <w:sz w:val="20"/>
        </w:rPr>
        <w:t>*******</w:t>
      </w:r>
      <w:r>
        <w:rPr>
          <w:sz w:val="20"/>
        </w:rPr>
        <w:t xml:space="preserve">, de la calle </w:t>
      </w:r>
      <w:r w:rsidR="007D4129">
        <w:rPr>
          <w:sz w:val="20"/>
        </w:rPr>
        <w:t>***************************</w:t>
      </w:r>
      <w:r>
        <w:rPr>
          <w:sz w:val="20"/>
        </w:rPr>
        <w:t xml:space="preserve">, inscrita en el Registro de la Propiedad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 de Las Rozas de Madrid. Expediente 16358/2026</w:t>
      </w:r>
      <w:r w:rsidR="007D4129">
        <w:rPr>
          <w:sz w:val="20"/>
        </w:rPr>
        <w:t>.</w:t>
      </w:r>
    </w:p>
    <w:p w14:paraId="152A8490" w14:textId="77777777" w:rsidR="00A21662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Aprobación inicial de la modificación de la plantilla de personal del presupuesto 2026. Expediente 11194/2026.</w:t>
      </w:r>
    </w:p>
    <w:p w14:paraId="1B2C43A9" w14:textId="77777777" w:rsidR="00A21662" w:rsidRDefault="00A21662">
      <w:pPr>
        <w:pStyle w:val="Textoindependiente"/>
        <w:spacing w:before="212"/>
      </w:pPr>
    </w:p>
    <w:p w14:paraId="0C2C587B" w14:textId="77777777" w:rsidR="00A21662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1C4B0EFF" w14:textId="77777777" w:rsidR="00A21662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212"/>
        <w:ind w:left="1699" w:hanging="280"/>
        <w:rPr>
          <w:sz w:val="20"/>
        </w:rPr>
      </w:pPr>
      <w:r>
        <w:rPr>
          <w:sz w:val="20"/>
        </w:rPr>
        <w:t>Dar</w:t>
      </w:r>
      <w:r>
        <w:rPr>
          <w:spacing w:val="-4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resoluciones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Alcaldía.</w:t>
      </w:r>
    </w:p>
    <w:p w14:paraId="068B1BD7" w14:textId="77777777" w:rsidR="00A21662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acuerdos</w:t>
      </w:r>
      <w:r>
        <w:rPr>
          <w:spacing w:val="-4"/>
          <w:sz w:val="20"/>
        </w:rPr>
        <w:t xml:space="preserve"> </w:t>
      </w:r>
      <w:r>
        <w:rPr>
          <w:sz w:val="20"/>
        </w:rPr>
        <w:t>adoptados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21B7BA5C" w14:textId="77777777" w:rsidR="00A21662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rPr>
          <w:sz w:val="20"/>
        </w:rPr>
      </w:pPr>
      <w:r>
        <w:rPr>
          <w:sz w:val="20"/>
        </w:rPr>
        <w:t>Dar</w:t>
      </w:r>
      <w:r>
        <w:rPr>
          <w:spacing w:val="-8"/>
          <w:sz w:val="20"/>
        </w:rPr>
        <w:t xml:space="preserve"> </w:t>
      </w:r>
      <w:r>
        <w:rPr>
          <w:sz w:val="20"/>
        </w:rPr>
        <w:t>cuenta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liquidación</w:t>
      </w:r>
      <w:r>
        <w:rPr>
          <w:spacing w:val="-4"/>
          <w:sz w:val="20"/>
        </w:rPr>
        <w:t xml:space="preserve"> </w:t>
      </w:r>
      <w:r>
        <w:rPr>
          <w:sz w:val="20"/>
        </w:rPr>
        <w:t>presupuestaria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  <w:r>
        <w:rPr>
          <w:spacing w:val="-7"/>
          <w:sz w:val="20"/>
        </w:rPr>
        <w:t xml:space="preserve"> </w:t>
      </w:r>
      <w:r>
        <w:rPr>
          <w:sz w:val="20"/>
        </w:rPr>
        <w:t>Expediente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11390/2026.</w:t>
      </w:r>
    </w:p>
    <w:p w14:paraId="20751831" w14:textId="77777777" w:rsidR="00A21662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49"/>
        <w:rPr>
          <w:sz w:val="20"/>
        </w:rPr>
      </w:pPr>
      <w:r>
        <w:rPr>
          <w:sz w:val="20"/>
        </w:rPr>
        <w:t>Dar cuenta de la ejecución presupuestaria y del movimiento de la tesorería por operaciones presupuestarias</w:t>
      </w:r>
      <w:r>
        <w:rPr>
          <w:spacing w:val="40"/>
          <w:sz w:val="20"/>
        </w:rPr>
        <w:t xml:space="preserve"> </w:t>
      </w:r>
      <w:r>
        <w:rPr>
          <w:sz w:val="20"/>
        </w:rPr>
        <w:t>independientes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auxiliares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39"/>
          <w:sz w:val="20"/>
        </w:rPr>
        <w:t xml:space="preserve"> </w:t>
      </w:r>
      <w:r>
        <w:rPr>
          <w:sz w:val="20"/>
        </w:rPr>
        <w:t>presupuesto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su</w:t>
      </w:r>
      <w:r>
        <w:rPr>
          <w:spacing w:val="40"/>
          <w:sz w:val="20"/>
        </w:rPr>
        <w:t xml:space="preserve"> </w:t>
      </w:r>
      <w:r>
        <w:rPr>
          <w:sz w:val="20"/>
        </w:rPr>
        <w:t>situación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primer</w:t>
      </w:r>
    </w:p>
    <w:p w14:paraId="472DCF31" w14:textId="77777777" w:rsidR="00A21662" w:rsidRDefault="00A21662">
      <w:pPr>
        <w:pStyle w:val="Prrafodelista"/>
        <w:spacing w:line="336" w:lineRule="auto"/>
        <w:rPr>
          <w:sz w:val="20"/>
        </w:rPr>
        <w:sectPr w:rsidR="00A21662" w:rsidSect="007D4129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437257E7" w14:textId="77777777" w:rsidR="00A21662" w:rsidRDefault="00000000">
      <w:pPr>
        <w:pStyle w:val="Textoindependiente"/>
        <w:spacing w:before="83"/>
        <w:ind w:left="170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D1F2964" wp14:editId="4F839D92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F5D80" w14:textId="77777777" w:rsidR="00A21662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162FA66" w14:textId="77777777" w:rsidR="00A21662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2026-3506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18/05/2026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F2964" id="Textbox 14" o:spid="_x0000_s1033" type="#_x0000_t202" style="position:absolute;left:0;text-align:left;margin-left:536.3pt;margin-top:306.4pt;width:32.9pt;height:16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K7cnoKIBAAAx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E6F5D80" w14:textId="77777777" w:rsidR="00A21662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162FA66" w14:textId="77777777" w:rsidR="00A21662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2026-3506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18/05/2026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740C561" wp14:editId="5AE0DDD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EB124" w14:textId="01F103AF" w:rsidR="00A2166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D4129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6CFE634E" w14:textId="77777777" w:rsidR="00A2166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6348E22" w14:textId="77777777" w:rsidR="00A2166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0C561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29EB124" w14:textId="01F103AF" w:rsidR="00A2166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D4129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6CFE634E" w14:textId="77777777" w:rsidR="00A2166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6348E22" w14:textId="77777777" w:rsidR="00A2166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trimestre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rPr>
          <w:spacing w:val="-2"/>
        </w:rPr>
        <w:t>17949/2026.</w:t>
      </w:r>
    </w:p>
    <w:p w14:paraId="14A30F3D" w14:textId="77777777" w:rsidR="00A21662" w:rsidRDefault="00000000">
      <w:pPr>
        <w:pStyle w:val="Prrafodelista"/>
        <w:numPr>
          <w:ilvl w:val="0"/>
          <w:numId w:val="1"/>
        </w:numPr>
        <w:tabs>
          <w:tab w:val="left" w:pos="1699"/>
        </w:tabs>
        <w:spacing w:before="92"/>
        <w:ind w:left="1699" w:hanging="280"/>
        <w:rPr>
          <w:sz w:val="20"/>
        </w:rPr>
      </w:pP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cuenta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Morosidad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primer</w:t>
      </w:r>
      <w:r>
        <w:rPr>
          <w:spacing w:val="-3"/>
          <w:sz w:val="20"/>
        </w:rPr>
        <w:t xml:space="preserve"> </w:t>
      </w:r>
      <w:r>
        <w:rPr>
          <w:sz w:val="20"/>
        </w:rPr>
        <w:t>trimestre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2026.</w:t>
      </w:r>
      <w:r>
        <w:rPr>
          <w:spacing w:val="-3"/>
          <w:sz w:val="20"/>
        </w:rPr>
        <w:t xml:space="preserve"> </w:t>
      </w:r>
      <w:r>
        <w:rPr>
          <w:sz w:val="20"/>
        </w:rPr>
        <w:t>Expediente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17739/2026.</w:t>
      </w:r>
    </w:p>
    <w:p w14:paraId="4E8C543A" w14:textId="001EAC1E" w:rsidR="00A21662" w:rsidRDefault="00000000" w:rsidP="007D4129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0"/>
        <w:jc w:val="both"/>
        <w:rPr>
          <w:sz w:val="20"/>
        </w:rPr>
      </w:pPr>
      <w:r>
        <w:rPr>
          <w:sz w:val="20"/>
        </w:rPr>
        <w:t>Moción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Grupo</w:t>
      </w:r>
      <w:r>
        <w:rPr>
          <w:spacing w:val="40"/>
          <w:sz w:val="20"/>
        </w:rPr>
        <w:t xml:space="preserve"> </w:t>
      </w:r>
      <w:r>
        <w:rPr>
          <w:sz w:val="20"/>
        </w:rPr>
        <w:t>Municipal</w:t>
      </w:r>
      <w:r>
        <w:rPr>
          <w:spacing w:val="40"/>
          <w:sz w:val="20"/>
        </w:rPr>
        <w:t xml:space="preserve"> </w:t>
      </w:r>
      <w:r>
        <w:rPr>
          <w:sz w:val="20"/>
        </w:rPr>
        <w:t>Más</w:t>
      </w:r>
      <w:r>
        <w:rPr>
          <w:spacing w:val="40"/>
          <w:sz w:val="20"/>
        </w:rPr>
        <w:t xml:space="preserve"> </w:t>
      </w:r>
      <w:r>
        <w:rPr>
          <w:sz w:val="20"/>
        </w:rPr>
        <w:t>Madrid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Rozas</w:t>
      </w:r>
      <w:r w:rsidR="007D4129"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implantación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sistema</w:t>
      </w:r>
      <w:r>
        <w:rPr>
          <w:spacing w:val="40"/>
          <w:sz w:val="20"/>
        </w:rPr>
        <w:t xml:space="preserve"> </w:t>
      </w:r>
      <w:r>
        <w:rPr>
          <w:sz w:val="20"/>
        </w:rPr>
        <w:t>de comedores escolares universales y gratuitos. Expediente 17661/2026.</w:t>
      </w:r>
    </w:p>
    <w:p w14:paraId="78881054" w14:textId="33BDA4B6" w:rsidR="00A21662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rPr>
          <w:sz w:val="20"/>
        </w:rPr>
      </w:pPr>
      <w:r>
        <w:rPr>
          <w:sz w:val="20"/>
        </w:rPr>
        <w:t>Moción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GM</w:t>
      </w:r>
      <w:r>
        <w:rPr>
          <w:spacing w:val="40"/>
          <w:sz w:val="20"/>
        </w:rPr>
        <w:t xml:space="preserve"> </w:t>
      </w:r>
      <w:r>
        <w:rPr>
          <w:sz w:val="20"/>
        </w:rPr>
        <w:t>Socialista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Rozas</w:t>
      </w:r>
      <w:r w:rsidR="007D4129"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adopción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medidas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reforma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el refuerzo del primer ciclo de educación infantil 0-3. Expediente 17818/2026.</w:t>
      </w:r>
    </w:p>
    <w:p w14:paraId="16E76FDD" w14:textId="67A408BD" w:rsidR="00A21662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9"/>
        <w:rPr>
          <w:sz w:val="20"/>
        </w:rPr>
      </w:pPr>
      <w:r>
        <w:rPr>
          <w:sz w:val="20"/>
        </w:rPr>
        <w:t>Moción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GM</w:t>
      </w:r>
      <w:r>
        <w:rPr>
          <w:spacing w:val="-3"/>
          <w:sz w:val="20"/>
        </w:rPr>
        <w:t xml:space="preserve"> </w:t>
      </w:r>
      <w:r>
        <w:rPr>
          <w:sz w:val="20"/>
        </w:rPr>
        <w:t>Vox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Rozas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defensa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prioridad nacional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acceso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ayudas públicas, viviendas y prestaciones sociales. Expediente 17564/2026.</w:t>
      </w:r>
    </w:p>
    <w:p w14:paraId="47BB22D0" w14:textId="1AF0207E" w:rsidR="00A21662" w:rsidRDefault="00000000">
      <w:pPr>
        <w:pStyle w:val="Prrafodelista"/>
        <w:numPr>
          <w:ilvl w:val="0"/>
          <w:numId w:val="1"/>
        </w:numPr>
        <w:tabs>
          <w:tab w:val="left" w:pos="1699"/>
        </w:tabs>
        <w:ind w:left="1699" w:hanging="280"/>
        <w:rPr>
          <w:sz w:val="20"/>
        </w:rPr>
      </w:pPr>
      <w:r>
        <w:rPr>
          <w:sz w:val="20"/>
        </w:rPr>
        <w:t>Ruegos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preguntas</w:t>
      </w:r>
      <w:r w:rsidR="007D4129">
        <w:rPr>
          <w:spacing w:val="-2"/>
          <w:sz w:val="20"/>
        </w:rPr>
        <w:t>.</w:t>
      </w:r>
    </w:p>
    <w:p w14:paraId="713361DF" w14:textId="77777777" w:rsidR="00A21662" w:rsidRDefault="00A21662">
      <w:pPr>
        <w:pStyle w:val="Textoindependiente"/>
        <w:spacing w:before="122"/>
      </w:pPr>
    </w:p>
    <w:p w14:paraId="5B3E9FD2" w14:textId="77777777" w:rsidR="00A21662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A21662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7ADF" w14:textId="77777777" w:rsidR="00616FCF" w:rsidRDefault="00616FCF">
      <w:r>
        <w:separator/>
      </w:r>
    </w:p>
  </w:endnote>
  <w:endnote w:type="continuationSeparator" w:id="0">
    <w:p w14:paraId="2F914980" w14:textId="77777777" w:rsidR="00616FCF" w:rsidRDefault="0061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B88B" w14:textId="684DA19F" w:rsidR="00A2166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7109FEFD" wp14:editId="053E4C66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AB78A" id="Graphic 3" o:spid="_x0000_s1026" style="position:absolute;margin-left:70.9pt;margin-top:778.35pt;width:453.55pt;height:.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F40138F" wp14:editId="483B1ED4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AFC6D" w14:textId="77777777" w:rsidR="00A21662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1E42D42A" w14:textId="77777777" w:rsidR="00A21662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13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57.1pt;margin-top:789.25pt;width:279pt;height:25.3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78CAFC6D" w14:textId="77777777" w:rsidR="00A21662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1E42D42A" w14:textId="77777777" w:rsidR="00A21662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22D8" w14:textId="77777777" w:rsidR="00616FCF" w:rsidRDefault="00616FCF">
      <w:r>
        <w:separator/>
      </w:r>
    </w:p>
  </w:footnote>
  <w:footnote w:type="continuationSeparator" w:id="0">
    <w:p w14:paraId="20963F4E" w14:textId="77777777" w:rsidR="00616FCF" w:rsidRDefault="0061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2037" w14:textId="77777777" w:rsidR="00A2166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3E678270" wp14:editId="2403DB54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ECF4" w14:textId="3C951032" w:rsidR="007D4129" w:rsidRDefault="007D4129" w:rsidP="007D4129">
    <w:pPr>
      <w:rPr>
        <w:sz w:val="20"/>
        <w:szCs w:val="20"/>
      </w:rPr>
    </w:pPr>
    <w:r w:rsidRPr="00C73B23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0" wp14:anchorId="4BE2DE41" wp14:editId="5B493C30">
          <wp:simplePos x="0" y="0"/>
          <wp:positionH relativeFrom="page">
            <wp:posOffset>983308</wp:posOffset>
          </wp:positionH>
          <wp:positionV relativeFrom="page">
            <wp:posOffset>224106</wp:posOffset>
          </wp:positionV>
          <wp:extent cx="666750" cy="666750"/>
          <wp:effectExtent l="0" t="0" r="0" b="0"/>
          <wp:wrapSquare wrapText="bothSides"/>
          <wp:docPr id="324408668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408668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              </w:t>
    </w:r>
    <w:r w:rsidRPr="00C73B23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C73B23">
      <w:rPr>
        <w:sz w:val="20"/>
        <w:szCs w:val="20"/>
      </w:rPr>
      <w:t xml:space="preserve">PREPARADO PARA PUBLICAR EN EL PORTAL DE </w:t>
    </w:r>
    <w:r>
      <w:rPr>
        <w:sz w:val="20"/>
        <w:szCs w:val="20"/>
      </w:rPr>
      <w:t xml:space="preserve">                      </w:t>
    </w:r>
  </w:p>
  <w:p w14:paraId="557D2E6C" w14:textId="5A4C959B" w:rsidR="007D4129" w:rsidRDefault="007D4129" w:rsidP="007D4129">
    <w:pPr>
      <w:pStyle w:val="Encabezado"/>
    </w:pPr>
    <w:r>
      <w:rPr>
        <w:sz w:val="20"/>
        <w:szCs w:val="20"/>
      </w:rPr>
      <w:t xml:space="preserve">                                                                   </w:t>
    </w:r>
    <w:r>
      <w:rPr>
        <w:sz w:val="20"/>
        <w:szCs w:val="20"/>
      </w:rPr>
      <w:t xml:space="preserve">   </w:t>
    </w:r>
    <w:r w:rsidRPr="00C73B23">
      <w:rPr>
        <w:sz w:val="20"/>
        <w:szCs w:val="20"/>
      </w:rPr>
      <w:t>TRANSPARENCIA EN FORMATO REUTILIZABLE</w:t>
    </w:r>
  </w:p>
  <w:p w14:paraId="3BF15B44" w14:textId="77777777" w:rsidR="007D4129" w:rsidRDefault="007D41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3856"/>
    <w:multiLevelType w:val="hybridMultilevel"/>
    <w:tmpl w:val="6B8896F2"/>
    <w:lvl w:ilvl="0" w:tplc="43B03FBC">
      <w:start w:val="5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1" w:tplc="8970F752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B858946A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3D84859C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507ACABA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DE9EF03A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89389402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74F090E4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E922681A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58144DC8"/>
    <w:multiLevelType w:val="hybridMultilevel"/>
    <w:tmpl w:val="6422F73C"/>
    <w:lvl w:ilvl="0" w:tplc="81889FB4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30A221A4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124EC0EC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A3D0142C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344217B6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1CDA37EE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26F01ACE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A3C8C964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B3D8E41E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720131116">
    <w:abstractNumId w:val="0"/>
  </w:num>
  <w:num w:numId="2" w16cid:durableId="29603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62"/>
    <w:rsid w:val="00616FCF"/>
    <w:rsid w:val="007D4129"/>
    <w:rsid w:val="0089447B"/>
    <w:rsid w:val="00A2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551B"/>
  <w15:docId w15:val="{DC52F8A5-0825-4764-A3C5-F6340B6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hanging="282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7D41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412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41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12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1960</Characters>
  <Application>Microsoft Office Word</Application>
  <DocSecurity>0</DocSecurity>
  <Lines>33</Lines>
  <Paragraphs>15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2026-05-19T07:25:00Z</dcterms:created>
  <dcterms:modified xsi:type="dcterms:W3CDTF">2026-05-19T07:25:00Z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2026-05-19T00:00:00Z</vt:filetime>
  </property>
</Properties>
</file>